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92" w:rsidRPr="006E1092" w:rsidRDefault="006E1092" w:rsidP="006E1092">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昭和三十四年法務省令第二号</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Cs w:val="24"/>
          <w:lang w:eastAsia="ko-KR"/>
        </w:rPr>
      </w:pPr>
      <w:r w:rsidRPr="006E1092">
        <w:rPr>
          <w:rFonts w:ascii="Yu Mincho" w:eastAsia="Yu Mincho" w:hAnsi="Yu Mincho" w:cs="굴림" w:hint="eastAsia"/>
          <w:b/>
          <w:bCs/>
          <w:noProof w:val="0"/>
          <w:snapToGrid/>
          <w:color w:val="333333"/>
          <w:kern w:val="0"/>
          <w:szCs w:val="24"/>
          <w:lang w:eastAsia="ko-KR"/>
        </w:rPr>
        <w:t>供託規則</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供託規則を次のように定める。</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供託規則</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供託物取扱規則（大正十一年司法省令第二号）の全部を次のように改正する。</w:t>
      </w:r>
    </w:p>
    <w:p w:rsidR="006E1092" w:rsidRDefault="006E1092" w:rsidP="006E1092">
      <w:pPr>
        <w:shd w:val="clear" w:color="auto" w:fill="FFFFFF"/>
        <w:spacing w:after="0" w:line="240" w:lineRule="auto"/>
        <w:jc w:val="left"/>
        <w:rPr>
          <w:rFonts w:ascii="Yu Mincho" w:eastAsiaTheme="minorEastAsia" w:hAnsi="Yu Mincho" w:cs="굴림"/>
          <w:noProof w:val="0"/>
          <w:snapToGrid/>
          <w:color w:val="333333"/>
          <w:kern w:val="0"/>
          <w:sz w:val="21"/>
          <w:szCs w:val="21"/>
          <w:lang w:eastAsia="ko-KR"/>
        </w:rPr>
      </w:pPr>
    </w:p>
    <w:p w:rsidR="006E1092" w:rsidRPr="006E1092" w:rsidRDefault="006E1092" w:rsidP="006E1092">
      <w:pPr>
        <w:shd w:val="clear" w:color="auto" w:fill="FFFFFF"/>
        <w:spacing w:after="0" w:line="240" w:lineRule="auto"/>
        <w:jc w:val="left"/>
        <w:rPr>
          <w:rFonts w:ascii="Yu Mincho" w:eastAsiaTheme="minorEastAsia" w:hAnsi="Yu Mincho" w:cs="굴림" w:hint="eastAsia"/>
          <w:noProof w:val="0"/>
          <w:snapToGrid/>
          <w:color w:val="333333"/>
          <w:kern w:val="0"/>
          <w:sz w:val="21"/>
          <w:szCs w:val="21"/>
          <w:lang w:eastAsia="ko-KR"/>
        </w:rPr>
      </w:pP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第一章　総則</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（趣旨）</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bookmarkStart w:id="0" w:name="_GoBack"/>
      <w:bookmarkEnd w:id="0"/>
      <w:r w:rsidRPr="006E1092">
        <w:rPr>
          <w:rFonts w:ascii="Yu Mincho" w:eastAsia="Yu Mincho" w:hAnsi="Yu Mincho" w:cs="굴림" w:hint="eastAsia"/>
          <w:noProof w:val="0"/>
          <w:snapToGrid/>
          <w:color w:val="333333"/>
          <w:kern w:val="0"/>
          <w:sz w:val="21"/>
          <w:szCs w:val="21"/>
          <w:lang w:eastAsia="ko-KR"/>
        </w:rPr>
        <w:t>金銭、有価証券及び振替国債（その権利の帰属が社債、株式等の振替に関する法律（平成十三年法律第七十五号）の規定による振替口座簿の記載又は記録により定まるものとされる国債をいう。以下同じ。）の供託に関する手続は、別に定める場合のほか、この省令の定めるところによ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（供託関係帳簿）</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供託所には、現金出納簿のほか、次の各号に掲げる帳簿を備える。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供託有価証券受払日計簿</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供託振替国債受払日計簿</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金銭供託元帳</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有価証券供託元帳</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振替国債供託元帳</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譲渡通知書等つづり込帳</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（供託有価証券受払日計簿等）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第三条　</w:t>
      </w:r>
      <w:r w:rsidRPr="006E1092">
        <w:rPr>
          <w:rFonts w:ascii="Yu Mincho" w:eastAsia="Yu Mincho" w:hAnsi="Yu Mincho" w:cs="굴림" w:hint="eastAsia"/>
          <w:noProof w:val="0"/>
          <w:snapToGrid/>
          <w:color w:val="333333"/>
          <w:kern w:val="0"/>
          <w:sz w:val="21"/>
          <w:szCs w:val="21"/>
          <w:lang w:eastAsia="ko-KR"/>
        </w:rPr>
        <w:t>供託有価証券受払日計簿は第一号書式、供託振替国債受払日計簿は第一号の二書式により、調製しなければならない。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供託官は、毎日、供託有価証券又は供託振替国債の受払いを供託有価証券受払日計簿又は供託振替国債受払日計簿に記入しなければならない。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予算決算及び会計令（昭和二十二年勅令第百六十五号）の定めるところにより、現金出納簿に供託金及び供託法（明治三十二年法律第十五号）第三条（社債、株式等の振替に関する法律第二百七十八条第四項において準用する場合を含む。）の規定による利息（以下「供託金利息」という。）の出納を記入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（金銭供託元帳等）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第四条　</w:t>
      </w:r>
      <w:r w:rsidRPr="006E1092">
        <w:rPr>
          <w:rFonts w:ascii="Yu Mincho" w:eastAsia="Yu Mincho" w:hAnsi="Yu Mincho" w:cs="굴림" w:hint="eastAsia"/>
          <w:noProof w:val="0"/>
          <w:snapToGrid/>
          <w:color w:val="333333"/>
          <w:kern w:val="0"/>
          <w:sz w:val="21"/>
          <w:szCs w:val="21"/>
          <w:lang w:eastAsia="ko-KR"/>
        </w:rPr>
        <w:t>金銭供託元帳、有価証券供託元帳及び振替国債供託元帳は、磁気ディスク（これに準ずる方法</w:t>
      </w:r>
      <w:r w:rsidRPr="006E1092">
        <w:rPr>
          <w:rFonts w:ascii="Yu Mincho" w:eastAsia="Yu Mincho" w:hAnsi="Yu Mincho" w:cs="굴림" w:hint="eastAsia"/>
          <w:noProof w:val="0"/>
          <w:snapToGrid/>
          <w:color w:val="333333"/>
          <w:kern w:val="0"/>
          <w:sz w:val="21"/>
          <w:szCs w:val="21"/>
          <w:lang w:eastAsia="ko-KR"/>
        </w:rPr>
        <w:lastRenderedPageBreak/>
        <w:t>により一定の事項を確実に記録することができる物を含む。以下同じ。）をもつて会計年度ごとに調製しなければならない。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供託官は、金銭、有価証券又は振替国債の供託を受理したときは、それぞれ次に掲げる事項を金銭供託元帳、有価証券供託元帳又は振替国債供託元帳に記録しなければならない。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受理年月日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供託番号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供託の種類</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供託者の氏名又は名称</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受入年月日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供託金額（金銭供託元帳に限る。）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七　</w:t>
      </w:r>
      <w:r w:rsidRPr="006E1092">
        <w:rPr>
          <w:rFonts w:ascii="Yu Mincho" w:eastAsia="Yu Mincho" w:hAnsi="Yu Mincho" w:cs="굴림" w:hint="eastAsia"/>
          <w:noProof w:val="0"/>
          <w:snapToGrid/>
          <w:color w:val="333333"/>
          <w:kern w:val="0"/>
          <w:sz w:val="21"/>
          <w:szCs w:val="21"/>
          <w:lang w:eastAsia="ko-KR"/>
        </w:rPr>
        <w:t>供託有価証券の名称、総額面及び枚数（有価証券供託元帳に限る。）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八　</w:t>
      </w:r>
      <w:r w:rsidRPr="006E1092">
        <w:rPr>
          <w:rFonts w:ascii="Yu Mincho" w:eastAsia="Yu Mincho" w:hAnsi="Yu Mincho" w:cs="굴림" w:hint="eastAsia"/>
          <w:noProof w:val="0"/>
          <w:snapToGrid/>
          <w:color w:val="333333"/>
          <w:kern w:val="0"/>
          <w:sz w:val="21"/>
          <w:szCs w:val="21"/>
          <w:lang w:eastAsia="ko-KR"/>
        </w:rPr>
        <w:t>供託振替国債の銘柄及び金額（振替国債供託元帳に限る。）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供託官は、前項の供託に係る供託物の払渡しを認可したときは、それぞれ次に掲げる事項を金銭供託元帳、有価証券供託元帳又は振替国債供託元帳に記録しなければならない。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払渡年月日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還付又は取戻しの別</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（譲渡通知書等つづり込帳）</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第五条　</w:t>
      </w:r>
      <w:r w:rsidRPr="006E1092">
        <w:rPr>
          <w:rFonts w:ascii="Yu Mincho" w:eastAsia="Yu Mincho" w:hAnsi="Yu Mincho" w:cs="굴림" w:hint="eastAsia"/>
          <w:noProof w:val="0"/>
          <w:snapToGrid/>
          <w:color w:val="333333"/>
          <w:kern w:val="0"/>
          <w:sz w:val="21"/>
          <w:szCs w:val="21"/>
          <w:lang w:eastAsia="ko-KR"/>
        </w:rPr>
        <w:t>供託官は、第四十七条の規定により提出された書面、供託物払渡請求権についての譲渡若しくは質権設定の通知書又は供託物払渡請求権に関する仮差押命令書、仮処分命令書、差押命令書、転付命令書若しくは譲渡命令書その他供託物払渡請求権の移転若しくは処分の制限に関する書類を受け取つたときは、これに受付の旨及びその年月日時分を記載し、受付の順序に従つて、譲渡通知書等つづり込帳に編てつ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譲渡通知書等つづり込帳には、第四号書式の目録を付さなければならない。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（記載の文字）</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第六条　</w:t>
      </w:r>
      <w:r w:rsidRPr="006E1092">
        <w:rPr>
          <w:rFonts w:ascii="Yu Mincho" w:eastAsia="Yu Mincho" w:hAnsi="Yu Mincho" w:cs="굴림" w:hint="eastAsia"/>
          <w:noProof w:val="0"/>
          <w:snapToGrid/>
          <w:color w:val="333333"/>
          <w:kern w:val="0"/>
          <w:sz w:val="21"/>
          <w:szCs w:val="21"/>
          <w:lang w:eastAsia="ko-KR"/>
        </w:rPr>
        <w:t>供託書、供託物払渡請求書その他供託に関する書面に記載する文字は、字画を明確にしなければならない。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金銭その他の物の数量を記載するには、アラビア数字を用いなければならない。ただし、縦書をするときは、「壱、弐、参、拾」の文字を用いなければならない。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記載した文字は、改変してはならない。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記載事項について訂正、加入又は削除をするときは、二線を引いてその近接箇所に正書し、その字数を欄外に記載して押印し、訂正又は削除をした文字は、なお読むことができるようにしておかなければならない。ただし、供託者又は請求者が供託書、供託通知書、代供託請求書又</w:t>
      </w:r>
      <w:r w:rsidRPr="006E1092">
        <w:rPr>
          <w:rFonts w:ascii="Yu Mincho" w:eastAsia="Yu Mincho" w:hAnsi="Yu Mincho" w:cs="굴림" w:hint="eastAsia"/>
          <w:noProof w:val="0"/>
          <w:snapToGrid/>
          <w:color w:val="333333"/>
          <w:kern w:val="0"/>
          <w:sz w:val="21"/>
          <w:szCs w:val="21"/>
          <w:lang w:eastAsia="ko-KR"/>
        </w:rPr>
        <w:lastRenderedPageBreak/>
        <w:t>は附属供託請求書の記載事項について訂正、加入又は削除をするときは、これらの書面に押印することを要しない。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供託官が訂正、加入又は削除をするときは、前項本文の規定による欄外記載及び押印に代えて、訂正、加入又は削除をした文字の前後に括弧を付し、これに押印することができる。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６　</w:t>
      </w:r>
      <w:r w:rsidRPr="006E1092">
        <w:rPr>
          <w:rFonts w:ascii="Yu Mincho" w:eastAsia="Yu Mincho" w:hAnsi="Yu Mincho" w:cs="굴림" w:hint="eastAsia"/>
          <w:noProof w:val="0"/>
          <w:snapToGrid/>
          <w:color w:val="333333"/>
          <w:kern w:val="0"/>
          <w:sz w:val="21"/>
          <w:szCs w:val="21"/>
          <w:lang w:eastAsia="ko-KR"/>
        </w:rPr>
        <w:t>供託書、供託通知書、代供託請求書、附属供託請求書、供託有価証券払渡請求書又は供託有価証券利札請求書に記載した供託金額、有価証券の枚数及び総額面又は請求利札の枚数については、訂正、加入又は削除をしては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（継続記載）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第七条　</w:t>
      </w:r>
      <w:r w:rsidRPr="006E1092">
        <w:rPr>
          <w:rFonts w:ascii="Yu Mincho" w:eastAsia="Yu Mincho" w:hAnsi="Yu Mincho" w:cs="굴림" w:hint="eastAsia"/>
          <w:noProof w:val="0"/>
          <w:snapToGrid/>
          <w:color w:val="333333"/>
          <w:kern w:val="0"/>
          <w:sz w:val="21"/>
          <w:szCs w:val="21"/>
          <w:lang w:eastAsia="ko-KR"/>
        </w:rPr>
        <w:t>供託所に提出すべき書類について書式及び用紙の大きさが定められている場合において、一葉の用紙に記載事項の全部を記載することができないときは、当該用紙と同じ大きさの用紙を用いて適宜の書式により継続して記載す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前項の場合には、各葉の用紙に継続の旨を明らかにしなければならない。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（書類の契印）</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第八条　</w:t>
      </w:r>
      <w:r w:rsidRPr="006E1092">
        <w:rPr>
          <w:rFonts w:ascii="Yu Mincho" w:eastAsia="Yu Mincho" w:hAnsi="Yu Mincho" w:cs="굴림" w:hint="eastAsia"/>
          <w:noProof w:val="0"/>
          <w:snapToGrid/>
          <w:color w:val="333333"/>
          <w:kern w:val="0"/>
          <w:sz w:val="21"/>
          <w:szCs w:val="21"/>
          <w:lang w:eastAsia="ko-KR"/>
        </w:rPr>
        <w:t>供託所に提出すべき書類（供託書、供託通知書、代供託請求書及び附属供託請求書を除く。）が二葉以上にわたるときは、作成者は、毎葉のつづり目に契印しなければならない。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前項の場合において、当該書類の作成者が多数であるときは、その一人が契印すれば足りる。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（資格証明書等の有効期間）</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第九条　</w:t>
      </w:r>
      <w:r w:rsidRPr="006E1092">
        <w:rPr>
          <w:rFonts w:ascii="Yu Mincho" w:eastAsia="Yu Mincho" w:hAnsi="Yu Mincho" w:cs="굴림" w:hint="eastAsia"/>
          <w:noProof w:val="0"/>
          <w:snapToGrid/>
          <w:color w:val="333333"/>
          <w:kern w:val="0"/>
          <w:sz w:val="21"/>
          <w:szCs w:val="21"/>
          <w:lang w:eastAsia="ko-KR"/>
        </w:rPr>
        <w:t>供託所に提出又は提示すべき代表者又は管理人の資格を証する書面、代理人の権限を証する書面であつて官庁又は公署の作成に係るもの及び印鑑の証明書は、この規則に別段の定めがある場合を除き、その作成後三月以内のものに限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（添付書類の原本還付）</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第九条の二　</w:t>
      </w:r>
      <w:r w:rsidRPr="006E1092">
        <w:rPr>
          <w:rFonts w:ascii="Yu Mincho" w:eastAsia="Yu Mincho" w:hAnsi="Yu Mincho" w:cs="굴림" w:hint="eastAsia"/>
          <w:noProof w:val="0"/>
          <w:snapToGrid/>
          <w:color w:val="333333"/>
          <w:kern w:val="0"/>
          <w:sz w:val="21"/>
          <w:szCs w:val="21"/>
          <w:lang w:eastAsia="ko-KR"/>
        </w:rPr>
        <w:t>供託書、代供託請求書、附属供託請求書、供託物保管替請求書、供託物払渡請求書、供託金利息請求書又は供託有価証券利札請求書に添付した書類については、供託又は請求に際し、還付を請求することができる。ただし、第三十条第一項の証明書及び代理人の権限を証する書面（官庁又は公署の作成に係るものを除く。）について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書類の還付を請求するには、供託書又は請求書に原本と相違がない旨を記載した当該書類の謄本をも添付しなければならない。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供託官は、書類を還付したときは、その謄本に原本還付の旨を記載して押印しなければならない。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４　</w:t>
      </w:r>
      <w:r w:rsidRPr="006E1092">
        <w:rPr>
          <w:rFonts w:ascii="Yu Mincho" w:eastAsia="Yu Mincho" w:hAnsi="Yu Mincho" w:cs="굴림" w:hint="eastAsia"/>
          <w:noProof w:val="0"/>
          <w:snapToGrid/>
          <w:color w:val="333333"/>
          <w:kern w:val="0"/>
          <w:sz w:val="21"/>
          <w:szCs w:val="21"/>
          <w:lang w:eastAsia="ko-KR"/>
        </w:rPr>
        <w:t>委任による代理人によつて供託書、代供託請求書又は附属供託請求書に添付した書類の還付を請求する場合には、代理人の権限を証する書面を提示しなければならない。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委任による代理人によつて供託物保管替請求書、供託物払渡請求書、供託金利息請求書又は供託有価証券利札請求書に添付した書類の還付を請求する場合には、請求書に代理人の権限を証する書面を添付しなければならない。この場合には、第十五条の規定を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（保存期間）</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第十条　</w:t>
      </w:r>
      <w:r w:rsidRPr="006E1092">
        <w:rPr>
          <w:rFonts w:ascii="Yu Mincho" w:eastAsia="Yu Mincho" w:hAnsi="Yu Mincho" w:cs="굴림" w:hint="eastAsia"/>
          <w:noProof w:val="0"/>
          <w:snapToGrid/>
          <w:color w:val="333333"/>
          <w:kern w:val="0"/>
          <w:sz w:val="21"/>
          <w:szCs w:val="21"/>
          <w:lang w:eastAsia="ko-KR"/>
        </w:rPr>
        <w:t>供託官は、供託に関する書類（磁気ディスクをもつて調製した記録及び電磁的記録媒体（電子的方式、磁気的方式その他人の知覚によつては認識することができない方式で作られる記録であつて電子計算機による情報処理の用に供されるものに係る記録媒体をいう。以下同じ。）を含む。次条及び第十二条において同じ。）及び帳簿を、次の区別に従つて保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第十三条の二第二号（第二十一条第六項において準用する場合を含む。）の副本ファイルの記録　最終の払渡し又は第二十一条の四第一項の保管替えをした年度の翌年度から十年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支払委託書　最終の払渡しをした年度の翌年度から十年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供託書及びその添付書類　供託を受理した年度の翌年度から十年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代供託請求書副本及び代供託請求書の添付書類並びに附属供託請求書副本及び附属供託請求書の添付書類　代供託又は附属供託の請求を受理した年度の翌年度から十年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供託物払渡請求書（第四十三条第二項又は第四十四条第二項に規定する申請書情報の内容を用紙に出力したものを含む。）及びその添付書類、供託物保管替請求書及びその添付書類、第五条に掲げる書類　払渡し又は振替をした年度の翌年度から十年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供託金利息請求書（第四十三条第二項に規定する申請書情報の内容を用紙に出力したものを含む。）及びその添付書類、供託有価証券利札請求書及びその添付書類　払渡しをした年度の翌年度から五年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七　</w:t>
      </w:r>
      <w:r w:rsidRPr="006E1092">
        <w:rPr>
          <w:rFonts w:ascii="Yu Mincho" w:eastAsia="Yu Mincho" w:hAnsi="Yu Mincho" w:cs="굴림" w:hint="eastAsia"/>
          <w:noProof w:val="0"/>
          <w:snapToGrid/>
          <w:color w:val="333333"/>
          <w:kern w:val="0"/>
          <w:sz w:val="21"/>
          <w:szCs w:val="21"/>
          <w:lang w:eastAsia="ko-KR"/>
        </w:rPr>
        <w:t>供託有価証券受払日計簿、供託振替国債受払日計簿、金銭供託元帳、有価証券供託元帳、振替国債供託元帳　最終の記載をした年度の翌年度から十年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八　</w:t>
      </w:r>
      <w:r w:rsidRPr="006E1092">
        <w:rPr>
          <w:rFonts w:ascii="Yu Mincho" w:eastAsia="Yu Mincho" w:hAnsi="Yu Mincho" w:cs="굴림" w:hint="eastAsia"/>
          <w:noProof w:val="0"/>
          <w:snapToGrid/>
          <w:color w:val="333333"/>
          <w:kern w:val="0"/>
          <w:sz w:val="21"/>
          <w:szCs w:val="21"/>
          <w:lang w:eastAsia="ko-KR"/>
        </w:rPr>
        <w:t>第二十一条の二第一項の書面　当該書面の提出を受けた年度の翌年度から十年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九　</w:t>
      </w:r>
      <w:r w:rsidRPr="006E1092">
        <w:rPr>
          <w:rFonts w:ascii="Yu Mincho" w:eastAsia="Yu Mincho" w:hAnsi="Yu Mincho" w:cs="굴림" w:hint="eastAsia"/>
          <w:noProof w:val="0"/>
          <w:snapToGrid/>
          <w:color w:val="333333"/>
          <w:kern w:val="0"/>
          <w:sz w:val="21"/>
          <w:szCs w:val="21"/>
          <w:lang w:eastAsia="ko-KR"/>
        </w:rPr>
        <w:t>第二十一条の二第四項の書面　当該書面の作成をした年度の翌年度から十年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十　</w:t>
      </w:r>
      <w:r w:rsidRPr="006E1092">
        <w:rPr>
          <w:rFonts w:ascii="Yu Mincho" w:eastAsia="Yu Mincho" w:hAnsi="Yu Mincho" w:cs="굴림" w:hint="eastAsia"/>
          <w:noProof w:val="0"/>
          <w:snapToGrid/>
          <w:color w:val="333333"/>
          <w:kern w:val="0"/>
          <w:sz w:val="21"/>
          <w:szCs w:val="21"/>
          <w:lang w:eastAsia="ko-KR"/>
        </w:rPr>
        <w:t>第十三条の三第一項に規定する電磁的記録媒体　受理の日から一年</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２　</w:t>
      </w:r>
      <w:r w:rsidRPr="006E1092">
        <w:rPr>
          <w:rFonts w:ascii="Yu Mincho" w:eastAsia="Yu Mincho" w:hAnsi="Yu Mincho" w:cs="굴림" w:hint="eastAsia"/>
          <w:noProof w:val="0"/>
          <w:snapToGrid/>
          <w:color w:val="333333"/>
          <w:kern w:val="0"/>
          <w:sz w:val="21"/>
          <w:szCs w:val="21"/>
          <w:lang w:eastAsia="ko-KR"/>
        </w:rPr>
        <w:t>前項の書類又は帳簿は、保存期間の満了した後でも、保存を必要とする特別の事由があるときは、その事由のある間保存しなければならない。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（書類廃棄手続）</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第十一条　</w:t>
      </w:r>
      <w:r w:rsidRPr="006E1092">
        <w:rPr>
          <w:rFonts w:ascii="Yu Mincho" w:eastAsia="Yu Mincho" w:hAnsi="Yu Mincho" w:cs="굴림" w:hint="eastAsia"/>
          <w:noProof w:val="0"/>
          <w:snapToGrid/>
          <w:color w:val="333333"/>
          <w:kern w:val="0"/>
          <w:sz w:val="21"/>
          <w:szCs w:val="21"/>
          <w:lang w:eastAsia="ko-KR"/>
        </w:rPr>
        <w:t>供託所において保存期間の満了した書類又は帳簿を廃棄しようとするときは、その目録を作り、法務局又は地方法務局の長の認可を受けなければならない。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（未完結書類の持出禁止）</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第十二条　</w:t>
      </w:r>
      <w:r w:rsidRPr="006E1092">
        <w:rPr>
          <w:rFonts w:ascii="Yu Mincho" w:eastAsia="Yu Mincho" w:hAnsi="Yu Mincho" w:cs="굴림" w:hint="eastAsia"/>
          <w:noProof w:val="0"/>
          <w:snapToGrid/>
          <w:color w:val="333333"/>
          <w:kern w:val="0"/>
          <w:sz w:val="21"/>
          <w:szCs w:val="21"/>
          <w:lang w:eastAsia="ko-KR"/>
        </w:rPr>
        <w:t>払渡しの完了しない供託、代供託又は附属供託に関する書類は、事変を避けるためにする場合を除き、供託所外に持ち出してはならない。</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第二章　供託手続</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第十三条　</w:t>
      </w:r>
      <w:r w:rsidRPr="006E1092">
        <w:rPr>
          <w:rFonts w:ascii="Yu Mincho" w:eastAsia="Yu Mincho" w:hAnsi="Yu Mincho" w:cs="굴림" w:hint="eastAsia"/>
          <w:noProof w:val="0"/>
          <w:snapToGrid/>
          <w:color w:val="333333"/>
          <w:kern w:val="0"/>
          <w:sz w:val="21"/>
          <w:szCs w:val="21"/>
          <w:lang w:eastAsia="ko-KR"/>
        </w:rPr>
        <w:t>金銭又は有価証券の供託をしようとする者は、供託の種類に従い、第一号から第十一号までの様式による供託書を供託所に提出しなければならない。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前項の供託書には、次の事項を記載しなければならない。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供託者の氏名及び住所、供託者が法人であるとき又は法人でない社団若しくは財団であつて、代表者若しくは管理人の定めのあるものであるときは、その名称、主たる事務所及び代表者又は管理人の氏名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代理人により供託する場合には、代理人の氏名及び住所、ただし、公務員がその職務上するときは、その官公職、氏名及び所属官公署の名称</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供託金の額又は供託有価証券の名称、総額面、券面額（券面額のない有価証券についてはその旨）、回記号、番号、枚数並びに附属利賦札及びその最終の渡期</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供託の原因たる事実</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供託を義務付け又は許容した法令の条項</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供託物の還付を請求し得べき者（以下「被供託者」という。）を特定することができるときは、その者の氏名及び住所、その者が法人又は法人でない社団若しくは財団であるときは、その名称及び主たる事務所</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七　</w:t>
      </w:r>
      <w:r w:rsidRPr="006E1092">
        <w:rPr>
          <w:rFonts w:ascii="Yu Mincho" w:eastAsia="Yu Mincho" w:hAnsi="Yu Mincho" w:cs="굴림" w:hint="eastAsia"/>
          <w:noProof w:val="0"/>
          <w:snapToGrid/>
          <w:color w:val="333333"/>
          <w:kern w:val="0"/>
          <w:sz w:val="21"/>
          <w:szCs w:val="21"/>
          <w:lang w:eastAsia="ko-KR"/>
        </w:rPr>
        <w:t>供託により質権又は抵当権が消滅するときは、その質権又は抵当権の表示</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八　</w:t>
      </w:r>
      <w:r w:rsidRPr="006E1092">
        <w:rPr>
          <w:rFonts w:ascii="Yu Mincho" w:eastAsia="Yu Mincho" w:hAnsi="Yu Mincho" w:cs="굴림" w:hint="eastAsia"/>
          <w:noProof w:val="0"/>
          <w:snapToGrid/>
          <w:color w:val="333333"/>
          <w:kern w:val="0"/>
          <w:sz w:val="21"/>
          <w:szCs w:val="21"/>
          <w:lang w:eastAsia="ko-KR"/>
        </w:rPr>
        <w:t>反対給付を受けることを要するときは、その反対給付の内容</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九　</w:t>
      </w:r>
      <w:r w:rsidRPr="006E1092">
        <w:rPr>
          <w:rFonts w:ascii="Yu Mincho" w:eastAsia="Yu Mincho" w:hAnsi="Yu Mincho" w:cs="굴림" w:hint="eastAsia"/>
          <w:noProof w:val="0"/>
          <w:snapToGrid/>
          <w:color w:val="333333"/>
          <w:kern w:val="0"/>
          <w:sz w:val="21"/>
          <w:szCs w:val="21"/>
          <w:lang w:eastAsia="ko-KR"/>
        </w:rPr>
        <w:t>供託物の還付又は取戻しについて官庁の承認、確認又は証明等を要するときは、当該官庁の名称及び事件の特定に必要な事項</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十　</w:t>
      </w:r>
      <w:r w:rsidRPr="006E1092">
        <w:rPr>
          <w:rFonts w:ascii="Yu Mincho" w:eastAsia="Yu Mincho" w:hAnsi="Yu Mincho" w:cs="굴림" w:hint="eastAsia"/>
          <w:noProof w:val="0"/>
          <w:snapToGrid/>
          <w:color w:val="333333"/>
          <w:kern w:val="0"/>
          <w:sz w:val="21"/>
          <w:szCs w:val="21"/>
          <w:lang w:eastAsia="ko-KR"/>
        </w:rPr>
        <w:t>裁判上の手続に関する供託については、当該裁判所の名称、件名及び事件番号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十一　</w:t>
      </w:r>
      <w:r w:rsidRPr="006E1092">
        <w:rPr>
          <w:rFonts w:ascii="Yu Mincho" w:eastAsia="Yu Mincho" w:hAnsi="Yu Mincho" w:cs="굴림" w:hint="eastAsia"/>
          <w:noProof w:val="0"/>
          <w:snapToGrid/>
          <w:color w:val="333333"/>
          <w:kern w:val="0"/>
          <w:sz w:val="21"/>
          <w:szCs w:val="21"/>
          <w:lang w:eastAsia="ko-KR"/>
        </w:rPr>
        <w:t>供託所の表示</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十二　</w:t>
      </w:r>
      <w:r w:rsidRPr="006E1092">
        <w:rPr>
          <w:rFonts w:ascii="Yu Mincho" w:eastAsia="Yu Mincho" w:hAnsi="Yu Mincho" w:cs="굴림" w:hint="eastAsia"/>
          <w:noProof w:val="0"/>
          <w:snapToGrid/>
          <w:color w:val="333333"/>
          <w:kern w:val="0"/>
          <w:sz w:val="21"/>
          <w:szCs w:val="21"/>
          <w:lang w:eastAsia="ko-KR"/>
        </w:rPr>
        <w:t>供託申請年月日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振替国債の供託をしようとする者は、供託の種類に従い、第五号から第九号まで、第十一号及び第十二号の様式による供託書を供託所に提出しなければならない。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第二項の規定は、前項の供託書について準用する。この場合において、第二項第三号中「供託金の額又は供託有価証券の名称、総額面、券面額（券面額のない有価証券についてはその旨）、回記号、番号、枚数並びに附属利賦札及びその最終の渡期」とあるのは、「供託振替国債の銘柄、金額、利息の支払期及び元本の償還期限」と読み替えるもの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供託書が二葉以上にわたるときは、作成者は、当該供託書の所定の欄に枚数及び丁数を記載しなければならない。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（供託書正本の調製等）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第十三条の二　</w:t>
      </w:r>
      <w:r w:rsidRPr="006E1092">
        <w:rPr>
          <w:rFonts w:ascii="Yu Mincho" w:eastAsia="Yu Mincho" w:hAnsi="Yu Mincho" w:cs="굴림" w:hint="eastAsia"/>
          <w:noProof w:val="0"/>
          <w:snapToGrid/>
          <w:color w:val="333333"/>
          <w:kern w:val="0"/>
          <w:sz w:val="21"/>
          <w:szCs w:val="21"/>
          <w:lang w:eastAsia="ko-KR"/>
        </w:rPr>
        <w:t>供託官は、供託書の提出があつたときは、次に掲げる措置を執らなければならない。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第五号から第十八号の五までの書式に準じて供託書正本を調製すること。</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当該供託書に記載された事項を磁気ディスクをもつて調製する副本ファイルに記録すること。</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（電磁的記録媒体の添付）</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第十三条の三　</w:t>
      </w:r>
      <w:r w:rsidRPr="006E1092">
        <w:rPr>
          <w:rFonts w:ascii="Yu Mincho" w:eastAsia="Yu Mincho" w:hAnsi="Yu Mincho" w:cs="굴림" w:hint="eastAsia"/>
          <w:noProof w:val="0"/>
          <w:snapToGrid/>
          <w:color w:val="333333"/>
          <w:kern w:val="0"/>
          <w:sz w:val="21"/>
          <w:szCs w:val="21"/>
          <w:lang w:eastAsia="ko-KR"/>
        </w:rPr>
        <w:t>供託をしようとする者は、第十三条第二項各号（第二号、第五号、第九号、第十一号及び第十二号を除き、同条第四項において準用する場合を含む。）に掲げる事項の供託書への記載に代えて、法務大臣の指定する方式に従い当該事項を記録した電磁的記録媒体を当該供託書に添付することができる。この場合には、二葉以上にわたる供託書を提出することができ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前項に規定する電磁的記録媒体は、法務大臣の指定する構造のものでなければならない。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前二項の指定は、告示してしなければならない。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（供託カード）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第十三条の四　</w:t>
      </w:r>
      <w:r w:rsidRPr="006E1092">
        <w:rPr>
          <w:rFonts w:ascii="Yu Mincho" w:eastAsia="Yu Mincho" w:hAnsi="Yu Mincho" w:cs="굴림" w:hint="eastAsia"/>
          <w:noProof w:val="0"/>
          <w:snapToGrid/>
          <w:color w:val="333333"/>
          <w:kern w:val="0"/>
          <w:sz w:val="21"/>
          <w:szCs w:val="21"/>
          <w:lang w:eastAsia="ko-KR"/>
        </w:rPr>
        <w:t>賃料、給料その他の継続的給付に係る金銭の供託をするために供託書を提出する者は、供託カードの交付の申出をすることができる。ただし、前条第一項に規定する場合は、この限りでない。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前項の申出があつた場合には、供託官は、当該供託を受理することができないときを除き、供託カードを作成して、申出をした者に交付しなければならない。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前項の供託カードには、供託カードである旨及び供託カード番号を記載しなければならない。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供託カードの交付を受けた者が、当該供託カードを提示して、当該継続的給付について供託を</w:t>
      </w:r>
      <w:r w:rsidRPr="006E1092">
        <w:rPr>
          <w:rFonts w:ascii="Yu Mincho" w:eastAsia="Yu Mincho" w:hAnsi="Yu Mincho" w:cs="굴림" w:hint="eastAsia"/>
          <w:noProof w:val="0"/>
          <w:snapToGrid/>
          <w:color w:val="333333"/>
          <w:kern w:val="0"/>
          <w:sz w:val="21"/>
          <w:szCs w:val="21"/>
          <w:lang w:eastAsia="ko-KR"/>
        </w:rPr>
        <w:lastRenderedPageBreak/>
        <w:t>しようとするときは、第十三条第二項の規定にかかわらず、供託書には、次の各号に掲げる事項を記載すれば足りる。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供託カード番号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供託者の氏名又は名称</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第十三条第二項第二号、第三号及び第十二号に掲げる事項（代理人の住所を除く。）</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供託カードの交付の申出をした際に供託書に記載した事項と同一でない事項</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前項の規定は、次の各号に掲げる場合には、適用しない。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最後に同項の規定による供託をした日から二年を経過したとき。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第十三条第二項第一号又は第二号に掲げる事項に変更があつたとき。</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（資格証明書の提示等）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第十四条　</w:t>
      </w:r>
      <w:r w:rsidRPr="006E1092">
        <w:rPr>
          <w:rFonts w:ascii="Yu Mincho" w:eastAsia="Yu Mincho" w:hAnsi="Yu Mincho" w:cs="굴림" w:hint="eastAsia"/>
          <w:noProof w:val="0"/>
          <w:snapToGrid/>
          <w:color w:val="333333"/>
          <w:kern w:val="0"/>
          <w:sz w:val="21"/>
          <w:szCs w:val="21"/>
          <w:lang w:eastAsia="ko-KR"/>
        </w:rPr>
        <w:t>登記された法人が供託しようとするときは、登記所の作成した代表者の資格を証する書面を提示しなければならない。この場合において、供託所と証明をすべき登記所が同一の法務局若しくは地方法務局若しくはこれらの支局又はこれらの出張所（法務大臣が指定したものを除く。）であるときは、その記載された代表者の資格につき登記官の確認を受けた供託書を提出して、代表者の資格を証する書面の提示に代え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前項の法人以外の法人が供託しようとするときは、代表者の資格を証する書面を供託書に添付しなければならない。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法人でない社団又は財団であつて、代表者又は管理人の定めのあるものが供託しようとするときは、当該社団又は財団の定款又は寄附行為及び代表者又は管理人の資格を証する書面を供託書に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代理人によつて供託しようとする場合には、代理人の権限を証する書面を提示しなければならない。この場合において、第一項後段の規定は、支配人その他登記のある代理人によつて供託するときに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（供託振替国債に関する資料の提供）</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第十四条の二　</w:t>
      </w:r>
      <w:r w:rsidRPr="006E1092">
        <w:rPr>
          <w:rFonts w:ascii="Yu Mincho" w:eastAsia="Yu Mincho" w:hAnsi="Yu Mincho" w:cs="굴림" w:hint="eastAsia"/>
          <w:noProof w:val="0"/>
          <w:snapToGrid/>
          <w:color w:val="333333"/>
          <w:kern w:val="0"/>
          <w:sz w:val="21"/>
          <w:szCs w:val="21"/>
          <w:lang w:eastAsia="ko-KR"/>
        </w:rPr>
        <w:t>供託者が振替国債を供託しようとするときは、その振替国債の銘柄、利息の支払期及び償還期限を確認するために必要な資料を提供しなければならない。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（添付書類の省略）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第十五条　</w:t>
      </w:r>
      <w:r w:rsidRPr="006E1092">
        <w:rPr>
          <w:rFonts w:ascii="Yu Mincho" w:eastAsia="Yu Mincho" w:hAnsi="Yu Mincho" w:cs="굴림" w:hint="eastAsia"/>
          <w:noProof w:val="0"/>
          <w:snapToGrid/>
          <w:color w:val="333333"/>
          <w:kern w:val="0"/>
          <w:sz w:val="21"/>
          <w:szCs w:val="21"/>
          <w:lang w:eastAsia="ko-KR"/>
        </w:rPr>
        <w:t>同一の供託所に対して同時に数個の供託をする場合において、供託書の添付書類に内容の同一のものがあるときは、一個の供託書に一通を添付すれば足りる。この場合には、他の供託書にその旨を記載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（供託通知書の発送の請求等）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第十六条　</w:t>
      </w:r>
      <w:r w:rsidRPr="006E1092">
        <w:rPr>
          <w:rFonts w:ascii="Yu Mincho" w:eastAsia="Yu Mincho" w:hAnsi="Yu Mincho" w:cs="굴림" w:hint="eastAsia"/>
          <w:noProof w:val="0"/>
          <w:snapToGrid/>
          <w:color w:val="333333"/>
          <w:kern w:val="0"/>
          <w:sz w:val="21"/>
          <w:szCs w:val="21"/>
          <w:lang w:eastAsia="ko-KR"/>
        </w:rPr>
        <w:t>供託者が被供託者に供託の通知をしなければならない場合には、供託者は、供託官に対し、被供託者に供託通知書を発送することを請求することができる。この場合においては、その旨を供託書に記載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請求をするときは、供託者は、被供託者の数に応じて、供託書に、送付に要する費用に相当する郵便切手又は民間事業者による信書の送達に関する法律（平成十四年法律第九十九号）第二条第六項に規定する一般信書便事業者若しくは同条第九項に規定する特定信書便事業者による同条第二項に規定する信書便の役務に関する料金の支払のために使用することができる証票であつて法務大臣の指定するものを付した封筒を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前項の指定は、告示してしなければならない。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第一項の請求があつた場合においては、供託官は、供託の種類に従い、第十九号から第二十一号までの書式に準じて供託通知書を調製しなければならない。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（供託書の特則等）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第十六条の二　</w:t>
      </w:r>
      <w:r w:rsidRPr="006E1092">
        <w:rPr>
          <w:rFonts w:ascii="Yu Mincho" w:eastAsia="Yu Mincho" w:hAnsi="Yu Mincho" w:cs="굴림" w:hint="eastAsia"/>
          <w:noProof w:val="0"/>
          <w:snapToGrid/>
          <w:color w:val="333333"/>
          <w:kern w:val="0"/>
          <w:sz w:val="21"/>
          <w:szCs w:val="21"/>
          <w:lang w:eastAsia="ko-KR"/>
        </w:rPr>
        <w:t>金銭又は有価証券の供託をしようとする者は、やむを得ない事情があるときは、第十三条第一項の規定にかかわらず、同項に規定する供託書を供託所に提出することを要しない。この場合においては、供託の種類に従い、第五号から第十八号までの書式による正副二通の供託書を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第十三条第二項の規定は、前項後段の供託書について準用する。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第一項後段の場合においては、第十三条第五項、第十三条の二第一号、第十三条の三及び第十三条の四の規定は、適用しない。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第一項後段の場合において、前条第一項の請求をするときは、供託者は、被供託者の数に応じて、供託の種類に従い、第十九号から第二十一号までの書式の供託通知書を添付しなければならない。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前項の場合においては、前条第一項後段及び第四項の規定は、適用しない。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（記名式有価証券の供託）</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第十七条　</w:t>
      </w:r>
      <w:r w:rsidRPr="006E1092">
        <w:rPr>
          <w:rFonts w:ascii="Yu Mincho" w:eastAsia="Yu Mincho" w:hAnsi="Yu Mincho" w:cs="굴림" w:hint="eastAsia"/>
          <w:noProof w:val="0"/>
          <w:snapToGrid/>
          <w:color w:val="333333"/>
          <w:kern w:val="0"/>
          <w:sz w:val="21"/>
          <w:szCs w:val="21"/>
          <w:lang w:eastAsia="ko-KR"/>
        </w:rPr>
        <w:t>供託者が記名式有価証券（株券を除く。）を供託しようとするときは、その還付を受けた者が直ちに権利を取得することができるように裏書し、又は譲渡証書を添附しなければならない。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前項の場合には、裏書する旨又は譲渡証書を添付する旨を供託書に記載しなければならない。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（受理手続）</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第十八条　</w:t>
      </w:r>
      <w:r w:rsidRPr="006E1092">
        <w:rPr>
          <w:rFonts w:ascii="Yu Mincho" w:eastAsia="Yu Mincho" w:hAnsi="Yu Mincho" w:cs="굴림" w:hint="eastAsia"/>
          <w:noProof w:val="0"/>
          <w:snapToGrid/>
          <w:color w:val="333333"/>
          <w:kern w:val="0"/>
          <w:sz w:val="21"/>
          <w:szCs w:val="21"/>
          <w:lang w:eastAsia="ko-KR"/>
        </w:rPr>
        <w:t>供託官は、金銭又は有価証券の供託を受理すべきものと認めるときは、供託書正本に、供託を受理する旨、供託番号、一定の納入期日までに供託物を日本銀行に納入すべき旨及びその期日</w:t>
      </w:r>
      <w:r w:rsidRPr="006E1092">
        <w:rPr>
          <w:rFonts w:ascii="Yu Mincho" w:eastAsia="Yu Mincho" w:hAnsi="Yu Mincho" w:cs="굴림" w:hint="eastAsia"/>
          <w:noProof w:val="0"/>
          <w:snapToGrid/>
          <w:color w:val="333333"/>
          <w:kern w:val="0"/>
          <w:sz w:val="21"/>
          <w:szCs w:val="21"/>
          <w:lang w:eastAsia="ko-KR"/>
        </w:rPr>
        <w:lastRenderedPageBreak/>
        <w:t>までに供託物を納入しないときは受理の決定は効力を失う旨を記載して記名押印し、これを、財務大臣の定める保管金払込事務等の取扱いに関する規定又は供託有価証券の取扱いに関する規定に従い作成した保管金払込書又は供託有価証券寄託書とともに供託者に交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供託者が前項の納入期日までに供託物を納入しないときは、受理の決定は効力を失う。</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第十六条第一項の請求があつた場合において、日本銀行から財務大臣の定める保管金払込事務等の取扱いに関する規定又は供託有価証券の取扱いに関する規定による供託物受領の証書の送付を受けたときは、被供託者に同条第四項の供託通知書を発送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第十九条　</w:t>
      </w:r>
      <w:r w:rsidRPr="006E1092">
        <w:rPr>
          <w:rFonts w:ascii="Yu Mincho" w:eastAsia="Yu Mincho" w:hAnsi="Yu Mincho" w:cs="굴림" w:hint="eastAsia"/>
          <w:noProof w:val="0"/>
          <w:snapToGrid/>
          <w:color w:val="333333"/>
          <w:kern w:val="0"/>
          <w:sz w:val="21"/>
          <w:szCs w:val="21"/>
          <w:lang w:eastAsia="ko-KR"/>
        </w:rPr>
        <w:t>供託官は、振替国債の供託を受理すべきものと認めるときは、供託者に対し、供託を受理する旨、供託番号、供託所の口座、一定の納入期日までに当該口座について供託振替国債に係る増額の記載又は記録がされるべき旨及びその期日までに増額の記載又は記録がされないときは受理の決定は効力を失う旨を告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前項の納入期日までに供託所の口座について供託振替国債に係る増額の記載又は記録がされないときは、受理の決定は効力を失う。</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供託官は、第一項の納入期日までに前項の記載又は記録がされたときは、供託書正本に供託振替国債を受け入れた旨を記載して記名押印し、これを供託者に交付しなければならない。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（供託金受入れの特則）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第二十条　</w:t>
      </w:r>
      <w:r w:rsidRPr="006E1092">
        <w:rPr>
          <w:rFonts w:ascii="Yu Mincho" w:eastAsia="Yu Mincho" w:hAnsi="Yu Mincho" w:cs="굴림" w:hint="eastAsia"/>
          <w:noProof w:val="0"/>
          <w:snapToGrid/>
          <w:color w:val="333333"/>
          <w:kern w:val="0"/>
          <w:sz w:val="21"/>
          <w:szCs w:val="21"/>
          <w:lang w:eastAsia="ko-KR"/>
        </w:rPr>
        <w:t>供託金の受入れを取り扱う供託所に金銭の供託をしようとする者は、供託書とともに供託金を提出しなければならない。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の供託を受理すべきものと認めるときは、供託書正本に供託を受理する旨、供託番号及び供託金を受領した旨を記載して記名押印し、これを供託者に交付しなければならない。この場合において、第十六条第一項の請求があるときは、供託官は、被供託者に同条第四項の供託通知書を発送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第二十条の二　</w:t>
      </w:r>
      <w:r w:rsidRPr="006E1092">
        <w:rPr>
          <w:rFonts w:ascii="Yu Mincho" w:eastAsia="Yu Mincho" w:hAnsi="Yu Mincho" w:cs="굴림" w:hint="eastAsia"/>
          <w:noProof w:val="0"/>
          <w:snapToGrid/>
          <w:color w:val="333333"/>
          <w:kern w:val="0"/>
          <w:sz w:val="21"/>
          <w:szCs w:val="21"/>
          <w:lang w:eastAsia="ko-KR"/>
        </w:rPr>
        <w:t>供託官は、銀行その他の金融機関に供託金の振込みを受けることができる預金があるときは、金銭の供託をしようとする者の申出により、第十八条の規定による供託物の納入又は前条第一項の規定による供託金の提出に代えて、当該預金に供託金の振込みを受け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の申出があつた場合において、同項の供託を受理すべきものと認めるときは、供託書正本に供託を受理する旨及び供託番号を記載して記名押印し、かつ、供託者に対し、供託を受理した旨、供託番号、一定の振込期日までに供託金を同項の預金に振り込むべき旨及び</w:t>
      </w:r>
      <w:r w:rsidRPr="006E1092">
        <w:rPr>
          <w:rFonts w:ascii="Yu Mincho" w:eastAsia="Yu Mincho" w:hAnsi="Yu Mincho" w:cs="굴림" w:hint="eastAsia"/>
          <w:noProof w:val="0"/>
          <w:snapToGrid/>
          <w:color w:val="333333"/>
          <w:kern w:val="0"/>
          <w:sz w:val="21"/>
          <w:szCs w:val="21"/>
          <w:lang w:eastAsia="ko-KR"/>
        </w:rPr>
        <w:lastRenderedPageBreak/>
        <w:t>その期日までに供託金を振り込まないときは受理の決定は効力を失う旨を告知しなければならない。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供託者が前項の振込期日までに供託金を振り込まないときは、受理の決定は効力を失う。</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供託者が第二項の振込期日までに供託金を振り込んだときは、供託官は、供託書正本に供託金を受領した旨を記載して記名押印し、これを供託者に交付しなければならない。この場合には、前条第二項後段の規定を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第二十条の三　</w:t>
      </w:r>
      <w:r w:rsidRPr="006E1092">
        <w:rPr>
          <w:rFonts w:ascii="Yu Mincho" w:eastAsia="Yu Mincho" w:hAnsi="Yu Mincho" w:cs="굴림" w:hint="eastAsia"/>
          <w:noProof w:val="0"/>
          <w:snapToGrid/>
          <w:color w:val="333333"/>
          <w:kern w:val="0"/>
          <w:sz w:val="21"/>
          <w:szCs w:val="21"/>
          <w:lang w:eastAsia="ko-KR"/>
        </w:rPr>
        <w:t>供託官は、金銭の供託をしようとする者の申出により、第十八条の規定による供託物の納入又は第二十条第一項の規定による供託金の提出に代えて、供託官の告知した納付情報による供託金の納付を受け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の申出があつた場合において、同項の供託を受理すべきものと認めるときは、供託書正本に供託を受理する旨及び供託番号を記載して記名押印し、かつ、供託者に対し、供託を受理した旨、供託番号、同項の納付情報、一定の納付期日までに当該納付情報により供託金を納付すべき旨及びその期日までに供託金を納付しないときは受理の決定は効力を失う旨を告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供託者が前項の納付期日までに第一項の納付情報により供託金を納付しないときは、受理の決定は効力を失う。</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供託者が第二項の納付期日までに第一項の納付情報により供託金を納付したときは、供託官は、供託書正本に供託金を受領した旨を記載して記名押印し、これを供託者に交付しなければならない。この場合には、第二十条第二項後段の規定を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第二十条の四　</w:t>
      </w:r>
      <w:r w:rsidRPr="006E1092">
        <w:rPr>
          <w:rFonts w:ascii="Yu Mincho" w:eastAsia="Yu Mincho" w:hAnsi="Yu Mincho" w:cs="굴림" w:hint="eastAsia"/>
          <w:noProof w:val="0"/>
          <w:snapToGrid/>
          <w:color w:val="333333"/>
          <w:kern w:val="0"/>
          <w:sz w:val="21"/>
          <w:szCs w:val="21"/>
          <w:lang w:eastAsia="ko-KR"/>
        </w:rPr>
        <w:t>供託官は、金銭の供託をしようとする者が国である場合には、当該者の申出により、第十八条の規定による供託物の納入又は第二十条第一項の規定による供託金の提出に代えて、国庫内の移換の手続による供託金の払込みを受け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の申出があつた場合において、同項の供託を受理すべきものと認めるときは、供託書正本に供託を受理する旨及び供託番号を記載して記名押印し、かつ、供託者に対し、供託を受理した旨、供託番号、一定の払込期日までに同項の手続により供託金を払い込むべき旨及びその期日までに供託金を払い込まないときは受理の決定は効力を失う旨を告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供託者が前項の払込期日までに第一項の手続により供託金を払い込まないときは、受理の決定は効力を失う。</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４　</w:t>
      </w:r>
      <w:r w:rsidRPr="006E1092">
        <w:rPr>
          <w:rFonts w:ascii="Yu Mincho" w:eastAsia="Yu Mincho" w:hAnsi="Yu Mincho" w:cs="굴림" w:hint="eastAsia"/>
          <w:noProof w:val="0"/>
          <w:snapToGrid/>
          <w:color w:val="333333"/>
          <w:kern w:val="0"/>
          <w:sz w:val="21"/>
          <w:szCs w:val="21"/>
          <w:lang w:eastAsia="ko-KR"/>
        </w:rPr>
        <w:t>供託者が第二項の払込期日までに第一項の手続により供託金を払い込んだときは、供託官は、供託書正本に供託金を受領した旨を記載して記名押印し、これを供託者に交付しなければならない。この場合には、第二十条第二項後段の規定を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（代供託又は附属供託の請求）</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　</w:t>
      </w:r>
      <w:r w:rsidRPr="006E1092">
        <w:rPr>
          <w:rFonts w:ascii="Yu Mincho" w:eastAsia="Yu Mincho" w:hAnsi="Yu Mincho" w:cs="굴림" w:hint="eastAsia"/>
          <w:noProof w:val="0"/>
          <w:snapToGrid/>
          <w:color w:val="333333"/>
          <w:kern w:val="0"/>
          <w:sz w:val="21"/>
          <w:szCs w:val="21"/>
          <w:lang w:eastAsia="ko-KR"/>
        </w:rPr>
        <w:t>供託の目的たる有価証券の償還金、利息又は配当金の代供託又は附属供託を請求しようとする者は、第二十二号及び第二十三号書式による正副二通の代供託請求書又は附属供託請求書を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供託有価証券が国債以外の記名式のものであるときは、請求者は、前項の請求書に償還金、利息又は配当金取立のための日本銀行あての委任状を添附しなければならない。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前項の場合の取立の費用は、請求者の負担とする。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供託官は、第一項の請求を受理すべきものと認めるときは、代供託請求書又は附属供託請求書の正本に請求を受理する旨及び供託番号を記載して記名押印し、これを、第十八条の保管金払込書及び財務大臣の定める供託有価証券の取扱に関する規定により作成した払渡請求書とともに請求者に交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第十四条及び第十五条の規定は、第一項の場合に準用する。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６　</w:t>
      </w:r>
      <w:r w:rsidRPr="006E1092">
        <w:rPr>
          <w:rFonts w:ascii="Yu Mincho" w:eastAsia="Yu Mincho" w:hAnsi="Yu Mincho" w:cs="굴림" w:hint="eastAsia"/>
          <w:noProof w:val="0"/>
          <w:snapToGrid/>
          <w:color w:val="333333"/>
          <w:kern w:val="0"/>
          <w:sz w:val="21"/>
          <w:szCs w:val="21"/>
          <w:lang w:eastAsia="ko-KR"/>
        </w:rPr>
        <w:t>第十三条の二第二号の規定は、供託所に第一項の規定による正副二通の代供託請求書又は附属供託請求書の提出があつた場合に準用する。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（供託振替国債の償還等）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第二十一条の二　</w:t>
      </w:r>
      <w:r w:rsidRPr="006E1092">
        <w:rPr>
          <w:rFonts w:ascii="Yu Mincho" w:eastAsia="Yu Mincho" w:hAnsi="Yu Mincho" w:cs="굴림" w:hint="eastAsia"/>
          <w:noProof w:val="0"/>
          <w:snapToGrid/>
          <w:color w:val="333333"/>
          <w:kern w:val="0"/>
          <w:sz w:val="21"/>
          <w:szCs w:val="21"/>
          <w:lang w:eastAsia="ko-KR"/>
        </w:rPr>
        <w:t>供託所に対し供託振替国債の元本の償還又は利息の支払をしようとする者は、次に掲げる事項を記載した書面又は当該事項を記録した電磁的記録（電子的方式、磁気的方式その他人の知覚によつては認識することができない方式で作られる記録であつて、電子計算機による情報処理の用に供されるものをいう。以下同じ。）を供託所に提出し、又は送信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供託番号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供託振替国債の銘柄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償還金又は利息（以下「償還金等」という。）の支払をしようとする年月日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償還金等の金額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償還金又は利息の別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供託官は、前項の書面又は電磁的記録の提出又は送信を受けた場合において、当該償還金等の供託を受理することができないと認めるときは、当該支払をしようとする者にその旨を通知しなければならない。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前項の通知を受けた者は、第一項の支払をすることができない。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４　</w:t>
      </w:r>
      <w:r w:rsidRPr="006E1092">
        <w:rPr>
          <w:rFonts w:ascii="Yu Mincho" w:eastAsia="Yu Mincho" w:hAnsi="Yu Mincho" w:cs="굴림" w:hint="eastAsia"/>
          <w:noProof w:val="0"/>
          <w:snapToGrid/>
          <w:color w:val="333333"/>
          <w:kern w:val="0"/>
          <w:sz w:val="21"/>
          <w:szCs w:val="21"/>
          <w:lang w:eastAsia="ko-KR"/>
        </w:rPr>
        <w:t>供託官は、第一項の電磁的記録の送信を受けたときは、これに代わるものとして保存すべき書面を作成しなければならない。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（保管替え）</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第二十一条の三　</w:t>
      </w:r>
      <w:r w:rsidRPr="006E1092">
        <w:rPr>
          <w:rFonts w:ascii="Yu Mincho" w:eastAsia="Yu Mincho" w:hAnsi="Yu Mincho" w:cs="굴림" w:hint="eastAsia"/>
          <w:noProof w:val="0"/>
          <w:snapToGrid/>
          <w:color w:val="333333"/>
          <w:kern w:val="0"/>
          <w:sz w:val="21"/>
          <w:szCs w:val="21"/>
          <w:lang w:eastAsia="ko-KR"/>
        </w:rPr>
        <w:t>法令の規定により供託金の保管替えを請求しようとする者は、第二十四号書式による供託金保管替請求書一通に、供託書正本を添付して、これを当該供託金を供託している供託所に提出しなければならない。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数回にわたつて供託されている供託金については、一括して保管替えを請求することができる。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第二十六条及び第二十七条の規定は、第一項の請求に準用する。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第二十一条の四　</w:t>
      </w:r>
      <w:r w:rsidRPr="006E1092">
        <w:rPr>
          <w:rFonts w:ascii="Yu Mincho" w:eastAsia="Yu Mincho" w:hAnsi="Yu Mincho" w:cs="굴림" w:hint="eastAsia"/>
          <w:noProof w:val="0"/>
          <w:snapToGrid/>
          <w:color w:val="333333"/>
          <w:kern w:val="0"/>
          <w:sz w:val="21"/>
          <w:szCs w:val="21"/>
          <w:lang w:eastAsia="ko-KR"/>
        </w:rPr>
        <w:t>供託官は、保管替えの請求を相当と認めるときは、供託金保管替請求書に保管替えする旨を記載して記名押印し、これを供託書正本とともに保管替えを受ける供託所に送付し、当該保管替えに関する事項を副本ファイルに記録し、かつ、財務大臣の定める保管金払込事務等の取扱いに関する規定に従い、国庫金振替の手続を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供託官は、前項の手続をしたときは、金銭供託元帳に保管替えをした旨を記録しなければならない。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供託官は、第一項の手続をしたときは、保管替えを受ける供託所に対し、保管替えを受けた供託に関する事項を副本ファイルに記録するために必要な情報を送信しなければならない。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第二十一条の五　</w:t>
      </w:r>
      <w:r w:rsidRPr="006E1092">
        <w:rPr>
          <w:rFonts w:ascii="Yu Mincho" w:eastAsia="Yu Mincho" w:hAnsi="Yu Mincho" w:cs="굴림" w:hint="eastAsia"/>
          <w:noProof w:val="0"/>
          <w:snapToGrid/>
          <w:color w:val="333333"/>
          <w:kern w:val="0"/>
          <w:sz w:val="21"/>
          <w:szCs w:val="21"/>
          <w:lang w:eastAsia="ko-KR"/>
        </w:rPr>
        <w:t>前条第一項の規定による書類の送付を受けた供託所の供託官は、供託書正本に新たに供託番号を記載し、従前の供託番号を朱抹し、かつ、金銭供託元帳に保管替えを受けた旨を記録しなければならない。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前条第三項の規定による情報の送信を受けた供託所の供託官は、副本ファイルに保管替えを受けた供託に関する事項を記録しなければならない。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日本銀行から国庫金振替済の通知を受けたときは、供託官は、供託書正本に保管替済の旨を記載して記名押印し、これを保管替えの請求をした者に交付しなければならない。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第二十一条の六　</w:t>
      </w:r>
      <w:r w:rsidRPr="006E1092">
        <w:rPr>
          <w:rFonts w:ascii="Yu Mincho" w:eastAsia="Yu Mincho" w:hAnsi="Yu Mincho" w:cs="굴림" w:hint="eastAsia"/>
          <w:noProof w:val="0"/>
          <w:snapToGrid/>
          <w:color w:val="333333"/>
          <w:kern w:val="0"/>
          <w:sz w:val="21"/>
          <w:szCs w:val="21"/>
          <w:lang w:eastAsia="ko-KR"/>
        </w:rPr>
        <w:t>第二十一条の三第一項及び第二項並びに前二条の規定は、供託振替国債の保管替えについて準用する。この場合において、第二十一条の三第一項中「第二十四号書式」とあるのは「第二十四号の二書式」と、前条第三項中「国庫金振替済」とあるのは「供託振替国債に係る増額の記載又は記録がされた旨」と読み替えるもの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２　</w:t>
      </w:r>
      <w:r w:rsidRPr="006E1092">
        <w:rPr>
          <w:rFonts w:ascii="Yu Mincho" w:eastAsia="Yu Mincho" w:hAnsi="Yu Mincho" w:cs="굴림" w:hint="eastAsia"/>
          <w:noProof w:val="0"/>
          <w:snapToGrid/>
          <w:color w:val="333333"/>
          <w:kern w:val="0"/>
          <w:sz w:val="21"/>
          <w:szCs w:val="21"/>
          <w:lang w:eastAsia="ko-KR"/>
        </w:rPr>
        <w:t>第二十六条及び第二十七条の規定は、前項において準用する第二十一条の三第一項の請求について準用する。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（却下決定）</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第二十一条の七　</w:t>
      </w:r>
      <w:r w:rsidRPr="006E1092">
        <w:rPr>
          <w:rFonts w:ascii="Yu Mincho" w:eastAsia="Yu Mincho" w:hAnsi="Yu Mincho" w:cs="굴림" w:hint="eastAsia"/>
          <w:noProof w:val="0"/>
          <w:snapToGrid/>
          <w:color w:val="333333"/>
          <w:kern w:val="0"/>
          <w:sz w:val="21"/>
          <w:szCs w:val="21"/>
          <w:lang w:eastAsia="ko-KR"/>
        </w:rPr>
        <w:t>供託官は、供託を受理すべきでないと認めるとき又は第二十一条第一項若しくは第二十一条の三第一項（前条第一項において準用する場合を含む。）の請求を理由がないと認めるときは、却下決定書を作成し、これを供託者又は請求者に交付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第三章　払渡手続</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（供託物払渡請求書）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第二十二条　</w:t>
      </w:r>
      <w:r w:rsidRPr="006E1092">
        <w:rPr>
          <w:rFonts w:ascii="Yu Mincho" w:eastAsia="Yu Mincho" w:hAnsi="Yu Mincho" w:cs="굴림" w:hint="eastAsia"/>
          <w:noProof w:val="0"/>
          <w:snapToGrid/>
          <w:color w:val="333333"/>
          <w:kern w:val="0"/>
          <w:sz w:val="21"/>
          <w:szCs w:val="21"/>
          <w:lang w:eastAsia="ko-KR"/>
        </w:rPr>
        <w:t>供託物の還付を受けようとする者又は供託物の取戻しをしようとする者は、供託物の種類に従い、第二十五号から第二十六号の二までの書式による供託物払渡請求書（供託物が有価証券又は振替国債であるときは請求書二通）を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前項の請求書には次の事項を記載し、請求者又はその代表者若しくは管理人若しくは代理人が記名押印しなければならない。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供託番号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払渡しを請求する供託金の額、供託有価証券の名称、総額面、券面額（券面額のない有価証券についてはその旨）、回記号、番号及び枚数又は供託振替国債の銘柄及び金額（国債の発行等に関する省令（昭和五十七年大蔵省令第三十号）第三条第二項に規定する最低額面金額の整数倍の金額に限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払渡請求の事由</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還付又は取戻しの別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隔地払の方法（供託所の保管金取扱店である日本銀行所在地外の日本銀行その他供託官の定める銀行において供託金の払渡しをする方法をいう。）又は預貯金振込みの方法（日本銀行が指定した銀行その他の金融機関の当該請求者又はその代理人の預金又は貯金に振り込む方法をいう。第四十三条第一項において同じ。）により供託金の払渡しを受けようとするときは、その旨</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国庫金振替の方法により供託金の払渡しを受けようとするときは、その旨</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七　</w:t>
      </w:r>
      <w:r w:rsidRPr="006E1092">
        <w:rPr>
          <w:rFonts w:ascii="Yu Mincho" w:eastAsia="Yu Mincho" w:hAnsi="Yu Mincho" w:cs="굴림" w:hint="eastAsia"/>
          <w:noProof w:val="0"/>
          <w:snapToGrid/>
          <w:color w:val="333333"/>
          <w:kern w:val="0"/>
          <w:sz w:val="21"/>
          <w:szCs w:val="21"/>
          <w:lang w:eastAsia="ko-KR"/>
        </w:rPr>
        <w:t>供託振替国債の払渡しを請求するときは、請求者の口座</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八　</w:t>
      </w:r>
      <w:r w:rsidRPr="006E1092">
        <w:rPr>
          <w:rFonts w:ascii="Yu Mincho" w:eastAsia="Yu Mincho" w:hAnsi="Yu Mincho" w:cs="굴림" w:hint="eastAsia"/>
          <w:noProof w:val="0"/>
          <w:snapToGrid/>
          <w:color w:val="333333"/>
          <w:kern w:val="0"/>
          <w:sz w:val="21"/>
          <w:szCs w:val="21"/>
          <w:lang w:eastAsia="ko-KR"/>
        </w:rPr>
        <w:t>請求者の氏名及び住所、請求者が法人であるとき又は法人でない社団若しくは財団であつて、代表者若しくは管理人の定めのあるものであるときは、その名称、主たる事務所及び代表者又は管理人の氏名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九　</w:t>
      </w:r>
      <w:r w:rsidRPr="006E1092">
        <w:rPr>
          <w:rFonts w:ascii="Yu Mincho" w:eastAsia="Yu Mincho" w:hAnsi="Yu Mincho" w:cs="굴림" w:hint="eastAsia"/>
          <w:noProof w:val="0"/>
          <w:snapToGrid/>
          <w:color w:val="333333"/>
          <w:kern w:val="0"/>
          <w:sz w:val="21"/>
          <w:szCs w:val="21"/>
          <w:lang w:eastAsia="ko-KR"/>
        </w:rPr>
        <w:t>請求者が供託者又は被供託者の権利の承継人であるときは、その旨</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十　</w:t>
      </w:r>
      <w:r w:rsidRPr="006E1092">
        <w:rPr>
          <w:rFonts w:ascii="Yu Mincho" w:eastAsia="Yu Mincho" w:hAnsi="Yu Mincho" w:cs="굴림" w:hint="eastAsia"/>
          <w:noProof w:val="0"/>
          <w:snapToGrid/>
          <w:color w:val="333333"/>
          <w:kern w:val="0"/>
          <w:sz w:val="21"/>
          <w:szCs w:val="21"/>
          <w:lang w:eastAsia="ko-KR"/>
        </w:rPr>
        <w:t>代理人により請求する場合には、代理人の氏名及び住所、ただし、公務員がその職務上するときは、その官公職、氏名及び所属官公署の名称</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十一　</w:t>
      </w:r>
      <w:r w:rsidRPr="006E1092">
        <w:rPr>
          <w:rFonts w:ascii="Yu Mincho" w:eastAsia="Yu Mincho" w:hAnsi="Yu Mincho" w:cs="굴림" w:hint="eastAsia"/>
          <w:noProof w:val="0"/>
          <w:snapToGrid/>
          <w:color w:val="333333"/>
          <w:kern w:val="0"/>
          <w:sz w:val="21"/>
          <w:szCs w:val="21"/>
          <w:lang w:eastAsia="ko-KR"/>
        </w:rPr>
        <w:t>供託所の表示</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十二　</w:t>
      </w:r>
      <w:r w:rsidRPr="006E1092">
        <w:rPr>
          <w:rFonts w:ascii="Yu Mincho" w:eastAsia="Yu Mincho" w:hAnsi="Yu Mincho" w:cs="굴림" w:hint="eastAsia"/>
          <w:noProof w:val="0"/>
          <w:snapToGrid/>
          <w:color w:val="333333"/>
          <w:kern w:val="0"/>
          <w:sz w:val="21"/>
          <w:szCs w:val="21"/>
          <w:lang w:eastAsia="ko-KR"/>
        </w:rPr>
        <w:t>払渡請求の年月日</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（供託物払渡しの一括請求）</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第二十三条　</w:t>
      </w:r>
      <w:r w:rsidRPr="006E1092">
        <w:rPr>
          <w:rFonts w:ascii="Yu Mincho" w:eastAsia="Yu Mincho" w:hAnsi="Yu Mincho" w:cs="굴림" w:hint="eastAsia"/>
          <w:noProof w:val="0"/>
          <w:snapToGrid/>
          <w:color w:val="333333"/>
          <w:kern w:val="0"/>
          <w:sz w:val="21"/>
          <w:szCs w:val="21"/>
          <w:lang w:eastAsia="ko-KR"/>
        </w:rPr>
        <w:t>同一人が数個の供託について同時に供託物の還付を受け、又は取戻しをしようとする場合において、払渡請求の事由が同一であるときは、一括してその請求をすることができる。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（供託振替国債の払渡請求の特則）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第二十三条の二　</w:t>
      </w:r>
      <w:r w:rsidRPr="006E1092">
        <w:rPr>
          <w:rFonts w:ascii="Yu Mincho" w:eastAsia="Yu Mincho" w:hAnsi="Yu Mincho" w:cs="굴림" w:hint="eastAsia"/>
          <w:noProof w:val="0"/>
          <w:snapToGrid/>
          <w:color w:val="333333"/>
          <w:kern w:val="0"/>
          <w:sz w:val="21"/>
          <w:szCs w:val="21"/>
          <w:lang w:eastAsia="ko-KR"/>
        </w:rPr>
        <w:t>供託振替国債について、その償還期限の三日前を経過しているときは、その払渡しを請求することができない。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振替国債を取り扱う社債、株式等の振替に関する法律第二条第二項に規定する振替機関（同法第四十八条の規定により振替機関とみなされる日本銀行を含む。）の振替業の休日及び行政機関の休日に関する法律（昭和六十三年法律第九十一号）第一条第一項各号に掲げる日は、前項の期間に算入し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（還付請求の添付書類）</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第二十四条　</w:t>
      </w:r>
      <w:r w:rsidRPr="006E1092">
        <w:rPr>
          <w:rFonts w:ascii="Yu Mincho" w:eastAsia="Yu Mincho" w:hAnsi="Yu Mincho" w:cs="굴림" w:hint="eastAsia"/>
          <w:noProof w:val="0"/>
          <w:snapToGrid/>
          <w:color w:val="333333"/>
          <w:kern w:val="0"/>
          <w:sz w:val="21"/>
          <w:szCs w:val="21"/>
          <w:lang w:eastAsia="ko-KR"/>
        </w:rPr>
        <w:t>供託物の還付を受けようとする者は、供託物払渡請求書に次の各号に掲げる書類を添付しなければならない。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還付を受ける権利を有することを証する書面。ただし、副本ファイルの記録により、還付を受ける権利を有することが明らかである場合を除く。</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反対給付をしなければならないときは、供託法第十条の規定による証明書類</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規定により供託物払渡請求書に利害関係人の承諾書を添付する場合には、同項に規定する者は、当該承諾書の作成前三月以内又はその作成後に作成された次に掲げる書面を併せて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当該承諾書に押された印鑑につき市町村長（特別区の区長を含むものとし、地方自治法（昭和二十二年法律第六十七号）第二百五十二条の十九第一項の指定都市にあつては、市長又は区長若しくは総合区長とする。第二十六条第一項において同じ。）又は登記所の作成した証明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法人が利害関係人となるときは、代表者の資格を証する書面</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法人でない社団又は財団であつて代表者又は管理人の定めのあるものが利害関係人となるときは、代表者又は管理人の資格を証する書面</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lastRenderedPageBreak/>
        <w:t>（取戻請求の添付書類）</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第二十五条　</w:t>
      </w:r>
      <w:r w:rsidRPr="006E1092">
        <w:rPr>
          <w:rFonts w:ascii="Yu Mincho" w:eastAsia="Yu Mincho" w:hAnsi="Yu Mincho" w:cs="굴림" w:hint="eastAsia"/>
          <w:noProof w:val="0"/>
          <w:snapToGrid/>
          <w:color w:val="333333"/>
          <w:kern w:val="0"/>
          <w:sz w:val="21"/>
          <w:szCs w:val="21"/>
          <w:lang w:eastAsia="ko-KR"/>
        </w:rPr>
        <w:t>供託物の取戻しをしようとする者は、供託物払渡請求書に取戻しをする権利を有することを証する書面を添付しなければならない。ただし、副本ファイルの記録により、取戻しをする権利を有することが明らかである場合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前条第二項の規定は、前項本文の場合について準用する。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（印鑑証明書の添付）</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第二十六条　</w:t>
      </w:r>
      <w:r w:rsidRPr="006E1092">
        <w:rPr>
          <w:rFonts w:ascii="Yu Mincho" w:eastAsia="Yu Mincho" w:hAnsi="Yu Mincho" w:cs="굴림" w:hint="eastAsia"/>
          <w:noProof w:val="0"/>
          <w:snapToGrid/>
          <w:color w:val="333333"/>
          <w:kern w:val="0"/>
          <w:sz w:val="21"/>
          <w:szCs w:val="21"/>
          <w:lang w:eastAsia="ko-KR"/>
        </w:rPr>
        <w:t>供託物の払渡しを請求する者は、供託物払渡請求書又は委任による代理人の権限を証する書面に押された印鑑につき市町村長又は登記所の作成した証明書を供託物払渡請求書に添付しなければならない。ただし、供託所と証明をすべき登記所が同一の法務局若しくは地方法務局若しくはこれらの支局又はこれらの出張所（法務大臣が指定したものを除く。）である場合において、その印鑑につき登記官の確認があるとき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法定代理人、支配人その他登記のある代理人、法人若しくは法人でない社団若しくは財団の代表者若しくは管理人又は民事再生法（平成十一年法律第二百二十五号）、会社更生法（平成十四年法律第百五十四号）若しくは金融機関等の更生手続の特例等に関する法律（平成八年法律第九十五号）による管財人若しくは保全管理人若しくは外国倒産処理手続の承認援助に関する法律（平成十二年法律第百二十九号）による承認管財人若しくは保全管理人が、本人、法人、法人でない社団若しくは財団又は再生債務者、株式会社、金融機関等の更生手続の特例等に関する法律第二条第二項に規定する協同組織金融機関、相互会社若しくは債務者のために供託物の払渡しを請求する場合には、前項の規定は、その法定代理人、支配人その他登記のある代理人、代表者若しくは管理人又は管財人、承認管財人若しくは保全管理人について適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前二項の規定は、次の場合には適用しない。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払渡しを請求する者が官庁又は公署であるとき。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払渡しを請求する者が個人である場合において、運転免許証（道路交通法（昭和三十五年法律第百五号）第九十二条第一項に規定する運転免許証をいう。）、個人番号カード（行政手続における特定の個人を識別するための番号の利用等に関する法律（平成二十五年法律第二十七号）第二条第七項に規定する個人番号カードをいう。）、在留カード（出入国管理及び難民認定法（昭和二十六年政令第三百十九号）第十九条の三に規定する在留カードをいう。）その他の官庁又は公署から交付を受けた書類その他これに類するもの（氏名、住所及び生年月日の記載があり、本人の写真が貼付されたものに限る。）であつて、その者が本人であることを確認することができるものを提示し、かつ、その写しを添付したと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供託物の取戻しを請求する場合において、第十四条第四項前段の規定により供託官に提示した委任による代理人の権限を証する書面で請求者又は前項に掲げる者が供託物払渡請求書又は委</w:t>
      </w:r>
      <w:r w:rsidRPr="006E1092">
        <w:rPr>
          <w:rFonts w:ascii="Yu Mincho" w:eastAsia="Yu Mincho" w:hAnsi="Yu Mincho" w:cs="굴림" w:hint="eastAsia"/>
          <w:noProof w:val="0"/>
          <w:snapToGrid/>
          <w:color w:val="333333"/>
          <w:kern w:val="0"/>
          <w:sz w:val="21"/>
          <w:szCs w:val="21"/>
          <w:lang w:eastAsia="ko-KR"/>
        </w:rPr>
        <w:lastRenderedPageBreak/>
        <w:t>任による代理人の権限を証する書面に押した印鑑と同一の印鑑を押したものを供託物払渡請求書に添付したとき。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法令の規定に基づき印鑑を登記所に提出することができる者以外の者が供託物の取戻しを請求する場合において、官庁又は公署から交付を受けた供託の原因が消滅したことを証する書面を供託物払渡請求書（当該請求書に委任による代理人の預金又は貯金に振り込む方法による旨の記載がある場合を除く。次号において同じ。）に添付したと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前号に規定する者が供託金の払渡しを請求する場合（その額が十万円未満である場合に限る。）において、第三十条第一項に規定する証明書を供託物払渡請求書に添付したとき。</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（代理権限を証する書面の添付等）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第二十七条　</w:t>
      </w:r>
      <w:r w:rsidRPr="006E1092">
        <w:rPr>
          <w:rFonts w:ascii="Yu Mincho" w:eastAsia="Yu Mincho" w:hAnsi="Yu Mincho" w:cs="굴림" w:hint="eastAsia"/>
          <w:noProof w:val="0"/>
          <w:snapToGrid/>
          <w:color w:val="333333"/>
          <w:kern w:val="0"/>
          <w:sz w:val="21"/>
          <w:szCs w:val="21"/>
          <w:lang w:eastAsia="ko-KR"/>
        </w:rPr>
        <w:t>代理人によつて供託物の払渡しを請求する場合には、代理人の権限を証する書面を供託物払渡請求書に添付しなければならない。ただし、支配人その他登記のある代理人については、登記所が作成した代理人であることを証する書面を提示すれば足り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第十四条第一項後段の規定は、前項ただし書の場合に準用する。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第十四条第一項から第三項まで及び第十五条の規定は、供託物の払渡請求に準用する。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（払渡しの手続）</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第二十八条　</w:t>
      </w:r>
      <w:r w:rsidRPr="006E1092">
        <w:rPr>
          <w:rFonts w:ascii="Yu Mincho" w:eastAsia="Yu Mincho" w:hAnsi="Yu Mincho" w:cs="굴림" w:hint="eastAsia"/>
          <w:noProof w:val="0"/>
          <w:snapToGrid/>
          <w:color w:val="333333"/>
          <w:kern w:val="0"/>
          <w:sz w:val="21"/>
          <w:szCs w:val="21"/>
          <w:lang w:eastAsia="ko-KR"/>
        </w:rPr>
        <w:t>供託官は、供託金の払渡しの請求を理由があると認めるときは、供託物払渡請求書に払渡しを認可する旨を記載して押印しなければならない。この場合には、供託官は、請求者をして当該請求書に受領を証させ、財務大臣の定める保管金の払戻しに関する規定に従い小切手を振り出して、請求者に交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物払渡請求書に第二十二条第二項第五号の記載があるときは、供託官は、前項後段の手続に代えて、財務大臣の定める保管金の払戻しに関する規定に従い、日本銀行に供託金の払渡しをさせるための手続をし、請求者又はその代理人に当該手続をした旨を通知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物払渡請求書に第二十二条第二項第六号の記載があるときは、供託官は、第一項後段の手続に代えて、財務大臣の定める国庫内の移換のための払渡しに関する規定に従い、国庫金振替の手続を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第二十九条　</w:t>
      </w:r>
      <w:r w:rsidRPr="006E1092">
        <w:rPr>
          <w:rFonts w:ascii="Yu Mincho" w:eastAsia="Yu Mincho" w:hAnsi="Yu Mincho" w:cs="굴림" w:hint="eastAsia"/>
          <w:noProof w:val="0"/>
          <w:snapToGrid/>
          <w:color w:val="333333"/>
          <w:kern w:val="0"/>
          <w:sz w:val="21"/>
          <w:szCs w:val="21"/>
          <w:lang w:eastAsia="ko-KR"/>
        </w:rPr>
        <w:t>供託官は、供託有価証券の払渡しの請求を理由があると認めるときは、供託物払渡請求書に払渡しを認可する旨を記載し、その一通に記名押印してこれを請求者に交付し、他の一通に押印し、かつ、請求者をして払渡しの認可の記載のある供託物払渡請求書の受領を証させ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２　</w:t>
      </w:r>
      <w:r w:rsidRPr="006E1092">
        <w:rPr>
          <w:rFonts w:ascii="Yu Mincho" w:eastAsia="Yu Mincho" w:hAnsi="Yu Mincho" w:cs="굴림" w:hint="eastAsia"/>
          <w:noProof w:val="0"/>
          <w:snapToGrid/>
          <w:color w:val="333333"/>
          <w:kern w:val="0"/>
          <w:sz w:val="21"/>
          <w:szCs w:val="21"/>
          <w:lang w:eastAsia="ko-KR"/>
        </w:rPr>
        <w:t>供託官は、供託振替国債の払渡しの請求を理由があると認めるときは、供託物払渡請求書に払渡しを認可する旨を記載し、その一通に記名押印してこれを請求者に交付しなければならない。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（配当等の場合の特則）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第三十条　</w:t>
      </w:r>
      <w:r w:rsidRPr="006E1092">
        <w:rPr>
          <w:rFonts w:ascii="Yu Mincho" w:eastAsia="Yu Mincho" w:hAnsi="Yu Mincho" w:cs="굴림" w:hint="eastAsia"/>
          <w:noProof w:val="0"/>
          <w:snapToGrid/>
          <w:color w:val="333333"/>
          <w:kern w:val="0"/>
          <w:sz w:val="21"/>
          <w:szCs w:val="21"/>
          <w:lang w:eastAsia="ko-KR"/>
        </w:rPr>
        <w:t>配当その他官庁又は公署の決定によつて供託物の払渡しをすべき場合には、当該官庁又は公署は、供託物の種類に従い、供託所に第二十七号から第二十八号の二までの書式の支払委託書を送付し、払渡しを受けるべき者に第二十九号書式の証明書を交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前項に規定する場合において、供託物の払渡しを受けるべき者は、供託物払渡請求書に同項の証明書を添付しなければならない。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（却下決定）</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第三十一条　</w:t>
      </w:r>
      <w:r w:rsidRPr="006E1092">
        <w:rPr>
          <w:rFonts w:ascii="Yu Mincho" w:eastAsia="Yu Mincho" w:hAnsi="Yu Mincho" w:cs="굴림" w:hint="eastAsia"/>
          <w:noProof w:val="0"/>
          <w:snapToGrid/>
          <w:color w:val="333333"/>
          <w:kern w:val="0"/>
          <w:sz w:val="21"/>
          <w:szCs w:val="21"/>
          <w:lang w:eastAsia="ko-KR"/>
        </w:rPr>
        <w:t>第二十一条の七の規定は、第二十二条第一項の請求を理由がないと認める場合について準用する。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第三十二条　</w:t>
      </w:r>
      <w:r w:rsidRPr="006E1092">
        <w:rPr>
          <w:rFonts w:ascii="Yu Mincho" w:eastAsia="Yu Mincho" w:hAnsi="Yu Mincho" w:cs="굴림" w:hint="eastAsia"/>
          <w:noProof w:val="0"/>
          <w:snapToGrid/>
          <w:color w:val="333333"/>
          <w:kern w:val="0"/>
          <w:sz w:val="21"/>
          <w:szCs w:val="21"/>
          <w:lang w:eastAsia="ko-KR"/>
        </w:rPr>
        <w:t>削除</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第四章　供託金利息及び利札</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（供託金利息）</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第三十三条　</w:t>
      </w:r>
      <w:r w:rsidRPr="006E1092">
        <w:rPr>
          <w:rFonts w:ascii="Yu Mincho" w:eastAsia="Yu Mincho" w:hAnsi="Yu Mincho" w:cs="굴림" w:hint="eastAsia"/>
          <w:noProof w:val="0"/>
          <w:snapToGrid/>
          <w:color w:val="333333"/>
          <w:kern w:val="0"/>
          <w:sz w:val="21"/>
          <w:szCs w:val="21"/>
          <w:lang w:eastAsia="ko-KR"/>
        </w:rPr>
        <w:t>供託金利息は、一年について〇・〇二四パーセントとする。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金利息は、供託金受入れの月及び払渡しの月については付さない。供託金の全額が一万円未満であるとき、又は供託金に一万円未満の端数があるときは、その全額又はその端数金額に対しても同様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（供託金利息の払渡し）</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第三十四条　</w:t>
      </w:r>
      <w:r w:rsidRPr="006E1092">
        <w:rPr>
          <w:rFonts w:ascii="Yu Mincho" w:eastAsia="Yu Mincho" w:hAnsi="Yu Mincho" w:cs="굴림" w:hint="eastAsia"/>
          <w:noProof w:val="0"/>
          <w:snapToGrid/>
          <w:color w:val="333333"/>
          <w:kern w:val="0"/>
          <w:sz w:val="21"/>
          <w:szCs w:val="21"/>
          <w:lang w:eastAsia="ko-KR"/>
        </w:rPr>
        <w:t>供託金利息は、元金と同時に払い渡すものとする。ただし、元金の受取人と供託金利息の受取人とが異なる等元金と同時に払い渡すことができないときは、元金を払い渡した後に払い渡すものとする。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保証として金銭を供託した場合には、前項の規定にかかわらず、毎年、供託した月に応当する月の末日後に、同日までの供託金利息を払い渡すことができる。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第三十五条　</w:t>
      </w:r>
      <w:r w:rsidRPr="006E1092">
        <w:rPr>
          <w:rFonts w:ascii="Yu Mincho" w:eastAsia="Yu Mincho" w:hAnsi="Yu Mincho" w:cs="굴림" w:hint="eastAsia"/>
          <w:noProof w:val="0"/>
          <w:snapToGrid/>
          <w:color w:val="333333"/>
          <w:kern w:val="0"/>
          <w:sz w:val="21"/>
          <w:szCs w:val="21"/>
          <w:lang w:eastAsia="ko-KR"/>
        </w:rPr>
        <w:t>前条第一項ただし書又は第二項の規定により供託金利息のみの払渡しを受けようとする者は、第三十号書式による供託金利息請求書を供託所に提出しなければならない。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前項の請求書には次の事項を記載し、請求者又はその代表者若しくは管理人若しくは代理人が記名押印しなければならない。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一　</w:t>
      </w:r>
      <w:r w:rsidRPr="006E1092">
        <w:rPr>
          <w:rFonts w:ascii="Yu Mincho" w:eastAsia="Yu Mincho" w:hAnsi="Yu Mincho" w:cs="굴림" w:hint="eastAsia"/>
          <w:noProof w:val="0"/>
          <w:snapToGrid/>
          <w:color w:val="333333"/>
          <w:kern w:val="0"/>
          <w:sz w:val="21"/>
          <w:szCs w:val="21"/>
          <w:lang w:eastAsia="ko-KR"/>
        </w:rPr>
        <w:t>第二十二条第二項第一号、第五号、第六号、第八号から第十二号までに掲げる事項</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供託金額</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一項の請求書には払渡しを受ける権利を有することを証する書面を添付しなければならない。ただし、副本ファイルの記録により、払渡しを受ける権利を有することが明らかである場合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第二十三条、第二十四条第二項及び第二十六条から第二十八条までの規定は、供託金利息のみの払渡しについて準用する。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（利札の払渡し）</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第三十六条　</w:t>
      </w:r>
      <w:r w:rsidRPr="006E1092">
        <w:rPr>
          <w:rFonts w:ascii="Yu Mincho" w:eastAsia="Yu Mincho" w:hAnsi="Yu Mincho" w:cs="굴림" w:hint="eastAsia"/>
          <w:noProof w:val="0"/>
          <w:snapToGrid/>
          <w:color w:val="333333"/>
          <w:kern w:val="0"/>
          <w:sz w:val="21"/>
          <w:szCs w:val="21"/>
          <w:lang w:eastAsia="ko-KR"/>
        </w:rPr>
        <w:t>保証のため有価証券を供託した者が渡期の到来した利札の払渡しを受けようとするときは、第三十一号書式による供託有価証券利札請求書二通を供託所に提出しなければならない。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前項の請求書には次の事項を記載し、請求者又はその代表者若しくは管理人若しくは代理人が記名押印しなければならない。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第二十二条第二項第一号、第八号から第十二号までに掲げる事項</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供託有価証券の名称、総額面、券面額（券面額のない有価証券についてはその旨）、回記号、番号、枚数並びに請求利札の渡期及び枚数</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第二十三条、第二十四条第二項、第二十六条、第二十七条、第二十九条及び第三十五条第三項の規定は、利札の払渡しについて準用する。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（却下決定）</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第三十七条　</w:t>
      </w:r>
      <w:r w:rsidRPr="006E1092">
        <w:rPr>
          <w:rFonts w:ascii="Yu Mincho" w:eastAsia="Yu Mincho" w:hAnsi="Yu Mincho" w:cs="굴림" w:hint="eastAsia"/>
          <w:noProof w:val="0"/>
          <w:snapToGrid/>
          <w:color w:val="333333"/>
          <w:kern w:val="0"/>
          <w:sz w:val="21"/>
          <w:szCs w:val="21"/>
          <w:lang w:eastAsia="ko-KR"/>
        </w:rPr>
        <w:t>第二十一条の七の規定は、第三十五条第一項又は前条第一項の請求を理由がないと認める場合について準用する。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第五章　電子情報処理組織による供託等に関する特則</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（電子情報処理組織による供託等）</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第三十八条　</w:t>
      </w:r>
      <w:r w:rsidRPr="006E1092">
        <w:rPr>
          <w:rFonts w:ascii="Yu Mincho" w:eastAsia="Yu Mincho" w:hAnsi="Yu Mincho" w:cs="굴림" w:hint="eastAsia"/>
          <w:noProof w:val="0"/>
          <w:snapToGrid/>
          <w:color w:val="333333"/>
          <w:kern w:val="0"/>
          <w:sz w:val="21"/>
          <w:szCs w:val="21"/>
          <w:lang w:eastAsia="ko-KR"/>
        </w:rPr>
        <w:t>次に掲げる供託又は請求（以下「供託等」という。）は、行政手続等における情報通信の技術の利用に関する法律（平成十四年法律第百五十一号。以下「情報通信技術利用法」という。）第三条第一項の規定により、同項に規定する電子情報処理組織を使用してすることができる。ただし、当該供託等は、法務大臣が定める条件に適合するもので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金銭又は振替国債の供託（これと同時にする第四十二条第一項の書面の交付又は送付の請求を含む。）</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供託金、供託金利息又は供託振替国債の払渡しの請求</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lastRenderedPageBreak/>
        <w:t>（電子情報処理組織による供託等の方法）</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第三十九条　</w:t>
      </w:r>
      <w:r w:rsidRPr="006E1092">
        <w:rPr>
          <w:rFonts w:ascii="Yu Mincho" w:eastAsia="Yu Mincho" w:hAnsi="Yu Mincho" w:cs="굴림" w:hint="eastAsia"/>
          <w:noProof w:val="0"/>
          <w:snapToGrid/>
          <w:color w:val="333333"/>
          <w:kern w:val="0"/>
          <w:sz w:val="21"/>
          <w:szCs w:val="21"/>
          <w:lang w:eastAsia="ko-KR"/>
        </w:rPr>
        <w:t>前条の規定により供託等をするには、供託等をしようとする者又はその代表者若しくは管理人若しくは代理人（以下「申請人等」という。）は、法務大臣の定めるところに従い、法令の規定により供託書又は請求書に記載すべき事項（供託申請又は請求の年月日を除く。）に係る情報（以下「申請書情報」という。）（前条第二号の規定による払渡しの請求にあつては、当該申請書情報に電子署名（電子署名及び認証業務に関する法律（平成十二年法律第百二号）第二条第一項に規定する電子署名をいう。以下同じ。）を行つたもの）を送信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申請人等は、法令の規定により供託書若しくは請求書に添付し、又は提示すべき書面があるときは、法務大臣の定めるところに従い、当該書面に代わるべき情報にその作成者が電子署名を行つたもの（以下「添付書面情報」という。）を送信しなければならない。ただし、添付書面情報の送信に代えて、供託所に当該書面を提出し、又は提示することを妨げ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申請人等は、前二項の情報（第一項の情報にあつては、前条第二号の規定による払渡しの請求に係るものに限る。）を送信するときは、当該情報の作成者が電子署名を行つたものであることを確認するために必要な事項を証する情報であつて次のいずれかに該当するものを併せて送信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商業登記規則（昭和三十九年法務省令第二十三号）第三十三条の八第二項（他の省令において準用する場合を含む。）に規定する電子証明書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電子署名等に係る地方公共団体情報システム機構の認証業務に関する法律（平成十四年法律第百五十三号）第三条第一項の規定により作成された署名用電子証明書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電子署名を行つた者を確認することができる電子証明書であつて、前二号に掲げるものに準ずるものとして法務大臣の定めるもの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前条第二号の規定による払渡しの請求について、第一項又は第二項の電子署名を行つた者が法令の規定に基づき印鑑を登記所に提出した者であるときは、送信すべき電子証明書は、前項第一号に掲げる電子証明書に限るものとする。ただし、商業登記規則第三十三条の三各号に掲げる事項がある場合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登記された法人が前条の規定による供託等をする場合において、当該法人の代表者に係る第三項第一号に掲げる電子証明書が申請書情報（前条第二号の規定による払渡しの請求に係るものに限る。）又は代理人の権限を証する書面に代わるべき情報と併せて送信されたときは、当該供託等については、第十四条第一項（第二十七条第三項（第三十五条第四項及び第四十二条第</w:t>
      </w:r>
      <w:r w:rsidRPr="006E1092">
        <w:rPr>
          <w:rFonts w:ascii="Yu Mincho" w:eastAsia="Yu Mincho" w:hAnsi="Yu Mincho" w:cs="굴림" w:hint="eastAsia"/>
          <w:noProof w:val="0"/>
          <w:snapToGrid/>
          <w:color w:val="333333"/>
          <w:kern w:val="0"/>
          <w:sz w:val="21"/>
          <w:szCs w:val="21"/>
          <w:lang w:eastAsia="ko-KR"/>
        </w:rPr>
        <w:lastRenderedPageBreak/>
        <w:t>三項において準用する場合を含む。）において準用する場合を含む。）の規定は、適用しない。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6　</w:t>
      </w:r>
      <w:r w:rsidRPr="006E1092">
        <w:rPr>
          <w:rFonts w:ascii="Yu Mincho" w:eastAsia="Yu Mincho" w:hAnsi="Yu Mincho" w:cs="굴림" w:hint="eastAsia"/>
          <w:noProof w:val="0"/>
          <w:snapToGrid/>
          <w:color w:val="333333"/>
          <w:kern w:val="0"/>
          <w:sz w:val="21"/>
          <w:szCs w:val="21"/>
          <w:lang w:eastAsia="ko-KR"/>
        </w:rPr>
        <w:t>支配人その他登記のある代理人によつて前条第二号の規定による払渡しの請求をする場合において、その者に係る第三項第一号に掲げる電子証明書が申請書情報と併せて送信されたときは、当該請求については、第二十七条第一項（第三十五条第四項において準用する場合を含む。）の規定は、適用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7　</w:t>
      </w:r>
      <w:r w:rsidRPr="006E1092">
        <w:rPr>
          <w:rFonts w:ascii="Yu Mincho" w:eastAsia="Yu Mincho" w:hAnsi="Yu Mincho" w:cs="굴림" w:hint="eastAsia"/>
          <w:noProof w:val="0"/>
          <w:snapToGrid/>
          <w:color w:val="333333"/>
          <w:kern w:val="0"/>
          <w:sz w:val="21"/>
          <w:szCs w:val="21"/>
          <w:lang w:eastAsia="ko-KR"/>
        </w:rPr>
        <w:t>前条第一号の規定による金銭の供託をする場合において、第十六条第一項の規定による供託通知書の発送の請求をするときは、申請書情報に当該請求をする旨の記録をしなければならない。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（供託をする場合の資格証明書等の提示に関する特則）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第三十九条の二　</w:t>
      </w:r>
      <w:r w:rsidRPr="006E1092">
        <w:rPr>
          <w:rFonts w:ascii="Yu Mincho" w:eastAsia="Yu Mincho" w:hAnsi="Yu Mincho" w:cs="굴림" w:hint="eastAsia"/>
          <w:noProof w:val="0"/>
          <w:snapToGrid/>
          <w:color w:val="333333"/>
          <w:kern w:val="0"/>
          <w:sz w:val="21"/>
          <w:szCs w:val="21"/>
          <w:lang w:eastAsia="ko-KR"/>
        </w:rPr>
        <w:t>登記された法人が第三十八条第一号の規定による供託をする場合において、その申請書情報に当該法人の代表者が電子署名を行い、かつ、当該代表者に係る前条第三項第一号に掲げる電子証明書を当該申請書情報と併せて送信したときは、第十四条第一項の規定にかかわらず、当該代表者の資格を証する書面を提示することを要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2　</w:t>
      </w:r>
      <w:r w:rsidRPr="006E1092">
        <w:rPr>
          <w:rFonts w:ascii="Yu Mincho" w:eastAsia="Yu Mincho" w:hAnsi="Yu Mincho" w:cs="굴림" w:hint="eastAsia"/>
          <w:noProof w:val="0"/>
          <w:snapToGrid/>
          <w:color w:val="333333"/>
          <w:kern w:val="0"/>
          <w:sz w:val="21"/>
          <w:szCs w:val="21"/>
          <w:lang w:eastAsia="ko-KR"/>
        </w:rPr>
        <w:t>支配人その他登記のある代理人によつて第三十八条第一号の規定による供託をする場合において、その申請書情報にその者が電子署名を行い、かつ、その者に係る前条第三項第一号に掲げる電子証明書を当該申請書情報と併せて送信したときは、第十四条第四項の規定にかかわらず、代理人の権限を証する書面を提示することを要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3　</w:t>
      </w:r>
      <w:r w:rsidRPr="006E1092">
        <w:rPr>
          <w:rFonts w:ascii="Yu Mincho" w:eastAsia="Yu Mincho" w:hAnsi="Yu Mincho" w:cs="굴림" w:hint="eastAsia"/>
          <w:noProof w:val="0"/>
          <w:snapToGrid/>
          <w:color w:val="333333"/>
          <w:kern w:val="0"/>
          <w:sz w:val="21"/>
          <w:szCs w:val="21"/>
          <w:lang w:eastAsia="ko-KR"/>
        </w:rPr>
        <w:t>前二項に規定する場合のほか、登記された法人が第三十八条第一号の規定による供託をする場合において、当該法人の会社法人等番号（商業登記法（昭和三十八年法律第百二十五号）第七条（他の法令において準用する場合を含む。）に規定する会社法人等番号をいう。）がその申請書情報と併せて送信され、これにより供託官が当該法人の登記情報を直ちに確認することができるときは、登記所の作成した代表者の資格を証する書面又は代理人の権限を証する書面を提示することを要し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（金銭供託の受理手続の特則）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第四十条　</w:t>
      </w:r>
      <w:r w:rsidRPr="006E1092">
        <w:rPr>
          <w:rFonts w:ascii="Yu Mincho" w:eastAsia="Yu Mincho" w:hAnsi="Yu Mincho" w:cs="굴림" w:hint="eastAsia"/>
          <w:noProof w:val="0"/>
          <w:snapToGrid/>
          <w:color w:val="333333"/>
          <w:kern w:val="0"/>
          <w:sz w:val="21"/>
          <w:szCs w:val="21"/>
          <w:lang w:eastAsia="ko-KR"/>
        </w:rPr>
        <w:t>第三十九条第一項の規定により金銭の供託に係る申請書情報が送信されたときは、第十三条第一項の規定により供託書が供託所に提出されたものとみなして、第十三条の二及び第十六条第四項の規定を適用する。この場合においては、当該供託について、第二十条の三第一項の申出があつたもの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前項の場合において、供託者が第二十条の三第二項の納付期日までに同条第一項の納付情報により供託金を納付し、かつ、法務大臣の定めるところに従い、供託書正本に係る電磁的記録の</w:t>
      </w:r>
      <w:r w:rsidRPr="006E1092">
        <w:rPr>
          <w:rFonts w:ascii="Yu Mincho" w:eastAsia="Yu Mincho" w:hAnsi="Yu Mincho" w:cs="굴림" w:hint="eastAsia"/>
          <w:noProof w:val="0"/>
          <w:snapToGrid/>
          <w:color w:val="333333"/>
          <w:kern w:val="0"/>
          <w:sz w:val="21"/>
          <w:szCs w:val="21"/>
          <w:lang w:eastAsia="ko-KR"/>
        </w:rPr>
        <w:lastRenderedPageBreak/>
        <w:t>提供を求めるときは、供託官は、情報通信技術利用法第四条第一項の規定により、同項に規定する電子情報処理組織を使用して当該電磁的記録を提供しなければならない。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供託官は、前項の規定により供託書正本に係る電磁的記録を提供しようとする場合において、供託官の使用に係る電子計算機に備えられたファイルに当該電磁的記録に係る情報が記録され、電子情報処理組織を使用して送信することが可能となつた時から三十日以内に当該電磁的記録の提供を受けるべき者がその使用に係る電子計算機に備えられたファイルに当該情報を記録しないときは、同項の規定にかかわらず、当該電磁的記録を提供することを要し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（振替国債供託の受理手続の特則）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第四十一条　</w:t>
      </w:r>
      <w:r w:rsidRPr="006E1092">
        <w:rPr>
          <w:rFonts w:ascii="Yu Mincho" w:eastAsia="Yu Mincho" w:hAnsi="Yu Mincho" w:cs="굴림" w:hint="eastAsia"/>
          <w:noProof w:val="0"/>
          <w:snapToGrid/>
          <w:color w:val="333333"/>
          <w:kern w:val="0"/>
          <w:sz w:val="21"/>
          <w:szCs w:val="21"/>
          <w:lang w:eastAsia="ko-KR"/>
        </w:rPr>
        <w:t>前条第二項及び第三項の規定は、第三十九条第一項の規定により振替国債の供託に係る申請書情報が送信された場合において、第十九条の規定により供託所の口座について供託振替国債に係る増額の記載又は記録がされたとき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（みなし供託書正本の交付）</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第四十二条　</w:t>
      </w:r>
      <w:r w:rsidRPr="006E1092">
        <w:rPr>
          <w:rFonts w:ascii="Yu Mincho" w:eastAsia="Yu Mincho" w:hAnsi="Yu Mincho" w:cs="굴림" w:hint="eastAsia"/>
          <w:noProof w:val="0"/>
          <w:snapToGrid/>
          <w:color w:val="333333"/>
          <w:kern w:val="0"/>
          <w:sz w:val="21"/>
          <w:szCs w:val="21"/>
          <w:lang w:eastAsia="ko-KR"/>
        </w:rPr>
        <w:t>供託者は、第四十条第二項（前条において準用する場合を含む。）の規定により供託書正本に係る電磁的記録の提供を求めたときは、供託官に対し、当該電磁的記録に記録された事項を記載して供託官が記名押印した書面の交付を請求することができる。ただし、供託者が既に当該書面の交付を受けているときは、この限りで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前項の書面の交付を請求しようとする者は、第三十二号書式による請求書を提出しなければならない。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第九条の二第一項から第三項まで及び第五項の規定は請求書に添付した書類の還付について、第二十六条及び第二十七条の規定は第一項の書面の交付の請求について準用する。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第一項の書面は、第二十一条の三から第二十一条の五まで（第二十一条の六第一項において準用する場合を含む。）及び他の法令の規定の適用については、供託書正本とみなす。</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（供託金又は供託金利息の払渡手続の特則）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第四十三条　</w:t>
      </w:r>
      <w:r w:rsidRPr="006E1092">
        <w:rPr>
          <w:rFonts w:ascii="Yu Mincho" w:eastAsia="Yu Mincho" w:hAnsi="Yu Mincho" w:cs="굴림" w:hint="eastAsia"/>
          <w:noProof w:val="0"/>
          <w:snapToGrid/>
          <w:color w:val="333333"/>
          <w:kern w:val="0"/>
          <w:sz w:val="21"/>
          <w:szCs w:val="21"/>
          <w:lang w:eastAsia="ko-KR"/>
        </w:rPr>
        <w:t>第三十八条第二号の規定により供託金又は供託金利息の払渡しの請求をするときは、預貯金振込みの方法又は国庫金振替の方法によらなければならない。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第三十九条第一項の規定により前項の請求に係る申請書情報が送信された場合において、当該請求を理由があると認めるときは、第二十八条第一項前段（第三十五条第四項において準用する場合を含む。）の規定にかかわらず、当該申請書情報の内容を用紙に出力したものに払渡しを認可する旨を記載して押印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（供託振替国債の払渡手続の特則）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第四十四条　</w:t>
      </w:r>
      <w:r w:rsidRPr="006E1092">
        <w:rPr>
          <w:rFonts w:ascii="Yu Mincho" w:eastAsia="Yu Mincho" w:hAnsi="Yu Mincho" w:cs="굴림" w:hint="eastAsia"/>
          <w:noProof w:val="0"/>
          <w:snapToGrid/>
          <w:color w:val="333333"/>
          <w:kern w:val="0"/>
          <w:sz w:val="21"/>
          <w:szCs w:val="21"/>
          <w:lang w:eastAsia="ko-KR"/>
        </w:rPr>
        <w:t>第三十九条第一項の規定により供託振替国債の払渡しの請求に係る申請書情報が送信されたときは、第二十二条第一項の規定にかかわらず、供託物払渡請求書二通が供託所に提出されたものとみなす。</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に規定する場合において、当該請求を理由があると認めるときは、第二十九条第二項の規定にかかわらず、当該申請書情報の内容を用紙に出力したものに払渡しを認可する旨を記載し、請求者にその旨を通知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（却下手続の特則）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第四十五条　</w:t>
      </w:r>
      <w:r w:rsidRPr="006E1092">
        <w:rPr>
          <w:rFonts w:ascii="Yu Mincho" w:eastAsia="Yu Mincho" w:hAnsi="Yu Mincho" w:cs="굴림" w:hint="eastAsia"/>
          <w:noProof w:val="0"/>
          <w:snapToGrid/>
          <w:color w:val="333333"/>
          <w:kern w:val="0"/>
          <w:sz w:val="21"/>
          <w:szCs w:val="21"/>
          <w:lang w:eastAsia="ko-KR"/>
        </w:rPr>
        <w:t>供託官は、第三十八条の規定による供託等を却下する場合には、申請人等に対し、情報通信技術利用法第四条第一項の規定により、同項に規定する電子情報処理組織を使用して却下決定書に係る電磁的記録を提供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（氏名等を明らかにする措置）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第四十六条　</w:t>
      </w:r>
      <w:r w:rsidRPr="006E1092">
        <w:rPr>
          <w:rFonts w:ascii="Yu Mincho" w:eastAsia="Yu Mincho" w:hAnsi="Yu Mincho" w:cs="굴림" w:hint="eastAsia"/>
          <w:noProof w:val="0"/>
          <w:snapToGrid/>
          <w:color w:val="333333"/>
          <w:kern w:val="0"/>
          <w:sz w:val="21"/>
          <w:szCs w:val="21"/>
          <w:lang w:eastAsia="ko-KR"/>
        </w:rPr>
        <w:t>情報通信技術利用法第三条第四項又は第四条第四項に規定する氏名又は名称を明らかにする措置であつて主務省令で定めるものは、当該署名等をすべき者による電子署名（第三十八条第一号の規定による供託にあつては、申請人等の氏名又は名称に係る情報を入力する措置）</w:t>
      </w:r>
      <w:proofErr w:type="spellStart"/>
      <w:r w:rsidRPr="006E1092">
        <w:rPr>
          <w:rFonts w:ascii="Yu Mincho" w:eastAsia="Yu Mincho" w:hAnsi="Yu Mincho" w:cs="굴림" w:hint="eastAsia"/>
          <w:noProof w:val="0"/>
          <w:snapToGrid/>
          <w:color w:val="333333"/>
          <w:kern w:val="0"/>
          <w:sz w:val="21"/>
          <w:szCs w:val="21"/>
          <w:lang w:eastAsia="ko-KR"/>
        </w:rPr>
        <w:t>とする</w:t>
      </w:r>
      <w:proofErr w:type="spellEnd"/>
      <w:r w:rsidRPr="006E1092">
        <w:rPr>
          <w:rFonts w:ascii="Yu Mincho" w:eastAsia="Yu Mincho" w:hAnsi="Yu Mincho" w:cs="굴림" w:hint="eastAsia"/>
          <w:noProof w:val="0"/>
          <w:snapToGrid/>
          <w:color w:val="333333"/>
          <w:kern w:val="0"/>
          <w:sz w:val="21"/>
          <w:szCs w:val="21"/>
          <w:lang w:eastAsia="ko-KR"/>
        </w:rPr>
        <w:t>。</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第六章　雑則</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（受諾書等の提出）</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第四十七条　</w:t>
      </w:r>
      <w:r w:rsidRPr="006E1092">
        <w:rPr>
          <w:rFonts w:ascii="Yu Mincho" w:eastAsia="Yu Mincho" w:hAnsi="Yu Mincho" w:cs="굴림" w:hint="eastAsia"/>
          <w:noProof w:val="0"/>
          <w:snapToGrid/>
          <w:color w:val="333333"/>
          <w:kern w:val="0"/>
          <w:sz w:val="21"/>
          <w:szCs w:val="21"/>
          <w:lang w:eastAsia="ko-KR"/>
        </w:rPr>
        <w:t>弁済供託の債権者は、供託所に対し供託を受諾する旨を記載した書面又は供託を有効と宣告した確定判決の謄本を提出することができる。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（供託に関する書類の閲覧）</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第四十八条　</w:t>
      </w:r>
      <w:r w:rsidRPr="006E1092">
        <w:rPr>
          <w:rFonts w:ascii="Yu Mincho" w:eastAsia="Yu Mincho" w:hAnsi="Yu Mincho" w:cs="굴림" w:hint="eastAsia"/>
          <w:noProof w:val="0"/>
          <w:snapToGrid/>
          <w:color w:val="333333"/>
          <w:kern w:val="0"/>
          <w:sz w:val="21"/>
          <w:szCs w:val="21"/>
          <w:lang w:eastAsia="ko-KR"/>
        </w:rPr>
        <w:t>供託につき利害の関係がある者は、供託に関する書類（電磁的記録を用紙に出力したものを含む。）の閲覧を請求することができる。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閲覧を請求しようとする者は、第三十三号書式による申請書を提出しなければならない。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第九条の二第一項から第三項まで及び第五項の規定は申請書に添付した書類の還付について、第二十六条及び第二十七条の規定は閲覧の請求について準用する。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（供託に関する事項の証明）</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第四十九条　</w:t>
      </w:r>
      <w:r w:rsidRPr="006E1092">
        <w:rPr>
          <w:rFonts w:ascii="Yu Mincho" w:eastAsia="Yu Mincho" w:hAnsi="Yu Mincho" w:cs="굴림" w:hint="eastAsia"/>
          <w:noProof w:val="0"/>
          <w:snapToGrid/>
          <w:color w:val="333333"/>
          <w:kern w:val="0"/>
          <w:sz w:val="21"/>
          <w:szCs w:val="21"/>
          <w:lang w:eastAsia="ko-KR"/>
        </w:rPr>
        <w:t>供託につき利害の関係がある者は、供託に関する事項につき証明を請求することができる。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証明を請求しようとする者は、第三十四号書式による申請書を提出しなければならない。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３　</w:t>
      </w:r>
      <w:r w:rsidRPr="006E1092">
        <w:rPr>
          <w:rFonts w:ascii="Yu Mincho" w:eastAsia="Yu Mincho" w:hAnsi="Yu Mincho" w:cs="굴림" w:hint="eastAsia"/>
          <w:noProof w:val="0"/>
          <w:snapToGrid/>
          <w:color w:val="333333"/>
          <w:kern w:val="0"/>
          <w:sz w:val="21"/>
          <w:szCs w:val="21"/>
          <w:lang w:eastAsia="ko-KR"/>
        </w:rPr>
        <w:t>前項の申請書には、証明を請求する事項を記載した書面を、証明の請求数に応じ、添付しなければならない。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第九条の二第一項から第三項まで及び第五項の規定は申請書に添付した書類の還付について、第二十六条及び第二十七条の規定は証明の請求について準用する。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（書面等の送付の請求）</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第五十条　</w:t>
      </w:r>
      <w:r w:rsidRPr="006E1092">
        <w:rPr>
          <w:rFonts w:ascii="Yu Mincho" w:eastAsia="Yu Mincho" w:hAnsi="Yu Mincho" w:cs="굴림" w:hint="eastAsia"/>
          <w:noProof w:val="0"/>
          <w:snapToGrid/>
          <w:color w:val="333333"/>
          <w:kern w:val="0"/>
          <w:sz w:val="21"/>
          <w:szCs w:val="21"/>
          <w:lang w:eastAsia="ko-KR"/>
        </w:rPr>
        <w:t>次の各号に掲げる者は、送付に要する費用を納付して、それぞれ当該各号に定めるものの送付を請求することができる。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第九条の二第一項（第四十二条第三項及び前条第四項において準用する場合を含む。）の規定により書類の還付を請求する者　当該書類</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第十八条第一項の規定により供託書正本及び保管金払込書又は供託有価証券寄託書の交付を受ける者　当該供託書正本及び保管金払込書又は供託有価証券寄託書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第十九条第三項、第二十条第二項前段、第二十条の二第四項前段、第二十条の三第四項前段、第二十条の四第四項前段又は第二十一条の五第三項（第二十一条の六第一項において準用する場合を含む。）の規定により供託書正本の交付を受ける者　当該供託書正本</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第二十一条第四項の規定により代供託請求書又は附属供託請求書の正本、保管金払込書及び払渡請求書の交付を受ける者　当該正本、保管金払込書及び払渡請求書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第二十九条第二項の規定により供託物払渡請求書の交付を受ける者　当該供託物払渡請求書</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第四十二条第一項の規定により同項の書面の交付を請求する者　当該書面</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七　</w:t>
      </w:r>
      <w:r w:rsidRPr="006E1092">
        <w:rPr>
          <w:rFonts w:ascii="Yu Mincho" w:eastAsia="Yu Mincho" w:hAnsi="Yu Mincho" w:cs="굴림" w:hint="eastAsia"/>
          <w:noProof w:val="0"/>
          <w:snapToGrid/>
          <w:color w:val="333333"/>
          <w:kern w:val="0"/>
          <w:sz w:val="21"/>
          <w:szCs w:val="21"/>
          <w:lang w:eastAsia="ko-KR"/>
        </w:rPr>
        <w:t>前条第一項の規定により証明を請求する者　当該証明に係る書面</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前項の場合においては、送付に要する費用は、郵便切手又は第十六条第二項の証票で納付しなければならない。</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この省令は、昭和三十四年四月一日から施行する。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この省令による改正後の供託規則（以下「新規則」という。）は、第四項に定める場合を除き、新規則施行前に生じた事項にも適用する。ただし、この省令による改正前の供託物取扱規則（以下「旧規則」という。）によつて生じた効力を妨げ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旧規則の規定によつてした手続は、新規則中これに相当する規定があるときは、新規則の規定によつてしたものとみなす。</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４　</w:t>
      </w:r>
      <w:r w:rsidRPr="006E1092">
        <w:rPr>
          <w:rFonts w:ascii="Yu Mincho" w:eastAsia="Yu Mincho" w:hAnsi="Yu Mincho" w:cs="굴림" w:hint="eastAsia"/>
          <w:noProof w:val="0"/>
          <w:snapToGrid/>
          <w:color w:val="333333"/>
          <w:kern w:val="0"/>
          <w:sz w:val="21"/>
          <w:szCs w:val="21"/>
          <w:lang w:eastAsia="ko-KR"/>
        </w:rPr>
        <w:t>この省令の施行前に受理した供託に関する受理の取消については、旧規則第三条第二項を適用する。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５　</w:t>
      </w:r>
      <w:r w:rsidRPr="006E1092">
        <w:rPr>
          <w:rFonts w:ascii="Yu Mincho" w:eastAsia="Yu Mincho" w:hAnsi="Yu Mincho" w:cs="굴림" w:hint="eastAsia"/>
          <w:noProof w:val="0"/>
          <w:snapToGrid/>
          <w:color w:val="333333"/>
          <w:kern w:val="0"/>
          <w:sz w:val="21"/>
          <w:szCs w:val="21"/>
          <w:lang w:eastAsia="ko-KR"/>
        </w:rPr>
        <w:t>大正十一年司法省令第三号は、廃止する。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（昭和三九年三月三日法務省令第一九号）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この省令は、昭和三十九年四月一日から施行する。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（昭和四二年三月一六日法務省令第一五号）　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この省令は、昭和四十二年四月一日から施行する。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この省令による改正後の規定（以下「新規定」という。）は、この省令の施行前に生じた事項にも適用する。ただし、この省令による改正前の規定（以下「旧規定」という。）によつて生じた効力を妨げ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旧規定によつてした手続は、これに相当する新規定があるときは、新規定によつてしたものとみなす。</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この省令の施行前にこの省令による改正前の供託規則第三十二条第一項の証明書の交付を受けている者がする払渡請求に関しては、なお従前の例による。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（昭和四三年六月一一日法務省令第二六号）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この省令は、昭和四十三年七月一日から施行する。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（昭和四七年三月四日法務省令第一〇号）　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この省令は、昭和四十七年四月一日から施行する。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（昭和四八年三月一五日法務省令第一七号）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この省令は、昭和四十八年四月一日から施行する。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（昭和五三年二月一日法務省令第四号）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この省令は、昭和五十三年三月一日から施行する。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この省令による改正後の規定は、この省令の施行前に生じた事項にも適用する。ただし、この省令による改正前の規定によつて生じた効力を妨げない。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この省令による改正前の書式の用紙は、この省令の施行後も、なお当分の間使用することができる。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（昭和五五年九月六日法務省令第六〇号）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この省令は、昭和五十五年十月一日から施行する。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（昭和五六年三月一三日法務省令第一二号）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この省令は、昭和五十六年四月一日から施行する。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２　</w:t>
      </w:r>
      <w:r w:rsidRPr="006E1092">
        <w:rPr>
          <w:rFonts w:ascii="Yu Mincho" w:eastAsia="Yu Mincho" w:hAnsi="Yu Mincho" w:cs="굴림" w:hint="eastAsia"/>
          <w:noProof w:val="0"/>
          <w:snapToGrid/>
          <w:color w:val="333333"/>
          <w:kern w:val="0"/>
          <w:sz w:val="21"/>
          <w:szCs w:val="21"/>
          <w:lang w:eastAsia="ko-KR"/>
        </w:rPr>
        <w:t>この省令による改正前の書式の用紙は、この省令の施行後も、なお当分の間使用することができる。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（平成六年三月一日法務省令第八号）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この省令は、平成六年四月一日から施行する。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（平成八年三月一日法務省令第九号）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この省令は、平成八年四月一日から施行する。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（平成九年四月八日法務省令第三三号）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（平成九年一〇月一日法務省令第六一号）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（平成一〇年二月二七日法務省令第八号）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この省令は、平成十年四月一日から施行する。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（平成一〇年一一月二六日法務省令第五〇号）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この省令は、平成十年十二月一日から施行する。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この省令による改正前の書式の用紙は、この省令の施行後も、なお当分の間使用することができる。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（平成一二年三月三〇日法務省令第二一号）</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この省令は、平成十二年四月一日から施行する。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民事再生法附則第三条の規定によりなお従前の例によることとされた和議事件に係る登記については、なお従前の例による。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（平成一二年九月一八日法務省令第三五号）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この省令は、内閣法の一部を改正する法律（平成十一年法律第八十八号）の施行の日（平成十三年一月六日）から施行する。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（平成一三年三月一六日法務省令第二七号）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この省令は、平成十三年四月一日から施行する。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（平成一四年二月一四日法務省令第七号）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（平成一四年二月二八日法務省令第一二号）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この省令は、平成十四年四月一日から施行する。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（平成一四年七月二日法務省令第四四号）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この省令は、平成十四年八月一日から施行する。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（平成一五年一月六日法務省令第一号）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 xml:space="preserve">２　</w:t>
      </w:r>
      <w:r w:rsidRPr="006E1092">
        <w:rPr>
          <w:rFonts w:ascii="Yu Mincho" w:eastAsia="Yu Mincho" w:hAnsi="Yu Mincho" w:cs="굴림" w:hint="eastAsia"/>
          <w:noProof w:val="0"/>
          <w:snapToGrid/>
          <w:color w:val="333333"/>
          <w:kern w:val="0"/>
          <w:sz w:val="21"/>
          <w:szCs w:val="21"/>
          <w:lang w:eastAsia="ko-KR"/>
        </w:rPr>
        <w:t>この省令による改正前の書式又は様式の用紙は、この省令の施行後も、なお当分の間使用することができる。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（平成一五年三月三一日法務省令第二〇号）　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１　</w:t>
      </w:r>
      <w:r w:rsidRPr="006E1092">
        <w:rPr>
          <w:rFonts w:ascii="Yu Mincho" w:eastAsia="Yu Mincho" w:hAnsi="Yu Mincho" w:cs="굴림" w:hint="eastAsia"/>
          <w:noProof w:val="0"/>
          <w:snapToGrid/>
          <w:color w:val="333333"/>
          <w:kern w:val="0"/>
          <w:sz w:val="21"/>
          <w:szCs w:val="21"/>
          <w:lang w:eastAsia="ko-KR"/>
        </w:rPr>
        <w:t>この省令は、平成十五年四月一日から施行する。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（供託規則の一部改正に伴う経過措置）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この省令による改正前の供託規則の規定に基づく様式の用紙は、この省令の施行後も、なお当分の間使用することができる。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（平成一五年八月五日法務省令第六〇号）</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この省令は、平成十五年十月一日から施行する。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（供託書副本等に関する経過措置）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指定供託所の供託官がこの省令による改正後の供託規則（以下「新規則」という。）第二条第二項の指定前に受理した供託に係る供託書副本については、なお従前の例による。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指定供託所の供託官は、新規則第十三条の五第一項に規定する副本ファイルに、前項に規定する供託書副本の内容を転写することができる。この場合においては、同項の規定にかかわらず、副本ファイルに転写された内容を同条第二項の規定によりされた記録とみなして、新規則第十条、第二十一条の四から第二十一条の六まで、第二十四条、第二十五条及び第三十九条の規定を適用し、これらの規定中供託書副本に関する部分は、適用し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第一項に規定する供託書副本は、前項前段の規定による転写をした日から一年間保存しなければならない。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前三項の規定は、代供託請求書副本及び附属供託請求書副本に準用する。この場合において、第二項中「同条第二項」とあるのは、「新規則第二十一条第六項において準用する新規則第十三条の五第二項」と読み替えるもの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第三条　</w:t>
      </w:r>
      <w:r w:rsidRPr="006E1092">
        <w:rPr>
          <w:rFonts w:ascii="Yu Mincho" w:eastAsia="Yu Mincho" w:hAnsi="Yu Mincho" w:cs="굴림" w:hint="eastAsia"/>
          <w:noProof w:val="0"/>
          <w:snapToGrid/>
          <w:color w:val="333333"/>
          <w:kern w:val="0"/>
          <w:sz w:val="21"/>
          <w:szCs w:val="21"/>
          <w:lang w:eastAsia="ko-KR"/>
        </w:rPr>
        <w:t>削除</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（書式等の用紙の使用に関する経過措置）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第四条　</w:t>
      </w:r>
      <w:r w:rsidRPr="006E1092">
        <w:rPr>
          <w:rFonts w:ascii="Yu Mincho" w:eastAsia="Yu Mincho" w:hAnsi="Yu Mincho" w:cs="굴림" w:hint="eastAsia"/>
          <w:noProof w:val="0"/>
          <w:snapToGrid/>
          <w:color w:val="333333"/>
          <w:kern w:val="0"/>
          <w:sz w:val="21"/>
          <w:szCs w:val="21"/>
          <w:lang w:eastAsia="ko-KR"/>
        </w:rPr>
        <w:t>この省令による改正前の書式又は様式の用紙は、この省令の施行後も、なお当分の間使用することができる。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（平成一七年二月四日法務省令第一三号）</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この省令は、平成十七年三月七日から施行する。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lastRenderedPageBreak/>
        <w:t>（払渡手続に関する経過措置）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この省令の施行前に供託物（供託金利息及び利札を含む。）の払渡しの請求があった場合における払渡しの手続については、財務大臣の定める手続に係る部分を除き、なお従前の例による。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（書式等の用紙の使用に関する経過措置）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第三条　</w:t>
      </w:r>
      <w:r w:rsidRPr="006E1092">
        <w:rPr>
          <w:rFonts w:ascii="Yu Mincho" w:eastAsia="Yu Mincho" w:hAnsi="Yu Mincho" w:cs="굴림" w:hint="eastAsia"/>
          <w:noProof w:val="0"/>
          <w:snapToGrid/>
          <w:color w:val="333333"/>
          <w:kern w:val="0"/>
          <w:sz w:val="21"/>
          <w:szCs w:val="21"/>
          <w:lang w:eastAsia="ko-KR"/>
        </w:rPr>
        <w:t>この省令による改正前の書式又は様式の用紙は、この省令の施行後も、なお当分の間使用することができる。この場合において、第一号様式、第四号様式及び第七号様式の被供託者の住所氏名欄中「被供託者に通知する」とあるのは、「供託通知書の発送を請求する」と読み替えるものと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（平成一七年五月二七日法務省令第七二号）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（平成一八年一月一七日法務省令第三号）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この省令は、平成十八年二月二十日から施行する。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（平成二〇年一月二三日法務省令第三号）</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この省令は、平成二十年二月二十五日から施行する。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（供託書副本等に関する経過措置）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この省令の施行前に受理した供託に係る供託書副本については、なお従前の例による。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供託官は、前項に規定する供託であってこの省令による改正前の供託規則第二条第二項に規定する供託所以外の供託所の供託官が受理したものに係る供託書副本の内容を、この省令による改正後の供託規則（以下「新規則」という。）第十三条の二第二号の副本ファイルに転写することができる。この場合においては、前項の規定にかかわらず、副本ファイルに転写された内容を同号の規定によりされた記録とみなして、新規則第十条、第二十一条の四から第二十一条の六まで、第二十四条、第二十五条及び第四十八条の規定を適用する。</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３　</w:t>
      </w:r>
      <w:r w:rsidRPr="006E1092">
        <w:rPr>
          <w:rFonts w:ascii="Yu Mincho" w:eastAsia="Yu Mincho" w:hAnsi="Yu Mincho" w:cs="굴림" w:hint="eastAsia"/>
          <w:noProof w:val="0"/>
          <w:snapToGrid/>
          <w:color w:val="333333"/>
          <w:kern w:val="0"/>
          <w:sz w:val="21"/>
          <w:szCs w:val="21"/>
          <w:lang w:eastAsia="ko-KR"/>
        </w:rPr>
        <w:t>前項前段に規定する供託書副本は、同項前段の規定による転写をした日から一年間保存しなければならない。</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４　</w:t>
      </w:r>
      <w:r w:rsidRPr="006E1092">
        <w:rPr>
          <w:rFonts w:ascii="Yu Mincho" w:eastAsia="Yu Mincho" w:hAnsi="Yu Mincho" w:cs="굴림" w:hint="eastAsia"/>
          <w:noProof w:val="0"/>
          <w:snapToGrid/>
          <w:color w:val="333333"/>
          <w:kern w:val="0"/>
          <w:sz w:val="21"/>
          <w:szCs w:val="21"/>
          <w:lang w:eastAsia="ko-KR"/>
        </w:rPr>
        <w:t>前三項の規定は、代供託請求書副本及び附属供託請求書副本について準用する。この場合において、第二項中「同号」とあるのは、「新規則第二十一条第六項において準用する新規則第十三条の二第二号」と読み替えるものと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（書式等の用紙の使用に関する経過措置）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第三条　</w:t>
      </w:r>
      <w:r w:rsidRPr="006E1092">
        <w:rPr>
          <w:rFonts w:ascii="Yu Mincho" w:eastAsia="Yu Mincho" w:hAnsi="Yu Mincho" w:cs="굴림" w:hint="eastAsia"/>
          <w:noProof w:val="0"/>
          <w:snapToGrid/>
          <w:color w:val="333333"/>
          <w:kern w:val="0"/>
          <w:sz w:val="21"/>
          <w:szCs w:val="21"/>
          <w:lang w:eastAsia="ko-KR"/>
        </w:rPr>
        <w:t>この省令による改正前の書式又は様式の用紙は、この省令の施行後も、なお当分の間使用することができる。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附　則　（平成二〇年七月七日法務省令第四四号）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この省令は、株式等の取引に係る決済の合理化を図るための社債等の振替に関する法律等の一部を改正する法律の施行の日から施行する。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（平成二三年一二月七日法務省令第三七号）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この省令は、平成二十四年一月十日から施行する。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（平成二三年一二月二六日法務省令第四三号）　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この省令は、改正法施行日（平成二十四年七月九日）から施行する。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（第三条の規定による戸籍法施行規則の一部改正等に伴う経過措置）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第二十四条　</w:t>
      </w:r>
      <w:r w:rsidRPr="006E1092">
        <w:rPr>
          <w:rFonts w:ascii="Yu Mincho" w:eastAsia="Yu Mincho" w:hAnsi="Yu Mincho" w:cs="굴림" w:hint="eastAsia"/>
          <w:noProof w:val="0"/>
          <w:snapToGrid/>
          <w:color w:val="333333"/>
          <w:kern w:val="0"/>
          <w:sz w:val="21"/>
          <w:szCs w:val="21"/>
          <w:lang w:eastAsia="ko-KR"/>
        </w:rPr>
        <w:t>第三条、第四条及び第七条から第十条までの規定による改正後の次に掲げる省令の規定の適用については、中長期在留者が所持する登録証明書は在留カードとみなし、特別永住者が所持する登録証明書は特別永住者証明書とみなす。</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供託規則第二十六条第三項第二号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四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五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六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２　</w:t>
      </w:r>
      <w:r w:rsidRPr="006E1092">
        <w:rPr>
          <w:rFonts w:ascii="Yu Mincho" w:eastAsia="Yu Mincho" w:hAnsi="Yu Mincho" w:cs="굴림" w:hint="eastAsia"/>
          <w:noProof w:val="0"/>
          <w:snapToGrid/>
          <w:color w:val="333333"/>
          <w:kern w:val="0"/>
          <w:sz w:val="21"/>
          <w:szCs w:val="21"/>
          <w:lang w:eastAsia="ko-KR"/>
        </w:rPr>
        <w:t>前項の規定により登録証明書が在留カードとみなされる期間は改正法附則第十五条第二項各号に定める期間とし、特別永住者証明書とみなされる期間は改正法附則第二十八条第二項各号に定める期間とする。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（平成二六年四月一四日法務省令第一七号）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この省令は、平成二十六年六月二日から施行する。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（平成二七年三月二日法務省令第七号）</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（保管替えにおいて使用した磁気ディスクの保存に関する経過措置）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この省令による改正前の供託規則第十条第一項第三号の規定により保存されている磁気ディスクの保存期間については、なお従前の例による。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（平成二七年一〇月九日法務省令第四八号）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この省令は、平成二十七年十月十三日から施行する。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（平成二七年一二月四日法務省令第五一号）　抄</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この省令は、行政手続における特定の個人を識別するための番号の利用等に関する法律（以下</w:t>
      </w:r>
      <w:r w:rsidRPr="006E1092">
        <w:rPr>
          <w:rFonts w:ascii="Yu Mincho" w:eastAsia="Yu Mincho" w:hAnsi="Yu Mincho" w:cs="굴림" w:hint="eastAsia"/>
          <w:noProof w:val="0"/>
          <w:snapToGrid/>
          <w:color w:val="333333"/>
          <w:kern w:val="0"/>
          <w:sz w:val="21"/>
          <w:szCs w:val="21"/>
          <w:lang w:eastAsia="ko-KR"/>
        </w:rPr>
        <w:lastRenderedPageBreak/>
        <w:t>「番号利用法」という。）附則第一条第四号に掲げる規定の施行の日（平成二十八年一月一日）から施行する。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次に掲げる省令の規定の適用については、行政手続における特定の個人を識別するための番号の利用等に関する法律の施行に伴う関係法律の整備等に関する法律（以下「番号利用法整備法」という。）第十九条の規定による改正前の住民基本台帳法（昭和四十二年法律第八十一号。以下「旧住民基本台帳法」という。）第三十条の四十四第三項の規定により交付された同条第一項に規定する住民基本台帳カード（行政手続における特定の個人を識別するための番号の利用等に関する法律及び行政手続における特定の個人を識別するための番号の利用等に関する法律の施行に伴う関係法律の整備等に関する法律の施行に伴う総務省関係省令の整備等に関する省令（平成二十七年総務省令第七十六号）第五条の規定による改正前の住民基本台帳法施行規則（平成十一年自治省令第三十五号。以下「旧住民基本台帳法施行規則」という。）別記様式第二の様式によるものに限る。）は、番号利用法整備法第二十条第一項の規定によりなお従前の例によることとされた旧住民基本台帳法第三十条の四十四第九項の規定によりその効力を失う時までの間は、番号利用法第二条第七項に規定する個人番号カードとみなす。</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一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二　</w:t>
      </w:r>
      <w:r w:rsidRPr="006E1092">
        <w:rPr>
          <w:rFonts w:ascii="Yu Mincho" w:eastAsia="Yu Mincho" w:hAnsi="Yu Mincho" w:cs="굴림" w:hint="eastAsia"/>
          <w:noProof w:val="0"/>
          <w:snapToGrid/>
          <w:color w:val="333333"/>
          <w:kern w:val="0"/>
          <w:sz w:val="21"/>
          <w:szCs w:val="21"/>
          <w:lang w:eastAsia="ko-KR"/>
        </w:rPr>
        <w:t>第二条の規定による改正後の供託規則第二十六条第三項第二号</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三　</w:t>
      </w:r>
      <w:r w:rsidRPr="006E1092">
        <w:rPr>
          <w:rFonts w:ascii="Yu Mincho" w:eastAsia="Yu Mincho" w:hAnsi="Yu Mincho" w:cs="굴림" w:hint="eastAsia"/>
          <w:noProof w:val="0"/>
          <w:snapToGrid/>
          <w:color w:val="333333"/>
          <w:kern w:val="0"/>
          <w:sz w:val="21"/>
          <w:szCs w:val="21"/>
          <w:lang w:eastAsia="ko-KR"/>
        </w:rPr>
        <w:t>略</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（平成二七年一二月一八日法務省令第五七号）</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（施行期日）</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第一条　</w:t>
      </w:r>
      <w:r w:rsidRPr="006E1092">
        <w:rPr>
          <w:rFonts w:ascii="Yu Mincho" w:eastAsia="Yu Mincho" w:hAnsi="Yu Mincho" w:cs="굴림" w:hint="eastAsia"/>
          <w:noProof w:val="0"/>
          <w:snapToGrid/>
          <w:color w:val="333333"/>
          <w:kern w:val="0"/>
          <w:sz w:val="21"/>
          <w:szCs w:val="21"/>
          <w:lang w:eastAsia="ko-KR"/>
        </w:rPr>
        <w:t>この省令は、平成二十八年一月一日から施行する。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（書式の用紙の使用に関する経過措置）</w:t>
      </w:r>
    </w:p>
    <w:p w:rsidR="006E1092" w:rsidRPr="006E1092" w:rsidRDefault="006E1092" w:rsidP="006E1092">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 xml:space="preserve">第二条　</w:t>
      </w:r>
      <w:r w:rsidRPr="006E1092">
        <w:rPr>
          <w:rFonts w:ascii="Yu Mincho" w:eastAsia="Yu Mincho" w:hAnsi="Yu Mincho" w:cs="굴림" w:hint="eastAsia"/>
          <w:noProof w:val="0"/>
          <w:snapToGrid/>
          <w:color w:val="333333"/>
          <w:kern w:val="0"/>
          <w:sz w:val="21"/>
          <w:szCs w:val="21"/>
          <w:lang w:eastAsia="ko-KR"/>
        </w:rPr>
        <w:t>この省令の施行の際現にあるこの省令による改正前の第二十六号の二書式による用紙は、この省令の施行後も、当分の間、なおこれを使用することができる。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（平成二八年三月二四日法務省令第一三号）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この省令は、平成二十八年四月一日から施行する。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（平成二九年三月一三日法務省令第三号）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この省令は、公布の日から施行する。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（平成二九年三月三一日法務省令第一八号）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この省令は、平成二十九年四月一日から施行する。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附　則　（平成三〇年三月一六日法務省令第三号）</w:t>
      </w:r>
    </w:p>
    <w:p w:rsidR="006E1092" w:rsidRPr="006E1092" w:rsidRDefault="006E1092" w:rsidP="006E1092">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6E1092">
        <w:rPr>
          <w:rFonts w:ascii="Yu Mincho" w:eastAsia="Yu Mincho" w:hAnsi="Yu Mincho" w:cs="굴림" w:hint="eastAsia"/>
          <w:noProof w:val="0"/>
          <w:snapToGrid/>
          <w:color w:val="333333"/>
          <w:kern w:val="0"/>
          <w:sz w:val="21"/>
          <w:szCs w:val="21"/>
          <w:lang w:eastAsia="ko-KR"/>
        </w:rPr>
        <w:t>この省令は、平成三十年七月一日から施行する。</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第一号書式（第３条第１項関係）供託有価証券受払日計簿</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第一号の二書式（第３条第１項関係）供託振替国債受払日計簿</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lastRenderedPageBreak/>
        <w:t>第二号書式　削除</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第三号書式　削除</w:t>
      </w:r>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第四号書式（第５条第２項関係）譲渡通知書等つづり込帳目録</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6"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第五号書式（第１６条の２第１項関係）地代・家賃弁済金銭供託の供託書正本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7"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第六号書式（第１６条の２第１項関係）地代・家賃弁済金銭供託の供託書副本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8"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第七号書式（第１６条の２第１項関係）裁判上の保証及び仮差押・仮処分解放金の金銭供託の供託書正本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9"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第八号書式（第１６条の２第１項関係）裁判上の保証及び仮差押・仮処分解放金の金銭供託の供託書副本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0"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第九号書式（第１６条の２第１項関係）営業保証金の金銭供託の供託書正本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1"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第十号書式（第１６条の２第１項関係）営業保証金の金銭供託の供託書副本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2"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第十一号書式（第１６条の２第１項関係）その他の金銭供託の供託書正本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3"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第十二号書式（第１６条の２第１項関係）その他の金銭供託の供託書副本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4"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第十三号書式（第１６条の２第１項関係）裁判上の保証のための有価証券供託の供託書正本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5"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第十四号書式（第１６条の２第１項関係）裁判上の保証のための有価証券供託の供託書副本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6"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第十五号書式（第１６条の２第１項関係）営業保証のための有価証券供託の供託書正本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7"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第十六号書式（第１６条の２第１項関係）営業保証のための有価証券供託の供託書副本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8"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第十七号書式（第１６条の２第１項関係）その他の有価証券供託の供託書正本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19"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第十八号書式（第１６条の２第１項関係）その他の有価証券供託の供託書副本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0"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第十八号の二書式（第１３条の２第１号関係）裁判上の保証のための振替国債供託の供託書正本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1"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第十八号の三書式（第１３条の２第１号関係）営業保証のための振替国債供託の供託書正本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2"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第十八号の四書式（第１３条の２第１号関係）その他の振替国債供託の供託書正本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3"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第十八号の五書式（第１３条の２第１号関係）継続用紙・供託振替国債</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4"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第十九号書式（第１６条関係）地代・家賃弁済金銭供託の供託通知書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5"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第二十号書式（第１６条関係）その他の金銭供託の供託通知書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6"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第二十一号書式（第１６条関係）その他の有価証券供託の供託通知書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7"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第二十二号書式（第２１条第１項関係）代供託・附属供託請求書正本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8"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第二十三号書式（第２１条第１項関係）代供託・附属供託請求書副本</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29"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第二十四号書式（第２１条の３第１項関係）供託金保管替請求書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0"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第二十四号の二書式（第２１条の６第１項関係）供託振替国債保管替請求書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1"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第二十五号書式（第２２条第１項関係）供託金払渡請求書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2"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第二十六号書式（第２２条第１項関係）供託有価証券払渡請求書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3"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第二十六号の二書式（第２２条第１項関係）供託振替国債払渡請求書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4"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第二十七号書式（第３０条第１項関係）支払委託書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5"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第二十八号書式（第３０条第１項関係）支払委託書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6"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第二十八号の二書式（第３０条第１項関係）支払委託書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7"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第二十九号書式（第３０条第１項関係）</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8"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第三十号書式（第３５条第１項関係）供託金利息請求書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39"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第三十一号書式（第３６条第１項関係）供託有価証券利札請求書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0"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第三十二号書式（第４２条第２項関係）交付申請書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1"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第三十三号書式（第４８条第２項関係）閲覧申請書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2"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第三十四号書式（第４９条第２項関係）証明申請書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3"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第一号様式（第１３条第１項関係）地代・家賃弁済金銭供託の供託書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4"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第二号様式（第１３条第１項関係）裁判上の保証及び仮差押・仮処分解放金の金銭供託の供託書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5"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第三号様式（第１３条第１項関係）営業保証金の金銭供託の供託書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6"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第四号様式（第１３条第１項関係）その他の金銭供託の供託書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7"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第五号様式（第１３条第１項・第３項関係）裁判上の保証のための有価証券供託又は振替国債供託の供託書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8"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第六号様式（第１３条第１項・第３項関係）営業保証のための有価証券又は振替国債供託の供託書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49"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第七号様式（第１３条第１項・第３項関係）その他の有価証券供託又は振替国債供託の供託書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0"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第八号様式（第１３条第１項・第３項関係）供託書（継続用紙・供託者）</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1"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第九号様式（第１３条第１項・第３項関係）供託書（継続用紙・被供託者）</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2"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第十号様式（第１３条第１項関係）供託書（継続用紙・供託有価証券）</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3"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第十一号様式（第１３条第１項・第３項関係）供託書（継続用紙・その他）</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4"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E1092" w:rsidRPr="006E1092" w:rsidRDefault="006E1092" w:rsidP="006E1092">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6E1092">
        <w:rPr>
          <w:rFonts w:ascii="Yu Mincho" w:eastAsia="Yu Mincho" w:hAnsi="Yu Mincho" w:cs="굴림" w:hint="eastAsia"/>
          <w:b/>
          <w:bCs/>
          <w:noProof w:val="0"/>
          <w:snapToGrid/>
          <w:color w:val="333333"/>
          <w:kern w:val="0"/>
          <w:sz w:val="21"/>
          <w:szCs w:val="21"/>
          <w:lang w:eastAsia="ko-KR"/>
        </w:rPr>
        <w:t>第十二号様式（第１３条第３項関係）供託書（継続用紙・供託振替国債）</w:t>
      </w:r>
    </w:p>
    <w:p w:rsidR="006E1092" w:rsidRPr="006E1092" w:rsidRDefault="006E1092" w:rsidP="006E1092">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hyperlink r:id="rId55" w:tgtFrame="_blank" w:history="1">
        <w:r w:rsidRPr="006E1092">
          <w:rPr>
            <w:rFonts w:ascii="Yu Mincho" w:eastAsia="Yu Mincho" w:hAnsi="Yu Mincho" w:cs="굴림" w:hint="eastAsia"/>
            <w:noProof w:val="0"/>
            <w:snapToGrid/>
            <w:color w:val="3333FF"/>
            <w:kern w:val="0"/>
            <w:sz w:val="21"/>
            <w:szCs w:val="21"/>
            <w:u w:val="single"/>
            <w:lang w:eastAsia="ko-KR"/>
          </w:rPr>
          <w:t>[別画面で表示]</w:t>
        </w:r>
      </w:hyperlink>
    </w:p>
    <w:p w:rsidR="0066124F" w:rsidRPr="006E1092" w:rsidRDefault="0066124F">
      <w:pPr>
        <w:rPr>
          <w:rFonts w:ascii="Yu Mincho" w:eastAsia="Yu Mincho" w:hAnsi="Yu Mincho"/>
        </w:rPr>
      </w:pPr>
    </w:p>
    <w:sectPr w:rsidR="0066124F" w:rsidRPr="006E109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92"/>
    <w:rsid w:val="005869E6"/>
    <w:rsid w:val="0066124F"/>
    <w:rsid w:val="006E1092"/>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C78B"/>
  <w15:chartTrackingRefBased/>
  <w15:docId w15:val="{BC74E34E-A3A1-4D75-B177-590F29C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E1092"/>
    <w:pPr>
      <w:spacing w:before="100" w:beforeAutospacing="1" w:after="100" w:afterAutospacing="1" w:line="240" w:lineRule="auto"/>
      <w:jc w:val="left"/>
    </w:pPr>
    <w:rPr>
      <w:rFonts w:ascii="굴림" w:eastAsia="굴림" w:hAnsi="굴림" w:cs="굴림"/>
      <w:noProof w:val="0"/>
      <w:snapToGrid/>
      <w:kern w:val="0"/>
      <w:szCs w:val="24"/>
      <w:lang w:eastAsia="ko-KR"/>
    </w:rPr>
  </w:style>
  <w:style w:type="character" w:customStyle="1" w:styleId="lawtitletext">
    <w:name w:val="lawtitle_text"/>
    <w:basedOn w:val="a0"/>
    <w:rsid w:val="006E1092"/>
  </w:style>
  <w:style w:type="character" w:styleId="a3">
    <w:name w:val="Hyperlink"/>
    <w:basedOn w:val="a0"/>
    <w:uiPriority w:val="99"/>
    <w:semiHidden/>
    <w:unhideWhenUsed/>
    <w:rsid w:val="006E1092"/>
    <w:rPr>
      <w:color w:val="0000FF"/>
      <w:u w:val="single"/>
    </w:rPr>
  </w:style>
  <w:style w:type="character" w:styleId="a4">
    <w:name w:val="FollowedHyperlink"/>
    <w:basedOn w:val="a0"/>
    <w:uiPriority w:val="99"/>
    <w:semiHidden/>
    <w:unhideWhenUsed/>
    <w:rsid w:val="006E1092"/>
    <w:rPr>
      <w:color w:val="800080"/>
      <w:u w:val="single"/>
    </w:rPr>
  </w:style>
  <w:style w:type="character" w:customStyle="1" w:styleId="articletitle">
    <w:name w:val="articletitle"/>
    <w:basedOn w:val="a0"/>
    <w:rsid w:val="006E1092"/>
  </w:style>
  <w:style w:type="character" w:customStyle="1" w:styleId="paragraphnum">
    <w:name w:val="paragraphnum"/>
    <w:basedOn w:val="a0"/>
    <w:rsid w:val="006E1092"/>
  </w:style>
  <w:style w:type="character" w:customStyle="1" w:styleId="itemtitle">
    <w:name w:val="itemtitle"/>
    <w:basedOn w:val="a0"/>
    <w:rsid w:val="006E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6535">
      <w:bodyDiv w:val="1"/>
      <w:marLeft w:val="0"/>
      <w:marRight w:val="0"/>
      <w:marTop w:val="0"/>
      <w:marBottom w:val="0"/>
      <w:divBdr>
        <w:top w:val="none" w:sz="0" w:space="0" w:color="auto"/>
        <w:left w:val="none" w:sz="0" w:space="0" w:color="auto"/>
        <w:bottom w:val="none" w:sz="0" w:space="0" w:color="auto"/>
        <w:right w:val="none" w:sz="0" w:space="0" w:color="auto"/>
      </w:divBdr>
      <w:divsChild>
        <w:div w:id="24332417">
          <w:marLeft w:val="720"/>
          <w:marRight w:val="0"/>
          <w:marTop w:val="0"/>
          <w:marBottom w:val="0"/>
          <w:divBdr>
            <w:top w:val="none" w:sz="0" w:space="0" w:color="auto"/>
            <w:left w:val="none" w:sz="0" w:space="0" w:color="auto"/>
            <w:bottom w:val="none" w:sz="0" w:space="0" w:color="auto"/>
            <w:right w:val="none" w:sz="0" w:space="0" w:color="auto"/>
          </w:divBdr>
        </w:div>
        <w:div w:id="315844140">
          <w:marLeft w:val="0"/>
          <w:marRight w:val="0"/>
          <w:marTop w:val="0"/>
          <w:marBottom w:val="0"/>
          <w:divBdr>
            <w:top w:val="none" w:sz="0" w:space="0" w:color="auto"/>
            <w:left w:val="none" w:sz="0" w:space="0" w:color="auto"/>
            <w:bottom w:val="none" w:sz="0" w:space="0" w:color="auto"/>
            <w:right w:val="none" w:sz="0" w:space="0" w:color="auto"/>
          </w:divBdr>
        </w:div>
        <w:div w:id="1026369296">
          <w:marLeft w:val="0"/>
          <w:marRight w:val="0"/>
          <w:marTop w:val="0"/>
          <w:marBottom w:val="0"/>
          <w:divBdr>
            <w:top w:val="none" w:sz="0" w:space="0" w:color="auto"/>
            <w:left w:val="none" w:sz="0" w:space="0" w:color="auto"/>
            <w:bottom w:val="none" w:sz="0" w:space="0" w:color="auto"/>
            <w:right w:val="none" w:sz="0" w:space="0" w:color="auto"/>
          </w:divBdr>
          <w:divsChild>
            <w:div w:id="1650816337">
              <w:marLeft w:val="240"/>
              <w:marRight w:val="0"/>
              <w:marTop w:val="0"/>
              <w:marBottom w:val="0"/>
              <w:divBdr>
                <w:top w:val="none" w:sz="0" w:space="0" w:color="auto"/>
                <w:left w:val="none" w:sz="0" w:space="0" w:color="auto"/>
                <w:bottom w:val="none" w:sz="0" w:space="0" w:color="auto"/>
                <w:right w:val="none" w:sz="0" w:space="0" w:color="auto"/>
              </w:divBdr>
              <w:divsChild>
                <w:div w:id="1383093491">
                  <w:marLeft w:val="0"/>
                  <w:marRight w:val="240"/>
                  <w:marTop w:val="0"/>
                  <w:marBottom w:val="0"/>
                  <w:divBdr>
                    <w:top w:val="none" w:sz="0" w:space="0" w:color="auto"/>
                    <w:left w:val="none" w:sz="0" w:space="0" w:color="auto"/>
                    <w:bottom w:val="none" w:sz="0" w:space="0" w:color="auto"/>
                    <w:right w:val="none" w:sz="0" w:space="0" w:color="auto"/>
                  </w:divBdr>
                </w:div>
                <w:div w:id="182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848">
          <w:marLeft w:val="0"/>
          <w:marRight w:val="240"/>
          <w:marTop w:val="0"/>
          <w:marBottom w:val="0"/>
          <w:divBdr>
            <w:top w:val="none" w:sz="0" w:space="0" w:color="auto"/>
            <w:left w:val="none" w:sz="0" w:space="0" w:color="auto"/>
            <w:bottom w:val="none" w:sz="0" w:space="0" w:color="auto"/>
            <w:right w:val="none" w:sz="0" w:space="0" w:color="auto"/>
          </w:divBdr>
        </w:div>
        <w:div w:id="203717353">
          <w:marLeft w:val="0"/>
          <w:marRight w:val="0"/>
          <w:marTop w:val="0"/>
          <w:marBottom w:val="0"/>
          <w:divBdr>
            <w:top w:val="none" w:sz="0" w:space="0" w:color="auto"/>
            <w:left w:val="none" w:sz="0" w:space="0" w:color="auto"/>
            <w:bottom w:val="none" w:sz="0" w:space="0" w:color="auto"/>
            <w:right w:val="none" w:sz="0" w:space="0" w:color="auto"/>
          </w:divBdr>
        </w:div>
        <w:div w:id="1006134676">
          <w:marLeft w:val="0"/>
          <w:marRight w:val="0"/>
          <w:marTop w:val="0"/>
          <w:marBottom w:val="0"/>
          <w:divBdr>
            <w:top w:val="none" w:sz="0" w:space="0" w:color="auto"/>
            <w:left w:val="none" w:sz="0" w:space="0" w:color="auto"/>
            <w:bottom w:val="none" w:sz="0" w:space="0" w:color="auto"/>
            <w:right w:val="none" w:sz="0" w:space="0" w:color="auto"/>
          </w:divBdr>
          <w:divsChild>
            <w:div w:id="22825387">
              <w:marLeft w:val="240"/>
              <w:marRight w:val="0"/>
              <w:marTop w:val="0"/>
              <w:marBottom w:val="0"/>
              <w:divBdr>
                <w:top w:val="none" w:sz="0" w:space="0" w:color="auto"/>
                <w:left w:val="none" w:sz="0" w:space="0" w:color="auto"/>
                <w:bottom w:val="none" w:sz="0" w:space="0" w:color="auto"/>
                <w:right w:val="none" w:sz="0" w:space="0" w:color="auto"/>
              </w:divBdr>
              <w:divsChild>
                <w:div w:id="1284654738">
                  <w:marLeft w:val="0"/>
                  <w:marRight w:val="240"/>
                  <w:marTop w:val="0"/>
                  <w:marBottom w:val="0"/>
                  <w:divBdr>
                    <w:top w:val="none" w:sz="0" w:space="0" w:color="auto"/>
                    <w:left w:val="none" w:sz="0" w:space="0" w:color="auto"/>
                    <w:bottom w:val="none" w:sz="0" w:space="0" w:color="auto"/>
                    <w:right w:val="none" w:sz="0" w:space="0" w:color="auto"/>
                  </w:divBdr>
                </w:div>
                <w:div w:id="1592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7182">
          <w:marLeft w:val="0"/>
          <w:marRight w:val="240"/>
          <w:marTop w:val="0"/>
          <w:marBottom w:val="0"/>
          <w:divBdr>
            <w:top w:val="none" w:sz="0" w:space="0" w:color="auto"/>
            <w:left w:val="none" w:sz="0" w:space="0" w:color="auto"/>
            <w:bottom w:val="none" w:sz="0" w:space="0" w:color="auto"/>
            <w:right w:val="none" w:sz="0" w:space="0" w:color="auto"/>
          </w:divBdr>
        </w:div>
        <w:div w:id="1224028046">
          <w:marLeft w:val="0"/>
          <w:marRight w:val="0"/>
          <w:marTop w:val="0"/>
          <w:marBottom w:val="0"/>
          <w:divBdr>
            <w:top w:val="none" w:sz="0" w:space="0" w:color="auto"/>
            <w:left w:val="none" w:sz="0" w:space="0" w:color="auto"/>
            <w:bottom w:val="none" w:sz="0" w:space="0" w:color="auto"/>
            <w:right w:val="none" w:sz="0" w:space="0" w:color="auto"/>
          </w:divBdr>
        </w:div>
        <w:div w:id="350377984">
          <w:marLeft w:val="0"/>
          <w:marRight w:val="0"/>
          <w:marTop w:val="0"/>
          <w:marBottom w:val="0"/>
          <w:divBdr>
            <w:top w:val="none" w:sz="0" w:space="0" w:color="auto"/>
            <w:left w:val="none" w:sz="0" w:space="0" w:color="auto"/>
            <w:bottom w:val="none" w:sz="0" w:space="0" w:color="auto"/>
            <w:right w:val="none" w:sz="0" w:space="0" w:color="auto"/>
          </w:divBdr>
          <w:divsChild>
            <w:div w:id="1828084039">
              <w:marLeft w:val="240"/>
              <w:marRight w:val="0"/>
              <w:marTop w:val="0"/>
              <w:marBottom w:val="0"/>
              <w:divBdr>
                <w:top w:val="none" w:sz="0" w:space="0" w:color="auto"/>
                <w:left w:val="none" w:sz="0" w:space="0" w:color="auto"/>
                <w:bottom w:val="none" w:sz="0" w:space="0" w:color="auto"/>
                <w:right w:val="none" w:sz="0" w:space="0" w:color="auto"/>
              </w:divBdr>
              <w:divsChild>
                <w:div w:id="662779721">
                  <w:marLeft w:val="0"/>
                  <w:marRight w:val="240"/>
                  <w:marTop w:val="0"/>
                  <w:marBottom w:val="0"/>
                  <w:divBdr>
                    <w:top w:val="none" w:sz="0" w:space="0" w:color="auto"/>
                    <w:left w:val="none" w:sz="0" w:space="0" w:color="auto"/>
                    <w:bottom w:val="none" w:sz="0" w:space="0" w:color="auto"/>
                    <w:right w:val="none" w:sz="0" w:space="0" w:color="auto"/>
                  </w:divBdr>
                </w:div>
                <w:div w:id="2530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4683">
          <w:marLeft w:val="0"/>
          <w:marRight w:val="240"/>
          <w:marTop w:val="0"/>
          <w:marBottom w:val="0"/>
          <w:divBdr>
            <w:top w:val="none" w:sz="0" w:space="0" w:color="auto"/>
            <w:left w:val="none" w:sz="0" w:space="0" w:color="auto"/>
            <w:bottom w:val="none" w:sz="0" w:space="0" w:color="auto"/>
            <w:right w:val="none" w:sz="0" w:space="0" w:color="auto"/>
          </w:divBdr>
        </w:div>
        <w:div w:id="1698047981">
          <w:marLeft w:val="0"/>
          <w:marRight w:val="0"/>
          <w:marTop w:val="0"/>
          <w:marBottom w:val="0"/>
          <w:divBdr>
            <w:top w:val="none" w:sz="0" w:space="0" w:color="auto"/>
            <w:left w:val="none" w:sz="0" w:space="0" w:color="auto"/>
            <w:bottom w:val="none" w:sz="0" w:space="0" w:color="auto"/>
            <w:right w:val="none" w:sz="0" w:space="0" w:color="auto"/>
          </w:divBdr>
        </w:div>
        <w:div w:id="1200581355">
          <w:marLeft w:val="240"/>
          <w:marRight w:val="0"/>
          <w:marTop w:val="0"/>
          <w:marBottom w:val="0"/>
          <w:divBdr>
            <w:top w:val="none" w:sz="0" w:space="0" w:color="auto"/>
            <w:left w:val="none" w:sz="0" w:space="0" w:color="auto"/>
            <w:bottom w:val="none" w:sz="0" w:space="0" w:color="auto"/>
            <w:right w:val="none" w:sz="0" w:space="0" w:color="auto"/>
          </w:divBdr>
        </w:div>
        <w:div w:id="1726490598">
          <w:marLeft w:val="0"/>
          <w:marRight w:val="0"/>
          <w:marTop w:val="0"/>
          <w:marBottom w:val="0"/>
          <w:divBdr>
            <w:top w:val="none" w:sz="0" w:space="0" w:color="auto"/>
            <w:left w:val="none" w:sz="0" w:space="0" w:color="auto"/>
            <w:bottom w:val="none" w:sz="0" w:space="0" w:color="auto"/>
            <w:right w:val="none" w:sz="0" w:space="0" w:color="auto"/>
          </w:divBdr>
          <w:divsChild>
            <w:div w:id="1350833289">
              <w:marLeft w:val="720"/>
              <w:marRight w:val="0"/>
              <w:marTop w:val="0"/>
              <w:marBottom w:val="0"/>
              <w:divBdr>
                <w:top w:val="none" w:sz="0" w:space="0" w:color="auto"/>
                <w:left w:val="none" w:sz="0" w:space="0" w:color="auto"/>
                <w:bottom w:val="none" w:sz="0" w:space="0" w:color="auto"/>
                <w:right w:val="none" w:sz="0" w:space="0" w:color="auto"/>
              </w:divBdr>
            </w:div>
            <w:div w:id="806892703">
              <w:marLeft w:val="0"/>
              <w:marRight w:val="0"/>
              <w:marTop w:val="0"/>
              <w:marBottom w:val="0"/>
              <w:divBdr>
                <w:top w:val="none" w:sz="0" w:space="0" w:color="auto"/>
                <w:left w:val="none" w:sz="0" w:space="0" w:color="auto"/>
                <w:bottom w:val="none" w:sz="0" w:space="0" w:color="auto"/>
                <w:right w:val="none" w:sz="0" w:space="0" w:color="auto"/>
              </w:divBdr>
              <w:divsChild>
                <w:div w:id="1226376636">
                  <w:marLeft w:val="240"/>
                  <w:marRight w:val="0"/>
                  <w:marTop w:val="0"/>
                  <w:marBottom w:val="0"/>
                  <w:divBdr>
                    <w:top w:val="none" w:sz="0" w:space="0" w:color="auto"/>
                    <w:left w:val="none" w:sz="0" w:space="0" w:color="auto"/>
                    <w:bottom w:val="none" w:sz="0" w:space="0" w:color="auto"/>
                    <w:right w:val="none" w:sz="0" w:space="0" w:color="auto"/>
                  </w:divBdr>
                </w:div>
                <w:div w:id="564487229">
                  <w:marLeft w:val="0"/>
                  <w:marRight w:val="0"/>
                  <w:marTop w:val="0"/>
                  <w:marBottom w:val="0"/>
                  <w:divBdr>
                    <w:top w:val="none" w:sz="0" w:space="0" w:color="auto"/>
                    <w:left w:val="none" w:sz="0" w:space="0" w:color="auto"/>
                    <w:bottom w:val="none" w:sz="0" w:space="0" w:color="auto"/>
                    <w:right w:val="none" w:sz="0" w:space="0" w:color="auto"/>
                  </w:divBdr>
                  <w:divsChild>
                    <w:div w:id="150758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4266687">
              <w:marLeft w:val="0"/>
              <w:marRight w:val="0"/>
              <w:marTop w:val="0"/>
              <w:marBottom w:val="0"/>
              <w:divBdr>
                <w:top w:val="none" w:sz="0" w:space="0" w:color="auto"/>
                <w:left w:val="none" w:sz="0" w:space="0" w:color="auto"/>
                <w:bottom w:val="none" w:sz="0" w:space="0" w:color="auto"/>
                <w:right w:val="none" w:sz="0" w:space="0" w:color="auto"/>
              </w:divBdr>
              <w:divsChild>
                <w:div w:id="1209341149">
                  <w:marLeft w:val="240"/>
                  <w:marRight w:val="0"/>
                  <w:marTop w:val="0"/>
                  <w:marBottom w:val="0"/>
                  <w:divBdr>
                    <w:top w:val="none" w:sz="0" w:space="0" w:color="auto"/>
                    <w:left w:val="none" w:sz="0" w:space="0" w:color="auto"/>
                    <w:bottom w:val="none" w:sz="0" w:space="0" w:color="auto"/>
                    <w:right w:val="none" w:sz="0" w:space="0" w:color="auto"/>
                  </w:divBdr>
                </w:div>
                <w:div w:id="276714090">
                  <w:marLeft w:val="0"/>
                  <w:marRight w:val="0"/>
                  <w:marTop w:val="0"/>
                  <w:marBottom w:val="0"/>
                  <w:divBdr>
                    <w:top w:val="none" w:sz="0" w:space="0" w:color="auto"/>
                    <w:left w:val="none" w:sz="0" w:space="0" w:color="auto"/>
                    <w:bottom w:val="none" w:sz="0" w:space="0" w:color="auto"/>
                    <w:right w:val="none" w:sz="0" w:space="0" w:color="auto"/>
                  </w:divBdr>
                  <w:divsChild>
                    <w:div w:id="1819032482">
                      <w:marLeft w:val="240"/>
                      <w:marRight w:val="0"/>
                      <w:marTop w:val="0"/>
                      <w:marBottom w:val="0"/>
                      <w:divBdr>
                        <w:top w:val="none" w:sz="0" w:space="0" w:color="auto"/>
                        <w:left w:val="none" w:sz="0" w:space="0" w:color="auto"/>
                        <w:bottom w:val="none" w:sz="0" w:space="0" w:color="auto"/>
                        <w:right w:val="none" w:sz="0" w:space="0" w:color="auto"/>
                      </w:divBdr>
                    </w:div>
                    <w:div w:id="443618815">
                      <w:marLeft w:val="240"/>
                      <w:marRight w:val="0"/>
                      <w:marTop w:val="0"/>
                      <w:marBottom w:val="0"/>
                      <w:divBdr>
                        <w:top w:val="none" w:sz="0" w:space="0" w:color="auto"/>
                        <w:left w:val="none" w:sz="0" w:space="0" w:color="auto"/>
                        <w:bottom w:val="none" w:sz="0" w:space="0" w:color="auto"/>
                        <w:right w:val="none" w:sz="0" w:space="0" w:color="auto"/>
                      </w:divBdr>
                      <w:divsChild>
                        <w:div w:id="1452164281">
                          <w:marLeft w:val="240"/>
                          <w:marRight w:val="0"/>
                          <w:marTop w:val="0"/>
                          <w:marBottom w:val="0"/>
                          <w:divBdr>
                            <w:top w:val="none" w:sz="0" w:space="0" w:color="auto"/>
                            <w:left w:val="none" w:sz="0" w:space="0" w:color="auto"/>
                            <w:bottom w:val="none" w:sz="0" w:space="0" w:color="auto"/>
                            <w:right w:val="none" w:sz="0" w:space="0" w:color="auto"/>
                          </w:divBdr>
                        </w:div>
                      </w:divsChild>
                    </w:div>
                    <w:div w:id="1968849493">
                      <w:marLeft w:val="240"/>
                      <w:marRight w:val="0"/>
                      <w:marTop w:val="0"/>
                      <w:marBottom w:val="0"/>
                      <w:divBdr>
                        <w:top w:val="none" w:sz="0" w:space="0" w:color="auto"/>
                        <w:left w:val="none" w:sz="0" w:space="0" w:color="auto"/>
                        <w:bottom w:val="none" w:sz="0" w:space="0" w:color="auto"/>
                        <w:right w:val="none" w:sz="0" w:space="0" w:color="auto"/>
                      </w:divBdr>
                      <w:divsChild>
                        <w:div w:id="1724400704">
                          <w:marLeft w:val="240"/>
                          <w:marRight w:val="0"/>
                          <w:marTop w:val="0"/>
                          <w:marBottom w:val="0"/>
                          <w:divBdr>
                            <w:top w:val="none" w:sz="0" w:space="0" w:color="auto"/>
                            <w:left w:val="none" w:sz="0" w:space="0" w:color="auto"/>
                            <w:bottom w:val="none" w:sz="0" w:space="0" w:color="auto"/>
                            <w:right w:val="none" w:sz="0" w:space="0" w:color="auto"/>
                          </w:divBdr>
                        </w:div>
                      </w:divsChild>
                    </w:div>
                    <w:div w:id="128717664">
                      <w:marLeft w:val="240"/>
                      <w:marRight w:val="0"/>
                      <w:marTop w:val="0"/>
                      <w:marBottom w:val="0"/>
                      <w:divBdr>
                        <w:top w:val="none" w:sz="0" w:space="0" w:color="auto"/>
                        <w:left w:val="none" w:sz="0" w:space="0" w:color="auto"/>
                        <w:bottom w:val="none" w:sz="0" w:space="0" w:color="auto"/>
                        <w:right w:val="none" w:sz="0" w:space="0" w:color="auto"/>
                      </w:divBdr>
                      <w:divsChild>
                        <w:div w:id="1202013829">
                          <w:marLeft w:val="240"/>
                          <w:marRight w:val="0"/>
                          <w:marTop w:val="0"/>
                          <w:marBottom w:val="0"/>
                          <w:divBdr>
                            <w:top w:val="none" w:sz="0" w:space="0" w:color="auto"/>
                            <w:left w:val="none" w:sz="0" w:space="0" w:color="auto"/>
                            <w:bottom w:val="none" w:sz="0" w:space="0" w:color="auto"/>
                            <w:right w:val="none" w:sz="0" w:space="0" w:color="auto"/>
                          </w:divBdr>
                        </w:div>
                      </w:divsChild>
                    </w:div>
                    <w:div w:id="795175902">
                      <w:marLeft w:val="240"/>
                      <w:marRight w:val="0"/>
                      <w:marTop w:val="0"/>
                      <w:marBottom w:val="0"/>
                      <w:divBdr>
                        <w:top w:val="none" w:sz="0" w:space="0" w:color="auto"/>
                        <w:left w:val="none" w:sz="0" w:space="0" w:color="auto"/>
                        <w:bottom w:val="none" w:sz="0" w:space="0" w:color="auto"/>
                        <w:right w:val="none" w:sz="0" w:space="0" w:color="auto"/>
                      </w:divBdr>
                      <w:divsChild>
                        <w:div w:id="1249844330">
                          <w:marLeft w:val="240"/>
                          <w:marRight w:val="0"/>
                          <w:marTop w:val="0"/>
                          <w:marBottom w:val="0"/>
                          <w:divBdr>
                            <w:top w:val="none" w:sz="0" w:space="0" w:color="auto"/>
                            <w:left w:val="none" w:sz="0" w:space="0" w:color="auto"/>
                            <w:bottom w:val="none" w:sz="0" w:space="0" w:color="auto"/>
                            <w:right w:val="none" w:sz="0" w:space="0" w:color="auto"/>
                          </w:divBdr>
                        </w:div>
                      </w:divsChild>
                    </w:div>
                    <w:div w:id="1758013523">
                      <w:marLeft w:val="240"/>
                      <w:marRight w:val="0"/>
                      <w:marTop w:val="0"/>
                      <w:marBottom w:val="0"/>
                      <w:divBdr>
                        <w:top w:val="none" w:sz="0" w:space="0" w:color="auto"/>
                        <w:left w:val="none" w:sz="0" w:space="0" w:color="auto"/>
                        <w:bottom w:val="none" w:sz="0" w:space="0" w:color="auto"/>
                        <w:right w:val="none" w:sz="0" w:space="0" w:color="auto"/>
                      </w:divBdr>
                      <w:divsChild>
                        <w:div w:id="1055396377">
                          <w:marLeft w:val="240"/>
                          <w:marRight w:val="0"/>
                          <w:marTop w:val="0"/>
                          <w:marBottom w:val="0"/>
                          <w:divBdr>
                            <w:top w:val="none" w:sz="0" w:space="0" w:color="auto"/>
                            <w:left w:val="none" w:sz="0" w:space="0" w:color="auto"/>
                            <w:bottom w:val="none" w:sz="0" w:space="0" w:color="auto"/>
                            <w:right w:val="none" w:sz="0" w:space="0" w:color="auto"/>
                          </w:divBdr>
                        </w:div>
                      </w:divsChild>
                    </w:div>
                    <w:div w:id="530538670">
                      <w:marLeft w:val="240"/>
                      <w:marRight w:val="0"/>
                      <w:marTop w:val="0"/>
                      <w:marBottom w:val="0"/>
                      <w:divBdr>
                        <w:top w:val="none" w:sz="0" w:space="0" w:color="auto"/>
                        <w:left w:val="none" w:sz="0" w:space="0" w:color="auto"/>
                        <w:bottom w:val="none" w:sz="0" w:space="0" w:color="auto"/>
                        <w:right w:val="none" w:sz="0" w:space="0" w:color="auto"/>
                      </w:divBdr>
                      <w:divsChild>
                        <w:div w:id="205542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1052">
              <w:marLeft w:val="0"/>
              <w:marRight w:val="0"/>
              <w:marTop w:val="0"/>
              <w:marBottom w:val="0"/>
              <w:divBdr>
                <w:top w:val="none" w:sz="0" w:space="0" w:color="auto"/>
                <w:left w:val="none" w:sz="0" w:space="0" w:color="auto"/>
                <w:bottom w:val="none" w:sz="0" w:space="0" w:color="auto"/>
                <w:right w:val="none" w:sz="0" w:space="0" w:color="auto"/>
              </w:divBdr>
              <w:divsChild>
                <w:div w:id="874082723">
                  <w:marLeft w:val="240"/>
                  <w:marRight w:val="0"/>
                  <w:marTop w:val="0"/>
                  <w:marBottom w:val="0"/>
                  <w:divBdr>
                    <w:top w:val="none" w:sz="0" w:space="0" w:color="auto"/>
                    <w:left w:val="none" w:sz="0" w:space="0" w:color="auto"/>
                    <w:bottom w:val="none" w:sz="0" w:space="0" w:color="auto"/>
                    <w:right w:val="none" w:sz="0" w:space="0" w:color="auto"/>
                  </w:divBdr>
                </w:div>
                <w:div w:id="1360009143">
                  <w:marLeft w:val="0"/>
                  <w:marRight w:val="0"/>
                  <w:marTop w:val="0"/>
                  <w:marBottom w:val="0"/>
                  <w:divBdr>
                    <w:top w:val="none" w:sz="0" w:space="0" w:color="auto"/>
                    <w:left w:val="none" w:sz="0" w:space="0" w:color="auto"/>
                    <w:bottom w:val="none" w:sz="0" w:space="0" w:color="auto"/>
                    <w:right w:val="none" w:sz="0" w:space="0" w:color="auto"/>
                  </w:divBdr>
                  <w:divsChild>
                    <w:div w:id="573012846">
                      <w:marLeft w:val="240"/>
                      <w:marRight w:val="0"/>
                      <w:marTop w:val="0"/>
                      <w:marBottom w:val="0"/>
                      <w:divBdr>
                        <w:top w:val="none" w:sz="0" w:space="0" w:color="auto"/>
                        <w:left w:val="none" w:sz="0" w:space="0" w:color="auto"/>
                        <w:bottom w:val="none" w:sz="0" w:space="0" w:color="auto"/>
                        <w:right w:val="none" w:sz="0" w:space="0" w:color="auto"/>
                      </w:divBdr>
                    </w:div>
                  </w:divsChild>
                </w:div>
                <w:div w:id="926420201">
                  <w:marLeft w:val="0"/>
                  <w:marRight w:val="0"/>
                  <w:marTop w:val="0"/>
                  <w:marBottom w:val="0"/>
                  <w:divBdr>
                    <w:top w:val="none" w:sz="0" w:space="0" w:color="auto"/>
                    <w:left w:val="none" w:sz="0" w:space="0" w:color="auto"/>
                    <w:bottom w:val="none" w:sz="0" w:space="0" w:color="auto"/>
                    <w:right w:val="none" w:sz="0" w:space="0" w:color="auto"/>
                  </w:divBdr>
                  <w:divsChild>
                    <w:div w:id="1662540704">
                      <w:marLeft w:val="240"/>
                      <w:marRight w:val="0"/>
                      <w:marTop w:val="0"/>
                      <w:marBottom w:val="0"/>
                      <w:divBdr>
                        <w:top w:val="none" w:sz="0" w:space="0" w:color="auto"/>
                        <w:left w:val="none" w:sz="0" w:space="0" w:color="auto"/>
                        <w:bottom w:val="none" w:sz="0" w:space="0" w:color="auto"/>
                        <w:right w:val="none" w:sz="0" w:space="0" w:color="auto"/>
                      </w:divBdr>
                    </w:div>
                  </w:divsChild>
                </w:div>
                <w:div w:id="1594777129">
                  <w:marLeft w:val="0"/>
                  <w:marRight w:val="0"/>
                  <w:marTop w:val="0"/>
                  <w:marBottom w:val="0"/>
                  <w:divBdr>
                    <w:top w:val="none" w:sz="0" w:space="0" w:color="auto"/>
                    <w:left w:val="none" w:sz="0" w:space="0" w:color="auto"/>
                    <w:bottom w:val="none" w:sz="0" w:space="0" w:color="auto"/>
                    <w:right w:val="none" w:sz="0" w:space="0" w:color="auto"/>
                  </w:divBdr>
                  <w:divsChild>
                    <w:div w:id="1592467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413865">
              <w:marLeft w:val="0"/>
              <w:marRight w:val="0"/>
              <w:marTop w:val="0"/>
              <w:marBottom w:val="0"/>
              <w:divBdr>
                <w:top w:val="none" w:sz="0" w:space="0" w:color="auto"/>
                <w:left w:val="none" w:sz="0" w:space="0" w:color="auto"/>
                <w:bottom w:val="none" w:sz="0" w:space="0" w:color="auto"/>
                <w:right w:val="none" w:sz="0" w:space="0" w:color="auto"/>
              </w:divBdr>
              <w:divsChild>
                <w:div w:id="815534595">
                  <w:marLeft w:val="240"/>
                  <w:marRight w:val="0"/>
                  <w:marTop w:val="0"/>
                  <w:marBottom w:val="0"/>
                  <w:divBdr>
                    <w:top w:val="none" w:sz="0" w:space="0" w:color="auto"/>
                    <w:left w:val="none" w:sz="0" w:space="0" w:color="auto"/>
                    <w:bottom w:val="none" w:sz="0" w:space="0" w:color="auto"/>
                    <w:right w:val="none" w:sz="0" w:space="0" w:color="auto"/>
                  </w:divBdr>
                </w:div>
                <w:div w:id="824971827">
                  <w:marLeft w:val="0"/>
                  <w:marRight w:val="0"/>
                  <w:marTop w:val="0"/>
                  <w:marBottom w:val="0"/>
                  <w:divBdr>
                    <w:top w:val="none" w:sz="0" w:space="0" w:color="auto"/>
                    <w:left w:val="none" w:sz="0" w:space="0" w:color="auto"/>
                    <w:bottom w:val="none" w:sz="0" w:space="0" w:color="auto"/>
                    <w:right w:val="none" w:sz="0" w:space="0" w:color="auto"/>
                  </w:divBdr>
                  <w:divsChild>
                    <w:div w:id="471677827">
                      <w:marLeft w:val="240"/>
                      <w:marRight w:val="0"/>
                      <w:marTop w:val="0"/>
                      <w:marBottom w:val="0"/>
                      <w:divBdr>
                        <w:top w:val="none" w:sz="0" w:space="0" w:color="auto"/>
                        <w:left w:val="none" w:sz="0" w:space="0" w:color="auto"/>
                        <w:bottom w:val="none" w:sz="0" w:space="0" w:color="auto"/>
                        <w:right w:val="none" w:sz="0" w:space="0" w:color="auto"/>
                      </w:divBdr>
                    </w:div>
                  </w:divsChild>
                </w:div>
                <w:div w:id="1787309417">
                  <w:marLeft w:val="0"/>
                  <w:marRight w:val="0"/>
                  <w:marTop w:val="0"/>
                  <w:marBottom w:val="0"/>
                  <w:divBdr>
                    <w:top w:val="none" w:sz="0" w:space="0" w:color="auto"/>
                    <w:left w:val="none" w:sz="0" w:space="0" w:color="auto"/>
                    <w:bottom w:val="none" w:sz="0" w:space="0" w:color="auto"/>
                    <w:right w:val="none" w:sz="0" w:space="0" w:color="auto"/>
                  </w:divBdr>
                  <w:divsChild>
                    <w:div w:id="1016425929">
                      <w:marLeft w:val="240"/>
                      <w:marRight w:val="0"/>
                      <w:marTop w:val="0"/>
                      <w:marBottom w:val="0"/>
                      <w:divBdr>
                        <w:top w:val="none" w:sz="0" w:space="0" w:color="auto"/>
                        <w:left w:val="none" w:sz="0" w:space="0" w:color="auto"/>
                        <w:bottom w:val="none" w:sz="0" w:space="0" w:color="auto"/>
                        <w:right w:val="none" w:sz="0" w:space="0" w:color="auto"/>
                      </w:divBdr>
                    </w:div>
                    <w:div w:id="709456559">
                      <w:marLeft w:val="240"/>
                      <w:marRight w:val="0"/>
                      <w:marTop w:val="0"/>
                      <w:marBottom w:val="0"/>
                      <w:divBdr>
                        <w:top w:val="none" w:sz="0" w:space="0" w:color="auto"/>
                        <w:left w:val="none" w:sz="0" w:space="0" w:color="auto"/>
                        <w:bottom w:val="none" w:sz="0" w:space="0" w:color="auto"/>
                        <w:right w:val="none" w:sz="0" w:space="0" w:color="auto"/>
                      </w:divBdr>
                      <w:divsChild>
                        <w:div w:id="1617254157">
                          <w:marLeft w:val="240"/>
                          <w:marRight w:val="0"/>
                          <w:marTop w:val="0"/>
                          <w:marBottom w:val="0"/>
                          <w:divBdr>
                            <w:top w:val="none" w:sz="0" w:space="0" w:color="auto"/>
                            <w:left w:val="none" w:sz="0" w:space="0" w:color="auto"/>
                            <w:bottom w:val="none" w:sz="0" w:space="0" w:color="auto"/>
                            <w:right w:val="none" w:sz="0" w:space="0" w:color="auto"/>
                          </w:divBdr>
                        </w:div>
                      </w:divsChild>
                    </w:div>
                    <w:div w:id="1224222993">
                      <w:marLeft w:val="240"/>
                      <w:marRight w:val="0"/>
                      <w:marTop w:val="0"/>
                      <w:marBottom w:val="0"/>
                      <w:divBdr>
                        <w:top w:val="none" w:sz="0" w:space="0" w:color="auto"/>
                        <w:left w:val="none" w:sz="0" w:space="0" w:color="auto"/>
                        <w:bottom w:val="none" w:sz="0" w:space="0" w:color="auto"/>
                        <w:right w:val="none" w:sz="0" w:space="0" w:color="auto"/>
                      </w:divBdr>
                      <w:divsChild>
                        <w:div w:id="1120105489">
                          <w:marLeft w:val="240"/>
                          <w:marRight w:val="0"/>
                          <w:marTop w:val="0"/>
                          <w:marBottom w:val="0"/>
                          <w:divBdr>
                            <w:top w:val="none" w:sz="0" w:space="0" w:color="auto"/>
                            <w:left w:val="none" w:sz="0" w:space="0" w:color="auto"/>
                            <w:bottom w:val="none" w:sz="0" w:space="0" w:color="auto"/>
                            <w:right w:val="none" w:sz="0" w:space="0" w:color="auto"/>
                          </w:divBdr>
                        </w:div>
                      </w:divsChild>
                    </w:div>
                    <w:div w:id="546142474">
                      <w:marLeft w:val="240"/>
                      <w:marRight w:val="0"/>
                      <w:marTop w:val="0"/>
                      <w:marBottom w:val="0"/>
                      <w:divBdr>
                        <w:top w:val="none" w:sz="0" w:space="0" w:color="auto"/>
                        <w:left w:val="none" w:sz="0" w:space="0" w:color="auto"/>
                        <w:bottom w:val="none" w:sz="0" w:space="0" w:color="auto"/>
                        <w:right w:val="none" w:sz="0" w:space="0" w:color="auto"/>
                      </w:divBdr>
                      <w:divsChild>
                        <w:div w:id="313073900">
                          <w:marLeft w:val="240"/>
                          <w:marRight w:val="0"/>
                          <w:marTop w:val="0"/>
                          <w:marBottom w:val="0"/>
                          <w:divBdr>
                            <w:top w:val="none" w:sz="0" w:space="0" w:color="auto"/>
                            <w:left w:val="none" w:sz="0" w:space="0" w:color="auto"/>
                            <w:bottom w:val="none" w:sz="0" w:space="0" w:color="auto"/>
                            <w:right w:val="none" w:sz="0" w:space="0" w:color="auto"/>
                          </w:divBdr>
                        </w:div>
                      </w:divsChild>
                    </w:div>
                    <w:div w:id="1897011180">
                      <w:marLeft w:val="240"/>
                      <w:marRight w:val="0"/>
                      <w:marTop w:val="0"/>
                      <w:marBottom w:val="0"/>
                      <w:divBdr>
                        <w:top w:val="none" w:sz="0" w:space="0" w:color="auto"/>
                        <w:left w:val="none" w:sz="0" w:space="0" w:color="auto"/>
                        <w:bottom w:val="none" w:sz="0" w:space="0" w:color="auto"/>
                        <w:right w:val="none" w:sz="0" w:space="0" w:color="auto"/>
                      </w:divBdr>
                      <w:divsChild>
                        <w:div w:id="851916340">
                          <w:marLeft w:val="240"/>
                          <w:marRight w:val="0"/>
                          <w:marTop w:val="0"/>
                          <w:marBottom w:val="0"/>
                          <w:divBdr>
                            <w:top w:val="none" w:sz="0" w:space="0" w:color="auto"/>
                            <w:left w:val="none" w:sz="0" w:space="0" w:color="auto"/>
                            <w:bottom w:val="none" w:sz="0" w:space="0" w:color="auto"/>
                            <w:right w:val="none" w:sz="0" w:space="0" w:color="auto"/>
                          </w:divBdr>
                        </w:div>
                      </w:divsChild>
                    </w:div>
                    <w:div w:id="1852261313">
                      <w:marLeft w:val="240"/>
                      <w:marRight w:val="0"/>
                      <w:marTop w:val="0"/>
                      <w:marBottom w:val="0"/>
                      <w:divBdr>
                        <w:top w:val="none" w:sz="0" w:space="0" w:color="auto"/>
                        <w:left w:val="none" w:sz="0" w:space="0" w:color="auto"/>
                        <w:bottom w:val="none" w:sz="0" w:space="0" w:color="auto"/>
                        <w:right w:val="none" w:sz="0" w:space="0" w:color="auto"/>
                      </w:divBdr>
                      <w:divsChild>
                        <w:div w:id="930628332">
                          <w:marLeft w:val="240"/>
                          <w:marRight w:val="0"/>
                          <w:marTop w:val="0"/>
                          <w:marBottom w:val="0"/>
                          <w:divBdr>
                            <w:top w:val="none" w:sz="0" w:space="0" w:color="auto"/>
                            <w:left w:val="none" w:sz="0" w:space="0" w:color="auto"/>
                            <w:bottom w:val="none" w:sz="0" w:space="0" w:color="auto"/>
                            <w:right w:val="none" w:sz="0" w:space="0" w:color="auto"/>
                          </w:divBdr>
                        </w:div>
                      </w:divsChild>
                    </w:div>
                    <w:div w:id="353531399">
                      <w:marLeft w:val="240"/>
                      <w:marRight w:val="0"/>
                      <w:marTop w:val="0"/>
                      <w:marBottom w:val="0"/>
                      <w:divBdr>
                        <w:top w:val="none" w:sz="0" w:space="0" w:color="auto"/>
                        <w:left w:val="none" w:sz="0" w:space="0" w:color="auto"/>
                        <w:bottom w:val="none" w:sz="0" w:space="0" w:color="auto"/>
                        <w:right w:val="none" w:sz="0" w:space="0" w:color="auto"/>
                      </w:divBdr>
                      <w:divsChild>
                        <w:div w:id="1356077332">
                          <w:marLeft w:val="240"/>
                          <w:marRight w:val="0"/>
                          <w:marTop w:val="0"/>
                          <w:marBottom w:val="0"/>
                          <w:divBdr>
                            <w:top w:val="none" w:sz="0" w:space="0" w:color="auto"/>
                            <w:left w:val="none" w:sz="0" w:space="0" w:color="auto"/>
                            <w:bottom w:val="none" w:sz="0" w:space="0" w:color="auto"/>
                            <w:right w:val="none" w:sz="0" w:space="0" w:color="auto"/>
                          </w:divBdr>
                        </w:div>
                      </w:divsChild>
                    </w:div>
                    <w:div w:id="23486040">
                      <w:marLeft w:val="240"/>
                      <w:marRight w:val="0"/>
                      <w:marTop w:val="0"/>
                      <w:marBottom w:val="0"/>
                      <w:divBdr>
                        <w:top w:val="none" w:sz="0" w:space="0" w:color="auto"/>
                        <w:left w:val="none" w:sz="0" w:space="0" w:color="auto"/>
                        <w:bottom w:val="none" w:sz="0" w:space="0" w:color="auto"/>
                        <w:right w:val="none" w:sz="0" w:space="0" w:color="auto"/>
                      </w:divBdr>
                      <w:divsChild>
                        <w:div w:id="87894886">
                          <w:marLeft w:val="240"/>
                          <w:marRight w:val="0"/>
                          <w:marTop w:val="0"/>
                          <w:marBottom w:val="0"/>
                          <w:divBdr>
                            <w:top w:val="none" w:sz="0" w:space="0" w:color="auto"/>
                            <w:left w:val="none" w:sz="0" w:space="0" w:color="auto"/>
                            <w:bottom w:val="none" w:sz="0" w:space="0" w:color="auto"/>
                            <w:right w:val="none" w:sz="0" w:space="0" w:color="auto"/>
                          </w:divBdr>
                        </w:div>
                      </w:divsChild>
                    </w:div>
                    <w:div w:id="461650674">
                      <w:marLeft w:val="240"/>
                      <w:marRight w:val="0"/>
                      <w:marTop w:val="0"/>
                      <w:marBottom w:val="0"/>
                      <w:divBdr>
                        <w:top w:val="none" w:sz="0" w:space="0" w:color="auto"/>
                        <w:left w:val="none" w:sz="0" w:space="0" w:color="auto"/>
                        <w:bottom w:val="none" w:sz="0" w:space="0" w:color="auto"/>
                        <w:right w:val="none" w:sz="0" w:space="0" w:color="auto"/>
                      </w:divBdr>
                      <w:divsChild>
                        <w:div w:id="201348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896866">
                  <w:marLeft w:val="0"/>
                  <w:marRight w:val="0"/>
                  <w:marTop w:val="0"/>
                  <w:marBottom w:val="0"/>
                  <w:divBdr>
                    <w:top w:val="none" w:sz="0" w:space="0" w:color="auto"/>
                    <w:left w:val="none" w:sz="0" w:space="0" w:color="auto"/>
                    <w:bottom w:val="none" w:sz="0" w:space="0" w:color="auto"/>
                    <w:right w:val="none" w:sz="0" w:space="0" w:color="auto"/>
                  </w:divBdr>
                  <w:divsChild>
                    <w:div w:id="464085455">
                      <w:marLeft w:val="240"/>
                      <w:marRight w:val="0"/>
                      <w:marTop w:val="0"/>
                      <w:marBottom w:val="0"/>
                      <w:divBdr>
                        <w:top w:val="none" w:sz="0" w:space="0" w:color="auto"/>
                        <w:left w:val="none" w:sz="0" w:space="0" w:color="auto"/>
                        <w:bottom w:val="none" w:sz="0" w:space="0" w:color="auto"/>
                        <w:right w:val="none" w:sz="0" w:space="0" w:color="auto"/>
                      </w:divBdr>
                    </w:div>
                    <w:div w:id="74591258">
                      <w:marLeft w:val="240"/>
                      <w:marRight w:val="0"/>
                      <w:marTop w:val="0"/>
                      <w:marBottom w:val="0"/>
                      <w:divBdr>
                        <w:top w:val="none" w:sz="0" w:space="0" w:color="auto"/>
                        <w:left w:val="none" w:sz="0" w:space="0" w:color="auto"/>
                        <w:bottom w:val="none" w:sz="0" w:space="0" w:color="auto"/>
                        <w:right w:val="none" w:sz="0" w:space="0" w:color="auto"/>
                      </w:divBdr>
                      <w:divsChild>
                        <w:div w:id="1908220430">
                          <w:marLeft w:val="240"/>
                          <w:marRight w:val="0"/>
                          <w:marTop w:val="0"/>
                          <w:marBottom w:val="0"/>
                          <w:divBdr>
                            <w:top w:val="none" w:sz="0" w:space="0" w:color="auto"/>
                            <w:left w:val="none" w:sz="0" w:space="0" w:color="auto"/>
                            <w:bottom w:val="none" w:sz="0" w:space="0" w:color="auto"/>
                            <w:right w:val="none" w:sz="0" w:space="0" w:color="auto"/>
                          </w:divBdr>
                        </w:div>
                      </w:divsChild>
                    </w:div>
                    <w:div w:id="937177731">
                      <w:marLeft w:val="240"/>
                      <w:marRight w:val="0"/>
                      <w:marTop w:val="0"/>
                      <w:marBottom w:val="0"/>
                      <w:divBdr>
                        <w:top w:val="none" w:sz="0" w:space="0" w:color="auto"/>
                        <w:left w:val="none" w:sz="0" w:space="0" w:color="auto"/>
                        <w:bottom w:val="none" w:sz="0" w:space="0" w:color="auto"/>
                        <w:right w:val="none" w:sz="0" w:space="0" w:color="auto"/>
                      </w:divBdr>
                      <w:divsChild>
                        <w:div w:id="2065252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5907">
              <w:marLeft w:val="0"/>
              <w:marRight w:val="0"/>
              <w:marTop w:val="0"/>
              <w:marBottom w:val="0"/>
              <w:divBdr>
                <w:top w:val="none" w:sz="0" w:space="0" w:color="auto"/>
                <w:left w:val="none" w:sz="0" w:space="0" w:color="auto"/>
                <w:bottom w:val="none" w:sz="0" w:space="0" w:color="auto"/>
                <w:right w:val="none" w:sz="0" w:space="0" w:color="auto"/>
              </w:divBdr>
              <w:divsChild>
                <w:div w:id="703140111">
                  <w:marLeft w:val="240"/>
                  <w:marRight w:val="0"/>
                  <w:marTop w:val="0"/>
                  <w:marBottom w:val="0"/>
                  <w:divBdr>
                    <w:top w:val="none" w:sz="0" w:space="0" w:color="auto"/>
                    <w:left w:val="none" w:sz="0" w:space="0" w:color="auto"/>
                    <w:bottom w:val="none" w:sz="0" w:space="0" w:color="auto"/>
                    <w:right w:val="none" w:sz="0" w:space="0" w:color="auto"/>
                  </w:divBdr>
                </w:div>
                <w:div w:id="794910220">
                  <w:marLeft w:val="0"/>
                  <w:marRight w:val="0"/>
                  <w:marTop w:val="0"/>
                  <w:marBottom w:val="0"/>
                  <w:divBdr>
                    <w:top w:val="none" w:sz="0" w:space="0" w:color="auto"/>
                    <w:left w:val="none" w:sz="0" w:space="0" w:color="auto"/>
                    <w:bottom w:val="none" w:sz="0" w:space="0" w:color="auto"/>
                    <w:right w:val="none" w:sz="0" w:space="0" w:color="auto"/>
                  </w:divBdr>
                  <w:divsChild>
                    <w:div w:id="2115637193">
                      <w:marLeft w:val="240"/>
                      <w:marRight w:val="0"/>
                      <w:marTop w:val="0"/>
                      <w:marBottom w:val="0"/>
                      <w:divBdr>
                        <w:top w:val="none" w:sz="0" w:space="0" w:color="auto"/>
                        <w:left w:val="none" w:sz="0" w:space="0" w:color="auto"/>
                        <w:bottom w:val="none" w:sz="0" w:space="0" w:color="auto"/>
                        <w:right w:val="none" w:sz="0" w:space="0" w:color="auto"/>
                      </w:divBdr>
                    </w:div>
                  </w:divsChild>
                </w:div>
                <w:div w:id="1545365265">
                  <w:marLeft w:val="0"/>
                  <w:marRight w:val="0"/>
                  <w:marTop w:val="0"/>
                  <w:marBottom w:val="0"/>
                  <w:divBdr>
                    <w:top w:val="none" w:sz="0" w:space="0" w:color="auto"/>
                    <w:left w:val="none" w:sz="0" w:space="0" w:color="auto"/>
                    <w:bottom w:val="none" w:sz="0" w:space="0" w:color="auto"/>
                    <w:right w:val="none" w:sz="0" w:space="0" w:color="auto"/>
                  </w:divBdr>
                  <w:divsChild>
                    <w:div w:id="421803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745023">
              <w:marLeft w:val="0"/>
              <w:marRight w:val="0"/>
              <w:marTop w:val="0"/>
              <w:marBottom w:val="0"/>
              <w:divBdr>
                <w:top w:val="none" w:sz="0" w:space="0" w:color="auto"/>
                <w:left w:val="none" w:sz="0" w:space="0" w:color="auto"/>
                <w:bottom w:val="none" w:sz="0" w:space="0" w:color="auto"/>
                <w:right w:val="none" w:sz="0" w:space="0" w:color="auto"/>
              </w:divBdr>
              <w:divsChild>
                <w:div w:id="1449157242">
                  <w:marLeft w:val="240"/>
                  <w:marRight w:val="0"/>
                  <w:marTop w:val="0"/>
                  <w:marBottom w:val="0"/>
                  <w:divBdr>
                    <w:top w:val="none" w:sz="0" w:space="0" w:color="auto"/>
                    <w:left w:val="none" w:sz="0" w:space="0" w:color="auto"/>
                    <w:bottom w:val="none" w:sz="0" w:space="0" w:color="auto"/>
                    <w:right w:val="none" w:sz="0" w:space="0" w:color="auto"/>
                  </w:divBdr>
                </w:div>
                <w:div w:id="1935554637">
                  <w:marLeft w:val="0"/>
                  <w:marRight w:val="0"/>
                  <w:marTop w:val="0"/>
                  <w:marBottom w:val="0"/>
                  <w:divBdr>
                    <w:top w:val="none" w:sz="0" w:space="0" w:color="auto"/>
                    <w:left w:val="none" w:sz="0" w:space="0" w:color="auto"/>
                    <w:bottom w:val="none" w:sz="0" w:space="0" w:color="auto"/>
                    <w:right w:val="none" w:sz="0" w:space="0" w:color="auto"/>
                  </w:divBdr>
                  <w:divsChild>
                    <w:div w:id="417945699">
                      <w:marLeft w:val="240"/>
                      <w:marRight w:val="0"/>
                      <w:marTop w:val="0"/>
                      <w:marBottom w:val="0"/>
                      <w:divBdr>
                        <w:top w:val="none" w:sz="0" w:space="0" w:color="auto"/>
                        <w:left w:val="none" w:sz="0" w:space="0" w:color="auto"/>
                        <w:bottom w:val="none" w:sz="0" w:space="0" w:color="auto"/>
                        <w:right w:val="none" w:sz="0" w:space="0" w:color="auto"/>
                      </w:divBdr>
                    </w:div>
                  </w:divsChild>
                </w:div>
                <w:div w:id="1085228300">
                  <w:marLeft w:val="0"/>
                  <w:marRight w:val="0"/>
                  <w:marTop w:val="0"/>
                  <w:marBottom w:val="0"/>
                  <w:divBdr>
                    <w:top w:val="none" w:sz="0" w:space="0" w:color="auto"/>
                    <w:left w:val="none" w:sz="0" w:space="0" w:color="auto"/>
                    <w:bottom w:val="none" w:sz="0" w:space="0" w:color="auto"/>
                    <w:right w:val="none" w:sz="0" w:space="0" w:color="auto"/>
                  </w:divBdr>
                  <w:divsChild>
                    <w:div w:id="1914928655">
                      <w:marLeft w:val="240"/>
                      <w:marRight w:val="0"/>
                      <w:marTop w:val="0"/>
                      <w:marBottom w:val="0"/>
                      <w:divBdr>
                        <w:top w:val="none" w:sz="0" w:space="0" w:color="auto"/>
                        <w:left w:val="none" w:sz="0" w:space="0" w:color="auto"/>
                        <w:bottom w:val="none" w:sz="0" w:space="0" w:color="auto"/>
                        <w:right w:val="none" w:sz="0" w:space="0" w:color="auto"/>
                      </w:divBdr>
                    </w:div>
                  </w:divsChild>
                </w:div>
                <w:div w:id="122577479">
                  <w:marLeft w:val="0"/>
                  <w:marRight w:val="0"/>
                  <w:marTop w:val="0"/>
                  <w:marBottom w:val="0"/>
                  <w:divBdr>
                    <w:top w:val="none" w:sz="0" w:space="0" w:color="auto"/>
                    <w:left w:val="none" w:sz="0" w:space="0" w:color="auto"/>
                    <w:bottom w:val="none" w:sz="0" w:space="0" w:color="auto"/>
                    <w:right w:val="none" w:sz="0" w:space="0" w:color="auto"/>
                  </w:divBdr>
                  <w:divsChild>
                    <w:div w:id="1993831452">
                      <w:marLeft w:val="240"/>
                      <w:marRight w:val="0"/>
                      <w:marTop w:val="0"/>
                      <w:marBottom w:val="0"/>
                      <w:divBdr>
                        <w:top w:val="none" w:sz="0" w:space="0" w:color="auto"/>
                        <w:left w:val="none" w:sz="0" w:space="0" w:color="auto"/>
                        <w:bottom w:val="none" w:sz="0" w:space="0" w:color="auto"/>
                        <w:right w:val="none" w:sz="0" w:space="0" w:color="auto"/>
                      </w:divBdr>
                    </w:div>
                  </w:divsChild>
                </w:div>
                <w:div w:id="295646109">
                  <w:marLeft w:val="0"/>
                  <w:marRight w:val="0"/>
                  <w:marTop w:val="0"/>
                  <w:marBottom w:val="0"/>
                  <w:divBdr>
                    <w:top w:val="none" w:sz="0" w:space="0" w:color="auto"/>
                    <w:left w:val="none" w:sz="0" w:space="0" w:color="auto"/>
                    <w:bottom w:val="none" w:sz="0" w:space="0" w:color="auto"/>
                    <w:right w:val="none" w:sz="0" w:space="0" w:color="auto"/>
                  </w:divBdr>
                  <w:divsChild>
                    <w:div w:id="1346788112">
                      <w:marLeft w:val="240"/>
                      <w:marRight w:val="0"/>
                      <w:marTop w:val="0"/>
                      <w:marBottom w:val="0"/>
                      <w:divBdr>
                        <w:top w:val="none" w:sz="0" w:space="0" w:color="auto"/>
                        <w:left w:val="none" w:sz="0" w:space="0" w:color="auto"/>
                        <w:bottom w:val="none" w:sz="0" w:space="0" w:color="auto"/>
                        <w:right w:val="none" w:sz="0" w:space="0" w:color="auto"/>
                      </w:divBdr>
                    </w:div>
                  </w:divsChild>
                </w:div>
                <w:div w:id="380985709">
                  <w:marLeft w:val="0"/>
                  <w:marRight w:val="0"/>
                  <w:marTop w:val="0"/>
                  <w:marBottom w:val="0"/>
                  <w:divBdr>
                    <w:top w:val="none" w:sz="0" w:space="0" w:color="auto"/>
                    <w:left w:val="none" w:sz="0" w:space="0" w:color="auto"/>
                    <w:bottom w:val="none" w:sz="0" w:space="0" w:color="auto"/>
                    <w:right w:val="none" w:sz="0" w:space="0" w:color="auto"/>
                  </w:divBdr>
                  <w:divsChild>
                    <w:div w:id="347682443">
                      <w:marLeft w:val="240"/>
                      <w:marRight w:val="0"/>
                      <w:marTop w:val="0"/>
                      <w:marBottom w:val="0"/>
                      <w:divBdr>
                        <w:top w:val="none" w:sz="0" w:space="0" w:color="auto"/>
                        <w:left w:val="none" w:sz="0" w:space="0" w:color="auto"/>
                        <w:bottom w:val="none" w:sz="0" w:space="0" w:color="auto"/>
                        <w:right w:val="none" w:sz="0" w:space="0" w:color="auto"/>
                      </w:divBdr>
                    </w:div>
                  </w:divsChild>
                </w:div>
                <w:div w:id="1708219273">
                  <w:marLeft w:val="0"/>
                  <w:marRight w:val="0"/>
                  <w:marTop w:val="0"/>
                  <w:marBottom w:val="0"/>
                  <w:divBdr>
                    <w:top w:val="none" w:sz="0" w:space="0" w:color="auto"/>
                    <w:left w:val="none" w:sz="0" w:space="0" w:color="auto"/>
                    <w:bottom w:val="none" w:sz="0" w:space="0" w:color="auto"/>
                    <w:right w:val="none" w:sz="0" w:space="0" w:color="auto"/>
                  </w:divBdr>
                  <w:divsChild>
                    <w:div w:id="1056205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988086">
              <w:marLeft w:val="0"/>
              <w:marRight w:val="0"/>
              <w:marTop w:val="0"/>
              <w:marBottom w:val="0"/>
              <w:divBdr>
                <w:top w:val="none" w:sz="0" w:space="0" w:color="auto"/>
                <w:left w:val="none" w:sz="0" w:space="0" w:color="auto"/>
                <w:bottom w:val="none" w:sz="0" w:space="0" w:color="auto"/>
                <w:right w:val="none" w:sz="0" w:space="0" w:color="auto"/>
              </w:divBdr>
              <w:divsChild>
                <w:div w:id="756561218">
                  <w:marLeft w:val="240"/>
                  <w:marRight w:val="0"/>
                  <w:marTop w:val="0"/>
                  <w:marBottom w:val="0"/>
                  <w:divBdr>
                    <w:top w:val="none" w:sz="0" w:space="0" w:color="auto"/>
                    <w:left w:val="none" w:sz="0" w:space="0" w:color="auto"/>
                    <w:bottom w:val="none" w:sz="0" w:space="0" w:color="auto"/>
                    <w:right w:val="none" w:sz="0" w:space="0" w:color="auto"/>
                  </w:divBdr>
                </w:div>
                <w:div w:id="1590236122">
                  <w:marLeft w:val="0"/>
                  <w:marRight w:val="0"/>
                  <w:marTop w:val="0"/>
                  <w:marBottom w:val="0"/>
                  <w:divBdr>
                    <w:top w:val="none" w:sz="0" w:space="0" w:color="auto"/>
                    <w:left w:val="none" w:sz="0" w:space="0" w:color="auto"/>
                    <w:bottom w:val="none" w:sz="0" w:space="0" w:color="auto"/>
                    <w:right w:val="none" w:sz="0" w:space="0" w:color="auto"/>
                  </w:divBdr>
                  <w:divsChild>
                    <w:div w:id="800683722">
                      <w:marLeft w:val="240"/>
                      <w:marRight w:val="0"/>
                      <w:marTop w:val="0"/>
                      <w:marBottom w:val="0"/>
                      <w:divBdr>
                        <w:top w:val="none" w:sz="0" w:space="0" w:color="auto"/>
                        <w:left w:val="none" w:sz="0" w:space="0" w:color="auto"/>
                        <w:bottom w:val="none" w:sz="0" w:space="0" w:color="auto"/>
                        <w:right w:val="none" w:sz="0" w:space="0" w:color="auto"/>
                      </w:divBdr>
                    </w:div>
                  </w:divsChild>
                </w:div>
                <w:div w:id="923300702">
                  <w:marLeft w:val="0"/>
                  <w:marRight w:val="0"/>
                  <w:marTop w:val="0"/>
                  <w:marBottom w:val="0"/>
                  <w:divBdr>
                    <w:top w:val="none" w:sz="0" w:space="0" w:color="auto"/>
                    <w:left w:val="none" w:sz="0" w:space="0" w:color="auto"/>
                    <w:bottom w:val="none" w:sz="0" w:space="0" w:color="auto"/>
                    <w:right w:val="none" w:sz="0" w:space="0" w:color="auto"/>
                  </w:divBdr>
                  <w:divsChild>
                    <w:div w:id="736585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652149">
              <w:marLeft w:val="0"/>
              <w:marRight w:val="0"/>
              <w:marTop w:val="0"/>
              <w:marBottom w:val="0"/>
              <w:divBdr>
                <w:top w:val="none" w:sz="0" w:space="0" w:color="auto"/>
                <w:left w:val="none" w:sz="0" w:space="0" w:color="auto"/>
                <w:bottom w:val="none" w:sz="0" w:space="0" w:color="auto"/>
                <w:right w:val="none" w:sz="0" w:space="0" w:color="auto"/>
              </w:divBdr>
              <w:divsChild>
                <w:div w:id="483668199">
                  <w:marLeft w:val="240"/>
                  <w:marRight w:val="0"/>
                  <w:marTop w:val="0"/>
                  <w:marBottom w:val="0"/>
                  <w:divBdr>
                    <w:top w:val="none" w:sz="0" w:space="0" w:color="auto"/>
                    <w:left w:val="none" w:sz="0" w:space="0" w:color="auto"/>
                    <w:bottom w:val="none" w:sz="0" w:space="0" w:color="auto"/>
                    <w:right w:val="none" w:sz="0" w:space="0" w:color="auto"/>
                  </w:divBdr>
                </w:div>
                <w:div w:id="346951378">
                  <w:marLeft w:val="0"/>
                  <w:marRight w:val="0"/>
                  <w:marTop w:val="0"/>
                  <w:marBottom w:val="0"/>
                  <w:divBdr>
                    <w:top w:val="none" w:sz="0" w:space="0" w:color="auto"/>
                    <w:left w:val="none" w:sz="0" w:space="0" w:color="auto"/>
                    <w:bottom w:val="none" w:sz="0" w:space="0" w:color="auto"/>
                    <w:right w:val="none" w:sz="0" w:space="0" w:color="auto"/>
                  </w:divBdr>
                  <w:divsChild>
                    <w:div w:id="713578406">
                      <w:marLeft w:val="240"/>
                      <w:marRight w:val="0"/>
                      <w:marTop w:val="0"/>
                      <w:marBottom w:val="0"/>
                      <w:divBdr>
                        <w:top w:val="none" w:sz="0" w:space="0" w:color="auto"/>
                        <w:left w:val="none" w:sz="0" w:space="0" w:color="auto"/>
                        <w:bottom w:val="none" w:sz="0" w:space="0" w:color="auto"/>
                        <w:right w:val="none" w:sz="0" w:space="0" w:color="auto"/>
                      </w:divBdr>
                    </w:div>
                  </w:divsChild>
                </w:div>
                <w:div w:id="799765284">
                  <w:marLeft w:val="0"/>
                  <w:marRight w:val="0"/>
                  <w:marTop w:val="0"/>
                  <w:marBottom w:val="0"/>
                  <w:divBdr>
                    <w:top w:val="none" w:sz="0" w:space="0" w:color="auto"/>
                    <w:left w:val="none" w:sz="0" w:space="0" w:color="auto"/>
                    <w:bottom w:val="none" w:sz="0" w:space="0" w:color="auto"/>
                    <w:right w:val="none" w:sz="0" w:space="0" w:color="auto"/>
                  </w:divBdr>
                  <w:divsChild>
                    <w:div w:id="310642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041346">
              <w:marLeft w:val="0"/>
              <w:marRight w:val="0"/>
              <w:marTop w:val="0"/>
              <w:marBottom w:val="0"/>
              <w:divBdr>
                <w:top w:val="none" w:sz="0" w:space="0" w:color="auto"/>
                <w:left w:val="none" w:sz="0" w:space="0" w:color="auto"/>
                <w:bottom w:val="none" w:sz="0" w:space="0" w:color="auto"/>
                <w:right w:val="none" w:sz="0" w:space="0" w:color="auto"/>
              </w:divBdr>
              <w:divsChild>
                <w:div w:id="1514883096">
                  <w:marLeft w:val="240"/>
                  <w:marRight w:val="0"/>
                  <w:marTop w:val="0"/>
                  <w:marBottom w:val="0"/>
                  <w:divBdr>
                    <w:top w:val="none" w:sz="0" w:space="0" w:color="auto"/>
                    <w:left w:val="none" w:sz="0" w:space="0" w:color="auto"/>
                    <w:bottom w:val="none" w:sz="0" w:space="0" w:color="auto"/>
                    <w:right w:val="none" w:sz="0" w:space="0" w:color="auto"/>
                  </w:divBdr>
                </w:div>
                <w:div w:id="764304359">
                  <w:marLeft w:val="0"/>
                  <w:marRight w:val="0"/>
                  <w:marTop w:val="0"/>
                  <w:marBottom w:val="0"/>
                  <w:divBdr>
                    <w:top w:val="none" w:sz="0" w:space="0" w:color="auto"/>
                    <w:left w:val="none" w:sz="0" w:space="0" w:color="auto"/>
                    <w:bottom w:val="none" w:sz="0" w:space="0" w:color="auto"/>
                    <w:right w:val="none" w:sz="0" w:space="0" w:color="auto"/>
                  </w:divBdr>
                  <w:divsChild>
                    <w:div w:id="1354772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83780">
              <w:marLeft w:val="0"/>
              <w:marRight w:val="0"/>
              <w:marTop w:val="0"/>
              <w:marBottom w:val="0"/>
              <w:divBdr>
                <w:top w:val="none" w:sz="0" w:space="0" w:color="auto"/>
                <w:left w:val="none" w:sz="0" w:space="0" w:color="auto"/>
                <w:bottom w:val="none" w:sz="0" w:space="0" w:color="auto"/>
                <w:right w:val="none" w:sz="0" w:space="0" w:color="auto"/>
              </w:divBdr>
              <w:divsChild>
                <w:div w:id="1546600172">
                  <w:marLeft w:val="240"/>
                  <w:marRight w:val="0"/>
                  <w:marTop w:val="0"/>
                  <w:marBottom w:val="0"/>
                  <w:divBdr>
                    <w:top w:val="none" w:sz="0" w:space="0" w:color="auto"/>
                    <w:left w:val="none" w:sz="0" w:space="0" w:color="auto"/>
                    <w:bottom w:val="none" w:sz="0" w:space="0" w:color="auto"/>
                    <w:right w:val="none" w:sz="0" w:space="0" w:color="auto"/>
                  </w:divBdr>
                </w:div>
                <w:div w:id="1610892721">
                  <w:marLeft w:val="0"/>
                  <w:marRight w:val="0"/>
                  <w:marTop w:val="0"/>
                  <w:marBottom w:val="0"/>
                  <w:divBdr>
                    <w:top w:val="none" w:sz="0" w:space="0" w:color="auto"/>
                    <w:left w:val="none" w:sz="0" w:space="0" w:color="auto"/>
                    <w:bottom w:val="none" w:sz="0" w:space="0" w:color="auto"/>
                    <w:right w:val="none" w:sz="0" w:space="0" w:color="auto"/>
                  </w:divBdr>
                  <w:divsChild>
                    <w:div w:id="47383965">
                      <w:marLeft w:val="240"/>
                      <w:marRight w:val="0"/>
                      <w:marTop w:val="0"/>
                      <w:marBottom w:val="0"/>
                      <w:divBdr>
                        <w:top w:val="none" w:sz="0" w:space="0" w:color="auto"/>
                        <w:left w:val="none" w:sz="0" w:space="0" w:color="auto"/>
                        <w:bottom w:val="none" w:sz="0" w:space="0" w:color="auto"/>
                        <w:right w:val="none" w:sz="0" w:space="0" w:color="auto"/>
                      </w:divBdr>
                    </w:div>
                  </w:divsChild>
                </w:div>
                <w:div w:id="250240584">
                  <w:marLeft w:val="0"/>
                  <w:marRight w:val="0"/>
                  <w:marTop w:val="0"/>
                  <w:marBottom w:val="0"/>
                  <w:divBdr>
                    <w:top w:val="none" w:sz="0" w:space="0" w:color="auto"/>
                    <w:left w:val="none" w:sz="0" w:space="0" w:color="auto"/>
                    <w:bottom w:val="none" w:sz="0" w:space="0" w:color="auto"/>
                    <w:right w:val="none" w:sz="0" w:space="0" w:color="auto"/>
                  </w:divBdr>
                  <w:divsChild>
                    <w:div w:id="795754040">
                      <w:marLeft w:val="240"/>
                      <w:marRight w:val="0"/>
                      <w:marTop w:val="0"/>
                      <w:marBottom w:val="0"/>
                      <w:divBdr>
                        <w:top w:val="none" w:sz="0" w:space="0" w:color="auto"/>
                        <w:left w:val="none" w:sz="0" w:space="0" w:color="auto"/>
                        <w:bottom w:val="none" w:sz="0" w:space="0" w:color="auto"/>
                        <w:right w:val="none" w:sz="0" w:space="0" w:color="auto"/>
                      </w:divBdr>
                    </w:div>
                  </w:divsChild>
                </w:div>
                <w:div w:id="1890607869">
                  <w:marLeft w:val="0"/>
                  <w:marRight w:val="0"/>
                  <w:marTop w:val="0"/>
                  <w:marBottom w:val="0"/>
                  <w:divBdr>
                    <w:top w:val="none" w:sz="0" w:space="0" w:color="auto"/>
                    <w:left w:val="none" w:sz="0" w:space="0" w:color="auto"/>
                    <w:bottom w:val="none" w:sz="0" w:space="0" w:color="auto"/>
                    <w:right w:val="none" w:sz="0" w:space="0" w:color="auto"/>
                  </w:divBdr>
                  <w:divsChild>
                    <w:div w:id="408426827">
                      <w:marLeft w:val="240"/>
                      <w:marRight w:val="0"/>
                      <w:marTop w:val="0"/>
                      <w:marBottom w:val="0"/>
                      <w:divBdr>
                        <w:top w:val="none" w:sz="0" w:space="0" w:color="auto"/>
                        <w:left w:val="none" w:sz="0" w:space="0" w:color="auto"/>
                        <w:bottom w:val="none" w:sz="0" w:space="0" w:color="auto"/>
                        <w:right w:val="none" w:sz="0" w:space="0" w:color="auto"/>
                      </w:divBdr>
                    </w:div>
                  </w:divsChild>
                </w:div>
                <w:div w:id="1264650489">
                  <w:marLeft w:val="0"/>
                  <w:marRight w:val="0"/>
                  <w:marTop w:val="0"/>
                  <w:marBottom w:val="0"/>
                  <w:divBdr>
                    <w:top w:val="none" w:sz="0" w:space="0" w:color="auto"/>
                    <w:left w:val="none" w:sz="0" w:space="0" w:color="auto"/>
                    <w:bottom w:val="none" w:sz="0" w:space="0" w:color="auto"/>
                    <w:right w:val="none" w:sz="0" w:space="0" w:color="auto"/>
                  </w:divBdr>
                  <w:divsChild>
                    <w:div w:id="956642349">
                      <w:marLeft w:val="240"/>
                      <w:marRight w:val="0"/>
                      <w:marTop w:val="0"/>
                      <w:marBottom w:val="0"/>
                      <w:divBdr>
                        <w:top w:val="none" w:sz="0" w:space="0" w:color="auto"/>
                        <w:left w:val="none" w:sz="0" w:space="0" w:color="auto"/>
                        <w:bottom w:val="none" w:sz="0" w:space="0" w:color="auto"/>
                        <w:right w:val="none" w:sz="0" w:space="0" w:color="auto"/>
                      </w:divBdr>
                    </w:div>
                  </w:divsChild>
                </w:div>
                <w:div w:id="780224080">
                  <w:marLeft w:val="0"/>
                  <w:marRight w:val="0"/>
                  <w:marTop w:val="0"/>
                  <w:marBottom w:val="0"/>
                  <w:divBdr>
                    <w:top w:val="none" w:sz="0" w:space="0" w:color="auto"/>
                    <w:left w:val="none" w:sz="0" w:space="0" w:color="auto"/>
                    <w:bottom w:val="none" w:sz="0" w:space="0" w:color="auto"/>
                    <w:right w:val="none" w:sz="0" w:space="0" w:color="auto"/>
                  </w:divBdr>
                  <w:divsChild>
                    <w:div w:id="1291743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469287">
              <w:marLeft w:val="0"/>
              <w:marRight w:val="0"/>
              <w:marTop w:val="0"/>
              <w:marBottom w:val="0"/>
              <w:divBdr>
                <w:top w:val="none" w:sz="0" w:space="0" w:color="auto"/>
                <w:left w:val="none" w:sz="0" w:space="0" w:color="auto"/>
                <w:bottom w:val="none" w:sz="0" w:space="0" w:color="auto"/>
                <w:right w:val="none" w:sz="0" w:space="0" w:color="auto"/>
              </w:divBdr>
              <w:divsChild>
                <w:div w:id="342319290">
                  <w:marLeft w:val="240"/>
                  <w:marRight w:val="0"/>
                  <w:marTop w:val="0"/>
                  <w:marBottom w:val="0"/>
                  <w:divBdr>
                    <w:top w:val="none" w:sz="0" w:space="0" w:color="auto"/>
                    <w:left w:val="none" w:sz="0" w:space="0" w:color="auto"/>
                    <w:bottom w:val="none" w:sz="0" w:space="0" w:color="auto"/>
                    <w:right w:val="none" w:sz="0" w:space="0" w:color="auto"/>
                  </w:divBdr>
                </w:div>
                <w:div w:id="634263416">
                  <w:marLeft w:val="0"/>
                  <w:marRight w:val="0"/>
                  <w:marTop w:val="0"/>
                  <w:marBottom w:val="0"/>
                  <w:divBdr>
                    <w:top w:val="none" w:sz="0" w:space="0" w:color="auto"/>
                    <w:left w:val="none" w:sz="0" w:space="0" w:color="auto"/>
                    <w:bottom w:val="none" w:sz="0" w:space="0" w:color="auto"/>
                    <w:right w:val="none" w:sz="0" w:space="0" w:color="auto"/>
                  </w:divBdr>
                  <w:divsChild>
                    <w:div w:id="1813907150">
                      <w:marLeft w:val="240"/>
                      <w:marRight w:val="0"/>
                      <w:marTop w:val="0"/>
                      <w:marBottom w:val="0"/>
                      <w:divBdr>
                        <w:top w:val="none" w:sz="0" w:space="0" w:color="auto"/>
                        <w:left w:val="none" w:sz="0" w:space="0" w:color="auto"/>
                        <w:bottom w:val="none" w:sz="0" w:space="0" w:color="auto"/>
                        <w:right w:val="none" w:sz="0" w:space="0" w:color="auto"/>
                      </w:divBdr>
                    </w:div>
                    <w:div w:id="957026173">
                      <w:marLeft w:val="240"/>
                      <w:marRight w:val="0"/>
                      <w:marTop w:val="0"/>
                      <w:marBottom w:val="0"/>
                      <w:divBdr>
                        <w:top w:val="none" w:sz="0" w:space="0" w:color="auto"/>
                        <w:left w:val="none" w:sz="0" w:space="0" w:color="auto"/>
                        <w:bottom w:val="none" w:sz="0" w:space="0" w:color="auto"/>
                        <w:right w:val="none" w:sz="0" w:space="0" w:color="auto"/>
                      </w:divBdr>
                      <w:divsChild>
                        <w:div w:id="62221651">
                          <w:marLeft w:val="240"/>
                          <w:marRight w:val="0"/>
                          <w:marTop w:val="0"/>
                          <w:marBottom w:val="0"/>
                          <w:divBdr>
                            <w:top w:val="none" w:sz="0" w:space="0" w:color="auto"/>
                            <w:left w:val="none" w:sz="0" w:space="0" w:color="auto"/>
                            <w:bottom w:val="none" w:sz="0" w:space="0" w:color="auto"/>
                            <w:right w:val="none" w:sz="0" w:space="0" w:color="auto"/>
                          </w:divBdr>
                        </w:div>
                      </w:divsChild>
                    </w:div>
                    <w:div w:id="403376372">
                      <w:marLeft w:val="240"/>
                      <w:marRight w:val="0"/>
                      <w:marTop w:val="0"/>
                      <w:marBottom w:val="0"/>
                      <w:divBdr>
                        <w:top w:val="none" w:sz="0" w:space="0" w:color="auto"/>
                        <w:left w:val="none" w:sz="0" w:space="0" w:color="auto"/>
                        <w:bottom w:val="none" w:sz="0" w:space="0" w:color="auto"/>
                        <w:right w:val="none" w:sz="0" w:space="0" w:color="auto"/>
                      </w:divBdr>
                      <w:divsChild>
                        <w:div w:id="1253977008">
                          <w:marLeft w:val="240"/>
                          <w:marRight w:val="0"/>
                          <w:marTop w:val="0"/>
                          <w:marBottom w:val="0"/>
                          <w:divBdr>
                            <w:top w:val="none" w:sz="0" w:space="0" w:color="auto"/>
                            <w:left w:val="none" w:sz="0" w:space="0" w:color="auto"/>
                            <w:bottom w:val="none" w:sz="0" w:space="0" w:color="auto"/>
                            <w:right w:val="none" w:sz="0" w:space="0" w:color="auto"/>
                          </w:divBdr>
                        </w:div>
                      </w:divsChild>
                    </w:div>
                    <w:div w:id="1300261787">
                      <w:marLeft w:val="240"/>
                      <w:marRight w:val="0"/>
                      <w:marTop w:val="0"/>
                      <w:marBottom w:val="0"/>
                      <w:divBdr>
                        <w:top w:val="none" w:sz="0" w:space="0" w:color="auto"/>
                        <w:left w:val="none" w:sz="0" w:space="0" w:color="auto"/>
                        <w:bottom w:val="none" w:sz="0" w:space="0" w:color="auto"/>
                        <w:right w:val="none" w:sz="0" w:space="0" w:color="auto"/>
                      </w:divBdr>
                      <w:divsChild>
                        <w:div w:id="374045793">
                          <w:marLeft w:val="240"/>
                          <w:marRight w:val="0"/>
                          <w:marTop w:val="0"/>
                          <w:marBottom w:val="0"/>
                          <w:divBdr>
                            <w:top w:val="none" w:sz="0" w:space="0" w:color="auto"/>
                            <w:left w:val="none" w:sz="0" w:space="0" w:color="auto"/>
                            <w:bottom w:val="none" w:sz="0" w:space="0" w:color="auto"/>
                            <w:right w:val="none" w:sz="0" w:space="0" w:color="auto"/>
                          </w:divBdr>
                        </w:div>
                      </w:divsChild>
                    </w:div>
                    <w:div w:id="1431855195">
                      <w:marLeft w:val="240"/>
                      <w:marRight w:val="0"/>
                      <w:marTop w:val="0"/>
                      <w:marBottom w:val="0"/>
                      <w:divBdr>
                        <w:top w:val="none" w:sz="0" w:space="0" w:color="auto"/>
                        <w:left w:val="none" w:sz="0" w:space="0" w:color="auto"/>
                        <w:bottom w:val="none" w:sz="0" w:space="0" w:color="auto"/>
                        <w:right w:val="none" w:sz="0" w:space="0" w:color="auto"/>
                      </w:divBdr>
                      <w:divsChild>
                        <w:div w:id="813060114">
                          <w:marLeft w:val="240"/>
                          <w:marRight w:val="0"/>
                          <w:marTop w:val="0"/>
                          <w:marBottom w:val="0"/>
                          <w:divBdr>
                            <w:top w:val="none" w:sz="0" w:space="0" w:color="auto"/>
                            <w:left w:val="none" w:sz="0" w:space="0" w:color="auto"/>
                            <w:bottom w:val="none" w:sz="0" w:space="0" w:color="auto"/>
                            <w:right w:val="none" w:sz="0" w:space="0" w:color="auto"/>
                          </w:divBdr>
                        </w:div>
                      </w:divsChild>
                    </w:div>
                    <w:div w:id="735398733">
                      <w:marLeft w:val="240"/>
                      <w:marRight w:val="0"/>
                      <w:marTop w:val="0"/>
                      <w:marBottom w:val="0"/>
                      <w:divBdr>
                        <w:top w:val="none" w:sz="0" w:space="0" w:color="auto"/>
                        <w:left w:val="none" w:sz="0" w:space="0" w:color="auto"/>
                        <w:bottom w:val="none" w:sz="0" w:space="0" w:color="auto"/>
                        <w:right w:val="none" w:sz="0" w:space="0" w:color="auto"/>
                      </w:divBdr>
                      <w:divsChild>
                        <w:div w:id="478964251">
                          <w:marLeft w:val="240"/>
                          <w:marRight w:val="0"/>
                          <w:marTop w:val="0"/>
                          <w:marBottom w:val="0"/>
                          <w:divBdr>
                            <w:top w:val="none" w:sz="0" w:space="0" w:color="auto"/>
                            <w:left w:val="none" w:sz="0" w:space="0" w:color="auto"/>
                            <w:bottom w:val="none" w:sz="0" w:space="0" w:color="auto"/>
                            <w:right w:val="none" w:sz="0" w:space="0" w:color="auto"/>
                          </w:divBdr>
                        </w:div>
                      </w:divsChild>
                    </w:div>
                    <w:div w:id="618758080">
                      <w:marLeft w:val="240"/>
                      <w:marRight w:val="0"/>
                      <w:marTop w:val="0"/>
                      <w:marBottom w:val="0"/>
                      <w:divBdr>
                        <w:top w:val="none" w:sz="0" w:space="0" w:color="auto"/>
                        <w:left w:val="none" w:sz="0" w:space="0" w:color="auto"/>
                        <w:bottom w:val="none" w:sz="0" w:space="0" w:color="auto"/>
                        <w:right w:val="none" w:sz="0" w:space="0" w:color="auto"/>
                      </w:divBdr>
                      <w:divsChild>
                        <w:div w:id="1711228363">
                          <w:marLeft w:val="240"/>
                          <w:marRight w:val="0"/>
                          <w:marTop w:val="0"/>
                          <w:marBottom w:val="0"/>
                          <w:divBdr>
                            <w:top w:val="none" w:sz="0" w:space="0" w:color="auto"/>
                            <w:left w:val="none" w:sz="0" w:space="0" w:color="auto"/>
                            <w:bottom w:val="none" w:sz="0" w:space="0" w:color="auto"/>
                            <w:right w:val="none" w:sz="0" w:space="0" w:color="auto"/>
                          </w:divBdr>
                        </w:div>
                      </w:divsChild>
                    </w:div>
                    <w:div w:id="2101638283">
                      <w:marLeft w:val="240"/>
                      <w:marRight w:val="0"/>
                      <w:marTop w:val="0"/>
                      <w:marBottom w:val="0"/>
                      <w:divBdr>
                        <w:top w:val="none" w:sz="0" w:space="0" w:color="auto"/>
                        <w:left w:val="none" w:sz="0" w:space="0" w:color="auto"/>
                        <w:bottom w:val="none" w:sz="0" w:space="0" w:color="auto"/>
                        <w:right w:val="none" w:sz="0" w:space="0" w:color="auto"/>
                      </w:divBdr>
                      <w:divsChild>
                        <w:div w:id="228881286">
                          <w:marLeft w:val="240"/>
                          <w:marRight w:val="0"/>
                          <w:marTop w:val="0"/>
                          <w:marBottom w:val="0"/>
                          <w:divBdr>
                            <w:top w:val="none" w:sz="0" w:space="0" w:color="auto"/>
                            <w:left w:val="none" w:sz="0" w:space="0" w:color="auto"/>
                            <w:bottom w:val="none" w:sz="0" w:space="0" w:color="auto"/>
                            <w:right w:val="none" w:sz="0" w:space="0" w:color="auto"/>
                          </w:divBdr>
                        </w:div>
                      </w:divsChild>
                    </w:div>
                    <w:div w:id="1178158188">
                      <w:marLeft w:val="240"/>
                      <w:marRight w:val="0"/>
                      <w:marTop w:val="0"/>
                      <w:marBottom w:val="0"/>
                      <w:divBdr>
                        <w:top w:val="none" w:sz="0" w:space="0" w:color="auto"/>
                        <w:left w:val="none" w:sz="0" w:space="0" w:color="auto"/>
                        <w:bottom w:val="none" w:sz="0" w:space="0" w:color="auto"/>
                        <w:right w:val="none" w:sz="0" w:space="0" w:color="auto"/>
                      </w:divBdr>
                      <w:divsChild>
                        <w:div w:id="828793264">
                          <w:marLeft w:val="240"/>
                          <w:marRight w:val="0"/>
                          <w:marTop w:val="0"/>
                          <w:marBottom w:val="0"/>
                          <w:divBdr>
                            <w:top w:val="none" w:sz="0" w:space="0" w:color="auto"/>
                            <w:left w:val="none" w:sz="0" w:space="0" w:color="auto"/>
                            <w:bottom w:val="none" w:sz="0" w:space="0" w:color="auto"/>
                            <w:right w:val="none" w:sz="0" w:space="0" w:color="auto"/>
                          </w:divBdr>
                        </w:div>
                      </w:divsChild>
                    </w:div>
                    <w:div w:id="1517190684">
                      <w:marLeft w:val="240"/>
                      <w:marRight w:val="0"/>
                      <w:marTop w:val="0"/>
                      <w:marBottom w:val="0"/>
                      <w:divBdr>
                        <w:top w:val="none" w:sz="0" w:space="0" w:color="auto"/>
                        <w:left w:val="none" w:sz="0" w:space="0" w:color="auto"/>
                        <w:bottom w:val="none" w:sz="0" w:space="0" w:color="auto"/>
                        <w:right w:val="none" w:sz="0" w:space="0" w:color="auto"/>
                      </w:divBdr>
                      <w:divsChild>
                        <w:div w:id="2132508326">
                          <w:marLeft w:val="240"/>
                          <w:marRight w:val="0"/>
                          <w:marTop w:val="0"/>
                          <w:marBottom w:val="0"/>
                          <w:divBdr>
                            <w:top w:val="none" w:sz="0" w:space="0" w:color="auto"/>
                            <w:left w:val="none" w:sz="0" w:space="0" w:color="auto"/>
                            <w:bottom w:val="none" w:sz="0" w:space="0" w:color="auto"/>
                            <w:right w:val="none" w:sz="0" w:space="0" w:color="auto"/>
                          </w:divBdr>
                        </w:div>
                      </w:divsChild>
                    </w:div>
                    <w:div w:id="1665283750">
                      <w:marLeft w:val="240"/>
                      <w:marRight w:val="0"/>
                      <w:marTop w:val="0"/>
                      <w:marBottom w:val="0"/>
                      <w:divBdr>
                        <w:top w:val="none" w:sz="0" w:space="0" w:color="auto"/>
                        <w:left w:val="none" w:sz="0" w:space="0" w:color="auto"/>
                        <w:bottom w:val="none" w:sz="0" w:space="0" w:color="auto"/>
                        <w:right w:val="none" w:sz="0" w:space="0" w:color="auto"/>
                      </w:divBdr>
                      <w:divsChild>
                        <w:div w:id="683022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143348">
                  <w:marLeft w:val="0"/>
                  <w:marRight w:val="0"/>
                  <w:marTop w:val="0"/>
                  <w:marBottom w:val="0"/>
                  <w:divBdr>
                    <w:top w:val="none" w:sz="0" w:space="0" w:color="auto"/>
                    <w:left w:val="none" w:sz="0" w:space="0" w:color="auto"/>
                    <w:bottom w:val="none" w:sz="0" w:space="0" w:color="auto"/>
                    <w:right w:val="none" w:sz="0" w:space="0" w:color="auto"/>
                  </w:divBdr>
                  <w:divsChild>
                    <w:div w:id="1736081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357538">
              <w:marLeft w:val="0"/>
              <w:marRight w:val="0"/>
              <w:marTop w:val="0"/>
              <w:marBottom w:val="0"/>
              <w:divBdr>
                <w:top w:val="none" w:sz="0" w:space="0" w:color="auto"/>
                <w:left w:val="none" w:sz="0" w:space="0" w:color="auto"/>
                <w:bottom w:val="none" w:sz="0" w:space="0" w:color="auto"/>
                <w:right w:val="none" w:sz="0" w:space="0" w:color="auto"/>
              </w:divBdr>
              <w:divsChild>
                <w:div w:id="190414570">
                  <w:marLeft w:val="240"/>
                  <w:marRight w:val="0"/>
                  <w:marTop w:val="0"/>
                  <w:marBottom w:val="0"/>
                  <w:divBdr>
                    <w:top w:val="none" w:sz="0" w:space="0" w:color="auto"/>
                    <w:left w:val="none" w:sz="0" w:space="0" w:color="auto"/>
                    <w:bottom w:val="none" w:sz="0" w:space="0" w:color="auto"/>
                    <w:right w:val="none" w:sz="0" w:space="0" w:color="auto"/>
                  </w:divBdr>
                </w:div>
                <w:div w:id="72821931">
                  <w:marLeft w:val="0"/>
                  <w:marRight w:val="0"/>
                  <w:marTop w:val="0"/>
                  <w:marBottom w:val="0"/>
                  <w:divBdr>
                    <w:top w:val="none" w:sz="0" w:space="0" w:color="auto"/>
                    <w:left w:val="none" w:sz="0" w:space="0" w:color="auto"/>
                    <w:bottom w:val="none" w:sz="0" w:space="0" w:color="auto"/>
                    <w:right w:val="none" w:sz="0" w:space="0" w:color="auto"/>
                  </w:divBdr>
                  <w:divsChild>
                    <w:div w:id="14008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579276">
              <w:marLeft w:val="0"/>
              <w:marRight w:val="0"/>
              <w:marTop w:val="0"/>
              <w:marBottom w:val="0"/>
              <w:divBdr>
                <w:top w:val="none" w:sz="0" w:space="0" w:color="auto"/>
                <w:left w:val="none" w:sz="0" w:space="0" w:color="auto"/>
                <w:bottom w:val="none" w:sz="0" w:space="0" w:color="auto"/>
                <w:right w:val="none" w:sz="0" w:space="0" w:color="auto"/>
              </w:divBdr>
              <w:divsChild>
                <w:div w:id="1054696029">
                  <w:marLeft w:val="240"/>
                  <w:marRight w:val="0"/>
                  <w:marTop w:val="0"/>
                  <w:marBottom w:val="0"/>
                  <w:divBdr>
                    <w:top w:val="none" w:sz="0" w:space="0" w:color="auto"/>
                    <w:left w:val="none" w:sz="0" w:space="0" w:color="auto"/>
                    <w:bottom w:val="none" w:sz="0" w:space="0" w:color="auto"/>
                    <w:right w:val="none" w:sz="0" w:space="0" w:color="auto"/>
                  </w:divBdr>
                </w:div>
                <w:div w:id="1133255036">
                  <w:marLeft w:val="0"/>
                  <w:marRight w:val="0"/>
                  <w:marTop w:val="0"/>
                  <w:marBottom w:val="0"/>
                  <w:divBdr>
                    <w:top w:val="none" w:sz="0" w:space="0" w:color="auto"/>
                    <w:left w:val="none" w:sz="0" w:space="0" w:color="auto"/>
                    <w:bottom w:val="none" w:sz="0" w:space="0" w:color="auto"/>
                    <w:right w:val="none" w:sz="0" w:space="0" w:color="auto"/>
                  </w:divBdr>
                  <w:divsChild>
                    <w:div w:id="878585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0506">
          <w:marLeft w:val="0"/>
          <w:marRight w:val="0"/>
          <w:marTop w:val="0"/>
          <w:marBottom w:val="0"/>
          <w:divBdr>
            <w:top w:val="none" w:sz="0" w:space="0" w:color="auto"/>
            <w:left w:val="none" w:sz="0" w:space="0" w:color="auto"/>
            <w:bottom w:val="none" w:sz="0" w:space="0" w:color="auto"/>
            <w:right w:val="none" w:sz="0" w:space="0" w:color="auto"/>
          </w:divBdr>
          <w:divsChild>
            <w:div w:id="653267335">
              <w:marLeft w:val="720"/>
              <w:marRight w:val="0"/>
              <w:marTop w:val="0"/>
              <w:marBottom w:val="0"/>
              <w:divBdr>
                <w:top w:val="none" w:sz="0" w:space="0" w:color="auto"/>
                <w:left w:val="none" w:sz="0" w:space="0" w:color="auto"/>
                <w:bottom w:val="none" w:sz="0" w:space="0" w:color="auto"/>
                <w:right w:val="none" w:sz="0" w:space="0" w:color="auto"/>
              </w:divBdr>
            </w:div>
            <w:div w:id="904799402">
              <w:marLeft w:val="0"/>
              <w:marRight w:val="0"/>
              <w:marTop w:val="0"/>
              <w:marBottom w:val="0"/>
              <w:divBdr>
                <w:top w:val="none" w:sz="0" w:space="0" w:color="auto"/>
                <w:left w:val="none" w:sz="0" w:space="0" w:color="auto"/>
                <w:bottom w:val="none" w:sz="0" w:space="0" w:color="auto"/>
                <w:right w:val="none" w:sz="0" w:space="0" w:color="auto"/>
              </w:divBdr>
              <w:divsChild>
                <w:div w:id="1859001509">
                  <w:marLeft w:val="240"/>
                  <w:marRight w:val="0"/>
                  <w:marTop w:val="0"/>
                  <w:marBottom w:val="0"/>
                  <w:divBdr>
                    <w:top w:val="none" w:sz="0" w:space="0" w:color="auto"/>
                    <w:left w:val="none" w:sz="0" w:space="0" w:color="auto"/>
                    <w:bottom w:val="none" w:sz="0" w:space="0" w:color="auto"/>
                    <w:right w:val="none" w:sz="0" w:space="0" w:color="auto"/>
                  </w:divBdr>
                </w:div>
                <w:div w:id="435054220">
                  <w:marLeft w:val="0"/>
                  <w:marRight w:val="0"/>
                  <w:marTop w:val="0"/>
                  <w:marBottom w:val="0"/>
                  <w:divBdr>
                    <w:top w:val="none" w:sz="0" w:space="0" w:color="auto"/>
                    <w:left w:val="none" w:sz="0" w:space="0" w:color="auto"/>
                    <w:bottom w:val="none" w:sz="0" w:space="0" w:color="auto"/>
                    <w:right w:val="none" w:sz="0" w:space="0" w:color="auto"/>
                  </w:divBdr>
                  <w:divsChild>
                    <w:div w:id="1709645520">
                      <w:marLeft w:val="240"/>
                      <w:marRight w:val="0"/>
                      <w:marTop w:val="0"/>
                      <w:marBottom w:val="0"/>
                      <w:divBdr>
                        <w:top w:val="none" w:sz="0" w:space="0" w:color="auto"/>
                        <w:left w:val="none" w:sz="0" w:space="0" w:color="auto"/>
                        <w:bottom w:val="none" w:sz="0" w:space="0" w:color="auto"/>
                        <w:right w:val="none" w:sz="0" w:space="0" w:color="auto"/>
                      </w:divBdr>
                    </w:div>
                  </w:divsChild>
                </w:div>
                <w:div w:id="248391264">
                  <w:marLeft w:val="0"/>
                  <w:marRight w:val="0"/>
                  <w:marTop w:val="0"/>
                  <w:marBottom w:val="0"/>
                  <w:divBdr>
                    <w:top w:val="none" w:sz="0" w:space="0" w:color="auto"/>
                    <w:left w:val="none" w:sz="0" w:space="0" w:color="auto"/>
                    <w:bottom w:val="none" w:sz="0" w:space="0" w:color="auto"/>
                    <w:right w:val="none" w:sz="0" w:space="0" w:color="auto"/>
                  </w:divBdr>
                  <w:divsChild>
                    <w:div w:id="1089547757">
                      <w:marLeft w:val="240"/>
                      <w:marRight w:val="0"/>
                      <w:marTop w:val="0"/>
                      <w:marBottom w:val="0"/>
                      <w:divBdr>
                        <w:top w:val="none" w:sz="0" w:space="0" w:color="auto"/>
                        <w:left w:val="none" w:sz="0" w:space="0" w:color="auto"/>
                        <w:bottom w:val="none" w:sz="0" w:space="0" w:color="auto"/>
                        <w:right w:val="none" w:sz="0" w:space="0" w:color="auto"/>
                      </w:divBdr>
                    </w:div>
                    <w:div w:id="960840928">
                      <w:marLeft w:val="240"/>
                      <w:marRight w:val="0"/>
                      <w:marTop w:val="0"/>
                      <w:marBottom w:val="0"/>
                      <w:divBdr>
                        <w:top w:val="none" w:sz="0" w:space="0" w:color="auto"/>
                        <w:left w:val="none" w:sz="0" w:space="0" w:color="auto"/>
                        <w:bottom w:val="none" w:sz="0" w:space="0" w:color="auto"/>
                        <w:right w:val="none" w:sz="0" w:space="0" w:color="auto"/>
                      </w:divBdr>
                      <w:divsChild>
                        <w:div w:id="1768963084">
                          <w:marLeft w:val="240"/>
                          <w:marRight w:val="0"/>
                          <w:marTop w:val="0"/>
                          <w:marBottom w:val="0"/>
                          <w:divBdr>
                            <w:top w:val="none" w:sz="0" w:space="0" w:color="auto"/>
                            <w:left w:val="none" w:sz="0" w:space="0" w:color="auto"/>
                            <w:bottom w:val="none" w:sz="0" w:space="0" w:color="auto"/>
                            <w:right w:val="none" w:sz="0" w:space="0" w:color="auto"/>
                          </w:divBdr>
                        </w:div>
                      </w:divsChild>
                    </w:div>
                    <w:div w:id="10763069">
                      <w:marLeft w:val="240"/>
                      <w:marRight w:val="0"/>
                      <w:marTop w:val="0"/>
                      <w:marBottom w:val="0"/>
                      <w:divBdr>
                        <w:top w:val="none" w:sz="0" w:space="0" w:color="auto"/>
                        <w:left w:val="none" w:sz="0" w:space="0" w:color="auto"/>
                        <w:bottom w:val="none" w:sz="0" w:space="0" w:color="auto"/>
                        <w:right w:val="none" w:sz="0" w:space="0" w:color="auto"/>
                      </w:divBdr>
                      <w:divsChild>
                        <w:div w:id="1476801059">
                          <w:marLeft w:val="240"/>
                          <w:marRight w:val="0"/>
                          <w:marTop w:val="0"/>
                          <w:marBottom w:val="0"/>
                          <w:divBdr>
                            <w:top w:val="none" w:sz="0" w:space="0" w:color="auto"/>
                            <w:left w:val="none" w:sz="0" w:space="0" w:color="auto"/>
                            <w:bottom w:val="none" w:sz="0" w:space="0" w:color="auto"/>
                            <w:right w:val="none" w:sz="0" w:space="0" w:color="auto"/>
                          </w:divBdr>
                        </w:div>
                      </w:divsChild>
                    </w:div>
                    <w:div w:id="789008664">
                      <w:marLeft w:val="240"/>
                      <w:marRight w:val="0"/>
                      <w:marTop w:val="0"/>
                      <w:marBottom w:val="0"/>
                      <w:divBdr>
                        <w:top w:val="none" w:sz="0" w:space="0" w:color="auto"/>
                        <w:left w:val="none" w:sz="0" w:space="0" w:color="auto"/>
                        <w:bottom w:val="none" w:sz="0" w:space="0" w:color="auto"/>
                        <w:right w:val="none" w:sz="0" w:space="0" w:color="auto"/>
                      </w:divBdr>
                      <w:divsChild>
                        <w:div w:id="673459818">
                          <w:marLeft w:val="240"/>
                          <w:marRight w:val="0"/>
                          <w:marTop w:val="0"/>
                          <w:marBottom w:val="0"/>
                          <w:divBdr>
                            <w:top w:val="none" w:sz="0" w:space="0" w:color="auto"/>
                            <w:left w:val="none" w:sz="0" w:space="0" w:color="auto"/>
                            <w:bottom w:val="none" w:sz="0" w:space="0" w:color="auto"/>
                            <w:right w:val="none" w:sz="0" w:space="0" w:color="auto"/>
                          </w:divBdr>
                        </w:div>
                      </w:divsChild>
                    </w:div>
                    <w:div w:id="1971742620">
                      <w:marLeft w:val="240"/>
                      <w:marRight w:val="0"/>
                      <w:marTop w:val="0"/>
                      <w:marBottom w:val="0"/>
                      <w:divBdr>
                        <w:top w:val="none" w:sz="0" w:space="0" w:color="auto"/>
                        <w:left w:val="none" w:sz="0" w:space="0" w:color="auto"/>
                        <w:bottom w:val="none" w:sz="0" w:space="0" w:color="auto"/>
                        <w:right w:val="none" w:sz="0" w:space="0" w:color="auto"/>
                      </w:divBdr>
                      <w:divsChild>
                        <w:div w:id="955254948">
                          <w:marLeft w:val="240"/>
                          <w:marRight w:val="0"/>
                          <w:marTop w:val="0"/>
                          <w:marBottom w:val="0"/>
                          <w:divBdr>
                            <w:top w:val="none" w:sz="0" w:space="0" w:color="auto"/>
                            <w:left w:val="none" w:sz="0" w:space="0" w:color="auto"/>
                            <w:bottom w:val="none" w:sz="0" w:space="0" w:color="auto"/>
                            <w:right w:val="none" w:sz="0" w:space="0" w:color="auto"/>
                          </w:divBdr>
                        </w:div>
                      </w:divsChild>
                    </w:div>
                    <w:div w:id="228076916">
                      <w:marLeft w:val="240"/>
                      <w:marRight w:val="0"/>
                      <w:marTop w:val="0"/>
                      <w:marBottom w:val="0"/>
                      <w:divBdr>
                        <w:top w:val="none" w:sz="0" w:space="0" w:color="auto"/>
                        <w:left w:val="none" w:sz="0" w:space="0" w:color="auto"/>
                        <w:bottom w:val="none" w:sz="0" w:space="0" w:color="auto"/>
                        <w:right w:val="none" w:sz="0" w:space="0" w:color="auto"/>
                      </w:divBdr>
                      <w:divsChild>
                        <w:div w:id="1935161805">
                          <w:marLeft w:val="240"/>
                          <w:marRight w:val="0"/>
                          <w:marTop w:val="0"/>
                          <w:marBottom w:val="0"/>
                          <w:divBdr>
                            <w:top w:val="none" w:sz="0" w:space="0" w:color="auto"/>
                            <w:left w:val="none" w:sz="0" w:space="0" w:color="auto"/>
                            <w:bottom w:val="none" w:sz="0" w:space="0" w:color="auto"/>
                            <w:right w:val="none" w:sz="0" w:space="0" w:color="auto"/>
                          </w:divBdr>
                        </w:div>
                      </w:divsChild>
                    </w:div>
                    <w:div w:id="853954515">
                      <w:marLeft w:val="240"/>
                      <w:marRight w:val="0"/>
                      <w:marTop w:val="0"/>
                      <w:marBottom w:val="0"/>
                      <w:divBdr>
                        <w:top w:val="none" w:sz="0" w:space="0" w:color="auto"/>
                        <w:left w:val="none" w:sz="0" w:space="0" w:color="auto"/>
                        <w:bottom w:val="none" w:sz="0" w:space="0" w:color="auto"/>
                        <w:right w:val="none" w:sz="0" w:space="0" w:color="auto"/>
                      </w:divBdr>
                      <w:divsChild>
                        <w:div w:id="1415666325">
                          <w:marLeft w:val="240"/>
                          <w:marRight w:val="0"/>
                          <w:marTop w:val="0"/>
                          <w:marBottom w:val="0"/>
                          <w:divBdr>
                            <w:top w:val="none" w:sz="0" w:space="0" w:color="auto"/>
                            <w:left w:val="none" w:sz="0" w:space="0" w:color="auto"/>
                            <w:bottom w:val="none" w:sz="0" w:space="0" w:color="auto"/>
                            <w:right w:val="none" w:sz="0" w:space="0" w:color="auto"/>
                          </w:divBdr>
                        </w:div>
                      </w:divsChild>
                    </w:div>
                    <w:div w:id="1790197078">
                      <w:marLeft w:val="240"/>
                      <w:marRight w:val="0"/>
                      <w:marTop w:val="0"/>
                      <w:marBottom w:val="0"/>
                      <w:divBdr>
                        <w:top w:val="none" w:sz="0" w:space="0" w:color="auto"/>
                        <w:left w:val="none" w:sz="0" w:space="0" w:color="auto"/>
                        <w:bottom w:val="none" w:sz="0" w:space="0" w:color="auto"/>
                        <w:right w:val="none" w:sz="0" w:space="0" w:color="auto"/>
                      </w:divBdr>
                      <w:divsChild>
                        <w:div w:id="1587837433">
                          <w:marLeft w:val="240"/>
                          <w:marRight w:val="0"/>
                          <w:marTop w:val="0"/>
                          <w:marBottom w:val="0"/>
                          <w:divBdr>
                            <w:top w:val="none" w:sz="0" w:space="0" w:color="auto"/>
                            <w:left w:val="none" w:sz="0" w:space="0" w:color="auto"/>
                            <w:bottom w:val="none" w:sz="0" w:space="0" w:color="auto"/>
                            <w:right w:val="none" w:sz="0" w:space="0" w:color="auto"/>
                          </w:divBdr>
                        </w:div>
                      </w:divsChild>
                    </w:div>
                    <w:div w:id="2096433059">
                      <w:marLeft w:val="240"/>
                      <w:marRight w:val="0"/>
                      <w:marTop w:val="0"/>
                      <w:marBottom w:val="0"/>
                      <w:divBdr>
                        <w:top w:val="none" w:sz="0" w:space="0" w:color="auto"/>
                        <w:left w:val="none" w:sz="0" w:space="0" w:color="auto"/>
                        <w:bottom w:val="none" w:sz="0" w:space="0" w:color="auto"/>
                        <w:right w:val="none" w:sz="0" w:space="0" w:color="auto"/>
                      </w:divBdr>
                      <w:divsChild>
                        <w:div w:id="347413039">
                          <w:marLeft w:val="240"/>
                          <w:marRight w:val="0"/>
                          <w:marTop w:val="0"/>
                          <w:marBottom w:val="0"/>
                          <w:divBdr>
                            <w:top w:val="none" w:sz="0" w:space="0" w:color="auto"/>
                            <w:left w:val="none" w:sz="0" w:space="0" w:color="auto"/>
                            <w:bottom w:val="none" w:sz="0" w:space="0" w:color="auto"/>
                            <w:right w:val="none" w:sz="0" w:space="0" w:color="auto"/>
                          </w:divBdr>
                        </w:div>
                      </w:divsChild>
                    </w:div>
                    <w:div w:id="197159749">
                      <w:marLeft w:val="240"/>
                      <w:marRight w:val="0"/>
                      <w:marTop w:val="0"/>
                      <w:marBottom w:val="0"/>
                      <w:divBdr>
                        <w:top w:val="none" w:sz="0" w:space="0" w:color="auto"/>
                        <w:left w:val="none" w:sz="0" w:space="0" w:color="auto"/>
                        <w:bottom w:val="none" w:sz="0" w:space="0" w:color="auto"/>
                        <w:right w:val="none" w:sz="0" w:space="0" w:color="auto"/>
                      </w:divBdr>
                      <w:divsChild>
                        <w:div w:id="2093820044">
                          <w:marLeft w:val="240"/>
                          <w:marRight w:val="0"/>
                          <w:marTop w:val="0"/>
                          <w:marBottom w:val="0"/>
                          <w:divBdr>
                            <w:top w:val="none" w:sz="0" w:space="0" w:color="auto"/>
                            <w:left w:val="none" w:sz="0" w:space="0" w:color="auto"/>
                            <w:bottom w:val="none" w:sz="0" w:space="0" w:color="auto"/>
                            <w:right w:val="none" w:sz="0" w:space="0" w:color="auto"/>
                          </w:divBdr>
                        </w:div>
                      </w:divsChild>
                    </w:div>
                    <w:div w:id="228465502">
                      <w:marLeft w:val="240"/>
                      <w:marRight w:val="0"/>
                      <w:marTop w:val="0"/>
                      <w:marBottom w:val="0"/>
                      <w:divBdr>
                        <w:top w:val="none" w:sz="0" w:space="0" w:color="auto"/>
                        <w:left w:val="none" w:sz="0" w:space="0" w:color="auto"/>
                        <w:bottom w:val="none" w:sz="0" w:space="0" w:color="auto"/>
                        <w:right w:val="none" w:sz="0" w:space="0" w:color="auto"/>
                      </w:divBdr>
                      <w:divsChild>
                        <w:div w:id="1842961481">
                          <w:marLeft w:val="240"/>
                          <w:marRight w:val="0"/>
                          <w:marTop w:val="0"/>
                          <w:marBottom w:val="0"/>
                          <w:divBdr>
                            <w:top w:val="none" w:sz="0" w:space="0" w:color="auto"/>
                            <w:left w:val="none" w:sz="0" w:space="0" w:color="auto"/>
                            <w:bottom w:val="none" w:sz="0" w:space="0" w:color="auto"/>
                            <w:right w:val="none" w:sz="0" w:space="0" w:color="auto"/>
                          </w:divBdr>
                        </w:div>
                      </w:divsChild>
                    </w:div>
                    <w:div w:id="1032388955">
                      <w:marLeft w:val="240"/>
                      <w:marRight w:val="0"/>
                      <w:marTop w:val="0"/>
                      <w:marBottom w:val="0"/>
                      <w:divBdr>
                        <w:top w:val="none" w:sz="0" w:space="0" w:color="auto"/>
                        <w:left w:val="none" w:sz="0" w:space="0" w:color="auto"/>
                        <w:bottom w:val="none" w:sz="0" w:space="0" w:color="auto"/>
                        <w:right w:val="none" w:sz="0" w:space="0" w:color="auto"/>
                      </w:divBdr>
                      <w:divsChild>
                        <w:div w:id="118687389">
                          <w:marLeft w:val="240"/>
                          <w:marRight w:val="0"/>
                          <w:marTop w:val="0"/>
                          <w:marBottom w:val="0"/>
                          <w:divBdr>
                            <w:top w:val="none" w:sz="0" w:space="0" w:color="auto"/>
                            <w:left w:val="none" w:sz="0" w:space="0" w:color="auto"/>
                            <w:bottom w:val="none" w:sz="0" w:space="0" w:color="auto"/>
                            <w:right w:val="none" w:sz="0" w:space="0" w:color="auto"/>
                          </w:divBdr>
                        </w:div>
                      </w:divsChild>
                    </w:div>
                    <w:div w:id="1889343457">
                      <w:marLeft w:val="240"/>
                      <w:marRight w:val="0"/>
                      <w:marTop w:val="0"/>
                      <w:marBottom w:val="0"/>
                      <w:divBdr>
                        <w:top w:val="none" w:sz="0" w:space="0" w:color="auto"/>
                        <w:left w:val="none" w:sz="0" w:space="0" w:color="auto"/>
                        <w:bottom w:val="none" w:sz="0" w:space="0" w:color="auto"/>
                        <w:right w:val="none" w:sz="0" w:space="0" w:color="auto"/>
                      </w:divBdr>
                      <w:divsChild>
                        <w:div w:id="265622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316477">
                  <w:marLeft w:val="0"/>
                  <w:marRight w:val="0"/>
                  <w:marTop w:val="0"/>
                  <w:marBottom w:val="0"/>
                  <w:divBdr>
                    <w:top w:val="none" w:sz="0" w:space="0" w:color="auto"/>
                    <w:left w:val="none" w:sz="0" w:space="0" w:color="auto"/>
                    <w:bottom w:val="none" w:sz="0" w:space="0" w:color="auto"/>
                    <w:right w:val="none" w:sz="0" w:space="0" w:color="auto"/>
                  </w:divBdr>
                  <w:divsChild>
                    <w:div w:id="917250467">
                      <w:marLeft w:val="240"/>
                      <w:marRight w:val="0"/>
                      <w:marTop w:val="0"/>
                      <w:marBottom w:val="0"/>
                      <w:divBdr>
                        <w:top w:val="none" w:sz="0" w:space="0" w:color="auto"/>
                        <w:left w:val="none" w:sz="0" w:space="0" w:color="auto"/>
                        <w:bottom w:val="none" w:sz="0" w:space="0" w:color="auto"/>
                        <w:right w:val="none" w:sz="0" w:space="0" w:color="auto"/>
                      </w:divBdr>
                    </w:div>
                  </w:divsChild>
                </w:div>
                <w:div w:id="1529293545">
                  <w:marLeft w:val="0"/>
                  <w:marRight w:val="0"/>
                  <w:marTop w:val="0"/>
                  <w:marBottom w:val="0"/>
                  <w:divBdr>
                    <w:top w:val="none" w:sz="0" w:space="0" w:color="auto"/>
                    <w:left w:val="none" w:sz="0" w:space="0" w:color="auto"/>
                    <w:bottom w:val="none" w:sz="0" w:space="0" w:color="auto"/>
                    <w:right w:val="none" w:sz="0" w:space="0" w:color="auto"/>
                  </w:divBdr>
                  <w:divsChild>
                    <w:div w:id="931474024">
                      <w:marLeft w:val="240"/>
                      <w:marRight w:val="0"/>
                      <w:marTop w:val="0"/>
                      <w:marBottom w:val="0"/>
                      <w:divBdr>
                        <w:top w:val="none" w:sz="0" w:space="0" w:color="auto"/>
                        <w:left w:val="none" w:sz="0" w:space="0" w:color="auto"/>
                        <w:bottom w:val="none" w:sz="0" w:space="0" w:color="auto"/>
                        <w:right w:val="none" w:sz="0" w:space="0" w:color="auto"/>
                      </w:divBdr>
                    </w:div>
                  </w:divsChild>
                </w:div>
                <w:div w:id="1192835881">
                  <w:marLeft w:val="0"/>
                  <w:marRight w:val="0"/>
                  <w:marTop w:val="0"/>
                  <w:marBottom w:val="0"/>
                  <w:divBdr>
                    <w:top w:val="none" w:sz="0" w:space="0" w:color="auto"/>
                    <w:left w:val="none" w:sz="0" w:space="0" w:color="auto"/>
                    <w:bottom w:val="none" w:sz="0" w:space="0" w:color="auto"/>
                    <w:right w:val="none" w:sz="0" w:space="0" w:color="auto"/>
                  </w:divBdr>
                  <w:divsChild>
                    <w:div w:id="1212957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13668">
              <w:marLeft w:val="0"/>
              <w:marRight w:val="0"/>
              <w:marTop w:val="0"/>
              <w:marBottom w:val="0"/>
              <w:divBdr>
                <w:top w:val="none" w:sz="0" w:space="0" w:color="auto"/>
                <w:left w:val="none" w:sz="0" w:space="0" w:color="auto"/>
                <w:bottom w:val="none" w:sz="0" w:space="0" w:color="auto"/>
                <w:right w:val="none" w:sz="0" w:space="0" w:color="auto"/>
              </w:divBdr>
              <w:divsChild>
                <w:div w:id="476604876">
                  <w:marLeft w:val="240"/>
                  <w:marRight w:val="0"/>
                  <w:marTop w:val="0"/>
                  <w:marBottom w:val="0"/>
                  <w:divBdr>
                    <w:top w:val="none" w:sz="0" w:space="0" w:color="auto"/>
                    <w:left w:val="none" w:sz="0" w:space="0" w:color="auto"/>
                    <w:bottom w:val="none" w:sz="0" w:space="0" w:color="auto"/>
                    <w:right w:val="none" w:sz="0" w:space="0" w:color="auto"/>
                  </w:divBdr>
                </w:div>
                <w:div w:id="491412423">
                  <w:marLeft w:val="0"/>
                  <w:marRight w:val="0"/>
                  <w:marTop w:val="0"/>
                  <w:marBottom w:val="0"/>
                  <w:divBdr>
                    <w:top w:val="none" w:sz="0" w:space="0" w:color="auto"/>
                    <w:left w:val="none" w:sz="0" w:space="0" w:color="auto"/>
                    <w:bottom w:val="none" w:sz="0" w:space="0" w:color="auto"/>
                    <w:right w:val="none" w:sz="0" w:space="0" w:color="auto"/>
                  </w:divBdr>
                  <w:divsChild>
                    <w:div w:id="1580869258">
                      <w:marLeft w:val="240"/>
                      <w:marRight w:val="0"/>
                      <w:marTop w:val="0"/>
                      <w:marBottom w:val="0"/>
                      <w:divBdr>
                        <w:top w:val="none" w:sz="0" w:space="0" w:color="auto"/>
                        <w:left w:val="none" w:sz="0" w:space="0" w:color="auto"/>
                        <w:bottom w:val="none" w:sz="0" w:space="0" w:color="auto"/>
                        <w:right w:val="none" w:sz="0" w:space="0" w:color="auto"/>
                      </w:divBdr>
                    </w:div>
                    <w:div w:id="1335575557">
                      <w:marLeft w:val="240"/>
                      <w:marRight w:val="0"/>
                      <w:marTop w:val="0"/>
                      <w:marBottom w:val="0"/>
                      <w:divBdr>
                        <w:top w:val="none" w:sz="0" w:space="0" w:color="auto"/>
                        <w:left w:val="none" w:sz="0" w:space="0" w:color="auto"/>
                        <w:bottom w:val="none" w:sz="0" w:space="0" w:color="auto"/>
                        <w:right w:val="none" w:sz="0" w:space="0" w:color="auto"/>
                      </w:divBdr>
                      <w:divsChild>
                        <w:div w:id="166946115">
                          <w:marLeft w:val="240"/>
                          <w:marRight w:val="0"/>
                          <w:marTop w:val="0"/>
                          <w:marBottom w:val="0"/>
                          <w:divBdr>
                            <w:top w:val="none" w:sz="0" w:space="0" w:color="auto"/>
                            <w:left w:val="none" w:sz="0" w:space="0" w:color="auto"/>
                            <w:bottom w:val="none" w:sz="0" w:space="0" w:color="auto"/>
                            <w:right w:val="none" w:sz="0" w:space="0" w:color="auto"/>
                          </w:divBdr>
                        </w:div>
                      </w:divsChild>
                    </w:div>
                    <w:div w:id="1538275606">
                      <w:marLeft w:val="240"/>
                      <w:marRight w:val="0"/>
                      <w:marTop w:val="0"/>
                      <w:marBottom w:val="0"/>
                      <w:divBdr>
                        <w:top w:val="none" w:sz="0" w:space="0" w:color="auto"/>
                        <w:left w:val="none" w:sz="0" w:space="0" w:color="auto"/>
                        <w:bottom w:val="none" w:sz="0" w:space="0" w:color="auto"/>
                        <w:right w:val="none" w:sz="0" w:space="0" w:color="auto"/>
                      </w:divBdr>
                      <w:divsChild>
                        <w:div w:id="559945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7609">
              <w:marLeft w:val="0"/>
              <w:marRight w:val="0"/>
              <w:marTop w:val="0"/>
              <w:marBottom w:val="0"/>
              <w:divBdr>
                <w:top w:val="none" w:sz="0" w:space="0" w:color="auto"/>
                <w:left w:val="none" w:sz="0" w:space="0" w:color="auto"/>
                <w:bottom w:val="none" w:sz="0" w:space="0" w:color="auto"/>
                <w:right w:val="none" w:sz="0" w:space="0" w:color="auto"/>
              </w:divBdr>
              <w:divsChild>
                <w:div w:id="1768883809">
                  <w:marLeft w:val="24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sChild>
                    <w:div w:id="1319920567">
                      <w:marLeft w:val="240"/>
                      <w:marRight w:val="0"/>
                      <w:marTop w:val="0"/>
                      <w:marBottom w:val="0"/>
                      <w:divBdr>
                        <w:top w:val="none" w:sz="0" w:space="0" w:color="auto"/>
                        <w:left w:val="none" w:sz="0" w:space="0" w:color="auto"/>
                        <w:bottom w:val="none" w:sz="0" w:space="0" w:color="auto"/>
                        <w:right w:val="none" w:sz="0" w:space="0" w:color="auto"/>
                      </w:divBdr>
                    </w:div>
                  </w:divsChild>
                </w:div>
                <w:div w:id="15741351">
                  <w:marLeft w:val="0"/>
                  <w:marRight w:val="0"/>
                  <w:marTop w:val="0"/>
                  <w:marBottom w:val="0"/>
                  <w:divBdr>
                    <w:top w:val="none" w:sz="0" w:space="0" w:color="auto"/>
                    <w:left w:val="none" w:sz="0" w:space="0" w:color="auto"/>
                    <w:bottom w:val="none" w:sz="0" w:space="0" w:color="auto"/>
                    <w:right w:val="none" w:sz="0" w:space="0" w:color="auto"/>
                  </w:divBdr>
                  <w:divsChild>
                    <w:div w:id="1362897586">
                      <w:marLeft w:val="240"/>
                      <w:marRight w:val="0"/>
                      <w:marTop w:val="0"/>
                      <w:marBottom w:val="0"/>
                      <w:divBdr>
                        <w:top w:val="none" w:sz="0" w:space="0" w:color="auto"/>
                        <w:left w:val="none" w:sz="0" w:space="0" w:color="auto"/>
                        <w:bottom w:val="none" w:sz="0" w:space="0" w:color="auto"/>
                        <w:right w:val="none" w:sz="0" w:space="0" w:color="auto"/>
                      </w:divBdr>
                    </w:div>
                  </w:divsChild>
                </w:div>
                <w:div w:id="150030439">
                  <w:marLeft w:val="0"/>
                  <w:marRight w:val="0"/>
                  <w:marTop w:val="0"/>
                  <w:marBottom w:val="0"/>
                  <w:divBdr>
                    <w:top w:val="none" w:sz="0" w:space="0" w:color="auto"/>
                    <w:left w:val="none" w:sz="0" w:space="0" w:color="auto"/>
                    <w:bottom w:val="none" w:sz="0" w:space="0" w:color="auto"/>
                    <w:right w:val="none" w:sz="0" w:space="0" w:color="auto"/>
                  </w:divBdr>
                  <w:divsChild>
                    <w:div w:id="1703706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879068">
              <w:marLeft w:val="0"/>
              <w:marRight w:val="0"/>
              <w:marTop w:val="0"/>
              <w:marBottom w:val="0"/>
              <w:divBdr>
                <w:top w:val="none" w:sz="0" w:space="0" w:color="auto"/>
                <w:left w:val="none" w:sz="0" w:space="0" w:color="auto"/>
                <w:bottom w:val="none" w:sz="0" w:space="0" w:color="auto"/>
                <w:right w:val="none" w:sz="0" w:space="0" w:color="auto"/>
              </w:divBdr>
              <w:divsChild>
                <w:div w:id="657613674">
                  <w:marLeft w:val="240"/>
                  <w:marRight w:val="0"/>
                  <w:marTop w:val="0"/>
                  <w:marBottom w:val="0"/>
                  <w:divBdr>
                    <w:top w:val="none" w:sz="0" w:space="0" w:color="auto"/>
                    <w:left w:val="none" w:sz="0" w:space="0" w:color="auto"/>
                    <w:bottom w:val="none" w:sz="0" w:space="0" w:color="auto"/>
                    <w:right w:val="none" w:sz="0" w:space="0" w:color="auto"/>
                  </w:divBdr>
                </w:div>
                <w:div w:id="2085909883">
                  <w:marLeft w:val="0"/>
                  <w:marRight w:val="0"/>
                  <w:marTop w:val="0"/>
                  <w:marBottom w:val="0"/>
                  <w:divBdr>
                    <w:top w:val="none" w:sz="0" w:space="0" w:color="auto"/>
                    <w:left w:val="none" w:sz="0" w:space="0" w:color="auto"/>
                    <w:bottom w:val="none" w:sz="0" w:space="0" w:color="auto"/>
                    <w:right w:val="none" w:sz="0" w:space="0" w:color="auto"/>
                  </w:divBdr>
                  <w:divsChild>
                    <w:div w:id="1993093387">
                      <w:marLeft w:val="240"/>
                      <w:marRight w:val="0"/>
                      <w:marTop w:val="0"/>
                      <w:marBottom w:val="0"/>
                      <w:divBdr>
                        <w:top w:val="none" w:sz="0" w:space="0" w:color="auto"/>
                        <w:left w:val="none" w:sz="0" w:space="0" w:color="auto"/>
                        <w:bottom w:val="none" w:sz="0" w:space="0" w:color="auto"/>
                        <w:right w:val="none" w:sz="0" w:space="0" w:color="auto"/>
                      </w:divBdr>
                    </w:div>
                  </w:divsChild>
                </w:div>
                <w:div w:id="1479690783">
                  <w:marLeft w:val="0"/>
                  <w:marRight w:val="0"/>
                  <w:marTop w:val="0"/>
                  <w:marBottom w:val="0"/>
                  <w:divBdr>
                    <w:top w:val="none" w:sz="0" w:space="0" w:color="auto"/>
                    <w:left w:val="none" w:sz="0" w:space="0" w:color="auto"/>
                    <w:bottom w:val="none" w:sz="0" w:space="0" w:color="auto"/>
                    <w:right w:val="none" w:sz="0" w:space="0" w:color="auto"/>
                  </w:divBdr>
                  <w:divsChild>
                    <w:div w:id="477382563">
                      <w:marLeft w:val="240"/>
                      <w:marRight w:val="0"/>
                      <w:marTop w:val="0"/>
                      <w:marBottom w:val="0"/>
                      <w:divBdr>
                        <w:top w:val="none" w:sz="0" w:space="0" w:color="auto"/>
                        <w:left w:val="none" w:sz="0" w:space="0" w:color="auto"/>
                        <w:bottom w:val="none" w:sz="0" w:space="0" w:color="auto"/>
                        <w:right w:val="none" w:sz="0" w:space="0" w:color="auto"/>
                      </w:divBdr>
                    </w:div>
                  </w:divsChild>
                </w:div>
                <w:div w:id="1426413278">
                  <w:marLeft w:val="0"/>
                  <w:marRight w:val="0"/>
                  <w:marTop w:val="0"/>
                  <w:marBottom w:val="0"/>
                  <w:divBdr>
                    <w:top w:val="none" w:sz="0" w:space="0" w:color="auto"/>
                    <w:left w:val="none" w:sz="0" w:space="0" w:color="auto"/>
                    <w:bottom w:val="none" w:sz="0" w:space="0" w:color="auto"/>
                    <w:right w:val="none" w:sz="0" w:space="0" w:color="auto"/>
                  </w:divBdr>
                  <w:divsChild>
                    <w:div w:id="557323234">
                      <w:marLeft w:val="240"/>
                      <w:marRight w:val="0"/>
                      <w:marTop w:val="0"/>
                      <w:marBottom w:val="0"/>
                      <w:divBdr>
                        <w:top w:val="none" w:sz="0" w:space="0" w:color="auto"/>
                        <w:left w:val="none" w:sz="0" w:space="0" w:color="auto"/>
                        <w:bottom w:val="none" w:sz="0" w:space="0" w:color="auto"/>
                        <w:right w:val="none" w:sz="0" w:space="0" w:color="auto"/>
                      </w:divBdr>
                    </w:div>
                  </w:divsChild>
                </w:div>
                <w:div w:id="955213033">
                  <w:marLeft w:val="0"/>
                  <w:marRight w:val="0"/>
                  <w:marTop w:val="0"/>
                  <w:marBottom w:val="0"/>
                  <w:divBdr>
                    <w:top w:val="none" w:sz="0" w:space="0" w:color="auto"/>
                    <w:left w:val="none" w:sz="0" w:space="0" w:color="auto"/>
                    <w:bottom w:val="none" w:sz="0" w:space="0" w:color="auto"/>
                    <w:right w:val="none" w:sz="0" w:space="0" w:color="auto"/>
                  </w:divBdr>
                  <w:divsChild>
                    <w:div w:id="568854092">
                      <w:marLeft w:val="240"/>
                      <w:marRight w:val="0"/>
                      <w:marTop w:val="0"/>
                      <w:marBottom w:val="0"/>
                      <w:divBdr>
                        <w:top w:val="none" w:sz="0" w:space="0" w:color="auto"/>
                        <w:left w:val="none" w:sz="0" w:space="0" w:color="auto"/>
                        <w:bottom w:val="none" w:sz="0" w:space="0" w:color="auto"/>
                        <w:right w:val="none" w:sz="0" w:space="0" w:color="auto"/>
                      </w:divBdr>
                    </w:div>
                    <w:div w:id="1625037280">
                      <w:marLeft w:val="240"/>
                      <w:marRight w:val="0"/>
                      <w:marTop w:val="0"/>
                      <w:marBottom w:val="0"/>
                      <w:divBdr>
                        <w:top w:val="none" w:sz="0" w:space="0" w:color="auto"/>
                        <w:left w:val="none" w:sz="0" w:space="0" w:color="auto"/>
                        <w:bottom w:val="none" w:sz="0" w:space="0" w:color="auto"/>
                        <w:right w:val="none" w:sz="0" w:space="0" w:color="auto"/>
                      </w:divBdr>
                      <w:divsChild>
                        <w:div w:id="236323245">
                          <w:marLeft w:val="240"/>
                          <w:marRight w:val="0"/>
                          <w:marTop w:val="0"/>
                          <w:marBottom w:val="0"/>
                          <w:divBdr>
                            <w:top w:val="none" w:sz="0" w:space="0" w:color="auto"/>
                            <w:left w:val="none" w:sz="0" w:space="0" w:color="auto"/>
                            <w:bottom w:val="none" w:sz="0" w:space="0" w:color="auto"/>
                            <w:right w:val="none" w:sz="0" w:space="0" w:color="auto"/>
                          </w:divBdr>
                        </w:div>
                      </w:divsChild>
                    </w:div>
                    <w:div w:id="2055303303">
                      <w:marLeft w:val="240"/>
                      <w:marRight w:val="0"/>
                      <w:marTop w:val="0"/>
                      <w:marBottom w:val="0"/>
                      <w:divBdr>
                        <w:top w:val="none" w:sz="0" w:space="0" w:color="auto"/>
                        <w:left w:val="none" w:sz="0" w:space="0" w:color="auto"/>
                        <w:bottom w:val="none" w:sz="0" w:space="0" w:color="auto"/>
                        <w:right w:val="none" w:sz="0" w:space="0" w:color="auto"/>
                      </w:divBdr>
                      <w:divsChild>
                        <w:div w:id="722364199">
                          <w:marLeft w:val="240"/>
                          <w:marRight w:val="0"/>
                          <w:marTop w:val="0"/>
                          <w:marBottom w:val="0"/>
                          <w:divBdr>
                            <w:top w:val="none" w:sz="0" w:space="0" w:color="auto"/>
                            <w:left w:val="none" w:sz="0" w:space="0" w:color="auto"/>
                            <w:bottom w:val="none" w:sz="0" w:space="0" w:color="auto"/>
                            <w:right w:val="none" w:sz="0" w:space="0" w:color="auto"/>
                          </w:divBdr>
                        </w:div>
                      </w:divsChild>
                    </w:div>
                    <w:div w:id="1356269423">
                      <w:marLeft w:val="240"/>
                      <w:marRight w:val="0"/>
                      <w:marTop w:val="0"/>
                      <w:marBottom w:val="0"/>
                      <w:divBdr>
                        <w:top w:val="none" w:sz="0" w:space="0" w:color="auto"/>
                        <w:left w:val="none" w:sz="0" w:space="0" w:color="auto"/>
                        <w:bottom w:val="none" w:sz="0" w:space="0" w:color="auto"/>
                        <w:right w:val="none" w:sz="0" w:space="0" w:color="auto"/>
                      </w:divBdr>
                      <w:divsChild>
                        <w:div w:id="477770501">
                          <w:marLeft w:val="240"/>
                          <w:marRight w:val="0"/>
                          <w:marTop w:val="0"/>
                          <w:marBottom w:val="0"/>
                          <w:divBdr>
                            <w:top w:val="none" w:sz="0" w:space="0" w:color="auto"/>
                            <w:left w:val="none" w:sz="0" w:space="0" w:color="auto"/>
                            <w:bottom w:val="none" w:sz="0" w:space="0" w:color="auto"/>
                            <w:right w:val="none" w:sz="0" w:space="0" w:color="auto"/>
                          </w:divBdr>
                        </w:div>
                      </w:divsChild>
                    </w:div>
                    <w:div w:id="878131786">
                      <w:marLeft w:val="240"/>
                      <w:marRight w:val="0"/>
                      <w:marTop w:val="0"/>
                      <w:marBottom w:val="0"/>
                      <w:divBdr>
                        <w:top w:val="none" w:sz="0" w:space="0" w:color="auto"/>
                        <w:left w:val="none" w:sz="0" w:space="0" w:color="auto"/>
                        <w:bottom w:val="none" w:sz="0" w:space="0" w:color="auto"/>
                        <w:right w:val="none" w:sz="0" w:space="0" w:color="auto"/>
                      </w:divBdr>
                      <w:divsChild>
                        <w:div w:id="711878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251607">
                  <w:marLeft w:val="0"/>
                  <w:marRight w:val="0"/>
                  <w:marTop w:val="0"/>
                  <w:marBottom w:val="0"/>
                  <w:divBdr>
                    <w:top w:val="none" w:sz="0" w:space="0" w:color="auto"/>
                    <w:left w:val="none" w:sz="0" w:space="0" w:color="auto"/>
                    <w:bottom w:val="none" w:sz="0" w:space="0" w:color="auto"/>
                    <w:right w:val="none" w:sz="0" w:space="0" w:color="auto"/>
                  </w:divBdr>
                  <w:divsChild>
                    <w:div w:id="1765029869">
                      <w:marLeft w:val="240"/>
                      <w:marRight w:val="0"/>
                      <w:marTop w:val="0"/>
                      <w:marBottom w:val="0"/>
                      <w:divBdr>
                        <w:top w:val="none" w:sz="0" w:space="0" w:color="auto"/>
                        <w:left w:val="none" w:sz="0" w:space="0" w:color="auto"/>
                        <w:bottom w:val="none" w:sz="0" w:space="0" w:color="auto"/>
                        <w:right w:val="none" w:sz="0" w:space="0" w:color="auto"/>
                      </w:divBdr>
                    </w:div>
                    <w:div w:id="1021932855">
                      <w:marLeft w:val="240"/>
                      <w:marRight w:val="0"/>
                      <w:marTop w:val="0"/>
                      <w:marBottom w:val="0"/>
                      <w:divBdr>
                        <w:top w:val="none" w:sz="0" w:space="0" w:color="auto"/>
                        <w:left w:val="none" w:sz="0" w:space="0" w:color="auto"/>
                        <w:bottom w:val="none" w:sz="0" w:space="0" w:color="auto"/>
                        <w:right w:val="none" w:sz="0" w:space="0" w:color="auto"/>
                      </w:divBdr>
                      <w:divsChild>
                        <w:div w:id="446778221">
                          <w:marLeft w:val="240"/>
                          <w:marRight w:val="0"/>
                          <w:marTop w:val="0"/>
                          <w:marBottom w:val="0"/>
                          <w:divBdr>
                            <w:top w:val="none" w:sz="0" w:space="0" w:color="auto"/>
                            <w:left w:val="none" w:sz="0" w:space="0" w:color="auto"/>
                            <w:bottom w:val="none" w:sz="0" w:space="0" w:color="auto"/>
                            <w:right w:val="none" w:sz="0" w:space="0" w:color="auto"/>
                          </w:divBdr>
                        </w:div>
                      </w:divsChild>
                    </w:div>
                    <w:div w:id="1120998743">
                      <w:marLeft w:val="240"/>
                      <w:marRight w:val="0"/>
                      <w:marTop w:val="0"/>
                      <w:marBottom w:val="0"/>
                      <w:divBdr>
                        <w:top w:val="none" w:sz="0" w:space="0" w:color="auto"/>
                        <w:left w:val="none" w:sz="0" w:space="0" w:color="auto"/>
                        <w:bottom w:val="none" w:sz="0" w:space="0" w:color="auto"/>
                        <w:right w:val="none" w:sz="0" w:space="0" w:color="auto"/>
                      </w:divBdr>
                      <w:divsChild>
                        <w:div w:id="175860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8365">
              <w:marLeft w:val="0"/>
              <w:marRight w:val="0"/>
              <w:marTop w:val="0"/>
              <w:marBottom w:val="0"/>
              <w:divBdr>
                <w:top w:val="none" w:sz="0" w:space="0" w:color="auto"/>
                <w:left w:val="none" w:sz="0" w:space="0" w:color="auto"/>
                <w:bottom w:val="none" w:sz="0" w:space="0" w:color="auto"/>
                <w:right w:val="none" w:sz="0" w:space="0" w:color="auto"/>
              </w:divBdr>
              <w:divsChild>
                <w:div w:id="583950531">
                  <w:marLeft w:val="240"/>
                  <w:marRight w:val="0"/>
                  <w:marTop w:val="0"/>
                  <w:marBottom w:val="0"/>
                  <w:divBdr>
                    <w:top w:val="none" w:sz="0" w:space="0" w:color="auto"/>
                    <w:left w:val="none" w:sz="0" w:space="0" w:color="auto"/>
                    <w:bottom w:val="none" w:sz="0" w:space="0" w:color="auto"/>
                    <w:right w:val="none" w:sz="0" w:space="0" w:color="auto"/>
                  </w:divBdr>
                </w:div>
                <w:div w:id="1624075843">
                  <w:marLeft w:val="0"/>
                  <w:marRight w:val="0"/>
                  <w:marTop w:val="0"/>
                  <w:marBottom w:val="0"/>
                  <w:divBdr>
                    <w:top w:val="none" w:sz="0" w:space="0" w:color="auto"/>
                    <w:left w:val="none" w:sz="0" w:space="0" w:color="auto"/>
                    <w:bottom w:val="none" w:sz="0" w:space="0" w:color="auto"/>
                    <w:right w:val="none" w:sz="0" w:space="0" w:color="auto"/>
                  </w:divBdr>
                  <w:divsChild>
                    <w:div w:id="926303239">
                      <w:marLeft w:val="240"/>
                      <w:marRight w:val="0"/>
                      <w:marTop w:val="0"/>
                      <w:marBottom w:val="0"/>
                      <w:divBdr>
                        <w:top w:val="none" w:sz="0" w:space="0" w:color="auto"/>
                        <w:left w:val="none" w:sz="0" w:space="0" w:color="auto"/>
                        <w:bottom w:val="none" w:sz="0" w:space="0" w:color="auto"/>
                        <w:right w:val="none" w:sz="0" w:space="0" w:color="auto"/>
                      </w:divBdr>
                    </w:div>
                  </w:divsChild>
                </w:div>
                <w:div w:id="1897205381">
                  <w:marLeft w:val="0"/>
                  <w:marRight w:val="0"/>
                  <w:marTop w:val="0"/>
                  <w:marBottom w:val="0"/>
                  <w:divBdr>
                    <w:top w:val="none" w:sz="0" w:space="0" w:color="auto"/>
                    <w:left w:val="none" w:sz="0" w:space="0" w:color="auto"/>
                    <w:bottom w:val="none" w:sz="0" w:space="0" w:color="auto"/>
                    <w:right w:val="none" w:sz="0" w:space="0" w:color="auto"/>
                  </w:divBdr>
                  <w:divsChild>
                    <w:div w:id="841361567">
                      <w:marLeft w:val="240"/>
                      <w:marRight w:val="0"/>
                      <w:marTop w:val="0"/>
                      <w:marBottom w:val="0"/>
                      <w:divBdr>
                        <w:top w:val="none" w:sz="0" w:space="0" w:color="auto"/>
                        <w:left w:val="none" w:sz="0" w:space="0" w:color="auto"/>
                        <w:bottom w:val="none" w:sz="0" w:space="0" w:color="auto"/>
                        <w:right w:val="none" w:sz="0" w:space="0" w:color="auto"/>
                      </w:divBdr>
                    </w:div>
                  </w:divsChild>
                </w:div>
                <w:div w:id="1351445942">
                  <w:marLeft w:val="0"/>
                  <w:marRight w:val="0"/>
                  <w:marTop w:val="0"/>
                  <w:marBottom w:val="0"/>
                  <w:divBdr>
                    <w:top w:val="none" w:sz="0" w:space="0" w:color="auto"/>
                    <w:left w:val="none" w:sz="0" w:space="0" w:color="auto"/>
                    <w:bottom w:val="none" w:sz="0" w:space="0" w:color="auto"/>
                    <w:right w:val="none" w:sz="0" w:space="0" w:color="auto"/>
                  </w:divBdr>
                  <w:divsChild>
                    <w:div w:id="111677470">
                      <w:marLeft w:val="240"/>
                      <w:marRight w:val="0"/>
                      <w:marTop w:val="0"/>
                      <w:marBottom w:val="0"/>
                      <w:divBdr>
                        <w:top w:val="none" w:sz="0" w:space="0" w:color="auto"/>
                        <w:left w:val="none" w:sz="0" w:space="0" w:color="auto"/>
                        <w:bottom w:val="none" w:sz="0" w:space="0" w:color="auto"/>
                        <w:right w:val="none" w:sz="0" w:space="0" w:color="auto"/>
                      </w:divBdr>
                    </w:div>
                  </w:divsChild>
                </w:div>
                <w:div w:id="897010363">
                  <w:marLeft w:val="0"/>
                  <w:marRight w:val="0"/>
                  <w:marTop w:val="0"/>
                  <w:marBottom w:val="0"/>
                  <w:divBdr>
                    <w:top w:val="none" w:sz="0" w:space="0" w:color="auto"/>
                    <w:left w:val="none" w:sz="0" w:space="0" w:color="auto"/>
                    <w:bottom w:val="none" w:sz="0" w:space="0" w:color="auto"/>
                    <w:right w:val="none" w:sz="0" w:space="0" w:color="auto"/>
                  </w:divBdr>
                  <w:divsChild>
                    <w:div w:id="243226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627006">
              <w:marLeft w:val="0"/>
              <w:marRight w:val="0"/>
              <w:marTop w:val="0"/>
              <w:marBottom w:val="0"/>
              <w:divBdr>
                <w:top w:val="none" w:sz="0" w:space="0" w:color="auto"/>
                <w:left w:val="none" w:sz="0" w:space="0" w:color="auto"/>
                <w:bottom w:val="none" w:sz="0" w:space="0" w:color="auto"/>
                <w:right w:val="none" w:sz="0" w:space="0" w:color="auto"/>
              </w:divBdr>
              <w:divsChild>
                <w:div w:id="1931618792">
                  <w:marLeft w:val="240"/>
                  <w:marRight w:val="0"/>
                  <w:marTop w:val="0"/>
                  <w:marBottom w:val="0"/>
                  <w:divBdr>
                    <w:top w:val="none" w:sz="0" w:space="0" w:color="auto"/>
                    <w:left w:val="none" w:sz="0" w:space="0" w:color="auto"/>
                    <w:bottom w:val="none" w:sz="0" w:space="0" w:color="auto"/>
                    <w:right w:val="none" w:sz="0" w:space="0" w:color="auto"/>
                  </w:divBdr>
                </w:div>
                <w:div w:id="1088886669">
                  <w:marLeft w:val="0"/>
                  <w:marRight w:val="0"/>
                  <w:marTop w:val="0"/>
                  <w:marBottom w:val="0"/>
                  <w:divBdr>
                    <w:top w:val="none" w:sz="0" w:space="0" w:color="auto"/>
                    <w:left w:val="none" w:sz="0" w:space="0" w:color="auto"/>
                    <w:bottom w:val="none" w:sz="0" w:space="0" w:color="auto"/>
                    <w:right w:val="none" w:sz="0" w:space="0" w:color="auto"/>
                  </w:divBdr>
                  <w:divsChild>
                    <w:div w:id="1124083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14797">
              <w:marLeft w:val="0"/>
              <w:marRight w:val="0"/>
              <w:marTop w:val="0"/>
              <w:marBottom w:val="0"/>
              <w:divBdr>
                <w:top w:val="none" w:sz="0" w:space="0" w:color="auto"/>
                <w:left w:val="none" w:sz="0" w:space="0" w:color="auto"/>
                <w:bottom w:val="none" w:sz="0" w:space="0" w:color="auto"/>
                <w:right w:val="none" w:sz="0" w:space="0" w:color="auto"/>
              </w:divBdr>
              <w:divsChild>
                <w:div w:id="2061435795">
                  <w:marLeft w:val="240"/>
                  <w:marRight w:val="0"/>
                  <w:marTop w:val="0"/>
                  <w:marBottom w:val="0"/>
                  <w:divBdr>
                    <w:top w:val="none" w:sz="0" w:space="0" w:color="auto"/>
                    <w:left w:val="none" w:sz="0" w:space="0" w:color="auto"/>
                    <w:bottom w:val="none" w:sz="0" w:space="0" w:color="auto"/>
                    <w:right w:val="none" w:sz="0" w:space="0" w:color="auto"/>
                  </w:divBdr>
                </w:div>
                <w:div w:id="1669746537">
                  <w:marLeft w:val="0"/>
                  <w:marRight w:val="0"/>
                  <w:marTop w:val="0"/>
                  <w:marBottom w:val="0"/>
                  <w:divBdr>
                    <w:top w:val="none" w:sz="0" w:space="0" w:color="auto"/>
                    <w:left w:val="none" w:sz="0" w:space="0" w:color="auto"/>
                    <w:bottom w:val="none" w:sz="0" w:space="0" w:color="auto"/>
                    <w:right w:val="none" w:sz="0" w:space="0" w:color="auto"/>
                  </w:divBdr>
                  <w:divsChild>
                    <w:div w:id="546139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001928">
              <w:marLeft w:val="0"/>
              <w:marRight w:val="0"/>
              <w:marTop w:val="0"/>
              <w:marBottom w:val="0"/>
              <w:divBdr>
                <w:top w:val="none" w:sz="0" w:space="0" w:color="auto"/>
                <w:left w:val="none" w:sz="0" w:space="0" w:color="auto"/>
                <w:bottom w:val="none" w:sz="0" w:space="0" w:color="auto"/>
                <w:right w:val="none" w:sz="0" w:space="0" w:color="auto"/>
              </w:divBdr>
              <w:divsChild>
                <w:div w:id="1519348166">
                  <w:marLeft w:val="240"/>
                  <w:marRight w:val="0"/>
                  <w:marTop w:val="0"/>
                  <w:marBottom w:val="0"/>
                  <w:divBdr>
                    <w:top w:val="none" w:sz="0" w:space="0" w:color="auto"/>
                    <w:left w:val="none" w:sz="0" w:space="0" w:color="auto"/>
                    <w:bottom w:val="none" w:sz="0" w:space="0" w:color="auto"/>
                    <w:right w:val="none" w:sz="0" w:space="0" w:color="auto"/>
                  </w:divBdr>
                </w:div>
                <w:div w:id="1771663380">
                  <w:marLeft w:val="0"/>
                  <w:marRight w:val="0"/>
                  <w:marTop w:val="0"/>
                  <w:marBottom w:val="0"/>
                  <w:divBdr>
                    <w:top w:val="none" w:sz="0" w:space="0" w:color="auto"/>
                    <w:left w:val="none" w:sz="0" w:space="0" w:color="auto"/>
                    <w:bottom w:val="none" w:sz="0" w:space="0" w:color="auto"/>
                    <w:right w:val="none" w:sz="0" w:space="0" w:color="auto"/>
                  </w:divBdr>
                  <w:divsChild>
                    <w:div w:id="1868638180">
                      <w:marLeft w:val="240"/>
                      <w:marRight w:val="0"/>
                      <w:marTop w:val="0"/>
                      <w:marBottom w:val="0"/>
                      <w:divBdr>
                        <w:top w:val="none" w:sz="0" w:space="0" w:color="auto"/>
                        <w:left w:val="none" w:sz="0" w:space="0" w:color="auto"/>
                        <w:bottom w:val="none" w:sz="0" w:space="0" w:color="auto"/>
                        <w:right w:val="none" w:sz="0" w:space="0" w:color="auto"/>
                      </w:divBdr>
                    </w:div>
                  </w:divsChild>
                </w:div>
                <w:div w:id="1204558376">
                  <w:marLeft w:val="0"/>
                  <w:marRight w:val="0"/>
                  <w:marTop w:val="0"/>
                  <w:marBottom w:val="0"/>
                  <w:divBdr>
                    <w:top w:val="none" w:sz="0" w:space="0" w:color="auto"/>
                    <w:left w:val="none" w:sz="0" w:space="0" w:color="auto"/>
                    <w:bottom w:val="none" w:sz="0" w:space="0" w:color="auto"/>
                    <w:right w:val="none" w:sz="0" w:space="0" w:color="auto"/>
                  </w:divBdr>
                  <w:divsChild>
                    <w:div w:id="1490513366">
                      <w:marLeft w:val="240"/>
                      <w:marRight w:val="0"/>
                      <w:marTop w:val="0"/>
                      <w:marBottom w:val="0"/>
                      <w:divBdr>
                        <w:top w:val="none" w:sz="0" w:space="0" w:color="auto"/>
                        <w:left w:val="none" w:sz="0" w:space="0" w:color="auto"/>
                        <w:bottom w:val="none" w:sz="0" w:space="0" w:color="auto"/>
                        <w:right w:val="none" w:sz="0" w:space="0" w:color="auto"/>
                      </w:divBdr>
                    </w:div>
                  </w:divsChild>
                </w:div>
                <w:div w:id="2056925004">
                  <w:marLeft w:val="0"/>
                  <w:marRight w:val="0"/>
                  <w:marTop w:val="0"/>
                  <w:marBottom w:val="0"/>
                  <w:divBdr>
                    <w:top w:val="none" w:sz="0" w:space="0" w:color="auto"/>
                    <w:left w:val="none" w:sz="0" w:space="0" w:color="auto"/>
                    <w:bottom w:val="none" w:sz="0" w:space="0" w:color="auto"/>
                    <w:right w:val="none" w:sz="0" w:space="0" w:color="auto"/>
                  </w:divBdr>
                  <w:divsChild>
                    <w:div w:id="208958832">
                      <w:marLeft w:val="240"/>
                      <w:marRight w:val="0"/>
                      <w:marTop w:val="0"/>
                      <w:marBottom w:val="0"/>
                      <w:divBdr>
                        <w:top w:val="none" w:sz="0" w:space="0" w:color="auto"/>
                        <w:left w:val="none" w:sz="0" w:space="0" w:color="auto"/>
                        <w:bottom w:val="none" w:sz="0" w:space="0" w:color="auto"/>
                        <w:right w:val="none" w:sz="0" w:space="0" w:color="auto"/>
                      </w:divBdr>
                    </w:div>
                  </w:divsChild>
                </w:div>
                <w:div w:id="1695303026">
                  <w:marLeft w:val="0"/>
                  <w:marRight w:val="0"/>
                  <w:marTop w:val="0"/>
                  <w:marBottom w:val="0"/>
                  <w:divBdr>
                    <w:top w:val="none" w:sz="0" w:space="0" w:color="auto"/>
                    <w:left w:val="none" w:sz="0" w:space="0" w:color="auto"/>
                    <w:bottom w:val="none" w:sz="0" w:space="0" w:color="auto"/>
                    <w:right w:val="none" w:sz="0" w:space="0" w:color="auto"/>
                  </w:divBdr>
                  <w:divsChild>
                    <w:div w:id="302078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324478">
              <w:marLeft w:val="0"/>
              <w:marRight w:val="0"/>
              <w:marTop w:val="0"/>
              <w:marBottom w:val="0"/>
              <w:divBdr>
                <w:top w:val="none" w:sz="0" w:space="0" w:color="auto"/>
                <w:left w:val="none" w:sz="0" w:space="0" w:color="auto"/>
                <w:bottom w:val="none" w:sz="0" w:space="0" w:color="auto"/>
                <w:right w:val="none" w:sz="0" w:space="0" w:color="auto"/>
              </w:divBdr>
              <w:divsChild>
                <w:div w:id="383719004">
                  <w:marLeft w:val="240"/>
                  <w:marRight w:val="0"/>
                  <w:marTop w:val="0"/>
                  <w:marBottom w:val="0"/>
                  <w:divBdr>
                    <w:top w:val="none" w:sz="0" w:space="0" w:color="auto"/>
                    <w:left w:val="none" w:sz="0" w:space="0" w:color="auto"/>
                    <w:bottom w:val="none" w:sz="0" w:space="0" w:color="auto"/>
                    <w:right w:val="none" w:sz="0" w:space="0" w:color="auto"/>
                  </w:divBdr>
                </w:div>
                <w:div w:id="310405976">
                  <w:marLeft w:val="0"/>
                  <w:marRight w:val="0"/>
                  <w:marTop w:val="0"/>
                  <w:marBottom w:val="0"/>
                  <w:divBdr>
                    <w:top w:val="none" w:sz="0" w:space="0" w:color="auto"/>
                    <w:left w:val="none" w:sz="0" w:space="0" w:color="auto"/>
                    <w:bottom w:val="none" w:sz="0" w:space="0" w:color="auto"/>
                    <w:right w:val="none" w:sz="0" w:space="0" w:color="auto"/>
                  </w:divBdr>
                  <w:divsChild>
                    <w:div w:id="1610700690">
                      <w:marLeft w:val="240"/>
                      <w:marRight w:val="0"/>
                      <w:marTop w:val="0"/>
                      <w:marBottom w:val="0"/>
                      <w:divBdr>
                        <w:top w:val="none" w:sz="0" w:space="0" w:color="auto"/>
                        <w:left w:val="none" w:sz="0" w:space="0" w:color="auto"/>
                        <w:bottom w:val="none" w:sz="0" w:space="0" w:color="auto"/>
                        <w:right w:val="none" w:sz="0" w:space="0" w:color="auto"/>
                      </w:divBdr>
                    </w:div>
                  </w:divsChild>
                </w:div>
                <w:div w:id="2093232796">
                  <w:marLeft w:val="0"/>
                  <w:marRight w:val="0"/>
                  <w:marTop w:val="0"/>
                  <w:marBottom w:val="0"/>
                  <w:divBdr>
                    <w:top w:val="none" w:sz="0" w:space="0" w:color="auto"/>
                    <w:left w:val="none" w:sz="0" w:space="0" w:color="auto"/>
                    <w:bottom w:val="none" w:sz="0" w:space="0" w:color="auto"/>
                    <w:right w:val="none" w:sz="0" w:space="0" w:color="auto"/>
                  </w:divBdr>
                  <w:divsChild>
                    <w:div w:id="841315663">
                      <w:marLeft w:val="240"/>
                      <w:marRight w:val="0"/>
                      <w:marTop w:val="0"/>
                      <w:marBottom w:val="0"/>
                      <w:divBdr>
                        <w:top w:val="none" w:sz="0" w:space="0" w:color="auto"/>
                        <w:left w:val="none" w:sz="0" w:space="0" w:color="auto"/>
                        <w:bottom w:val="none" w:sz="0" w:space="0" w:color="auto"/>
                        <w:right w:val="none" w:sz="0" w:space="0" w:color="auto"/>
                      </w:divBdr>
                    </w:div>
                  </w:divsChild>
                </w:div>
                <w:div w:id="556014340">
                  <w:marLeft w:val="0"/>
                  <w:marRight w:val="0"/>
                  <w:marTop w:val="0"/>
                  <w:marBottom w:val="0"/>
                  <w:divBdr>
                    <w:top w:val="none" w:sz="0" w:space="0" w:color="auto"/>
                    <w:left w:val="none" w:sz="0" w:space="0" w:color="auto"/>
                    <w:bottom w:val="none" w:sz="0" w:space="0" w:color="auto"/>
                    <w:right w:val="none" w:sz="0" w:space="0" w:color="auto"/>
                  </w:divBdr>
                  <w:divsChild>
                    <w:div w:id="820073332">
                      <w:marLeft w:val="240"/>
                      <w:marRight w:val="0"/>
                      <w:marTop w:val="0"/>
                      <w:marBottom w:val="0"/>
                      <w:divBdr>
                        <w:top w:val="none" w:sz="0" w:space="0" w:color="auto"/>
                        <w:left w:val="none" w:sz="0" w:space="0" w:color="auto"/>
                        <w:bottom w:val="none" w:sz="0" w:space="0" w:color="auto"/>
                        <w:right w:val="none" w:sz="0" w:space="0" w:color="auto"/>
                      </w:divBdr>
                    </w:div>
                  </w:divsChild>
                </w:div>
                <w:div w:id="493837198">
                  <w:marLeft w:val="0"/>
                  <w:marRight w:val="0"/>
                  <w:marTop w:val="0"/>
                  <w:marBottom w:val="0"/>
                  <w:divBdr>
                    <w:top w:val="none" w:sz="0" w:space="0" w:color="auto"/>
                    <w:left w:val="none" w:sz="0" w:space="0" w:color="auto"/>
                    <w:bottom w:val="none" w:sz="0" w:space="0" w:color="auto"/>
                    <w:right w:val="none" w:sz="0" w:space="0" w:color="auto"/>
                  </w:divBdr>
                  <w:divsChild>
                    <w:div w:id="1897667687">
                      <w:marLeft w:val="240"/>
                      <w:marRight w:val="0"/>
                      <w:marTop w:val="0"/>
                      <w:marBottom w:val="0"/>
                      <w:divBdr>
                        <w:top w:val="none" w:sz="0" w:space="0" w:color="auto"/>
                        <w:left w:val="none" w:sz="0" w:space="0" w:color="auto"/>
                        <w:bottom w:val="none" w:sz="0" w:space="0" w:color="auto"/>
                        <w:right w:val="none" w:sz="0" w:space="0" w:color="auto"/>
                      </w:divBdr>
                    </w:div>
                  </w:divsChild>
                </w:div>
                <w:div w:id="1562597604">
                  <w:marLeft w:val="0"/>
                  <w:marRight w:val="0"/>
                  <w:marTop w:val="0"/>
                  <w:marBottom w:val="0"/>
                  <w:divBdr>
                    <w:top w:val="none" w:sz="0" w:space="0" w:color="auto"/>
                    <w:left w:val="none" w:sz="0" w:space="0" w:color="auto"/>
                    <w:bottom w:val="none" w:sz="0" w:space="0" w:color="auto"/>
                    <w:right w:val="none" w:sz="0" w:space="0" w:color="auto"/>
                  </w:divBdr>
                  <w:divsChild>
                    <w:div w:id="1947614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07963">
              <w:marLeft w:val="0"/>
              <w:marRight w:val="0"/>
              <w:marTop w:val="0"/>
              <w:marBottom w:val="0"/>
              <w:divBdr>
                <w:top w:val="none" w:sz="0" w:space="0" w:color="auto"/>
                <w:left w:val="none" w:sz="0" w:space="0" w:color="auto"/>
                <w:bottom w:val="none" w:sz="0" w:space="0" w:color="auto"/>
                <w:right w:val="none" w:sz="0" w:space="0" w:color="auto"/>
              </w:divBdr>
              <w:divsChild>
                <w:div w:id="2105690528">
                  <w:marLeft w:val="240"/>
                  <w:marRight w:val="0"/>
                  <w:marTop w:val="0"/>
                  <w:marBottom w:val="0"/>
                  <w:divBdr>
                    <w:top w:val="none" w:sz="0" w:space="0" w:color="auto"/>
                    <w:left w:val="none" w:sz="0" w:space="0" w:color="auto"/>
                    <w:bottom w:val="none" w:sz="0" w:space="0" w:color="auto"/>
                    <w:right w:val="none" w:sz="0" w:space="0" w:color="auto"/>
                  </w:divBdr>
                </w:div>
                <w:div w:id="231892875">
                  <w:marLeft w:val="0"/>
                  <w:marRight w:val="0"/>
                  <w:marTop w:val="0"/>
                  <w:marBottom w:val="0"/>
                  <w:divBdr>
                    <w:top w:val="none" w:sz="0" w:space="0" w:color="auto"/>
                    <w:left w:val="none" w:sz="0" w:space="0" w:color="auto"/>
                    <w:bottom w:val="none" w:sz="0" w:space="0" w:color="auto"/>
                    <w:right w:val="none" w:sz="0" w:space="0" w:color="auto"/>
                  </w:divBdr>
                  <w:divsChild>
                    <w:div w:id="646973784">
                      <w:marLeft w:val="240"/>
                      <w:marRight w:val="0"/>
                      <w:marTop w:val="0"/>
                      <w:marBottom w:val="0"/>
                      <w:divBdr>
                        <w:top w:val="none" w:sz="0" w:space="0" w:color="auto"/>
                        <w:left w:val="none" w:sz="0" w:space="0" w:color="auto"/>
                        <w:bottom w:val="none" w:sz="0" w:space="0" w:color="auto"/>
                        <w:right w:val="none" w:sz="0" w:space="0" w:color="auto"/>
                      </w:divBdr>
                    </w:div>
                  </w:divsChild>
                </w:div>
                <w:div w:id="1793479563">
                  <w:marLeft w:val="0"/>
                  <w:marRight w:val="0"/>
                  <w:marTop w:val="0"/>
                  <w:marBottom w:val="0"/>
                  <w:divBdr>
                    <w:top w:val="none" w:sz="0" w:space="0" w:color="auto"/>
                    <w:left w:val="none" w:sz="0" w:space="0" w:color="auto"/>
                    <w:bottom w:val="none" w:sz="0" w:space="0" w:color="auto"/>
                    <w:right w:val="none" w:sz="0" w:space="0" w:color="auto"/>
                  </w:divBdr>
                  <w:divsChild>
                    <w:div w:id="1438214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4186103">
              <w:marLeft w:val="0"/>
              <w:marRight w:val="0"/>
              <w:marTop w:val="0"/>
              <w:marBottom w:val="0"/>
              <w:divBdr>
                <w:top w:val="none" w:sz="0" w:space="0" w:color="auto"/>
                <w:left w:val="none" w:sz="0" w:space="0" w:color="auto"/>
                <w:bottom w:val="none" w:sz="0" w:space="0" w:color="auto"/>
                <w:right w:val="none" w:sz="0" w:space="0" w:color="auto"/>
              </w:divBdr>
              <w:divsChild>
                <w:div w:id="1383600808">
                  <w:marLeft w:val="240"/>
                  <w:marRight w:val="0"/>
                  <w:marTop w:val="0"/>
                  <w:marBottom w:val="0"/>
                  <w:divBdr>
                    <w:top w:val="none" w:sz="0" w:space="0" w:color="auto"/>
                    <w:left w:val="none" w:sz="0" w:space="0" w:color="auto"/>
                    <w:bottom w:val="none" w:sz="0" w:space="0" w:color="auto"/>
                    <w:right w:val="none" w:sz="0" w:space="0" w:color="auto"/>
                  </w:divBdr>
                </w:div>
                <w:div w:id="424500204">
                  <w:marLeft w:val="0"/>
                  <w:marRight w:val="0"/>
                  <w:marTop w:val="0"/>
                  <w:marBottom w:val="0"/>
                  <w:divBdr>
                    <w:top w:val="none" w:sz="0" w:space="0" w:color="auto"/>
                    <w:left w:val="none" w:sz="0" w:space="0" w:color="auto"/>
                    <w:bottom w:val="none" w:sz="0" w:space="0" w:color="auto"/>
                    <w:right w:val="none" w:sz="0" w:space="0" w:color="auto"/>
                  </w:divBdr>
                  <w:divsChild>
                    <w:div w:id="961349496">
                      <w:marLeft w:val="240"/>
                      <w:marRight w:val="0"/>
                      <w:marTop w:val="0"/>
                      <w:marBottom w:val="0"/>
                      <w:divBdr>
                        <w:top w:val="none" w:sz="0" w:space="0" w:color="auto"/>
                        <w:left w:val="none" w:sz="0" w:space="0" w:color="auto"/>
                        <w:bottom w:val="none" w:sz="0" w:space="0" w:color="auto"/>
                        <w:right w:val="none" w:sz="0" w:space="0" w:color="auto"/>
                      </w:divBdr>
                    </w:div>
                  </w:divsChild>
                </w:div>
                <w:div w:id="1317762204">
                  <w:marLeft w:val="0"/>
                  <w:marRight w:val="0"/>
                  <w:marTop w:val="0"/>
                  <w:marBottom w:val="0"/>
                  <w:divBdr>
                    <w:top w:val="none" w:sz="0" w:space="0" w:color="auto"/>
                    <w:left w:val="none" w:sz="0" w:space="0" w:color="auto"/>
                    <w:bottom w:val="none" w:sz="0" w:space="0" w:color="auto"/>
                    <w:right w:val="none" w:sz="0" w:space="0" w:color="auto"/>
                  </w:divBdr>
                  <w:divsChild>
                    <w:div w:id="171645899">
                      <w:marLeft w:val="240"/>
                      <w:marRight w:val="0"/>
                      <w:marTop w:val="0"/>
                      <w:marBottom w:val="0"/>
                      <w:divBdr>
                        <w:top w:val="none" w:sz="0" w:space="0" w:color="auto"/>
                        <w:left w:val="none" w:sz="0" w:space="0" w:color="auto"/>
                        <w:bottom w:val="none" w:sz="0" w:space="0" w:color="auto"/>
                        <w:right w:val="none" w:sz="0" w:space="0" w:color="auto"/>
                      </w:divBdr>
                    </w:div>
                  </w:divsChild>
                </w:div>
                <w:div w:id="1112746931">
                  <w:marLeft w:val="0"/>
                  <w:marRight w:val="0"/>
                  <w:marTop w:val="0"/>
                  <w:marBottom w:val="0"/>
                  <w:divBdr>
                    <w:top w:val="none" w:sz="0" w:space="0" w:color="auto"/>
                    <w:left w:val="none" w:sz="0" w:space="0" w:color="auto"/>
                    <w:bottom w:val="none" w:sz="0" w:space="0" w:color="auto"/>
                    <w:right w:val="none" w:sz="0" w:space="0" w:color="auto"/>
                  </w:divBdr>
                  <w:divsChild>
                    <w:div w:id="801726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614072">
              <w:marLeft w:val="0"/>
              <w:marRight w:val="0"/>
              <w:marTop w:val="0"/>
              <w:marBottom w:val="0"/>
              <w:divBdr>
                <w:top w:val="none" w:sz="0" w:space="0" w:color="auto"/>
                <w:left w:val="none" w:sz="0" w:space="0" w:color="auto"/>
                <w:bottom w:val="none" w:sz="0" w:space="0" w:color="auto"/>
                <w:right w:val="none" w:sz="0" w:space="0" w:color="auto"/>
              </w:divBdr>
              <w:divsChild>
                <w:div w:id="1517764991">
                  <w:marLeft w:val="0"/>
                  <w:marRight w:val="0"/>
                  <w:marTop w:val="0"/>
                  <w:marBottom w:val="0"/>
                  <w:divBdr>
                    <w:top w:val="none" w:sz="0" w:space="0" w:color="auto"/>
                    <w:left w:val="none" w:sz="0" w:space="0" w:color="auto"/>
                    <w:bottom w:val="none" w:sz="0" w:space="0" w:color="auto"/>
                    <w:right w:val="none" w:sz="0" w:space="0" w:color="auto"/>
                  </w:divBdr>
                  <w:divsChild>
                    <w:div w:id="2126263332">
                      <w:marLeft w:val="240"/>
                      <w:marRight w:val="0"/>
                      <w:marTop w:val="0"/>
                      <w:marBottom w:val="0"/>
                      <w:divBdr>
                        <w:top w:val="none" w:sz="0" w:space="0" w:color="auto"/>
                        <w:left w:val="none" w:sz="0" w:space="0" w:color="auto"/>
                        <w:bottom w:val="none" w:sz="0" w:space="0" w:color="auto"/>
                        <w:right w:val="none" w:sz="0" w:space="0" w:color="auto"/>
                      </w:divBdr>
                    </w:div>
                  </w:divsChild>
                </w:div>
                <w:div w:id="934899448">
                  <w:marLeft w:val="0"/>
                  <w:marRight w:val="0"/>
                  <w:marTop w:val="0"/>
                  <w:marBottom w:val="0"/>
                  <w:divBdr>
                    <w:top w:val="none" w:sz="0" w:space="0" w:color="auto"/>
                    <w:left w:val="none" w:sz="0" w:space="0" w:color="auto"/>
                    <w:bottom w:val="none" w:sz="0" w:space="0" w:color="auto"/>
                    <w:right w:val="none" w:sz="0" w:space="0" w:color="auto"/>
                  </w:divBdr>
                  <w:divsChild>
                    <w:div w:id="961612595">
                      <w:marLeft w:val="240"/>
                      <w:marRight w:val="0"/>
                      <w:marTop w:val="0"/>
                      <w:marBottom w:val="0"/>
                      <w:divBdr>
                        <w:top w:val="none" w:sz="0" w:space="0" w:color="auto"/>
                        <w:left w:val="none" w:sz="0" w:space="0" w:color="auto"/>
                        <w:bottom w:val="none" w:sz="0" w:space="0" w:color="auto"/>
                        <w:right w:val="none" w:sz="0" w:space="0" w:color="auto"/>
                      </w:divBdr>
                    </w:div>
                  </w:divsChild>
                </w:div>
                <w:div w:id="2015060801">
                  <w:marLeft w:val="0"/>
                  <w:marRight w:val="0"/>
                  <w:marTop w:val="0"/>
                  <w:marBottom w:val="0"/>
                  <w:divBdr>
                    <w:top w:val="none" w:sz="0" w:space="0" w:color="auto"/>
                    <w:left w:val="none" w:sz="0" w:space="0" w:color="auto"/>
                    <w:bottom w:val="none" w:sz="0" w:space="0" w:color="auto"/>
                    <w:right w:val="none" w:sz="0" w:space="0" w:color="auto"/>
                  </w:divBdr>
                  <w:divsChild>
                    <w:div w:id="1190413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46809">
              <w:marLeft w:val="0"/>
              <w:marRight w:val="0"/>
              <w:marTop w:val="0"/>
              <w:marBottom w:val="0"/>
              <w:divBdr>
                <w:top w:val="none" w:sz="0" w:space="0" w:color="auto"/>
                <w:left w:val="none" w:sz="0" w:space="0" w:color="auto"/>
                <w:bottom w:val="none" w:sz="0" w:space="0" w:color="auto"/>
                <w:right w:val="none" w:sz="0" w:space="0" w:color="auto"/>
              </w:divBdr>
              <w:divsChild>
                <w:div w:id="811563411">
                  <w:marLeft w:val="240"/>
                  <w:marRight w:val="0"/>
                  <w:marTop w:val="0"/>
                  <w:marBottom w:val="0"/>
                  <w:divBdr>
                    <w:top w:val="none" w:sz="0" w:space="0" w:color="auto"/>
                    <w:left w:val="none" w:sz="0" w:space="0" w:color="auto"/>
                    <w:bottom w:val="none" w:sz="0" w:space="0" w:color="auto"/>
                    <w:right w:val="none" w:sz="0" w:space="0" w:color="auto"/>
                  </w:divBdr>
                </w:div>
                <w:div w:id="1426609605">
                  <w:marLeft w:val="0"/>
                  <w:marRight w:val="0"/>
                  <w:marTop w:val="0"/>
                  <w:marBottom w:val="0"/>
                  <w:divBdr>
                    <w:top w:val="none" w:sz="0" w:space="0" w:color="auto"/>
                    <w:left w:val="none" w:sz="0" w:space="0" w:color="auto"/>
                    <w:bottom w:val="none" w:sz="0" w:space="0" w:color="auto"/>
                    <w:right w:val="none" w:sz="0" w:space="0" w:color="auto"/>
                  </w:divBdr>
                  <w:divsChild>
                    <w:div w:id="944729812">
                      <w:marLeft w:val="240"/>
                      <w:marRight w:val="0"/>
                      <w:marTop w:val="0"/>
                      <w:marBottom w:val="0"/>
                      <w:divBdr>
                        <w:top w:val="none" w:sz="0" w:space="0" w:color="auto"/>
                        <w:left w:val="none" w:sz="0" w:space="0" w:color="auto"/>
                        <w:bottom w:val="none" w:sz="0" w:space="0" w:color="auto"/>
                        <w:right w:val="none" w:sz="0" w:space="0" w:color="auto"/>
                      </w:divBdr>
                    </w:div>
                  </w:divsChild>
                </w:div>
                <w:div w:id="1421410901">
                  <w:marLeft w:val="0"/>
                  <w:marRight w:val="0"/>
                  <w:marTop w:val="0"/>
                  <w:marBottom w:val="0"/>
                  <w:divBdr>
                    <w:top w:val="none" w:sz="0" w:space="0" w:color="auto"/>
                    <w:left w:val="none" w:sz="0" w:space="0" w:color="auto"/>
                    <w:bottom w:val="none" w:sz="0" w:space="0" w:color="auto"/>
                    <w:right w:val="none" w:sz="0" w:space="0" w:color="auto"/>
                  </w:divBdr>
                  <w:divsChild>
                    <w:div w:id="272323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391128">
              <w:marLeft w:val="0"/>
              <w:marRight w:val="0"/>
              <w:marTop w:val="0"/>
              <w:marBottom w:val="0"/>
              <w:divBdr>
                <w:top w:val="none" w:sz="0" w:space="0" w:color="auto"/>
                <w:left w:val="none" w:sz="0" w:space="0" w:color="auto"/>
                <w:bottom w:val="none" w:sz="0" w:space="0" w:color="auto"/>
                <w:right w:val="none" w:sz="0" w:space="0" w:color="auto"/>
              </w:divBdr>
              <w:divsChild>
                <w:div w:id="868100925">
                  <w:marLeft w:val="0"/>
                  <w:marRight w:val="0"/>
                  <w:marTop w:val="0"/>
                  <w:marBottom w:val="0"/>
                  <w:divBdr>
                    <w:top w:val="none" w:sz="0" w:space="0" w:color="auto"/>
                    <w:left w:val="none" w:sz="0" w:space="0" w:color="auto"/>
                    <w:bottom w:val="none" w:sz="0" w:space="0" w:color="auto"/>
                    <w:right w:val="none" w:sz="0" w:space="0" w:color="auto"/>
                  </w:divBdr>
                  <w:divsChild>
                    <w:div w:id="160530">
                      <w:marLeft w:val="240"/>
                      <w:marRight w:val="0"/>
                      <w:marTop w:val="0"/>
                      <w:marBottom w:val="0"/>
                      <w:divBdr>
                        <w:top w:val="none" w:sz="0" w:space="0" w:color="auto"/>
                        <w:left w:val="none" w:sz="0" w:space="0" w:color="auto"/>
                        <w:bottom w:val="none" w:sz="0" w:space="0" w:color="auto"/>
                        <w:right w:val="none" w:sz="0" w:space="0" w:color="auto"/>
                      </w:divBdr>
                    </w:div>
                  </w:divsChild>
                </w:div>
                <w:div w:id="1771504887">
                  <w:marLeft w:val="0"/>
                  <w:marRight w:val="0"/>
                  <w:marTop w:val="0"/>
                  <w:marBottom w:val="0"/>
                  <w:divBdr>
                    <w:top w:val="none" w:sz="0" w:space="0" w:color="auto"/>
                    <w:left w:val="none" w:sz="0" w:space="0" w:color="auto"/>
                    <w:bottom w:val="none" w:sz="0" w:space="0" w:color="auto"/>
                    <w:right w:val="none" w:sz="0" w:space="0" w:color="auto"/>
                  </w:divBdr>
                  <w:divsChild>
                    <w:div w:id="1300720063">
                      <w:marLeft w:val="240"/>
                      <w:marRight w:val="0"/>
                      <w:marTop w:val="0"/>
                      <w:marBottom w:val="0"/>
                      <w:divBdr>
                        <w:top w:val="none" w:sz="0" w:space="0" w:color="auto"/>
                        <w:left w:val="none" w:sz="0" w:space="0" w:color="auto"/>
                        <w:bottom w:val="none" w:sz="0" w:space="0" w:color="auto"/>
                        <w:right w:val="none" w:sz="0" w:space="0" w:color="auto"/>
                      </w:divBdr>
                    </w:div>
                  </w:divsChild>
                </w:div>
                <w:div w:id="1052846549">
                  <w:marLeft w:val="0"/>
                  <w:marRight w:val="0"/>
                  <w:marTop w:val="0"/>
                  <w:marBottom w:val="0"/>
                  <w:divBdr>
                    <w:top w:val="none" w:sz="0" w:space="0" w:color="auto"/>
                    <w:left w:val="none" w:sz="0" w:space="0" w:color="auto"/>
                    <w:bottom w:val="none" w:sz="0" w:space="0" w:color="auto"/>
                    <w:right w:val="none" w:sz="0" w:space="0" w:color="auto"/>
                  </w:divBdr>
                  <w:divsChild>
                    <w:div w:id="317466365">
                      <w:marLeft w:val="240"/>
                      <w:marRight w:val="0"/>
                      <w:marTop w:val="0"/>
                      <w:marBottom w:val="0"/>
                      <w:divBdr>
                        <w:top w:val="none" w:sz="0" w:space="0" w:color="auto"/>
                        <w:left w:val="none" w:sz="0" w:space="0" w:color="auto"/>
                        <w:bottom w:val="none" w:sz="0" w:space="0" w:color="auto"/>
                        <w:right w:val="none" w:sz="0" w:space="0" w:color="auto"/>
                      </w:divBdr>
                    </w:div>
                  </w:divsChild>
                </w:div>
                <w:div w:id="1283027994">
                  <w:marLeft w:val="0"/>
                  <w:marRight w:val="0"/>
                  <w:marTop w:val="0"/>
                  <w:marBottom w:val="0"/>
                  <w:divBdr>
                    <w:top w:val="none" w:sz="0" w:space="0" w:color="auto"/>
                    <w:left w:val="none" w:sz="0" w:space="0" w:color="auto"/>
                    <w:bottom w:val="none" w:sz="0" w:space="0" w:color="auto"/>
                    <w:right w:val="none" w:sz="0" w:space="0" w:color="auto"/>
                  </w:divBdr>
                  <w:divsChild>
                    <w:div w:id="1977221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170662">
              <w:marLeft w:val="0"/>
              <w:marRight w:val="0"/>
              <w:marTop w:val="0"/>
              <w:marBottom w:val="0"/>
              <w:divBdr>
                <w:top w:val="none" w:sz="0" w:space="0" w:color="auto"/>
                <w:left w:val="none" w:sz="0" w:space="0" w:color="auto"/>
                <w:bottom w:val="none" w:sz="0" w:space="0" w:color="auto"/>
                <w:right w:val="none" w:sz="0" w:space="0" w:color="auto"/>
              </w:divBdr>
              <w:divsChild>
                <w:div w:id="1565096820">
                  <w:marLeft w:val="0"/>
                  <w:marRight w:val="0"/>
                  <w:marTop w:val="0"/>
                  <w:marBottom w:val="0"/>
                  <w:divBdr>
                    <w:top w:val="none" w:sz="0" w:space="0" w:color="auto"/>
                    <w:left w:val="none" w:sz="0" w:space="0" w:color="auto"/>
                    <w:bottom w:val="none" w:sz="0" w:space="0" w:color="auto"/>
                    <w:right w:val="none" w:sz="0" w:space="0" w:color="auto"/>
                  </w:divBdr>
                  <w:divsChild>
                    <w:div w:id="175190625">
                      <w:marLeft w:val="240"/>
                      <w:marRight w:val="0"/>
                      <w:marTop w:val="0"/>
                      <w:marBottom w:val="0"/>
                      <w:divBdr>
                        <w:top w:val="none" w:sz="0" w:space="0" w:color="auto"/>
                        <w:left w:val="none" w:sz="0" w:space="0" w:color="auto"/>
                        <w:bottom w:val="none" w:sz="0" w:space="0" w:color="auto"/>
                        <w:right w:val="none" w:sz="0" w:space="0" w:color="auto"/>
                      </w:divBdr>
                    </w:div>
                  </w:divsChild>
                </w:div>
                <w:div w:id="111441403">
                  <w:marLeft w:val="0"/>
                  <w:marRight w:val="0"/>
                  <w:marTop w:val="0"/>
                  <w:marBottom w:val="0"/>
                  <w:divBdr>
                    <w:top w:val="none" w:sz="0" w:space="0" w:color="auto"/>
                    <w:left w:val="none" w:sz="0" w:space="0" w:color="auto"/>
                    <w:bottom w:val="none" w:sz="0" w:space="0" w:color="auto"/>
                    <w:right w:val="none" w:sz="0" w:space="0" w:color="auto"/>
                  </w:divBdr>
                  <w:divsChild>
                    <w:div w:id="833036534">
                      <w:marLeft w:val="240"/>
                      <w:marRight w:val="0"/>
                      <w:marTop w:val="0"/>
                      <w:marBottom w:val="0"/>
                      <w:divBdr>
                        <w:top w:val="none" w:sz="0" w:space="0" w:color="auto"/>
                        <w:left w:val="none" w:sz="0" w:space="0" w:color="auto"/>
                        <w:bottom w:val="none" w:sz="0" w:space="0" w:color="auto"/>
                        <w:right w:val="none" w:sz="0" w:space="0" w:color="auto"/>
                      </w:divBdr>
                    </w:div>
                  </w:divsChild>
                </w:div>
                <w:div w:id="562178720">
                  <w:marLeft w:val="0"/>
                  <w:marRight w:val="0"/>
                  <w:marTop w:val="0"/>
                  <w:marBottom w:val="0"/>
                  <w:divBdr>
                    <w:top w:val="none" w:sz="0" w:space="0" w:color="auto"/>
                    <w:left w:val="none" w:sz="0" w:space="0" w:color="auto"/>
                    <w:bottom w:val="none" w:sz="0" w:space="0" w:color="auto"/>
                    <w:right w:val="none" w:sz="0" w:space="0" w:color="auto"/>
                  </w:divBdr>
                  <w:divsChild>
                    <w:div w:id="1025794509">
                      <w:marLeft w:val="240"/>
                      <w:marRight w:val="0"/>
                      <w:marTop w:val="0"/>
                      <w:marBottom w:val="0"/>
                      <w:divBdr>
                        <w:top w:val="none" w:sz="0" w:space="0" w:color="auto"/>
                        <w:left w:val="none" w:sz="0" w:space="0" w:color="auto"/>
                        <w:bottom w:val="none" w:sz="0" w:space="0" w:color="auto"/>
                        <w:right w:val="none" w:sz="0" w:space="0" w:color="auto"/>
                      </w:divBdr>
                    </w:div>
                  </w:divsChild>
                </w:div>
                <w:div w:id="1900705863">
                  <w:marLeft w:val="0"/>
                  <w:marRight w:val="0"/>
                  <w:marTop w:val="0"/>
                  <w:marBottom w:val="0"/>
                  <w:divBdr>
                    <w:top w:val="none" w:sz="0" w:space="0" w:color="auto"/>
                    <w:left w:val="none" w:sz="0" w:space="0" w:color="auto"/>
                    <w:bottom w:val="none" w:sz="0" w:space="0" w:color="auto"/>
                    <w:right w:val="none" w:sz="0" w:space="0" w:color="auto"/>
                  </w:divBdr>
                  <w:divsChild>
                    <w:div w:id="1501003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038629">
              <w:marLeft w:val="0"/>
              <w:marRight w:val="0"/>
              <w:marTop w:val="0"/>
              <w:marBottom w:val="0"/>
              <w:divBdr>
                <w:top w:val="none" w:sz="0" w:space="0" w:color="auto"/>
                <w:left w:val="none" w:sz="0" w:space="0" w:color="auto"/>
                <w:bottom w:val="none" w:sz="0" w:space="0" w:color="auto"/>
                <w:right w:val="none" w:sz="0" w:space="0" w:color="auto"/>
              </w:divBdr>
              <w:divsChild>
                <w:div w:id="38558957">
                  <w:marLeft w:val="0"/>
                  <w:marRight w:val="0"/>
                  <w:marTop w:val="0"/>
                  <w:marBottom w:val="0"/>
                  <w:divBdr>
                    <w:top w:val="none" w:sz="0" w:space="0" w:color="auto"/>
                    <w:left w:val="none" w:sz="0" w:space="0" w:color="auto"/>
                    <w:bottom w:val="none" w:sz="0" w:space="0" w:color="auto"/>
                    <w:right w:val="none" w:sz="0" w:space="0" w:color="auto"/>
                  </w:divBdr>
                  <w:divsChild>
                    <w:div w:id="604968231">
                      <w:marLeft w:val="240"/>
                      <w:marRight w:val="0"/>
                      <w:marTop w:val="0"/>
                      <w:marBottom w:val="0"/>
                      <w:divBdr>
                        <w:top w:val="none" w:sz="0" w:space="0" w:color="auto"/>
                        <w:left w:val="none" w:sz="0" w:space="0" w:color="auto"/>
                        <w:bottom w:val="none" w:sz="0" w:space="0" w:color="auto"/>
                        <w:right w:val="none" w:sz="0" w:space="0" w:color="auto"/>
                      </w:divBdr>
                    </w:div>
                  </w:divsChild>
                </w:div>
                <w:div w:id="1221936381">
                  <w:marLeft w:val="0"/>
                  <w:marRight w:val="0"/>
                  <w:marTop w:val="0"/>
                  <w:marBottom w:val="0"/>
                  <w:divBdr>
                    <w:top w:val="none" w:sz="0" w:space="0" w:color="auto"/>
                    <w:left w:val="none" w:sz="0" w:space="0" w:color="auto"/>
                    <w:bottom w:val="none" w:sz="0" w:space="0" w:color="auto"/>
                    <w:right w:val="none" w:sz="0" w:space="0" w:color="auto"/>
                  </w:divBdr>
                  <w:divsChild>
                    <w:div w:id="652106930">
                      <w:marLeft w:val="240"/>
                      <w:marRight w:val="0"/>
                      <w:marTop w:val="0"/>
                      <w:marBottom w:val="0"/>
                      <w:divBdr>
                        <w:top w:val="none" w:sz="0" w:space="0" w:color="auto"/>
                        <w:left w:val="none" w:sz="0" w:space="0" w:color="auto"/>
                        <w:bottom w:val="none" w:sz="0" w:space="0" w:color="auto"/>
                        <w:right w:val="none" w:sz="0" w:space="0" w:color="auto"/>
                      </w:divBdr>
                    </w:div>
                  </w:divsChild>
                </w:div>
                <w:div w:id="390545450">
                  <w:marLeft w:val="0"/>
                  <w:marRight w:val="0"/>
                  <w:marTop w:val="0"/>
                  <w:marBottom w:val="0"/>
                  <w:divBdr>
                    <w:top w:val="none" w:sz="0" w:space="0" w:color="auto"/>
                    <w:left w:val="none" w:sz="0" w:space="0" w:color="auto"/>
                    <w:bottom w:val="none" w:sz="0" w:space="0" w:color="auto"/>
                    <w:right w:val="none" w:sz="0" w:space="0" w:color="auto"/>
                  </w:divBdr>
                  <w:divsChild>
                    <w:div w:id="1191920862">
                      <w:marLeft w:val="240"/>
                      <w:marRight w:val="0"/>
                      <w:marTop w:val="0"/>
                      <w:marBottom w:val="0"/>
                      <w:divBdr>
                        <w:top w:val="none" w:sz="0" w:space="0" w:color="auto"/>
                        <w:left w:val="none" w:sz="0" w:space="0" w:color="auto"/>
                        <w:bottom w:val="none" w:sz="0" w:space="0" w:color="auto"/>
                        <w:right w:val="none" w:sz="0" w:space="0" w:color="auto"/>
                      </w:divBdr>
                    </w:div>
                  </w:divsChild>
                </w:div>
                <w:div w:id="2046516009">
                  <w:marLeft w:val="0"/>
                  <w:marRight w:val="0"/>
                  <w:marTop w:val="0"/>
                  <w:marBottom w:val="0"/>
                  <w:divBdr>
                    <w:top w:val="none" w:sz="0" w:space="0" w:color="auto"/>
                    <w:left w:val="none" w:sz="0" w:space="0" w:color="auto"/>
                    <w:bottom w:val="none" w:sz="0" w:space="0" w:color="auto"/>
                    <w:right w:val="none" w:sz="0" w:space="0" w:color="auto"/>
                  </w:divBdr>
                  <w:divsChild>
                    <w:div w:id="563638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702307">
              <w:marLeft w:val="0"/>
              <w:marRight w:val="0"/>
              <w:marTop w:val="0"/>
              <w:marBottom w:val="0"/>
              <w:divBdr>
                <w:top w:val="none" w:sz="0" w:space="0" w:color="auto"/>
                <w:left w:val="none" w:sz="0" w:space="0" w:color="auto"/>
                <w:bottom w:val="none" w:sz="0" w:space="0" w:color="auto"/>
                <w:right w:val="none" w:sz="0" w:space="0" w:color="auto"/>
              </w:divBdr>
              <w:divsChild>
                <w:div w:id="2059933758">
                  <w:marLeft w:val="240"/>
                  <w:marRight w:val="0"/>
                  <w:marTop w:val="0"/>
                  <w:marBottom w:val="0"/>
                  <w:divBdr>
                    <w:top w:val="none" w:sz="0" w:space="0" w:color="auto"/>
                    <w:left w:val="none" w:sz="0" w:space="0" w:color="auto"/>
                    <w:bottom w:val="none" w:sz="0" w:space="0" w:color="auto"/>
                    <w:right w:val="none" w:sz="0" w:space="0" w:color="auto"/>
                  </w:divBdr>
                </w:div>
                <w:div w:id="2133400900">
                  <w:marLeft w:val="0"/>
                  <w:marRight w:val="0"/>
                  <w:marTop w:val="0"/>
                  <w:marBottom w:val="0"/>
                  <w:divBdr>
                    <w:top w:val="none" w:sz="0" w:space="0" w:color="auto"/>
                    <w:left w:val="none" w:sz="0" w:space="0" w:color="auto"/>
                    <w:bottom w:val="none" w:sz="0" w:space="0" w:color="auto"/>
                    <w:right w:val="none" w:sz="0" w:space="0" w:color="auto"/>
                  </w:divBdr>
                  <w:divsChild>
                    <w:div w:id="381056512">
                      <w:marLeft w:val="240"/>
                      <w:marRight w:val="0"/>
                      <w:marTop w:val="0"/>
                      <w:marBottom w:val="0"/>
                      <w:divBdr>
                        <w:top w:val="none" w:sz="0" w:space="0" w:color="auto"/>
                        <w:left w:val="none" w:sz="0" w:space="0" w:color="auto"/>
                        <w:bottom w:val="none" w:sz="0" w:space="0" w:color="auto"/>
                        <w:right w:val="none" w:sz="0" w:space="0" w:color="auto"/>
                      </w:divBdr>
                    </w:div>
                  </w:divsChild>
                </w:div>
                <w:div w:id="835389591">
                  <w:marLeft w:val="0"/>
                  <w:marRight w:val="0"/>
                  <w:marTop w:val="0"/>
                  <w:marBottom w:val="0"/>
                  <w:divBdr>
                    <w:top w:val="none" w:sz="0" w:space="0" w:color="auto"/>
                    <w:left w:val="none" w:sz="0" w:space="0" w:color="auto"/>
                    <w:bottom w:val="none" w:sz="0" w:space="0" w:color="auto"/>
                    <w:right w:val="none" w:sz="0" w:space="0" w:color="auto"/>
                  </w:divBdr>
                  <w:divsChild>
                    <w:div w:id="960263134">
                      <w:marLeft w:val="240"/>
                      <w:marRight w:val="0"/>
                      <w:marTop w:val="0"/>
                      <w:marBottom w:val="0"/>
                      <w:divBdr>
                        <w:top w:val="none" w:sz="0" w:space="0" w:color="auto"/>
                        <w:left w:val="none" w:sz="0" w:space="0" w:color="auto"/>
                        <w:bottom w:val="none" w:sz="0" w:space="0" w:color="auto"/>
                        <w:right w:val="none" w:sz="0" w:space="0" w:color="auto"/>
                      </w:divBdr>
                    </w:div>
                  </w:divsChild>
                </w:div>
                <w:div w:id="1114708771">
                  <w:marLeft w:val="0"/>
                  <w:marRight w:val="0"/>
                  <w:marTop w:val="0"/>
                  <w:marBottom w:val="0"/>
                  <w:divBdr>
                    <w:top w:val="none" w:sz="0" w:space="0" w:color="auto"/>
                    <w:left w:val="none" w:sz="0" w:space="0" w:color="auto"/>
                    <w:bottom w:val="none" w:sz="0" w:space="0" w:color="auto"/>
                    <w:right w:val="none" w:sz="0" w:space="0" w:color="auto"/>
                  </w:divBdr>
                  <w:divsChild>
                    <w:div w:id="545262998">
                      <w:marLeft w:val="240"/>
                      <w:marRight w:val="0"/>
                      <w:marTop w:val="0"/>
                      <w:marBottom w:val="0"/>
                      <w:divBdr>
                        <w:top w:val="none" w:sz="0" w:space="0" w:color="auto"/>
                        <w:left w:val="none" w:sz="0" w:space="0" w:color="auto"/>
                        <w:bottom w:val="none" w:sz="0" w:space="0" w:color="auto"/>
                        <w:right w:val="none" w:sz="0" w:space="0" w:color="auto"/>
                      </w:divBdr>
                    </w:div>
                  </w:divsChild>
                </w:div>
                <w:div w:id="1112359768">
                  <w:marLeft w:val="0"/>
                  <w:marRight w:val="0"/>
                  <w:marTop w:val="0"/>
                  <w:marBottom w:val="0"/>
                  <w:divBdr>
                    <w:top w:val="none" w:sz="0" w:space="0" w:color="auto"/>
                    <w:left w:val="none" w:sz="0" w:space="0" w:color="auto"/>
                    <w:bottom w:val="none" w:sz="0" w:space="0" w:color="auto"/>
                    <w:right w:val="none" w:sz="0" w:space="0" w:color="auto"/>
                  </w:divBdr>
                  <w:divsChild>
                    <w:div w:id="738597591">
                      <w:marLeft w:val="240"/>
                      <w:marRight w:val="0"/>
                      <w:marTop w:val="0"/>
                      <w:marBottom w:val="0"/>
                      <w:divBdr>
                        <w:top w:val="none" w:sz="0" w:space="0" w:color="auto"/>
                        <w:left w:val="none" w:sz="0" w:space="0" w:color="auto"/>
                        <w:bottom w:val="none" w:sz="0" w:space="0" w:color="auto"/>
                        <w:right w:val="none" w:sz="0" w:space="0" w:color="auto"/>
                      </w:divBdr>
                    </w:div>
                  </w:divsChild>
                </w:div>
                <w:div w:id="1413238930">
                  <w:marLeft w:val="0"/>
                  <w:marRight w:val="0"/>
                  <w:marTop w:val="0"/>
                  <w:marBottom w:val="0"/>
                  <w:divBdr>
                    <w:top w:val="none" w:sz="0" w:space="0" w:color="auto"/>
                    <w:left w:val="none" w:sz="0" w:space="0" w:color="auto"/>
                    <w:bottom w:val="none" w:sz="0" w:space="0" w:color="auto"/>
                    <w:right w:val="none" w:sz="0" w:space="0" w:color="auto"/>
                  </w:divBdr>
                  <w:divsChild>
                    <w:div w:id="285241664">
                      <w:marLeft w:val="240"/>
                      <w:marRight w:val="0"/>
                      <w:marTop w:val="0"/>
                      <w:marBottom w:val="0"/>
                      <w:divBdr>
                        <w:top w:val="none" w:sz="0" w:space="0" w:color="auto"/>
                        <w:left w:val="none" w:sz="0" w:space="0" w:color="auto"/>
                        <w:bottom w:val="none" w:sz="0" w:space="0" w:color="auto"/>
                        <w:right w:val="none" w:sz="0" w:space="0" w:color="auto"/>
                      </w:divBdr>
                    </w:div>
                  </w:divsChild>
                </w:div>
                <w:div w:id="1915774564">
                  <w:marLeft w:val="0"/>
                  <w:marRight w:val="0"/>
                  <w:marTop w:val="0"/>
                  <w:marBottom w:val="0"/>
                  <w:divBdr>
                    <w:top w:val="none" w:sz="0" w:space="0" w:color="auto"/>
                    <w:left w:val="none" w:sz="0" w:space="0" w:color="auto"/>
                    <w:bottom w:val="none" w:sz="0" w:space="0" w:color="auto"/>
                    <w:right w:val="none" w:sz="0" w:space="0" w:color="auto"/>
                  </w:divBdr>
                  <w:divsChild>
                    <w:div w:id="236280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612122">
              <w:marLeft w:val="0"/>
              <w:marRight w:val="0"/>
              <w:marTop w:val="0"/>
              <w:marBottom w:val="0"/>
              <w:divBdr>
                <w:top w:val="none" w:sz="0" w:space="0" w:color="auto"/>
                <w:left w:val="none" w:sz="0" w:space="0" w:color="auto"/>
                <w:bottom w:val="none" w:sz="0" w:space="0" w:color="auto"/>
                <w:right w:val="none" w:sz="0" w:space="0" w:color="auto"/>
              </w:divBdr>
              <w:divsChild>
                <w:div w:id="1753120580">
                  <w:marLeft w:val="240"/>
                  <w:marRight w:val="0"/>
                  <w:marTop w:val="0"/>
                  <w:marBottom w:val="0"/>
                  <w:divBdr>
                    <w:top w:val="none" w:sz="0" w:space="0" w:color="auto"/>
                    <w:left w:val="none" w:sz="0" w:space="0" w:color="auto"/>
                    <w:bottom w:val="none" w:sz="0" w:space="0" w:color="auto"/>
                    <w:right w:val="none" w:sz="0" w:space="0" w:color="auto"/>
                  </w:divBdr>
                </w:div>
                <w:div w:id="817501359">
                  <w:marLeft w:val="0"/>
                  <w:marRight w:val="0"/>
                  <w:marTop w:val="0"/>
                  <w:marBottom w:val="0"/>
                  <w:divBdr>
                    <w:top w:val="none" w:sz="0" w:space="0" w:color="auto"/>
                    <w:left w:val="none" w:sz="0" w:space="0" w:color="auto"/>
                    <w:bottom w:val="none" w:sz="0" w:space="0" w:color="auto"/>
                    <w:right w:val="none" w:sz="0" w:space="0" w:color="auto"/>
                  </w:divBdr>
                  <w:divsChild>
                    <w:div w:id="82461087">
                      <w:marLeft w:val="240"/>
                      <w:marRight w:val="0"/>
                      <w:marTop w:val="0"/>
                      <w:marBottom w:val="0"/>
                      <w:divBdr>
                        <w:top w:val="none" w:sz="0" w:space="0" w:color="auto"/>
                        <w:left w:val="none" w:sz="0" w:space="0" w:color="auto"/>
                        <w:bottom w:val="none" w:sz="0" w:space="0" w:color="auto"/>
                        <w:right w:val="none" w:sz="0" w:space="0" w:color="auto"/>
                      </w:divBdr>
                    </w:div>
                    <w:div w:id="2051874119">
                      <w:marLeft w:val="240"/>
                      <w:marRight w:val="0"/>
                      <w:marTop w:val="0"/>
                      <w:marBottom w:val="0"/>
                      <w:divBdr>
                        <w:top w:val="none" w:sz="0" w:space="0" w:color="auto"/>
                        <w:left w:val="none" w:sz="0" w:space="0" w:color="auto"/>
                        <w:bottom w:val="none" w:sz="0" w:space="0" w:color="auto"/>
                        <w:right w:val="none" w:sz="0" w:space="0" w:color="auto"/>
                      </w:divBdr>
                      <w:divsChild>
                        <w:div w:id="2044281277">
                          <w:marLeft w:val="240"/>
                          <w:marRight w:val="0"/>
                          <w:marTop w:val="0"/>
                          <w:marBottom w:val="0"/>
                          <w:divBdr>
                            <w:top w:val="none" w:sz="0" w:space="0" w:color="auto"/>
                            <w:left w:val="none" w:sz="0" w:space="0" w:color="auto"/>
                            <w:bottom w:val="none" w:sz="0" w:space="0" w:color="auto"/>
                            <w:right w:val="none" w:sz="0" w:space="0" w:color="auto"/>
                          </w:divBdr>
                        </w:div>
                      </w:divsChild>
                    </w:div>
                    <w:div w:id="2024045926">
                      <w:marLeft w:val="240"/>
                      <w:marRight w:val="0"/>
                      <w:marTop w:val="0"/>
                      <w:marBottom w:val="0"/>
                      <w:divBdr>
                        <w:top w:val="none" w:sz="0" w:space="0" w:color="auto"/>
                        <w:left w:val="none" w:sz="0" w:space="0" w:color="auto"/>
                        <w:bottom w:val="none" w:sz="0" w:space="0" w:color="auto"/>
                        <w:right w:val="none" w:sz="0" w:space="0" w:color="auto"/>
                      </w:divBdr>
                      <w:divsChild>
                        <w:div w:id="914513486">
                          <w:marLeft w:val="240"/>
                          <w:marRight w:val="0"/>
                          <w:marTop w:val="0"/>
                          <w:marBottom w:val="0"/>
                          <w:divBdr>
                            <w:top w:val="none" w:sz="0" w:space="0" w:color="auto"/>
                            <w:left w:val="none" w:sz="0" w:space="0" w:color="auto"/>
                            <w:bottom w:val="none" w:sz="0" w:space="0" w:color="auto"/>
                            <w:right w:val="none" w:sz="0" w:space="0" w:color="auto"/>
                          </w:divBdr>
                        </w:div>
                      </w:divsChild>
                    </w:div>
                    <w:div w:id="883714499">
                      <w:marLeft w:val="240"/>
                      <w:marRight w:val="0"/>
                      <w:marTop w:val="0"/>
                      <w:marBottom w:val="0"/>
                      <w:divBdr>
                        <w:top w:val="none" w:sz="0" w:space="0" w:color="auto"/>
                        <w:left w:val="none" w:sz="0" w:space="0" w:color="auto"/>
                        <w:bottom w:val="none" w:sz="0" w:space="0" w:color="auto"/>
                        <w:right w:val="none" w:sz="0" w:space="0" w:color="auto"/>
                      </w:divBdr>
                      <w:divsChild>
                        <w:div w:id="1438672137">
                          <w:marLeft w:val="240"/>
                          <w:marRight w:val="0"/>
                          <w:marTop w:val="0"/>
                          <w:marBottom w:val="0"/>
                          <w:divBdr>
                            <w:top w:val="none" w:sz="0" w:space="0" w:color="auto"/>
                            <w:left w:val="none" w:sz="0" w:space="0" w:color="auto"/>
                            <w:bottom w:val="none" w:sz="0" w:space="0" w:color="auto"/>
                            <w:right w:val="none" w:sz="0" w:space="0" w:color="auto"/>
                          </w:divBdr>
                        </w:div>
                      </w:divsChild>
                    </w:div>
                    <w:div w:id="811295025">
                      <w:marLeft w:val="240"/>
                      <w:marRight w:val="0"/>
                      <w:marTop w:val="0"/>
                      <w:marBottom w:val="0"/>
                      <w:divBdr>
                        <w:top w:val="none" w:sz="0" w:space="0" w:color="auto"/>
                        <w:left w:val="none" w:sz="0" w:space="0" w:color="auto"/>
                        <w:bottom w:val="none" w:sz="0" w:space="0" w:color="auto"/>
                        <w:right w:val="none" w:sz="0" w:space="0" w:color="auto"/>
                      </w:divBdr>
                      <w:divsChild>
                        <w:div w:id="1993674154">
                          <w:marLeft w:val="240"/>
                          <w:marRight w:val="0"/>
                          <w:marTop w:val="0"/>
                          <w:marBottom w:val="0"/>
                          <w:divBdr>
                            <w:top w:val="none" w:sz="0" w:space="0" w:color="auto"/>
                            <w:left w:val="none" w:sz="0" w:space="0" w:color="auto"/>
                            <w:bottom w:val="none" w:sz="0" w:space="0" w:color="auto"/>
                            <w:right w:val="none" w:sz="0" w:space="0" w:color="auto"/>
                          </w:divBdr>
                        </w:div>
                      </w:divsChild>
                    </w:div>
                    <w:div w:id="624043772">
                      <w:marLeft w:val="240"/>
                      <w:marRight w:val="0"/>
                      <w:marTop w:val="0"/>
                      <w:marBottom w:val="0"/>
                      <w:divBdr>
                        <w:top w:val="none" w:sz="0" w:space="0" w:color="auto"/>
                        <w:left w:val="none" w:sz="0" w:space="0" w:color="auto"/>
                        <w:bottom w:val="none" w:sz="0" w:space="0" w:color="auto"/>
                        <w:right w:val="none" w:sz="0" w:space="0" w:color="auto"/>
                      </w:divBdr>
                      <w:divsChild>
                        <w:div w:id="686491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433627">
                  <w:marLeft w:val="0"/>
                  <w:marRight w:val="0"/>
                  <w:marTop w:val="0"/>
                  <w:marBottom w:val="0"/>
                  <w:divBdr>
                    <w:top w:val="none" w:sz="0" w:space="0" w:color="auto"/>
                    <w:left w:val="none" w:sz="0" w:space="0" w:color="auto"/>
                    <w:bottom w:val="none" w:sz="0" w:space="0" w:color="auto"/>
                    <w:right w:val="none" w:sz="0" w:space="0" w:color="auto"/>
                  </w:divBdr>
                  <w:divsChild>
                    <w:div w:id="473252906">
                      <w:marLeft w:val="240"/>
                      <w:marRight w:val="0"/>
                      <w:marTop w:val="0"/>
                      <w:marBottom w:val="0"/>
                      <w:divBdr>
                        <w:top w:val="none" w:sz="0" w:space="0" w:color="auto"/>
                        <w:left w:val="none" w:sz="0" w:space="0" w:color="auto"/>
                        <w:bottom w:val="none" w:sz="0" w:space="0" w:color="auto"/>
                        <w:right w:val="none" w:sz="0" w:space="0" w:color="auto"/>
                      </w:divBdr>
                    </w:div>
                  </w:divsChild>
                </w:div>
                <w:div w:id="160506869">
                  <w:marLeft w:val="0"/>
                  <w:marRight w:val="0"/>
                  <w:marTop w:val="0"/>
                  <w:marBottom w:val="0"/>
                  <w:divBdr>
                    <w:top w:val="none" w:sz="0" w:space="0" w:color="auto"/>
                    <w:left w:val="none" w:sz="0" w:space="0" w:color="auto"/>
                    <w:bottom w:val="none" w:sz="0" w:space="0" w:color="auto"/>
                    <w:right w:val="none" w:sz="0" w:space="0" w:color="auto"/>
                  </w:divBdr>
                  <w:divsChild>
                    <w:div w:id="1282686463">
                      <w:marLeft w:val="240"/>
                      <w:marRight w:val="0"/>
                      <w:marTop w:val="0"/>
                      <w:marBottom w:val="0"/>
                      <w:divBdr>
                        <w:top w:val="none" w:sz="0" w:space="0" w:color="auto"/>
                        <w:left w:val="none" w:sz="0" w:space="0" w:color="auto"/>
                        <w:bottom w:val="none" w:sz="0" w:space="0" w:color="auto"/>
                        <w:right w:val="none" w:sz="0" w:space="0" w:color="auto"/>
                      </w:divBdr>
                    </w:div>
                  </w:divsChild>
                </w:div>
                <w:div w:id="343946554">
                  <w:marLeft w:val="0"/>
                  <w:marRight w:val="0"/>
                  <w:marTop w:val="0"/>
                  <w:marBottom w:val="0"/>
                  <w:divBdr>
                    <w:top w:val="none" w:sz="0" w:space="0" w:color="auto"/>
                    <w:left w:val="none" w:sz="0" w:space="0" w:color="auto"/>
                    <w:bottom w:val="none" w:sz="0" w:space="0" w:color="auto"/>
                    <w:right w:val="none" w:sz="0" w:space="0" w:color="auto"/>
                  </w:divBdr>
                  <w:divsChild>
                    <w:div w:id="206216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495884">
              <w:marLeft w:val="0"/>
              <w:marRight w:val="0"/>
              <w:marTop w:val="0"/>
              <w:marBottom w:val="0"/>
              <w:divBdr>
                <w:top w:val="none" w:sz="0" w:space="0" w:color="auto"/>
                <w:left w:val="none" w:sz="0" w:space="0" w:color="auto"/>
                <w:bottom w:val="none" w:sz="0" w:space="0" w:color="auto"/>
                <w:right w:val="none" w:sz="0" w:space="0" w:color="auto"/>
              </w:divBdr>
              <w:divsChild>
                <w:div w:id="1226795750">
                  <w:marLeft w:val="240"/>
                  <w:marRight w:val="0"/>
                  <w:marTop w:val="0"/>
                  <w:marBottom w:val="0"/>
                  <w:divBdr>
                    <w:top w:val="none" w:sz="0" w:space="0" w:color="auto"/>
                    <w:left w:val="none" w:sz="0" w:space="0" w:color="auto"/>
                    <w:bottom w:val="none" w:sz="0" w:space="0" w:color="auto"/>
                    <w:right w:val="none" w:sz="0" w:space="0" w:color="auto"/>
                  </w:divBdr>
                </w:div>
                <w:div w:id="853765268">
                  <w:marLeft w:val="0"/>
                  <w:marRight w:val="0"/>
                  <w:marTop w:val="0"/>
                  <w:marBottom w:val="0"/>
                  <w:divBdr>
                    <w:top w:val="none" w:sz="0" w:space="0" w:color="auto"/>
                    <w:left w:val="none" w:sz="0" w:space="0" w:color="auto"/>
                    <w:bottom w:val="none" w:sz="0" w:space="0" w:color="auto"/>
                    <w:right w:val="none" w:sz="0" w:space="0" w:color="auto"/>
                  </w:divBdr>
                  <w:divsChild>
                    <w:div w:id="467941057">
                      <w:marLeft w:val="240"/>
                      <w:marRight w:val="0"/>
                      <w:marTop w:val="0"/>
                      <w:marBottom w:val="0"/>
                      <w:divBdr>
                        <w:top w:val="none" w:sz="0" w:space="0" w:color="auto"/>
                        <w:left w:val="none" w:sz="0" w:space="0" w:color="auto"/>
                        <w:bottom w:val="none" w:sz="0" w:space="0" w:color="auto"/>
                        <w:right w:val="none" w:sz="0" w:space="0" w:color="auto"/>
                      </w:divBdr>
                    </w:div>
                  </w:divsChild>
                </w:div>
                <w:div w:id="1025253880">
                  <w:marLeft w:val="0"/>
                  <w:marRight w:val="0"/>
                  <w:marTop w:val="0"/>
                  <w:marBottom w:val="0"/>
                  <w:divBdr>
                    <w:top w:val="none" w:sz="0" w:space="0" w:color="auto"/>
                    <w:left w:val="none" w:sz="0" w:space="0" w:color="auto"/>
                    <w:bottom w:val="none" w:sz="0" w:space="0" w:color="auto"/>
                    <w:right w:val="none" w:sz="0" w:space="0" w:color="auto"/>
                  </w:divBdr>
                  <w:divsChild>
                    <w:div w:id="73628662">
                      <w:marLeft w:val="240"/>
                      <w:marRight w:val="0"/>
                      <w:marTop w:val="0"/>
                      <w:marBottom w:val="0"/>
                      <w:divBdr>
                        <w:top w:val="none" w:sz="0" w:space="0" w:color="auto"/>
                        <w:left w:val="none" w:sz="0" w:space="0" w:color="auto"/>
                        <w:bottom w:val="none" w:sz="0" w:space="0" w:color="auto"/>
                        <w:right w:val="none" w:sz="0" w:space="0" w:color="auto"/>
                      </w:divBdr>
                    </w:div>
                  </w:divsChild>
                </w:div>
                <w:div w:id="971404500">
                  <w:marLeft w:val="0"/>
                  <w:marRight w:val="0"/>
                  <w:marTop w:val="0"/>
                  <w:marBottom w:val="0"/>
                  <w:divBdr>
                    <w:top w:val="none" w:sz="0" w:space="0" w:color="auto"/>
                    <w:left w:val="none" w:sz="0" w:space="0" w:color="auto"/>
                    <w:bottom w:val="none" w:sz="0" w:space="0" w:color="auto"/>
                    <w:right w:val="none" w:sz="0" w:space="0" w:color="auto"/>
                  </w:divBdr>
                  <w:divsChild>
                    <w:div w:id="99275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720920">
              <w:marLeft w:val="0"/>
              <w:marRight w:val="0"/>
              <w:marTop w:val="0"/>
              <w:marBottom w:val="0"/>
              <w:divBdr>
                <w:top w:val="none" w:sz="0" w:space="0" w:color="auto"/>
                <w:left w:val="none" w:sz="0" w:space="0" w:color="auto"/>
                <w:bottom w:val="none" w:sz="0" w:space="0" w:color="auto"/>
                <w:right w:val="none" w:sz="0" w:space="0" w:color="auto"/>
              </w:divBdr>
              <w:divsChild>
                <w:div w:id="283270925">
                  <w:marLeft w:val="0"/>
                  <w:marRight w:val="0"/>
                  <w:marTop w:val="0"/>
                  <w:marBottom w:val="0"/>
                  <w:divBdr>
                    <w:top w:val="none" w:sz="0" w:space="0" w:color="auto"/>
                    <w:left w:val="none" w:sz="0" w:space="0" w:color="auto"/>
                    <w:bottom w:val="none" w:sz="0" w:space="0" w:color="auto"/>
                    <w:right w:val="none" w:sz="0" w:space="0" w:color="auto"/>
                  </w:divBdr>
                  <w:divsChild>
                    <w:div w:id="917056032">
                      <w:marLeft w:val="240"/>
                      <w:marRight w:val="0"/>
                      <w:marTop w:val="0"/>
                      <w:marBottom w:val="0"/>
                      <w:divBdr>
                        <w:top w:val="none" w:sz="0" w:space="0" w:color="auto"/>
                        <w:left w:val="none" w:sz="0" w:space="0" w:color="auto"/>
                        <w:bottom w:val="none" w:sz="0" w:space="0" w:color="auto"/>
                        <w:right w:val="none" w:sz="0" w:space="0" w:color="auto"/>
                      </w:divBdr>
                    </w:div>
                  </w:divsChild>
                </w:div>
                <w:div w:id="1802839219">
                  <w:marLeft w:val="0"/>
                  <w:marRight w:val="0"/>
                  <w:marTop w:val="0"/>
                  <w:marBottom w:val="0"/>
                  <w:divBdr>
                    <w:top w:val="none" w:sz="0" w:space="0" w:color="auto"/>
                    <w:left w:val="none" w:sz="0" w:space="0" w:color="auto"/>
                    <w:bottom w:val="none" w:sz="0" w:space="0" w:color="auto"/>
                    <w:right w:val="none" w:sz="0" w:space="0" w:color="auto"/>
                  </w:divBdr>
                  <w:divsChild>
                    <w:div w:id="468059489">
                      <w:marLeft w:val="240"/>
                      <w:marRight w:val="0"/>
                      <w:marTop w:val="0"/>
                      <w:marBottom w:val="0"/>
                      <w:divBdr>
                        <w:top w:val="none" w:sz="0" w:space="0" w:color="auto"/>
                        <w:left w:val="none" w:sz="0" w:space="0" w:color="auto"/>
                        <w:bottom w:val="none" w:sz="0" w:space="0" w:color="auto"/>
                        <w:right w:val="none" w:sz="0" w:space="0" w:color="auto"/>
                      </w:divBdr>
                    </w:div>
                  </w:divsChild>
                </w:div>
                <w:div w:id="224949107">
                  <w:marLeft w:val="0"/>
                  <w:marRight w:val="0"/>
                  <w:marTop w:val="0"/>
                  <w:marBottom w:val="0"/>
                  <w:divBdr>
                    <w:top w:val="none" w:sz="0" w:space="0" w:color="auto"/>
                    <w:left w:val="none" w:sz="0" w:space="0" w:color="auto"/>
                    <w:bottom w:val="none" w:sz="0" w:space="0" w:color="auto"/>
                    <w:right w:val="none" w:sz="0" w:space="0" w:color="auto"/>
                  </w:divBdr>
                  <w:divsChild>
                    <w:div w:id="188101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182604">
              <w:marLeft w:val="0"/>
              <w:marRight w:val="0"/>
              <w:marTop w:val="0"/>
              <w:marBottom w:val="0"/>
              <w:divBdr>
                <w:top w:val="none" w:sz="0" w:space="0" w:color="auto"/>
                <w:left w:val="none" w:sz="0" w:space="0" w:color="auto"/>
                <w:bottom w:val="none" w:sz="0" w:space="0" w:color="auto"/>
                <w:right w:val="none" w:sz="0" w:space="0" w:color="auto"/>
              </w:divBdr>
              <w:divsChild>
                <w:div w:id="1234391558">
                  <w:marLeft w:val="0"/>
                  <w:marRight w:val="0"/>
                  <w:marTop w:val="0"/>
                  <w:marBottom w:val="0"/>
                  <w:divBdr>
                    <w:top w:val="none" w:sz="0" w:space="0" w:color="auto"/>
                    <w:left w:val="none" w:sz="0" w:space="0" w:color="auto"/>
                    <w:bottom w:val="none" w:sz="0" w:space="0" w:color="auto"/>
                    <w:right w:val="none" w:sz="0" w:space="0" w:color="auto"/>
                  </w:divBdr>
                  <w:divsChild>
                    <w:div w:id="1012028854">
                      <w:marLeft w:val="240"/>
                      <w:marRight w:val="0"/>
                      <w:marTop w:val="0"/>
                      <w:marBottom w:val="0"/>
                      <w:divBdr>
                        <w:top w:val="none" w:sz="0" w:space="0" w:color="auto"/>
                        <w:left w:val="none" w:sz="0" w:space="0" w:color="auto"/>
                        <w:bottom w:val="none" w:sz="0" w:space="0" w:color="auto"/>
                        <w:right w:val="none" w:sz="0" w:space="0" w:color="auto"/>
                      </w:divBdr>
                    </w:div>
                  </w:divsChild>
                </w:div>
                <w:div w:id="14886263">
                  <w:marLeft w:val="0"/>
                  <w:marRight w:val="0"/>
                  <w:marTop w:val="0"/>
                  <w:marBottom w:val="0"/>
                  <w:divBdr>
                    <w:top w:val="none" w:sz="0" w:space="0" w:color="auto"/>
                    <w:left w:val="none" w:sz="0" w:space="0" w:color="auto"/>
                    <w:bottom w:val="none" w:sz="0" w:space="0" w:color="auto"/>
                    <w:right w:val="none" w:sz="0" w:space="0" w:color="auto"/>
                  </w:divBdr>
                  <w:divsChild>
                    <w:div w:id="1477992698">
                      <w:marLeft w:val="240"/>
                      <w:marRight w:val="0"/>
                      <w:marTop w:val="0"/>
                      <w:marBottom w:val="0"/>
                      <w:divBdr>
                        <w:top w:val="none" w:sz="0" w:space="0" w:color="auto"/>
                        <w:left w:val="none" w:sz="0" w:space="0" w:color="auto"/>
                        <w:bottom w:val="none" w:sz="0" w:space="0" w:color="auto"/>
                        <w:right w:val="none" w:sz="0" w:space="0" w:color="auto"/>
                      </w:divBdr>
                    </w:div>
                  </w:divsChild>
                </w:div>
                <w:div w:id="1715231215">
                  <w:marLeft w:val="0"/>
                  <w:marRight w:val="0"/>
                  <w:marTop w:val="0"/>
                  <w:marBottom w:val="0"/>
                  <w:divBdr>
                    <w:top w:val="none" w:sz="0" w:space="0" w:color="auto"/>
                    <w:left w:val="none" w:sz="0" w:space="0" w:color="auto"/>
                    <w:bottom w:val="none" w:sz="0" w:space="0" w:color="auto"/>
                    <w:right w:val="none" w:sz="0" w:space="0" w:color="auto"/>
                  </w:divBdr>
                  <w:divsChild>
                    <w:div w:id="1789200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439355">
              <w:marLeft w:val="0"/>
              <w:marRight w:val="0"/>
              <w:marTop w:val="0"/>
              <w:marBottom w:val="0"/>
              <w:divBdr>
                <w:top w:val="none" w:sz="0" w:space="0" w:color="auto"/>
                <w:left w:val="none" w:sz="0" w:space="0" w:color="auto"/>
                <w:bottom w:val="none" w:sz="0" w:space="0" w:color="auto"/>
                <w:right w:val="none" w:sz="0" w:space="0" w:color="auto"/>
              </w:divBdr>
              <w:divsChild>
                <w:div w:id="168833312">
                  <w:marLeft w:val="0"/>
                  <w:marRight w:val="0"/>
                  <w:marTop w:val="0"/>
                  <w:marBottom w:val="0"/>
                  <w:divBdr>
                    <w:top w:val="none" w:sz="0" w:space="0" w:color="auto"/>
                    <w:left w:val="none" w:sz="0" w:space="0" w:color="auto"/>
                    <w:bottom w:val="none" w:sz="0" w:space="0" w:color="auto"/>
                    <w:right w:val="none" w:sz="0" w:space="0" w:color="auto"/>
                  </w:divBdr>
                  <w:divsChild>
                    <w:div w:id="886113380">
                      <w:marLeft w:val="240"/>
                      <w:marRight w:val="0"/>
                      <w:marTop w:val="0"/>
                      <w:marBottom w:val="0"/>
                      <w:divBdr>
                        <w:top w:val="none" w:sz="0" w:space="0" w:color="auto"/>
                        <w:left w:val="none" w:sz="0" w:space="0" w:color="auto"/>
                        <w:bottom w:val="none" w:sz="0" w:space="0" w:color="auto"/>
                        <w:right w:val="none" w:sz="0" w:space="0" w:color="auto"/>
                      </w:divBdr>
                    </w:div>
                  </w:divsChild>
                </w:div>
                <w:div w:id="655957440">
                  <w:marLeft w:val="0"/>
                  <w:marRight w:val="0"/>
                  <w:marTop w:val="0"/>
                  <w:marBottom w:val="0"/>
                  <w:divBdr>
                    <w:top w:val="none" w:sz="0" w:space="0" w:color="auto"/>
                    <w:left w:val="none" w:sz="0" w:space="0" w:color="auto"/>
                    <w:bottom w:val="none" w:sz="0" w:space="0" w:color="auto"/>
                    <w:right w:val="none" w:sz="0" w:space="0" w:color="auto"/>
                  </w:divBdr>
                  <w:divsChild>
                    <w:div w:id="549462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692079">
              <w:marLeft w:val="0"/>
              <w:marRight w:val="0"/>
              <w:marTop w:val="0"/>
              <w:marBottom w:val="0"/>
              <w:divBdr>
                <w:top w:val="none" w:sz="0" w:space="0" w:color="auto"/>
                <w:left w:val="none" w:sz="0" w:space="0" w:color="auto"/>
                <w:bottom w:val="none" w:sz="0" w:space="0" w:color="auto"/>
                <w:right w:val="none" w:sz="0" w:space="0" w:color="auto"/>
              </w:divBdr>
              <w:divsChild>
                <w:div w:id="344868526">
                  <w:marLeft w:val="240"/>
                  <w:marRight w:val="0"/>
                  <w:marTop w:val="0"/>
                  <w:marBottom w:val="0"/>
                  <w:divBdr>
                    <w:top w:val="none" w:sz="0" w:space="0" w:color="auto"/>
                    <w:left w:val="none" w:sz="0" w:space="0" w:color="auto"/>
                    <w:bottom w:val="none" w:sz="0" w:space="0" w:color="auto"/>
                    <w:right w:val="none" w:sz="0" w:space="0" w:color="auto"/>
                  </w:divBdr>
                </w:div>
                <w:div w:id="340087812">
                  <w:marLeft w:val="0"/>
                  <w:marRight w:val="0"/>
                  <w:marTop w:val="0"/>
                  <w:marBottom w:val="0"/>
                  <w:divBdr>
                    <w:top w:val="none" w:sz="0" w:space="0" w:color="auto"/>
                    <w:left w:val="none" w:sz="0" w:space="0" w:color="auto"/>
                    <w:bottom w:val="none" w:sz="0" w:space="0" w:color="auto"/>
                    <w:right w:val="none" w:sz="0" w:space="0" w:color="auto"/>
                  </w:divBdr>
                  <w:divsChild>
                    <w:div w:id="46323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693">
          <w:marLeft w:val="0"/>
          <w:marRight w:val="0"/>
          <w:marTop w:val="0"/>
          <w:marBottom w:val="0"/>
          <w:divBdr>
            <w:top w:val="none" w:sz="0" w:space="0" w:color="auto"/>
            <w:left w:val="none" w:sz="0" w:space="0" w:color="auto"/>
            <w:bottom w:val="none" w:sz="0" w:space="0" w:color="auto"/>
            <w:right w:val="none" w:sz="0" w:space="0" w:color="auto"/>
          </w:divBdr>
          <w:divsChild>
            <w:div w:id="1318152109">
              <w:marLeft w:val="720"/>
              <w:marRight w:val="0"/>
              <w:marTop w:val="0"/>
              <w:marBottom w:val="0"/>
              <w:divBdr>
                <w:top w:val="none" w:sz="0" w:space="0" w:color="auto"/>
                <w:left w:val="none" w:sz="0" w:space="0" w:color="auto"/>
                <w:bottom w:val="none" w:sz="0" w:space="0" w:color="auto"/>
                <w:right w:val="none" w:sz="0" w:space="0" w:color="auto"/>
              </w:divBdr>
            </w:div>
            <w:div w:id="154147324">
              <w:marLeft w:val="0"/>
              <w:marRight w:val="0"/>
              <w:marTop w:val="0"/>
              <w:marBottom w:val="0"/>
              <w:divBdr>
                <w:top w:val="none" w:sz="0" w:space="0" w:color="auto"/>
                <w:left w:val="none" w:sz="0" w:space="0" w:color="auto"/>
                <w:bottom w:val="none" w:sz="0" w:space="0" w:color="auto"/>
                <w:right w:val="none" w:sz="0" w:space="0" w:color="auto"/>
              </w:divBdr>
              <w:divsChild>
                <w:div w:id="112486572">
                  <w:marLeft w:val="240"/>
                  <w:marRight w:val="0"/>
                  <w:marTop w:val="0"/>
                  <w:marBottom w:val="0"/>
                  <w:divBdr>
                    <w:top w:val="none" w:sz="0" w:space="0" w:color="auto"/>
                    <w:left w:val="none" w:sz="0" w:space="0" w:color="auto"/>
                    <w:bottom w:val="none" w:sz="0" w:space="0" w:color="auto"/>
                    <w:right w:val="none" w:sz="0" w:space="0" w:color="auto"/>
                  </w:divBdr>
                </w:div>
                <w:div w:id="334264025">
                  <w:marLeft w:val="0"/>
                  <w:marRight w:val="0"/>
                  <w:marTop w:val="0"/>
                  <w:marBottom w:val="0"/>
                  <w:divBdr>
                    <w:top w:val="none" w:sz="0" w:space="0" w:color="auto"/>
                    <w:left w:val="none" w:sz="0" w:space="0" w:color="auto"/>
                    <w:bottom w:val="none" w:sz="0" w:space="0" w:color="auto"/>
                    <w:right w:val="none" w:sz="0" w:space="0" w:color="auto"/>
                  </w:divBdr>
                  <w:divsChild>
                    <w:div w:id="919868434">
                      <w:marLeft w:val="240"/>
                      <w:marRight w:val="0"/>
                      <w:marTop w:val="0"/>
                      <w:marBottom w:val="0"/>
                      <w:divBdr>
                        <w:top w:val="none" w:sz="0" w:space="0" w:color="auto"/>
                        <w:left w:val="none" w:sz="0" w:space="0" w:color="auto"/>
                        <w:bottom w:val="none" w:sz="0" w:space="0" w:color="auto"/>
                        <w:right w:val="none" w:sz="0" w:space="0" w:color="auto"/>
                      </w:divBdr>
                    </w:div>
                  </w:divsChild>
                </w:div>
                <w:div w:id="1902600135">
                  <w:marLeft w:val="0"/>
                  <w:marRight w:val="0"/>
                  <w:marTop w:val="0"/>
                  <w:marBottom w:val="0"/>
                  <w:divBdr>
                    <w:top w:val="none" w:sz="0" w:space="0" w:color="auto"/>
                    <w:left w:val="none" w:sz="0" w:space="0" w:color="auto"/>
                    <w:bottom w:val="none" w:sz="0" w:space="0" w:color="auto"/>
                    <w:right w:val="none" w:sz="0" w:space="0" w:color="auto"/>
                  </w:divBdr>
                  <w:divsChild>
                    <w:div w:id="547499505">
                      <w:marLeft w:val="240"/>
                      <w:marRight w:val="0"/>
                      <w:marTop w:val="0"/>
                      <w:marBottom w:val="0"/>
                      <w:divBdr>
                        <w:top w:val="none" w:sz="0" w:space="0" w:color="auto"/>
                        <w:left w:val="none" w:sz="0" w:space="0" w:color="auto"/>
                        <w:bottom w:val="none" w:sz="0" w:space="0" w:color="auto"/>
                        <w:right w:val="none" w:sz="0" w:space="0" w:color="auto"/>
                      </w:divBdr>
                    </w:div>
                    <w:div w:id="1933389029">
                      <w:marLeft w:val="240"/>
                      <w:marRight w:val="0"/>
                      <w:marTop w:val="0"/>
                      <w:marBottom w:val="0"/>
                      <w:divBdr>
                        <w:top w:val="none" w:sz="0" w:space="0" w:color="auto"/>
                        <w:left w:val="none" w:sz="0" w:space="0" w:color="auto"/>
                        <w:bottom w:val="none" w:sz="0" w:space="0" w:color="auto"/>
                        <w:right w:val="none" w:sz="0" w:space="0" w:color="auto"/>
                      </w:divBdr>
                      <w:divsChild>
                        <w:div w:id="87772909">
                          <w:marLeft w:val="240"/>
                          <w:marRight w:val="0"/>
                          <w:marTop w:val="0"/>
                          <w:marBottom w:val="0"/>
                          <w:divBdr>
                            <w:top w:val="none" w:sz="0" w:space="0" w:color="auto"/>
                            <w:left w:val="none" w:sz="0" w:space="0" w:color="auto"/>
                            <w:bottom w:val="none" w:sz="0" w:space="0" w:color="auto"/>
                            <w:right w:val="none" w:sz="0" w:space="0" w:color="auto"/>
                          </w:divBdr>
                        </w:div>
                      </w:divsChild>
                    </w:div>
                    <w:div w:id="1429693780">
                      <w:marLeft w:val="240"/>
                      <w:marRight w:val="0"/>
                      <w:marTop w:val="0"/>
                      <w:marBottom w:val="0"/>
                      <w:divBdr>
                        <w:top w:val="none" w:sz="0" w:space="0" w:color="auto"/>
                        <w:left w:val="none" w:sz="0" w:space="0" w:color="auto"/>
                        <w:bottom w:val="none" w:sz="0" w:space="0" w:color="auto"/>
                        <w:right w:val="none" w:sz="0" w:space="0" w:color="auto"/>
                      </w:divBdr>
                      <w:divsChild>
                        <w:div w:id="1915622727">
                          <w:marLeft w:val="240"/>
                          <w:marRight w:val="0"/>
                          <w:marTop w:val="0"/>
                          <w:marBottom w:val="0"/>
                          <w:divBdr>
                            <w:top w:val="none" w:sz="0" w:space="0" w:color="auto"/>
                            <w:left w:val="none" w:sz="0" w:space="0" w:color="auto"/>
                            <w:bottom w:val="none" w:sz="0" w:space="0" w:color="auto"/>
                            <w:right w:val="none" w:sz="0" w:space="0" w:color="auto"/>
                          </w:divBdr>
                        </w:div>
                      </w:divsChild>
                    </w:div>
                    <w:div w:id="711031360">
                      <w:marLeft w:val="240"/>
                      <w:marRight w:val="0"/>
                      <w:marTop w:val="0"/>
                      <w:marBottom w:val="0"/>
                      <w:divBdr>
                        <w:top w:val="none" w:sz="0" w:space="0" w:color="auto"/>
                        <w:left w:val="none" w:sz="0" w:space="0" w:color="auto"/>
                        <w:bottom w:val="none" w:sz="0" w:space="0" w:color="auto"/>
                        <w:right w:val="none" w:sz="0" w:space="0" w:color="auto"/>
                      </w:divBdr>
                      <w:divsChild>
                        <w:div w:id="2038507764">
                          <w:marLeft w:val="240"/>
                          <w:marRight w:val="0"/>
                          <w:marTop w:val="0"/>
                          <w:marBottom w:val="0"/>
                          <w:divBdr>
                            <w:top w:val="none" w:sz="0" w:space="0" w:color="auto"/>
                            <w:left w:val="none" w:sz="0" w:space="0" w:color="auto"/>
                            <w:bottom w:val="none" w:sz="0" w:space="0" w:color="auto"/>
                            <w:right w:val="none" w:sz="0" w:space="0" w:color="auto"/>
                          </w:divBdr>
                        </w:div>
                      </w:divsChild>
                    </w:div>
                    <w:div w:id="956523613">
                      <w:marLeft w:val="240"/>
                      <w:marRight w:val="0"/>
                      <w:marTop w:val="0"/>
                      <w:marBottom w:val="0"/>
                      <w:divBdr>
                        <w:top w:val="none" w:sz="0" w:space="0" w:color="auto"/>
                        <w:left w:val="none" w:sz="0" w:space="0" w:color="auto"/>
                        <w:bottom w:val="none" w:sz="0" w:space="0" w:color="auto"/>
                        <w:right w:val="none" w:sz="0" w:space="0" w:color="auto"/>
                      </w:divBdr>
                      <w:divsChild>
                        <w:div w:id="385954280">
                          <w:marLeft w:val="240"/>
                          <w:marRight w:val="0"/>
                          <w:marTop w:val="0"/>
                          <w:marBottom w:val="0"/>
                          <w:divBdr>
                            <w:top w:val="none" w:sz="0" w:space="0" w:color="auto"/>
                            <w:left w:val="none" w:sz="0" w:space="0" w:color="auto"/>
                            <w:bottom w:val="none" w:sz="0" w:space="0" w:color="auto"/>
                            <w:right w:val="none" w:sz="0" w:space="0" w:color="auto"/>
                          </w:divBdr>
                        </w:div>
                      </w:divsChild>
                    </w:div>
                    <w:div w:id="1582328827">
                      <w:marLeft w:val="240"/>
                      <w:marRight w:val="0"/>
                      <w:marTop w:val="0"/>
                      <w:marBottom w:val="0"/>
                      <w:divBdr>
                        <w:top w:val="none" w:sz="0" w:space="0" w:color="auto"/>
                        <w:left w:val="none" w:sz="0" w:space="0" w:color="auto"/>
                        <w:bottom w:val="none" w:sz="0" w:space="0" w:color="auto"/>
                        <w:right w:val="none" w:sz="0" w:space="0" w:color="auto"/>
                      </w:divBdr>
                      <w:divsChild>
                        <w:div w:id="1856381863">
                          <w:marLeft w:val="240"/>
                          <w:marRight w:val="0"/>
                          <w:marTop w:val="0"/>
                          <w:marBottom w:val="0"/>
                          <w:divBdr>
                            <w:top w:val="none" w:sz="0" w:space="0" w:color="auto"/>
                            <w:left w:val="none" w:sz="0" w:space="0" w:color="auto"/>
                            <w:bottom w:val="none" w:sz="0" w:space="0" w:color="auto"/>
                            <w:right w:val="none" w:sz="0" w:space="0" w:color="auto"/>
                          </w:divBdr>
                        </w:div>
                      </w:divsChild>
                    </w:div>
                    <w:div w:id="2141028121">
                      <w:marLeft w:val="240"/>
                      <w:marRight w:val="0"/>
                      <w:marTop w:val="0"/>
                      <w:marBottom w:val="0"/>
                      <w:divBdr>
                        <w:top w:val="none" w:sz="0" w:space="0" w:color="auto"/>
                        <w:left w:val="none" w:sz="0" w:space="0" w:color="auto"/>
                        <w:bottom w:val="none" w:sz="0" w:space="0" w:color="auto"/>
                        <w:right w:val="none" w:sz="0" w:space="0" w:color="auto"/>
                      </w:divBdr>
                      <w:divsChild>
                        <w:div w:id="501775732">
                          <w:marLeft w:val="240"/>
                          <w:marRight w:val="0"/>
                          <w:marTop w:val="0"/>
                          <w:marBottom w:val="0"/>
                          <w:divBdr>
                            <w:top w:val="none" w:sz="0" w:space="0" w:color="auto"/>
                            <w:left w:val="none" w:sz="0" w:space="0" w:color="auto"/>
                            <w:bottom w:val="none" w:sz="0" w:space="0" w:color="auto"/>
                            <w:right w:val="none" w:sz="0" w:space="0" w:color="auto"/>
                          </w:divBdr>
                        </w:div>
                      </w:divsChild>
                    </w:div>
                    <w:div w:id="1847596415">
                      <w:marLeft w:val="240"/>
                      <w:marRight w:val="0"/>
                      <w:marTop w:val="0"/>
                      <w:marBottom w:val="0"/>
                      <w:divBdr>
                        <w:top w:val="none" w:sz="0" w:space="0" w:color="auto"/>
                        <w:left w:val="none" w:sz="0" w:space="0" w:color="auto"/>
                        <w:bottom w:val="none" w:sz="0" w:space="0" w:color="auto"/>
                        <w:right w:val="none" w:sz="0" w:space="0" w:color="auto"/>
                      </w:divBdr>
                      <w:divsChild>
                        <w:div w:id="177737191">
                          <w:marLeft w:val="240"/>
                          <w:marRight w:val="0"/>
                          <w:marTop w:val="0"/>
                          <w:marBottom w:val="0"/>
                          <w:divBdr>
                            <w:top w:val="none" w:sz="0" w:space="0" w:color="auto"/>
                            <w:left w:val="none" w:sz="0" w:space="0" w:color="auto"/>
                            <w:bottom w:val="none" w:sz="0" w:space="0" w:color="auto"/>
                            <w:right w:val="none" w:sz="0" w:space="0" w:color="auto"/>
                          </w:divBdr>
                        </w:div>
                      </w:divsChild>
                    </w:div>
                    <w:div w:id="2095853054">
                      <w:marLeft w:val="240"/>
                      <w:marRight w:val="0"/>
                      <w:marTop w:val="0"/>
                      <w:marBottom w:val="0"/>
                      <w:divBdr>
                        <w:top w:val="none" w:sz="0" w:space="0" w:color="auto"/>
                        <w:left w:val="none" w:sz="0" w:space="0" w:color="auto"/>
                        <w:bottom w:val="none" w:sz="0" w:space="0" w:color="auto"/>
                        <w:right w:val="none" w:sz="0" w:space="0" w:color="auto"/>
                      </w:divBdr>
                      <w:divsChild>
                        <w:div w:id="1183128334">
                          <w:marLeft w:val="240"/>
                          <w:marRight w:val="0"/>
                          <w:marTop w:val="0"/>
                          <w:marBottom w:val="0"/>
                          <w:divBdr>
                            <w:top w:val="none" w:sz="0" w:space="0" w:color="auto"/>
                            <w:left w:val="none" w:sz="0" w:space="0" w:color="auto"/>
                            <w:bottom w:val="none" w:sz="0" w:space="0" w:color="auto"/>
                            <w:right w:val="none" w:sz="0" w:space="0" w:color="auto"/>
                          </w:divBdr>
                        </w:div>
                      </w:divsChild>
                    </w:div>
                    <w:div w:id="1955208003">
                      <w:marLeft w:val="240"/>
                      <w:marRight w:val="0"/>
                      <w:marTop w:val="0"/>
                      <w:marBottom w:val="0"/>
                      <w:divBdr>
                        <w:top w:val="none" w:sz="0" w:space="0" w:color="auto"/>
                        <w:left w:val="none" w:sz="0" w:space="0" w:color="auto"/>
                        <w:bottom w:val="none" w:sz="0" w:space="0" w:color="auto"/>
                        <w:right w:val="none" w:sz="0" w:space="0" w:color="auto"/>
                      </w:divBdr>
                      <w:divsChild>
                        <w:div w:id="2102555983">
                          <w:marLeft w:val="240"/>
                          <w:marRight w:val="0"/>
                          <w:marTop w:val="0"/>
                          <w:marBottom w:val="0"/>
                          <w:divBdr>
                            <w:top w:val="none" w:sz="0" w:space="0" w:color="auto"/>
                            <w:left w:val="none" w:sz="0" w:space="0" w:color="auto"/>
                            <w:bottom w:val="none" w:sz="0" w:space="0" w:color="auto"/>
                            <w:right w:val="none" w:sz="0" w:space="0" w:color="auto"/>
                          </w:divBdr>
                        </w:div>
                      </w:divsChild>
                    </w:div>
                    <w:div w:id="705909363">
                      <w:marLeft w:val="240"/>
                      <w:marRight w:val="0"/>
                      <w:marTop w:val="0"/>
                      <w:marBottom w:val="0"/>
                      <w:divBdr>
                        <w:top w:val="none" w:sz="0" w:space="0" w:color="auto"/>
                        <w:left w:val="none" w:sz="0" w:space="0" w:color="auto"/>
                        <w:bottom w:val="none" w:sz="0" w:space="0" w:color="auto"/>
                        <w:right w:val="none" w:sz="0" w:space="0" w:color="auto"/>
                      </w:divBdr>
                      <w:divsChild>
                        <w:div w:id="1974672801">
                          <w:marLeft w:val="240"/>
                          <w:marRight w:val="0"/>
                          <w:marTop w:val="0"/>
                          <w:marBottom w:val="0"/>
                          <w:divBdr>
                            <w:top w:val="none" w:sz="0" w:space="0" w:color="auto"/>
                            <w:left w:val="none" w:sz="0" w:space="0" w:color="auto"/>
                            <w:bottom w:val="none" w:sz="0" w:space="0" w:color="auto"/>
                            <w:right w:val="none" w:sz="0" w:space="0" w:color="auto"/>
                          </w:divBdr>
                        </w:div>
                      </w:divsChild>
                    </w:div>
                    <w:div w:id="2022925016">
                      <w:marLeft w:val="240"/>
                      <w:marRight w:val="0"/>
                      <w:marTop w:val="0"/>
                      <w:marBottom w:val="0"/>
                      <w:divBdr>
                        <w:top w:val="none" w:sz="0" w:space="0" w:color="auto"/>
                        <w:left w:val="none" w:sz="0" w:space="0" w:color="auto"/>
                        <w:bottom w:val="none" w:sz="0" w:space="0" w:color="auto"/>
                        <w:right w:val="none" w:sz="0" w:space="0" w:color="auto"/>
                      </w:divBdr>
                      <w:divsChild>
                        <w:div w:id="839735168">
                          <w:marLeft w:val="240"/>
                          <w:marRight w:val="0"/>
                          <w:marTop w:val="0"/>
                          <w:marBottom w:val="0"/>
                          <w:divBdr>
                            <w:top w:val="none" w:sz="0" w:space="0" w:color="auto"/>
                            <w:left w:val="none" w:sz="0" w:space="0" w:color="auto"/>
                            <w:bottom w:val="none" w:sz="0" w:space="0" w:color="auto"/>
                            <w:right w:val="none" w:sz="0" w:space="0" w:color="auto"/>
                          </w:divBdr>
                        </w:div>
                      </w:divsChild>
                    </w:div>
                    <w:div w:id="1098138144">
                      <w:marLeft w:val="240"/>
                      <w:marRight w:val="0"/>
                      <w:marTop w:val="0"/>
                      <w:marBottom w:val="0"/>
                      <w:divBdr>
                        <w:top w:val="none" w:sz="0" w:space="0" w:color="auto"/>
                        <w:left w:val="none" w:sz="0" w:space="0" w:color="auto"/>
                        <w:bottom w:val="none" w:sz="0" w:space="0" w:color="auto"/>
                        <w:right w:val="none" w:sz="0" w:space="0" w:color="auto"/>
                      </w:divBdr>
                      <w:divsChild>
                        <w:div w:id="548613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1895">
              <w:marLeft w:val="0"/>
              <w:marRight w:val="0"/>
              <w:marTop w:val="0"/>
              <w:marBottom w:val="0"/>
              <w:divBdr>
                <w:top w:val="none" w:sz="0" w:space="0" w:color="auto"/>
                <w:left w:val="none" w:sz="0" w:space="0" w:color="auto"/>
                <w:bottom w:val="none" w:sz="0" w:space="0" w:color="auto"/>
                <w:right w:val="none" w:sz="0" w:space="0" w:color="auto"/>
              </w:divBdr>
              <w:divsChild>
                <w:div w:id="1553535167">
                  <w:marLeft w:val="240"/>
                  <w:marRight w:val="0"/>
                  <w:marTop w:val="0"/>
                  <w:marBottom w:val="0"/>
                  <w:divBdr>
                    <w:top w:val="none" w:sz="0" w:space="0" w:color="auto"/>
                    <w:left w:val="none" w:sz="0" w:space="0" w:color="auto"/>
                    <w:bottom w:val="none" w:sz="0" w:space="0" w:color="auto"/>
                    <w:right w:val="none" w:sz="0" w:space="0" w:color="auto"/>
                  </w:divBdr>
                </w:div>
                <w:div w:id="404030074">
                  <w:marLeft w:val="0"/>
                  <w:marRight w:val="0"/>
                  <w:marTop w:val="0"/>
                  <w:marBottom w:val="0"/>
                  <w:divBdr>
                    <w:top w:val="none" w:sz="0" w:space="0" w:color="auto"/>
                    <w:left w:val="none" w:sz="0" w:space="0" w:color="auto"/>
                    <w:bottom w:val="none" w:sz="0" w:space="0" w:color="auto"/>
                    <w:right w:val="none" w:sz="0" w:space="0" w:color="auto"/>
                  </w:divBdr>
                  <w:divsChild>
                    <w:div w:id="1845322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5297433">
              <w:marLeft w:val="0"/>
              <w:marRight w:val="0"/>
              <w:marTop w:val="0"/>
              <w:marBottom w:val="0"/>
              <w:divBdr>
                <w:top w:val="none" w:sz="0" w:space="0" w:color="auto"/>
                <w:left w:val="none" w:sz="0" w:space="0" w:color="auto"/>
                <w:bottom w:val="none" w:sz="0" w:space="0" w:color="auto"/>
                <w:right w:val="none" w:sz="0" w:space="0" w:color="auto"/>
              </w:divBdr>
              <w:divsChild>
                <w:div w:id="1596479709">
                  <w:marLeft w:val="240"/>
                  <w:marRight w:val="0"/>
                  <w:marTop w:val="0"/>
                  <w:marBottom w:val="0"/>
                  <w:divBdr>
                    <w:top w:val="none" w:sz="0" w:space="0" w:color="auto"/>
                    <w:left w:val="none" w:sz="0" w:space="0" w:color="auto"/>
                    <w:bottom w:val="none" w:sz="0" w:space="0" w:color="auto"/>
                    <w:right w:val="none" w:sz="0" w:space="0" w:color="auto"/>
                  </w:divBdr>
                </w:div>
                <w:div w:id="236404634">
                  <w:marLeft w:val="0"/>
                  <w:marRight w:val="0"/>
                  <w:marTop w:val="0"/>
                  <w:marBottom w:val="0"/>
                  <w:divBdr>
                    <w:top w:val="none" w:sz="0" w:space="0" w:color="auto"/>
                    <w:left w:val="none" w:sz="0" w:space="0" w:color="auto"/>
                    <w:bottom w:val="none" w:sz="0" w:space="0" w:color="auto"/>
                    <w:right w:val="none" w:sz="0" w:space="0" w:color="auto"/>
                  </w:divBdr>
                  <w:divsChild>
                    <w:div w:id="1059401021">
                      <w:marLeft w:val="240"/>
                      <w:marRight w:val="0"/>
                      <w:marTop w:val="0"/>
                      <w:marBottom w:val="0"/>
                      <w:divBdr>
                        <w:top w:val="none" w:sz="0" w:space="0" w:color="auto"/>
                        <w:left w:val="none" w:sz="0" w:space="0" w:color="auto"/>
                        <w:bottom w:val="none" w:sz="0" w:space="0" w:color="auto"/>
                        <w:right w:val="none" w:sz="0" w:space="0" w:color="auto"/>
                      </w:divBdr>
                    </w:div>
                  </w:divsChild>
                </w:div>
                <w:div w:id="879972007">
                  <w:marLeft w:val="0"/>
                  <w:marRight w:val="0"/>
                  <w:marTop w:val="0"/>
                  <w:marBottom w:val="0"/>
                  <w:divBdr>
                    <w:top w:val="none" w:sz="0" w:space="0" w:color="auto"/>
                    <w:left w:val="none" w:sz="0" w:space="0" w:color="auto"/>
                    <w:bottom w:val="none" w:sz="0" w:space="0" w:color="auto"/>
                    <w:right w:val="none" w:sz="0" w:space="0" w:color="auto"/>
                  </w:divBdr>
                  <w:divsChild>
                    <w:div w:id="47769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752579">
              <w:marLeft w:val="0"/>
              <w:marRight w:val="0"/>
              <w:marTop w:val="0"/>
              <w:marBottom w:val="0"/>
              <w:divBdr>
                <w:top w:val="none" w:sz="0" w:space="0" w:color="auto"/>
                <w:left w:val="none" w:sz="0" w:space="0" w:color="auto"/>
                <w:bottom w:val="none" w:sz="0" w:space="0" w:color="auto"/>
                <w:right w:val="none" w:sz="0" w:space="0" w:color="auto"/>
              </w:divBdr>
              <w:divsChild>
                <w:div w:id="1690060104">
                  <w:marLeft w:val="240"/>
                  <w:marRight w:val="0"/>
                  <w:marTop w:val="0"/>
                  <w:marBottom w:val="0"/>
                  <w:divBdr>
                    <w:top w:val="none" w:sz="0" w:space="0" w:color="auto"/>
                    <w:left w:val="none" w:sz="0" w:space="0" w:color="auto"/>
                    <w:bottom w:val="none" w:sz="0" w:space="0" w:color="auto"/>
                    <w:right w:val="none" w:sz="0" w:space="0" w:color="auto"/>
                  </w:divBdr>
                </w:div>
                <w:div w:id="21902685">
                  <w:marLeft w:val="0"/>
                  <w:marRight w:val="0"/>
                  <w:marTop w:val="0"/>
                  <w:marBottom w:val="0"/>
                  <w:divBdr>
                    <w:top w:val="none" w:sz="0" w:space="0" w:color="auto"/>
                    <w:left w:val="none" w:sz="0" w:space="0" w:color="auto"/>
                    <w:bottom w:val="none" w:sz="0" w:space="0" w:color="auto"/>
                    <w:right w:val="none" w:sz="0" w:space="0" w:color="auto"/>
                  </w:divBdr>
                  <w:divsChild>
                    <w:div w:id="1866097138">
                      <w:marLeft w:val="240"/>
                      <w:marRight w:val="0"/>
                      <w:marTop w:val="0"/>
                      <w:marBottom w:val="0"/>
                      <w:divBdr>
                        <w:top w:val="none" w:sz="0" w:space="0" w:color="auto"/>
                        <w:left w:val="none" w:sz="0" w:space="0" w:color="auto"/>
                        <w:bottom w:val="none" w:sz="0" w:space="0" w:color="auto"/>
                        <w:right w:val="none" w:sz="0" w:space="0" w:color="auto"/>
                      </w:divBdr>
                    </w:div>
                    <w:div w:id="932323212">
                      <w:marLeft w:val="240"/>
                      <w:marRight w:val="0"/>
                      <w:marTop w:val="0"/>
                      <w:marBottom w:val="0"/>
                      <w:divBdr>
                        <w:top w:val="none" w:sz="0" w:space="0" w:color="auto"/>
                        <w:left w:val="none" w:sz="0" w:space="0" w:color="auto"/>
                        <w:bottom w:val="none" w:sz="0" w:space="0" w:color="auto"/>
                        <w:right w:val="none" w:sz="0" w:space="0" w:color="auto"/>
                      </w:divBdr>
                      <w:divsChild>
                        <w:div w:id="765157854">
                          <w:marLeft w:val="240"/>
                          <w:marRight w:val="0"/>
                          <w:marTop w:val="0"/>
                          <w:marBottom w:val="0"/>
                          <w:divBdr>
                            <w:top w:val="none" w:sz="0" w:space="0" w:color="auto"/>
                            <w:left w:val="none" w:sz="0" w:space="0" w:color="auto"/>
                            <w:bottom w:val="none" w:sz="0" w:space="0" w:color="auto"/>
                            <w:right w:val="none" w:sz="0" w:space="0" w:color="auto"/>
                          </w:divBdr>
                        </w:div>
                      </w:divsChild>
                    </w:div>
                    <w:div w:id="413666655">
                      <w:marLeft w:val="240"/>
                      <w:marRight w:val="0"/>
                      <w:marTop w:val="0"/>
                      <w:marBottom w:val="0"/>
                      <w:divBdr>
                        <w:top w:val="none" w:sz="0" w:space="0" w:color="auto"/>
                        <w:left w:val="none" w:sz="0" w:space="0" w:color="auto"/>
                        <w:bottom w:val="none" w:sz="0" w:space="0" w:color="auto"/>
                        <w:right w:val="none" w:sz="0" w:space="0" w:color="auto"/>
                      </w:divBdr>
                      <w:divsChild>
                        <w:div w:id="1118986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364509">
                  <w:marLeft w:val="0"/>
                  <w:marRight w:val="0"/>
                  <w:marTop w:val="0"/>
                  <w:marBottom w:val="0"/>
                  <w:divBdr>
                    <w:top w:val="none" w:sz="0" w:space="0" w:color="auto"/>
                    <w:left w:val="none" w:sz="0" w:space="0" w:color="auto"/>
                    <w:bottom w:val="none" w:sz="0" w:space="0" w:color="auto"/>
                    <w:right w:val="none" w:sz="0" w:space="0" w:color="auto"/>
                  </w:divBdr>
                  <w:divsChild>
                    <w:div w:id="1122188141">
                      <w:marLeft w:val="240"/>
                      <w:marRight w:val="0"/>
                      <w:marTop w:val="0"/>
                      <w:marBottom w:val="0"/>
                      <w:divBdr>
                        <w:top w:val="none" w:sz="0" w:space="0" w:color="auto"/>
                        <w:left w:val="none" w:sz="0" w:space="0" w:color="auto"/>
                        <w:bottom w:val="none" w:sz="0" w:space="0" w:color="auto"/>
                        <w:right w:val="none" w:sz="0" w:space="0" w:color="auto"/>
                      </w:divBdr>
                    </w:div>
                    <w:div w:id="1876574663">
                      <w:marLeft w:val="240"/>
                      <w:marRight w:val="0"/>
                      <w:marTop w:val="0"/>
                      <w:marBottom w:val="0"/>
                      <w:divBdr>
                        <w:top w:val="none" w:sz="0" w:space="0" w:color="auto"/>
                        <w:left w:val="none" w:sz="0" w:space="0" w:color="auto"/>
                        <w:bottom w:val="none" w:sz="0" w:space="0" w:color="auto"/>
                        <w:right w:val="none" w:sz="0" w:space="0" w:color="auto"/>
                      </w:divBdr>
                      <w:divsChild>
                        <w:div w:id="1693073712">
                          <w:marLeft w:val="240"/>
                          <w:marRight w:val="0"/>
                          <w:marTop w:val="0"/>
                          <w:marBottom w:val="0"/>
                          <w:divBdr>
                            <w:top w:val="none" w:sz="0" w:space="0" w:color="auto"/>
                            <w:left w:val="none" w:sz="0" w:space="0" w:color="auto"/>
                            <w:bottom w:val="none" w:sz="0" w:space="0" w:color="auto"/>
                            <w:right w:val="none" w:sz="0" w:space="0" w:color="auto"/>
                          </w:divBdr>
                        </w:div>
                      </w:divsChild>
                    </w:div>
                    <w:div w:id="166404155">
                      <w:marLeft w:val="240"/>
                      <w:marRight w:val="0"/>
                      <w:marTop w:val="0"/>
                      <w:marBottom w:val="0"/>
                      <w:divBdr>
                        <w:top w:val="none" w:sz="0" w:space="0" w:color="auto"/>
                        <w:left w:val="none" w:sz="0" w:space="0" w:color="auto"/>
                        <w:bottom w:val="none" w:sz="0" w:space="0" w:color="auto"/>
                        <w:right w:val="none" w:sz="0" w:space="0" w:color="auto"/>
                      </w:divBdr>
                      <w:divsChild>
                        <w:div w:id="185099795">
                          <w:marLeft w:val="240"/>
                          <w:marRight w:val="0"/>
                          <w:marTop w:val="0"/>
                          <w:marBottom w:val="0"/>
                          <w:divBdr>
                            <w:top w:val="none" w:sz="0" w:space="0" w:color="auto"/>
                            <w:left w:val="none" w:sz="0" w:space="0" w:color="auto"/>
                            <w:bottom w:val="none" w:sz="0" w:space="0" w:color="auto"/>
                            <w:right w:val="none" w:sz="0" w:space="0" w:color="auto"/>
                          </w:divBdr>
                        </w:div>
                      </w:divsChild>
                    </w:div>
                    <w:div w:id="537932383">
                      <w:marLeft w:val="240"/>
                      <w:marRight w:val="0"/>
                      <w:marTop w:val="0"/>
                      <w:marBottom w:val="0"/>
                      <w:divBdr>
                        <w:top w:val="none" w:sz="0" w:space="0" w:color="auto"/>
                        <w:left w:val="none" w:sz="0" w:space="0" w:color="auto"/>
                        <w:bottom w:val="none" w:sz="0" w:space="0" w:color="auto"/>
                        <w:right w:val="none" w:sz="0" w:space="0" w:color="auto"/>
                      </w:divBdr>
                      <w:divsChild>
                        <w:div w:id="414404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80411">
              <w:marLeft w:val="0"/>
              <w:marRight w:val="0"/>
              <w:marTop w:val="0"/>
              <w:marBottom w:val="0"/>
              <w:divBdr>
                <w:top w:val="none" w:sz="0" w:space="0" w:color="auto"/>
                <w:left w:val="none" w:sz="0" w:space="0" w:color="auto"/>
                <w:bottom w:val="none" w:sz="0" w:space="0" w:color="auto"/>
                <w:right w:val="none" w:sz="0" w:space="0" w:color="auto"/>
              </w:divBdr>
              <w:divsChild>
                <w:div w:id="948928107">
                  <w:marLeft w:val="240"/>
                  <w:marRight w:val="0"/>
                  <w:marTop w:val="0"/>
                  <w:marBottom w:val="0"/>
                  <w:divBdr>
                    <w:top w:val="none" w:sz="0" w:space="0" w:color="auto"/>
                    <w:left w:val="none" w:sz="0" w:space="0" w:color="auto"/>
                    <w:bottom w:val="none" w:sz="0" w:space="0" w:color="auto"/>
                    <w:right w:val="none" w:sz="0" w:space="0" w:color="auto"/>
                  </w:divBdr>
                </w:div>
                <w:div w:id="344793071">
                  <w:marLeft w:val="0"/>
                  <w:marRight w:val="0"/>
                  <w:marTop w:val="0"/>
                  <w:marBottom w:val="0"/>
                  <w:divBdr>
                    <w:top w:val="none" w:sz="0" w:space="0" w:color="auto"/>
                    <w:left w:val="none" w:sz="0" w:space="0" w:color="auto"/>
                    <w:bottom w:val="none" w:sz="0" w:space="0" w:color="auto"/>
                    <w:right w:val="none" w:sz="0" w:space="0" w:color="auto"/>
                  </w:divBdr>
                  <w:divsChild>
                    <w:div w:id="2035887184">
                      <w:marLeft w:val="240"/>
                      <w:marRight w:val="0"/>
                      <w:marTop w:val="0"/>
                      <w:marBottom w:val="0"/>
                      <w:divBdr>
                        <w:top w:val="none" w:sz="0" w:space="0" w:color="auto"/>
                        <w:left w:val="none" w:sz="0" w:space="0" w:color="auto"/>
                        <w:bottom w:val="none" w:sz="0" w:space="0" w:color="auto"/>
                        <w:right w:val="none" w:sz="0" w:space="0" w:color="auto"/>
                      </w:divBdr>
                    </w:div>
                  </w:divsChild>
                </w:div>
                <w:div w:id="1557937493">
                  <w:marLeft w:val="0"/>
                  <w:marRight w:val="0"/>
                  <w:marTop w:val="0"/>
                  <w:marBottom w:val="0"/>
                  <w:divBdr>
                    <w:top w:val="none" w:sz="0" w:space="0" w:color="auto"/>
                    <w:left w:val="none" w:sz="0" w:space="0" w:color="auto"/>
                    <w:bottom w:val="none" w:sz="0" w:space="0" w:color="auto"/>
                    <w:right w:val="none" w:sz="0" w:space="0" w:color="auto"/>
                  </w:divBdr>
                  <w:divsChild>
                    <w:div w:id="385492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962706">
              <w:marLeft w:val="0"/>
              <w:marRight w:val="0"/>
              <w:marTop w:val="0"/>
              <w:marBottom w:val="0"/>
              <w:divBdr>
                <w:top w:val="none" w:sz="0" w:space="0" w:color="auto"/>
                <w:left w:val="none" w:sz="0" w:space="0" w:color="auto"/>
                <w:bottom w:val="none" w:sz="0" w:space="0" w:color="auto"/>
                <w:right w:val="none" w:sz="0" w:space="0" w:color="auto"/>
              </w:divBdr>
              <w:divsChild>
                <w:div w:id="882710275">
                  <w:marLeft w:val="240"/>
                  <w:marRight w:val="0"/>
                  <w:marTop w:val="0"/>
                  <w:marBottom w:val="0"/>
                  <w:divBdr>
                    <w:top w:val="none" w:sz="0" w:space="0" w:color="auto"/>
                    <w:left w:val="none" w:sz="0" w:space="0" w:color="auto"/>
                    <w:bottom w:val="none" w:sz="0" w:space="0" w:color="auto"/>
                    <w:right w:val="none" w:sz="0" w:space="0" w:color="auto"/>
                  </w:divBdr>
                </w:div>
                <w:div w:id="961691533">
                  <w:marLeft w:val="0"/>
                  <w:marRight w:val="0"/>
                  <w:marTop w:val="0"/>
                  <w:marBottom w:val="0"/>
                  <w:divBdr>
                    <w:top w:val="none" w:sz="0" w:space="0" w:color="auto"/>
                    <w:left w:val="none" w:sz="0" w:space="0" w:color="auto"/>
                    <w:bottom w:val="none" w:sz="0" w:space="0" w:color="auto"/>
                    <w:right w:val="none" w:sz="0" w:space="0" w:color="auto"/>
                  </w:divBdr>
                  <w:divsChild>
                    <w:div w:id="1345014143">
                      <w:marLeft w:val="240"/>
                      <w:marRight w:val="0"/>
                      <w:marTop w:val="0"/>
                      <w:marBottom w:val="0"/>
                      <w:divBdr>
                        <w:top w:val="none" w:sz="0" w:space="0" w:color="auto"/>
                        <w:left w:val="none" w:sz="0" w:space="0" w:color="auto"/>
                        <w:bottom w:val="none" w:sz="0" w:space="0" w:color="auto"/>
                        <w:right w:val="none" w:sz="0" w:space="0" w:color="auto"/>
                      </w:divBdr>
                    </w:div>
                  </w:divsChild>
                </w:div>
                <w:div w:id="1404140967">
                  <w:marLeft w:val="0"/>
                  <w:marRight w:val="0"/>
                  <w:marTop w:val="0"/>
                  <w:marBottom w:val="0"/>
                  <w:divBdr>
                    <w:top w:val="none" w:sz="0" w:space="0" w:color="auto"/>
                    <w:left w:val="none" w:sz="0" w:space="0" w:color="auto"/>
                    <w:bottom w:val="none" w:sz="0" w:space="0" w:color="auto"/>
                    <w:right w:val="none" w:sz="0" w:space="0" w:color="auto"/>
                  </w:divBdr>
                  <w:divsChild>
                    <w:div w:id="573399636">
                      <w:marLeft w:val="240"/>
                      <w:marRight w:val="0"/>
                      <w:marTop w:val="0"/>
                      <w:marBottom w:val="0"/>
                      <w:divBdr>
                        <w:top w:val="none" w:sz="0" w:space="0" w:color="auto"/>
                        <w:left w:val="none" w:sz="0" w:space="0" w:color="auto"/>
                        <w:bottom w:val="none" w:sz="0" w:space="0" w:color="auto"/>
                        <w:right w:val="none" w:sz="0" w:space="0" w:color="auto"/>
                      </w:divBdr>
                    </w:div>
                  </w:divsChild>
                </w:div>
                <w:div w:id="47074083">
                  <w:marLeft w:val="0"/>
                  <w:marRight w:val="0"/>
                  <w:marTop w:val="0"/>
                  <w:marBottom w:val="0"/>
                  <w:divBdr>
                    <w:top w:val="none" w:sz="0" w:space="0" w:color="auto"/>
                    <w:left w:val="none" w:sz="0" w:space="0" w:color="auto"/>
                    <w:bottom w:val="none" w:sz="0" w:space="0" w:color="auto"/>
                    <w:right w:val="none" w:sz="0" w:space="0" w:color="auto"/>
                  </w:divBdr>
                  <w:divsChild>
                    <w:div w:id="192422900">
                      <w:marLeft w:val="240"/>
                      <w:marRight w:val="0"/>
                      <w:marTop w:val="0"/>
                      <w:marBottom w:val="0"/>
                      <w:divBdr>
                        <w:top w:val="none" w:sz="0" w:space="0" w:color="auto"/>
                        <w:left w:val="none" w:sz="0" w:space="0" w:color="auto"/>
                        <w:bottom w:val="none" w:sz="0" w:space="0" w:color="auto"/>
                        <w:right w:val="none" w:sz="0" w:space="0" w:color="auto"/>
                      </w:divBdr>
                    </w:div>
                    <w:div w:id="76053014">
                      <w:marLeft w:val="240"/>
                      <w:marRight w:val="0"/>
                      <w:marTop w:val="0"/>
                      <w:marBottom w:val="0"/>
                      <w:divBdr>
                        <w:top w:val="none" w:sz="0" w:space="0" w:color="auto"/>
                        <w:left w:val="none" w:sz="0" w:space="0" w:color="auto"/>
                        <w:bottom w:val="none" w:sz="0" w:space="0" w:color="auto"/>
                        <w:right w:val="none" w:sz="0" w:space="0" w:color="auto"/>
                      </w:divBdr>
                      <w:divsChild>
                        <w:div w:id="1786731636">
                          <w:marLeft w:val="240"/>
                          <w:marRight w:val="0"/>
                          <w:marTop w:val="0"/>
                          <w:marBottom w:val="0"/>
                          <w:divBdr>
                            <w:top w:val="none" w:sz="0" w:space="0" w:color="auto"/>
                            <w:left w:val="none" w:sz="0" w:space="0" w:color="auto"/>
                            <w:bottom w:val="none" w:sz="0" w:space="0" w:color="auto"/>
                            <w:right w:val="none" w:sz="0" w:space="0" w:color="auto"/>
                          </w:divBdr>
                        </w:div>
                      </w:divsChild>
                    </w:div>
                    <w:div w:id="322859214">
                      <w:marLeft w:val="240"/>
                      <w:marRight w:val="0"/>
                      <w:marTop w:val="0"/>
                      <w:marBottom w:val="0"/>
                      <w:divBdr>
                        <w:top w:val="none" w:sz="0" w:space="0" w:color="auto"/>
                        <w:left w:val="none" w:sz="0" w:space="0" w:color="auto"/>
                        <w:bottom w:val="none" w:sz="0" w:space="0" w:color="auto"/>
                        <w:right w:val="none" w:sz="0" w:space="0" w:color="auto"/>
                      </w:divBdr>
                      <w:divsChild>
                        <w:div w:id="1480422852">
                          <w:marLeft w:val="240"/>
                          <w:marRight w:val="0"/>
                          <w:marTop w:val="0"/>
                          <w:marBottom w:val="0"/>
                          <w:divBdr>
                            <w:top w:val="none" w:sz="0" w:space="0" w:color="auto"/>
                            <w:left w:val="none" w:sz="0" w:space="0" w:color="auto"/>
                            <w:bottom w:val="none" w:sz="0" w:space="0" w:color="auto"/>
                            <w:right w:val="none" w:sz="0" w:space="0" w:color="auto"/>
                          </w:divBdr>
                        </w:div>
                      </w:divsChild>
                    </w:div>
                    <w:div w:id="1944873889">
                      <w:marLeft w:val="240"/>
                      <w:marRight w:val="0"/>
                      <w:marTop w:val="0"/>
                      <w:marBottom w:val="0"/>
                      <w:divBdr>
                        <w:top w:val="none" w:sz="0" w:space="0" w:color="auto"/>
                        <w:left w:val="none" w:sz="0" w:space="0" w:color="auto"/>
                        <w:bottom w:val="none" w:sz="0" w:space="0" w:color="auto"/>
                        <w:right w:val="none" w:sz="0" w:space="0" w:color="auto"/>
                      </w:divBdr>
                      <w:divsChild>
                        <w:div w:id="1199002930">
                          <w:marLeft w:val="240"/>
                          <w:marRight w:val="0"/>
                          <w:marTop w:val="0"/>
                          <w:marBottom w:val="0"/>
                          <w:divBdr>
                            <w:top w:val="none" w:sz="0" w:space="0" w:color="auto"/>
                            <w:left w:val="none" w:sz="0" w:space="0" w:color="auto"/>
                            <w:bottom w:val="none" w:sz="0" w:space="0" w:color="auto"/>
                            <w:right w:val="none" w:sz="0" w:space="0" w:color="auto"/>
                          </w:divBdr>
                        </w:div>
                      </w:divsChild>
                    </w:div>
                    <w:div w:id="590506448">
                      <w:marLeft w:val="240"/>
                      <w:marRight w:val="0"/>
                      <w:marTop w:val="0"/>
                      <w:marBottom w:val="0"/>
                      <w:divBdr>
                        <w:top w:val="none" w:sz="0" w:space="0" w:color="auto"/>
                        <w:left w:val="none" w:sz="0" w:space="0" w:color="auto"/>
                        <w:bottom w:val="none" w:sz="0" w:space="0" w:color="auto"/>
                        <w:right w:val="none" w:sz="0" w:space="0" w:color="auto"/>
                      </w:divBdr>
                      <w:divsChild>
                        <w:div w:id="666442254">
                          <w:marLeft w:val="240"/>
                          <w:marRight w:val="0"/>
                          <w:marTop w:val="0"/>
                          <w:marBottom w:val="0"/>
                          <w:divBdr>
                            <w:top w:val="none" w:sz="0" w:space="0" w:color="auto"/>
                            <w:left w:val="none" w:sz="0" w:space="0" w:color="auto"/>
                            <w:bottom w:val="none" w:sz="0" w:space="0" w:color="auto"/>
                            <w:right w:val="none" w:sz="0" w:space="0" w:color="auto"/>
                          </w:divBdr>
                        </w:div>
                      </w:divsChild>
                    </w:div>
                    <w:div w:id="486630957">
                      <w:marLeft w:val="240"/>
                      <w:marRight w:val="0"/>
                      <w:marTop w:val="0"/>
                      <w:marBottom w:val="0"/>
                      <w:divBdr>
                        <w:top w:val="none" w:sz="0" w:space="0" w:color="auto"/>
                        <w:left w:val="none" w:sz="0" w:space="0" w:color="auto"/>
                        <w:bottom w:val="none" w:sz="0" w:space="0" w:color="auto"/>
                        <w:right w:val="none" w:sz="0" w:space="0" w:color="auto"/>
                      </w:divBdr>
                      <w:divsChild>
                        <w:div w:id="181228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60310">
              <w:marLeft w:val="0"/>
              <w:marRight w:val="0"/>
              <w:marTop w:val="0"/>
              <w:marBottom w:val="0"/>
              <w:divBdr>
                <w:top w:val="none" w:sz="0" w:space="0" w:color="auto"/>
                <w:left w:val="none" w:sz="0" w:space="0" w:color="auto"/>
                <w:bottom w:val="none" w:sz="0" w:space="0" w:color="auto"/>
                <w:right w:val="none" w:sz="0" w:space="0" w:color="auto"/>
              </w:divBdr>
              <w:divsChild>
                <w:div w:id="858543015">
                  <w:marLeft w:val="240"/>
                  <w:marRight w:val="0"/>
                  <w:marTop w:val="0"/>
                  <w:marBottom w:val="0"/>
                  <w:divBdr>
                    <w:top w:val="none" w:sz="0" w:space="0" w:color="auto"/>
                    <w:left w:val="none" w:sz="0" w:space="0" w:color="auto"/>
                    <w:bottom w:val="none" w:sz="0" w:space="0" w:color="auto"/>
                    <w:right w:val="none" w:sz="0" w:space="0" w:color="auto"/>
                  </w:divBdr>
                </w:div>
                <w:div w:id="998725746">
                  <w:marLeft w:val="0"/>
                  <w:marRight w:val="0"/>
                  <w:marTop w:val="0"/>
                  <w:marBottom w:val="0"/>
                  <w:divBdr>
                    <w:top w:val="none" w:sz="0" w:space="0" w:color="auto"/>
                    <w:left w:val="none" w:sz="0" w:space="0" w:color="auto"/>
                    <w:bottom w:val="none" w:sz="0" w:space="0" w:color="auto"/>
                    <w:right w:val="none" w:sz="0" w:space="0" w:color="auto"/>
                  </w:divBdr>
                  <w:divsChild>
                    <w:div w:id="1137727332">
                      <w:marLeft w:val="240"/>
                      <w:marRight w:val="0"/>
                      <w:marTop w:val="0"/>
                      <w:marBottom w:val="0"/>
                      <w:divBdr>
                        <w:top w:val="none" w:sz="0" w:space="0" w:color="auto"/>
                        <w:left w:val="none" w:sz="0" w:space="0" w:color="auto"/>
                        <w:bottom w:val="none" w:sz="0" w:space="0" w:color="auto"/>
                        <w:right w:val="none" w:sz="0" w:space="0" w:color="auto"/>
                      </w:divBdr>
                    </w:div>
                  </w:divsChild>
                </w:div>
                <w:div w:id="1020161460">
                  <w:marLeft w:val="0"/>
                  <w:marRight w:val="0"/>
                  <w:marTop w:val="0"/>
                  <w:marBottom w:val="0"/>
                  <w:divBdr>
                    <w:top w:val="none" w:sz="0" w:space="0" w:color="auto"/>
                    <w:left w:val="none" w:sz="0" w:space="0" w:color="auto"/>
                    <w:bottom w:val="none" w:sz="0" w:space="0" w:color="auto"/>
                    <w:right w:val="none" w:sz="0" w:space="0" w:color="auto"/>
                  </w:divBdr>
                  <w:divsChild>
                    <w:div w:id="1056052661">
                      <w:marLeft w:val="240"/>
                      <w:marRight w:val="0"/>
                      <w:marTop w:val="0"/>
                      <w:marBottom w:val="0"/>
                      <w:divBdr>
                        <w:top w:val="none" w:sz="0" w:space="0" w:color="auto"/>
                        <w:left w:val="none" w:sz="0" w:space="0" w:color="auto"/>
                        <w:bottom w:val="none" w:sz="0" w:space="0" w:color="auto"/>
                        <w:right w:val="none" w:sz="0" w:space="0" w:color="auto"/>
                      </w:divBdr>
                    </w:div>
                  </w:divsChild>
                </w:div>
                <w:div w:id="1480072847">
                  <w:marLeft w:val="0"/>
                  <w:marRight w:val="0"/>
                  <w:marTop w:val="0"/>
                  <w:marBottom w:val="0"/>
                  <w:divBdr>
                    <w:top w:val="none" w:sz="0" w:space="0" w:color="auto"/>
                    <w:left w:val="none" w:sz="0" w:space="0" w:color="auto"/>
                    <w:bottom w:val="none" w:sz="0" w:space="0" w:color="auto"/>
                    <w:right w:val="none" w:sz="0" w:space="0" w:color="auto"/>
                  </w:divBdr>
                  <w:divsChild>
                    <w:div w:id="72721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643167">
              <w:marLeft w:val="0"/>
              <w:marRight w:val="0"/>
              <w:marTop w:val="0"/>
              <w:marBottom w:val="0"/>
              <w:divBdr>
                <w:top w:val="none" w:sz="0" w:space="0" w:color="auto"/>
                <w:left w:val="none" w:sz="0" w:space="0" w:color="auto"/>
                <w:bottom w:val="none" w:sz="0" w:space="0" w:color="auto"/>
                <w:right w:val="none" w:sz="0" w:space="0" w:color="auto"/>
              </w:divBdr>
              <w:divsChild>
                <w:div w:id="2064479858">
                  <w:marLeft w:val="240"/>
                  <w:marRight w:val="0"/>
                  <w:marTop w:val="0"/>
                  <w:marBottom w:val="0"/>
                  <w:divBdr>
                    <w:top w:val="none" w:sz="0" w:space="0" w:color="auto"/>
                    <w:left w:val="none" w:sz="0" w:space="0" w:color="auto"/>
                    <w:bottom w:val="none" w:sz="0" w:space="0" w:color="auto"/>
                    <w:right w:val="none" w:sz="0" w:space="0" w:color="auto"/>
                  </w:divBdr>
                </w:div>
                <w:div w:id="1422990704">
                  <w:marLeft w:val="0"/>
                  <w:marRight w:val="0"/>
                  <w:marTop w:val="0"/>
                  <w:marBottom w:val="0"/>
                  <w:divBdr>
                    <w:top w:val="none" w:sz="0" w:space="0" w:color="auto"/>
                    <w:left w:val="none" w:sz="0" w:space="0" w:color="auto"/>
                    <w:bottom w:val="none" w:sz="0" w:space="0" w:color="auto"/>
                    <w:right w:val="none" w:sz="0" w:space="0" w:color="auto"/>
                  </w:divBdr>
                  <w:divsChild>
                    <w:div w:id="673528938">
                      <w:marLeft w:val="240"/>
                      <w:marRight w:val="0"/>
                      <w:marTop w:val="0"/>
                      <w:marBottom w:val="0"/>
                      <w:divBdr>
                        <w:top w:val="none" w:sz="0" w:space="0" w:color="auto"/>
                        <w:left w:val="none" w:sz="0" w:space="0" w:color="auto"/>
                        <w:bottom w:val="none" w:sz="0" w:space="0" w:color="auto"/>
                        <w:right w:val="none" w:sz="0" w:space="0" w:color="auto"/>
                      </w:divBdr>
                    </w:div>
                  </w:divsChild>
                </w:div>
                <w:div w:id="1707213534">
                  <w:marLeft w:val="0"/>
                  <w:marRight w:val="0"/>
                  <w:marTop w:val="0"/>
                  <w:marBottom w:val="0"/>
                  <w:divBdr>
                    <w:top w:val="none" w:sz="0" w:space="0" w:color="auto"/>
                    <w:left w:val="none" w:sz="0" w:space="0" w:color="auto"/>
                    <w:bottom w:val="none" w:sz="0" w:space="0" w:color="auto"/>
                    <w:right w:val="none" w:sz="0" w:space="0" w:color="auto"/>
                  </w:divBdr>
                  <w:divsChild>
                    <w:div w:id="1450398131">
                      <w:marLeft w:val="240"/>
                      <w:marRight w:val="0"/>
                      <w:marTop w:val="0"/>
                      <w:marBottom w:val="0"/>
                      <w:divBdr>
                        <w:top w:val="none" w:sz="0" w:space="0" w:color="auto"/>
                        <w:left w:val="none" w:sz="0" w:space="0" w:color="auto"/>
                        <w:bottom w:val="none" w:sz="0" w:space="0" w:color="auto"/>
                        <w:right w:val="none" w:sz="0" w:space="0" w:color="auto"/>
                      </w:divBdr>
                    </w:div>
                  </w:divsChild>
                </w:div>
                <w:div w:id="649946289">
                  <w:marLeft w:val="0"/>
                  <w:marRight w:val="0"/>
                  <w:marTop w:val="0"/>
                  <w:marBottom w:val="0"/>
                  <w:divBdr>
                    <w:top w:val="none" w:sz="0" w:space="0" w:color="auto"/>
                    <w:left w:val="none" w:sz="0" w:space="0" w:color="auto"/>
                    <w:bottom w:val="none" w:sz="0" w:space="0" w:color="auto"/>
                    <w:right w:val="none" w:sz="0" w:space="0" w:color="auto"/>
                  </w:divBdr>
                  <w:divsChild>
                    <w:div w:id="258491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306657">
              <w:marLeft w:val="0"/>
              <w:marRight w:val="0"/>
              <w:marTop w:val="0"/>
              <w:marBottom w:val="0"/>
              <w:divBdr>
                <w:top w:val="none" w:sz="0" w:space="0" w:color="auto"/>
                <w:left w:val="none" w:sz="0" w:space="0" w:color="auto"/>
                <w:bottom w:val="none" w:sz="0" w:space="0" w:color="auto"/>
                <w:right w:val="none" w:sz="0" w:space="0" w:color="auto"/>
              </w:divBdr>
              <w:divsChild>
                <w:div w:id="211382408">
                  <w:marLeft w:val="0"/>
                  <w:marRight w:val="0"/>
                  <w:marTop w:val="0"/>
                  <w:marBottom w:val="0"/>
                  <w:divBdr>
                    <w:top w:val="none" w:sz="0" w:space="0" w:color="auto"/>
                    <w:left w:val="none" w:sz="0" w:space="0" w:color="auto"/>
                    <w:bottom w:val="none" w:sz="0" w:space="0" w:color="auto"/>
                    <w:right w:val="none" w:sz="0" w:space="0" w:color="auto"/>
                  </w:divBdr>
                  <w:divsChild>
                    <w:div w:id="1784496550">
                      <w:marLeft w:val="240"/>
                      <w:marRight w:val="0"/>
                      <w:marTop w:val="0"/>
                      <w:marBottom w:val="0"/>
                      <w:divBdr>
                        <w:top w:val="none" w:sz="0" w:space="0" w:color="auto"/>
                        <w:left w:val="none" w:sz="0" w:space="0" w:color="auto"/>
                        <w:bottom w:val="none" w:sz="0" w:space="0" w:color="auto"/>
                        <w:right w:val="none" w:sz="0" w:space="0" w:color="auto"/>
                      </w:divBdr>
                    </w:div>
                  </w:divsChild>
                </w:div>
                <w:div w:id="688605307">
                  <w:marLeft w:val="0"/>
                  <w:marRight w:val="0"/>
                  <w:marTop w:val="0"/>
                  <w:marBottom w:val="0"/>
                  <w:divBdr>
                    <w:top w:val="none" w:sz="0" w:space="0" w:color="auto"/>
                    <w:left w:val="none" w:sz="0" w:space="0" w:color="auto"/>
                    <w:bottom w:val="none" w:sz="0" w:space="0" w:color="auto"/>
                    <w:right w:val="none" w:sz="0" w:space="0" w:color="auto"/>
                  </w:divBdr>
                  <w:divsChild>
                    <w:div w:id="79313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1913">
              <w:marLeft w:val="0"/>
              <w:marRight w:val="0"/>
              <w:marTop w:val="0"/>
              <w:marBottom w:val="0"/>
              <w:divBdr>
                <w:top w:val="none" w:sz="0" w:space="0" w:color="auto"/>
                <w:left w:val="none" w:sz="0" w:space="0" w:color="auto"/>
                <w:bottom w:val="none" w:sz="0" w:space="0" w:color="auto"/>
                <w:right w:val="none" w:sz="0" w:space="0" w:color="auto"/>
              </w:divBdr>
              <w:divsChild>
                <w:div w:id="1220821417">
                  <w:marLeft w:val="240"/>
                  <w:marRight w:val="0"/>
                  <w:marTop w:val="0"/>
                  <w:marBottom w:val="0"/>
                  <w:divBdr>
                    <w:top w:val="none" w:sz="0" w:space="0" w:color="auto"/>
                    <w:left w:val="none" w:sz="0" w:space="0" w:color="auto"/>
                    <w:bottom w:val="none" w:sz="0" w:space="0" w:color="auto"/>
                    <w:right w:val="none" w:sz="0" w:space="0" w:color="auto"/>
                  </w:divBdr>
                </w:div>
                <w:div w:id="1633251404">
                  <w:marLeft w:val="0"/>
                  <w:marRight w:val="0"/>
                  <w:marTop w:val="0"/>
                  <w:marBottom w:val="0"/>
                  <w:divBdr>
                    <w:top w:val="none" w:sz="0" w:space="0" w:color="auto"/>
                    <w:left w:val="none" w:sz="0" w:space="0" w:color="auto"/>
                    <w:bottom w:val="none" w:sz="0" w:space="0" w:color="auto"/>
                    <w:right w:val="none" w:sz="0" w:space="0" w:color="auto"/>
                  </w:divBdr>
                  <w:divsChild>
                    <w:div w:id="220216777">
                      <w:marLeft w:val="240"/>
                      <w:marRight w:val="0"/>
                      <w:marTop w:val="0"/>
                      <w:marBottom w:val="0"/>
                      <w:divBdr>
                        <w:top w:val="none" w:sz="0" w:space="0" w:color="auto"/>
                        <w:left w:val="none" w:sz="0" w:space="0" w:color="auto"/>
                        <w:bottom w:val="none" w:sz="0" w:space="0" w:color="auto"/>
                        <w:right w:val="none" w:sz="0" w:space="0" w:color="auto"/>
                      </w:divBdr>
                    </w:div>
                  </w:divsChild>
                </w:div>
                <w:div w:id="222647337">
                  <w:marLeft w:val="0"/>
                  <w:marRight w:val="0"/>
                  <w:marTop w:val="0"/>
                  <w:marBottom w:val="0"/>
                  <w:divBdr>
                    <w:top w:val="none" w:sz="0" w:space="0" w:color="auto"/>
                    <w:left w:val="none" w:sz="0" w:space="0" w:color="auto"/>
                    <w:bottom w:val="none" w:sz="0" w:space="0" w:color="auto"/>
                    <w:right w:val="none" w:sz="0" w:space="0" w:color="auto"/>
                  </w:divBdr>
                  <w:divsChild>
                    <w:div w:id="106352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494508">
              <w:marLeft w:val="0"/>
              <w:marRight w:val="0"/>
              <w:marTop w:val="0"/>
              <w:marBottom w:val="0"/>
              <w:divBdr>
                <w:top w:val="none" w:sz="0" w:space="0" w:color="auto"/>
                <w:left w:val="none" w:sz="0" w:space="0" w:color="auto"/>
                <w:bottom w:val="none" w:sz="0" w:space="0" w:color="auto"/>
                <w:right w:val="none" w:sz="0" w:space="0" w:color="auto"/>
              </w:divBdr>
              <w:divsChild>
                <w:div w:id="1525290161">
                  <w:marLeft w:val="240"/>
                  <w:marRight w:val="0"/>
                  <w:marTop w:val="0"/>
                  <w:marBottom w:val="0"/>
                  <w:divBdr>
                    <w:top w:val="none" w:sz="0" w:space="0" w:color="auto"/>
                    <w:left w:val="none" w:sz="0" w:space="0" w:color="auto"/>
                    <w:bottom w:val="none" w:sz="0" w:space="0" w:color="auto"/>
                    <w:right w:val="none" w:sz="0" w:space="0" w:color="auto"/>
                  </w:divBdr>
                </w:div>
                <w:div w:id="1122504013">
                  <w:marLeft w:val="0"/>
                  <w:marRight w:val="0"/>
                  <w:marTop w:val="0"/>
                  <w:marBottom w:val="0"/>
                  <w:divBdr>
                    <w:top w:val="none" w:sz="0" w:space="0" w:color="auto"/>
                    <w:left w:val="none" w:sz="0" w:space="0" w:color="auto"/>
                    <w:bottom w:val="none" w:sz="0" w:space="0" w:color="auto"/>
                    <w:right w:val="none" w:sz="0" w:space="0" w:color="auto"/>
                  </w:divBdr>
                  <w:divsChild>
                    <w:div w:id="1622346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988849">
              <w:marLeft w:val="0"/>
              <w:marRight w:val="0"/>
              <w:marTop w:val="0"/>
              <w:marBottom w:val="0"/>
              <w:divBdr>
                <w:top w:val="none" w:sz="0" w:space="0" w:color="auto"/>
                <w:left w:val="none" w:sz="0" w:space="0" w:color="auto"/>
                <w:bottom w:val="none" w:sz="0" w:space="0" w:color="auto"/>
                <w:right w:val="none" w:sz="0" w:space="0" w:color="auto"/>
              </w:divBdr>
              <w:divsChild>
                <w:div w:id="1372653975">
                  <w:marLeft w:val="0"/>
                  <w:marRight w:val="0"/>
                  <w:marTop w:val="0"/>
                  <w:marBottom w:val="0"/>
                  <w:divBdr>
                    <w:top w:val="none" w:sz="0" w:space="0" w:color="auto"/>
                    <w:left w:val="none" w:sz="0" w:space="0" w:color="auto"/>
                    <w:bottom w:val="none" w:sz="0" w:space="0" w:color="auto"/>
                    <w:right w:val="none" w:sz="0" w:space="0" w:color="auto"/>
                  </w:divBdr>
                  <w:divsChild>
                    <w:div w:id="7143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9685">
          <w:marLeft w:val="0"/>
          <w:marRight w:val="0"/>
          <w:marTop w:val="0"/>
          <w:marBottom w:val="0"/>
          <w:divBdr>
            <w:top w:val="none" w:sz="0" w:space="0" w:color="auto"/>
            <w:left w:val="none" w:sz="0" w:space="0" w:color="auto"/>
            <w:bottom w:val="none" w:sz="0" w:space="0" w:color="auto"/>
            <w:right w:val="none" w:sz="0" w:space="0" w:color="auto"/>
          </w:divBdr>
          <w:divsChild>
            <w:div w:id="1991016291">
              <w:marLeft w:val="720"/>
              <w:marRight w:val="0"/>
              <w:marTop w:val="0"/>
              <w:marBottom w:val="0"/>
              <w:divBdr>
                <w:top w:val="none" w:sz="0" w:space="0" w:color="auto"/>
                <w:left w:val="none" w:sz="0" w:space="0" w:color="auto"/>
                <w:bottom w:val="none" w:sz="0" w:space="0" w:color="auto"/>
                <w:right w:val="none" w:sz="0" w:space="0" w:color="auto"/>
              </w:divBdr>
            </w:div>
            <w:div w:id="299461696">
              <w:marLeft w:val="0"/>
              <w:marRight w:val="0"/>
              <w:marTop w:val="0"/>
              <w:marBottom w:val="0"/>
              <w:divBdr>
                <w:top w:val="none" w:sz="0" w:space="0" w:color="auto"/>
                <w:left w:val="none" w:sz="0" w:space="0" w:color="auto"/>
                <w:bottom w:val="none" w:sz="0" w:space="0" w:color="auto"/>
                <w:right w:val="none" w:sz="0" w:space="0" w:color="auto"/>
              </w:divBdr>
              <w:divsChild>
                <w:div w:id="778530247">
                  <w:marLeft w:val="240"/>
                  <w:marRight w:val="0"/>
                  <w:marTop w:val="0"/>
                  <w:marBottom w:val="0"/>
                  <w:divBdr>
                    <w:top w:val="none" w:sz="0" w:space="0" w:color="auto"/>
                    <w:left w:val="none" w:sz="0" w:space="0" w:color="auto"/>
                    <w:bottom w:val="none" w:sz="0" w:space="0" w:color="auto"/>
                    <w:right w:val="none" w:sz="0" w:space="0" w:color="auto"/>
                  </w:divBdr>
                </w:div>
                <w:div w:id="218443098">
                  <w:marLeft w:val="0"/>
                  <w:marRight w:val="0"/>
                  <w:marTop w:val="0"/>
                  <w:marBottom w:val="0"/>
                  <w:divBdr>
                    <w:top w:val="none" w:sz="0" w:space="0" w:color="auto"/>
                    <w:left w:val="none" w:sz="0" w:space="0" w:color="auto"/>
                    <w:bottom w:val="none" w:sz="0" w:space="0" w:color="auto"/>
                    <w:right w:val="none" w:sz="0" w:space="0" w:color="auto"/>
                  </w:divBdr>
                  <w:divsChild>
                    <w:div w:id="412970025">
                      <w:marLeft w:val="240"/>
                      <w:marRight w:val="0"/>
                      <w:marTop w:val="0"/>
                      <w:marBottom w:val="0"/>
                      <w:divBdr>
                        <w:top w:val="none" w:sz="0" w:space="0" w:color="auto"/>
                        <w:left w:val="none" w:sz="0" w:space="0" w:color="auto"/>
                        <w:bottom w:val="none" w:sz="0" w:space="0" w:color="auto"/>
                        <w:right w:val="none" w:sz="0" w:space="0" w:color="auto"/>
                      </w:divBdr>
                    </w:div>
                  </w:divsChild>
                </w:div>
                <w:div w:id="711807656">
                  <w:marLeft w:val="0"/>
                  <w:marRight w:val="0"/>
                  <w:marTop w:val="0"/>
                  <w:marBottom w:val="0"/>
                  <w:divBdr>
                    <w:top w:val="none" w:sz="0" w:space="0" w:color="auto"/>
                    <w:left w:val="none" w:sz="0" w:space="0" w:color="auto"/>
                    <w:bottom w:val="none" w:sz="0" w:space="0" w:color="auto"/>
                    <w:right w:val="none" w:sz="0" w:space="0" w:color="auto"/>
                  </w:divBdr>
                  <w:divsChild>
                    <w:div w:id="1741171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177806">
              <w:marLeft w:val="0"/>
              <w:marRight w:val="0"/>
              <w:marTop w:val="0"/>
              <w:marBottom w:val="0"/>
              <w:divBdr>
                <w:top w:val="none" w:sz="0" w:space="0" w:color="auto"/>
                <w:left w:val="none" w:sz="0" w:space="0" w:color="auto"/>
                <w:bottom w:val="none" w:sz="0" w:space="0" w:color="auto"/>
                <w:right w:val="none" w:sz="0" w:space="0" w:color="auto"/>
              </w:divBdr>
              <w:divsChild>
                <w:div w:id="2099062666">
                  <w:marLeft w:val="240"/>
                  <w:marRight w:val="0"/>
                  <w:marTop w:val="0"/>
                  <w:marBottom w:val="0"/>
                  <w:divBdr>
                    <w:top w:val="none" w:sz="0" w:space="0" w:color="auto"/>
                    <w:left w:val="none" w:sz="0" w:space="0" w:color="auto"/>
                    <w:bottom w:val="none" w:sz="0" w:space="0" w:color="auto"/>
                    <w:right w:val="none" w:sz="0" w:space="0" w:color="auto"/>
                  </w:divBdr>
                </w:div>
                <w:div w:id="1144006025">
                  <w:marLeft w:val="0"/>
                  <w:marRight w:val="0"/>
                  <w:marTop w:val="0"/>
                  <w:marBottom w:val="0"/>
                  <w:divBdr>
                    <w:top w:val="none" w:sz="0" w:space="0" w:color="auto"/>
                    <w:left w:val="none" w:sz="0" w:space="0" w:color="auto"/>
                    <w:bottom w:val="none" w:sz="0" w:space="0" w:color="auto"/>
                    <w:right w:val="none" w:sz="0" w:space="0" w:color="auto"/>
                  </w:divBdr>
                  <w:divsChild>
                    <w:div w:id="1718432209">
                      <w:marLeft w:val="240"/>
                      <w:marRight w:val="0"/>
                      <w:marTop w:val="0"/>
                      <w:marBottom w:val="0"/>
                      <w:divBdr>
                        <w:top w:val="none" w:sz="0" w:space="0" w:color="auto"/>
                        <w:left w:val="none" w:sz="0" w:space="0" w:color="auto"/>
                        <w:bottom w:val="none" w:sz="0" w:space="0" w:color="auto"/>
                        <w:right w:val="none" w:sz="0" w:space="0" w:color="auto"/>
                      </w:divBdr>
                    </w:div>
                  </w:divsChild>
                </w:div>
                <w:div w:id="1673557654">
                  <w:marLeft w:val="0"/>
                  <w:marRight w:val="0"/>
                  <w:marTop w:val="0"/>
                  <w:marBottom w:val="0"/>
                  <w:divBdr>
                    <w:top w:val="none" w:sz="0" w:space="0" w:color="auto"/>
                    <w:left w:val="none" w:sz="0" w:space="0" w:color="auto"/>
                    <w:bottom w:val="none" w:sz="0" w:space="0" w:color="auto"/>
                    <w:right w:val="none" w:sz="0" w:space="0" w:color="auto"/>
                  </w:divBdr>
                  <w:divsChild>
                    <w:div w:id="296689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5113270">
              <w:marLeft w:val="0"/>
              <w:marRight w:val="0"/>
              <w:marTop w:val="0"/>
              <w:marBottom w:val="0"/>
              <w:divBdr>
                <w:top w:val="none" w:sz="0" w:space="0" w:color="auto"/>
                <w:left w:val="none" w:sz="0" w:space="0" w:color="auto"/>
                <w:bottom w:val="none" w:sz="0" w:space="0" w:color="auto"/>
                <w:right w:val="none" w:sz="0" w:space="0" w:color="auto"/>
              </w:divBdr>
              <w:divsChild>
                <w:div w:id="205457251">
                  <w:marLeft w:val="0"/>
                  <w:marRight w:val="0"/>
                  <w:marTop w:val="0"/>
                  <w:marBottom w:val="0"/>
                  <w:divBdr>
                    <w:top w:val="none" w:sz="0" w:space="0" w:color="auto"/>
                    <w:left w:val="none" w:sz="0" w:space="0" w:color="auto"/>
                    <w:bottom w:val="none" w:sz="0" w:space="0" w:color="auto"/>
                    <w:right w:val="none" w:sz="0" w:space="0" w:color="auto"/>
                  </w:divBdr>
                  <w:divsChild>
                    <w:div w:id="1250193439">
                      <w:marLeft w:val="240"/>
                      <w:marRight w:val="0"/>
                      <w:marTop w:val="0"/>
                      <w:marBottom w:val="0"/>
                      <w:divBdr>
                        <w:top w:val="none" w:sz="0" w:space="0" w:color="auto"/>
                        <w:left w:val="none" w:sz="0" w:space="0" w:color="auto"/>
                        <w:bottom w:val="none" w:sz="0" w:space="0" w:color="auto"/>
                        <w:right w:val="none" w:sz="0" w:space="0" w:color="auto"/>
                      </w:divBdr>
                    </w:div>
                  </w:divsChild>
                </w:div>
                <w:div w:id="529413556">
                  <w:marLeft w:val="0"/>
                  <w:marRight w:val="0"/>
                  <w:marTop w:val="0"/>
                  <w:marBottom w:val="0"/>
                  <w:divBdr>
                    <w:top w:val="none" w:sz="0" w:space="0" w:color="auto"/>
                    <w:left w:val="none" w:sz="0" w:space="0" w:color="auto"/>
                    <w:bottom w:val="none" w:sz="0" w:space="0" w:color="auto"/>
                    <w:right w:val="none" w:sz="0" w:space="0" w:color="auto"/>
                  </w:divBdr>
                  <w:divsChild>
                    <w:div w:id="1585725617">
                      <w:marLeft w:val="240"/>
                      <w:marRight w:val="0"/>
                      <w:marTop w:val="0"/>
                      <w:marBottom w:val="0"/>
                      <w:divBdr>
                        <w:top w:val="none" w:sz="0" w:space="0" w:color="auto"/>
                        <w:left w:val="none" w:sz="0" w:space="0" w:color="auto"/>
                        <w:bottom w:val="none" w:sz="0" w:space="0" w:color="auto"/>
                        <w:right w:val="none" w:sz="0" w:space="0" w:color="auto"/>
                      </w:divBdr>
                    </w:div>
                    <w:div w:id="1173642351">
                      <w:marLeft w:val="240"/>
                      <w:marRight w:val="0"/>
                      <w:marTop w:val="0"/>
                      <w:marBottom w:val="0"/>
                      <w:divBdr>
                        <w:top w:val="none" w:sz="0" w:space="0" w:color="auto"/>
                        <w:left w:val="none" w:sz="0" w:space="0" w:color="auto"/>
                        <w:bottom w:val="none" w:sz="0" w:space="0" w:color="auto"/>
                        <w:right w:val="none" w:sz="0" w:space="0" w:color="auto"/>
                      </w:divBdr>
                      <w:divsChild>
                        <w:div w:id="1600482637">
                          <w:marLeft w:val="240"/>
                          <w:marRight w:val="0"/>
                          <w:marTop w:val="0"/>
                          <w:marBottom w:val="0"/>
                          <w:divBdr>
                            <w:top w:val="none" w:sz="0" w:space="0" w:color="auto"/>
                            <w:left w:val="none" w:sz="0" w:space="0" w:color="auto"/>
                            <w:bottom w:val="none" w:sz="0" w:space="0" w:color="auto"/>
                            <w:right w:val="none" w:sz="0" w:space="0" w:color="auto"/>
                          </w:divBdr>
                        </w:div>
                      </w:divsChild>
                    </w:div>
                    <w:div w:id="690188553">
                      <w:marLeft w:val="240"/>
                      <w:marRight w:val="0"/>
                      <w:marTop w:val="0"/>
                      <w:marBottom w:val="0"/>
                      <w:divBdr>
                        <w:top w:val="none" w:sz="0" w:space="0" w:color="auto"/>
                        <w:left w:val="none" w:sz="0" w:space="0" w:color="auto"/>
                        <w:bottom w:val="none" w:sz="0" w:space="0" w:color="auto"/>
                        <w:right w:val="none" w:sz="0" w:space="0" w:color="auto"/>
                      </w:divBdr>
                      <w:divsChild>
                        <w:div w:id="719786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0958519">
                  <w:marLeft w:val="0"/>
                  <w:marRight w:val="0"/>
                  <w:marTop w:val="0"/>
                  <w:marBottom w:val="0"/>
                  <w:divBdr>
                    <w:top w:val="none" w:sz="0" w:space="0" w:color="auto"/>
                    <w:left w:val="none" w:sz="0" w:space="0" w:color="auto"/>
                    <w:bottom w:val="none" w:sz="0" w:space="0" w:color="auto"/>
                    <w:right w:val="none" w:sz="0" w:space="0" w:color="auto"/>
                  </w:divBdr>
                  <w:divsChild>
                    <w:div w:id="1634098380">
                      <w:marLeft w:val="240"/>
                      <w:marRight w:val="0"/>
                      <w:marTop w:val="0"/>
                      <w:marBottom w:val="0"/>
                      <w:divBdr>
                        <w:top w:val="none" w:sz="0" w:space="0" w:color="auto"/>
                        <w:left w:val="none" w:sz="0" w:space="0" w:color="auto"/>
                        <w:bottom w:val="none" w:sz="0" w:space="0" w:color="auto"/>
                        <w:right w:val="none" w:sz="0" w:space="0" w:color="auto"/>
                      </w:divBdr>
                    </w:div>
                  </w:divsChild>
                </w:div>
                <w:div w:id="714889366">
                  <w:marLeft w:val="0"/>
                  <w:marRight w:val="0"/>
                  <w:marTop w:val="0"/>
                  <w:marBottom w:val="0"/>
                  <w:divBdr>
                    <w:top w:val="none" w:sz="0" w:space="0" w:color="auto"/>
                    <w:left w:val="none" w:sz="0" w:space="0" w:color="auto"/>
                    <w:bottom w:val="none" w:sz="0" w:space="0" w:color="auto"/>
                    <w:right w:val="none" w:sz="0" w:space="0" w:color="auto"/>
                  </w:divBdr>
                  <w:divsChild>
                    <w:div w:id="1300456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201490">
              <w:marLeft w:val="0"/>
              <w:marRight w:val="0"/>
              <w:marTop w:val="0"/>
              <w:marBottom w:val="0"/>
              <w:divBdr>
                <w:top w:val="none" w:sz="0" w:space="0" w:color="auto"/>
                <w:left w:val="none" w:sz="0" w:space="0" w:color="auto"/>
                <w:bottom w:val="none" w:sz="0" w:space="0" w:color="auto"/>
                <w:right w:val="none" w:sz="0" w:space="0" w:color="auto"/>
              </w:divBdr>
              <w:divsChild>
                <w:div w:id="479999002">
                  <w:marLeft w:val="240"/>
                  <w:marRight w:val="0"/>
                  <w:marTop w:val="0"/>
                  <w:marBottom w:val="0"/>
                  <w:divBdr>
                    <w:top w:val="none" w:sz="0" w:space="0" w:color="auto"/>
                    <w:left w:val="none" w:sz="0" w:space="0" w:color="auto"/>
                    <w:bottom w:val="none" w:sz="0" w:space="0" w:color="auto"/>
                    <w:right w:val="none" w:sz="0" w:space="0" w:color="auto"/>
                  </w:divBdr>
                </w:div>
                <w:div w:id="111826069">
                  <w:marLeft w:val="0"/>
                  <w:marRight w:val="0"/>
                  <w:marTop w:val="0"/>
                  <w:marBottom w:val="0"/>
                  <w:divBdr>
                    <w:top w:val="none" w:sz="0" w:space="0" w:color="auto"/>
                    <w:left w:val="none" w:sz="0" w:space="0" w:color="auto"/>
                    <w:bottom w:val="none" w:sz="0" w:space="0" w:color="auto"/>
                    <w:right w:val="none" w:sz="0" w:space="0" w:color="auto"/>
                  </w:divBdr>
                  <w:divsChild>
                    <w:div w:id="1887180181">
                      <w:marLeft w:val="240"/>
                      <w:marRight w:val="0"/>
                      <w:marTop w:val="0"/>
                      <w:marBottom w:val="0"/>
                      <w:divBdr>
                        <w:top w:val="none" w:sz="0" w:space="0" w:color="auto"/>
                        <w:left w:val="none" w:sz="0" w:space="0" w:color="auto"/>
                        <w:bottom w:val="none" w:sz="0" w:space="0" w:color="auto"/>
                        <w:right w:val="none" w:sz="0" w:space="0" w:color="auto"/>
                      </w:divBdr>
                    </w:div>
                  </w:divsChild>
                </w:div>
                <w:div w:id="1780180797">
                  <w:marLeft w:val="0"/>
                  <w:marRight w:val="0"/>
                  <w:marTop w:val="0"/>
                  <w:marBottom w:val="0"/>
                  <w:divBdr>
                    <w:top w:val="none" w:sz="0" w:space="0" w:color="auto"/>
                    <w:left w:val="none" w:sz="0" w:space="0" w:color="auto"/>
                    <w:bottom w:val="none" w:sz="0" w:space="0" w:color="auto"/>
                    <w:right w:val="none" w:sz="0" w:space="0" w:color="auto"/>
                  </w:divBdr>
                  <w:divsChild>
                    <w:div w:id="163202840">
                      <w:marLeft w:val="240"/>
                      <w:marRight w:val="0"/>
                      <w:marTop w:val="0"/>
                      <w:marBottom w:val="0"/>
                      <w:divBdr>
                        <w:top w:val="none" w:sz="0" w:space="0" w:color="auto"/>
                        <w:left w:val="none" w:sz="0" w:space="0" w:color="auto"/>
                        <w:bottom w:val="none" w:sz="0" w:space="0" w:color="auto"/>
                        <w:right w:val="none" w:sz="0" w:space="0" w:color="auto"/>
                      </w:divBdr>
                    </w:div>
                    <w:div w:id="2095736221">
                      <w:marLeft w:val="240"/>
                      <w:marRight w:val="0"/>
                      <w:marTop w:val="0"/>
                      <w:marBottom w:val="0"/>
                      <w:divBdr>
                        <w:top w:val="none" w:sz="0" w:space="0" w:color="auto"/>
                        <w:left w:val="none" w:sz="0" w:space="0" w:color="auto"/>
                        <w:bottom w:val="none" w:sz="0" w:space="0" w:color="auto"/>
                        <w:right w:val="none" w:sz="0" w:space="0" w:color="auto"/>
                      </w:divBdr>
                      <w:divsChild>
                        <w:div w:id="2018462448">
                          <w:marLeft w:val="240"/>
                          <w:marRight w:val="0"/>
                          <w:marTop w:val="0"/>
                          <w:marBottom w:val="0"/>
                          <w:divBdr>
                            <w:top w:val="none" w:sz="0" w:space="0" w:color="auto"/>
                            <w:left w:val="none" w:sz="0" w:space="0" w:color="auto"/>
                            <w:bottom w:val="none" w:sz="0" w:space="0" w:color="auto"/>
                            <w:right w:val="none" w:sz="0" w:space="0" w:color="auto"/>
                          </w:divBdr>
                        </w:div>
                      </w:divsChild>
                    </w:div>
                    <w:div w:id="1865364897">
                      <w:marLeft w:val="240"/>
                      <w:marRight w:val="0"/>
                      <w:marTop w:val="0"/>
                      <w:marBottom w:val="0"/>
                      <w:divBdr>
                        <w:top w:val="none" w:sz="0" w:space="0" w:color="auto"/>
                        <w:left w:val="none" w:sz="0" w:space="0" w:color="auto"/>
                        <w:bottom w:val="none" w:sz="0" w:space="0" w:color="auto"/>
                        <w:right w:val="none" w:sz="0" w:space="0" w:color="auto"/>
                      </w:divBdr>
                      <w:divsChild>
                        <w:div w:id="179786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430145">
                  <w:marLeft w:val="0"/>
                  <w:marRight w:val="0"/>
                  <w:marTop w:val="0"/>
                  <w:marBottom w:val="0"/>
                  <w:divBdr>
                    <w:top w:val="none" w:sz="0" w:space="0" w:color="auto"/>
                    <w:left w:val="none" w:sz="0" w:space="0" w:color="auto"/>
                    <w:bottom w:val="none" w:sz="0" w:space="0" w:color="auto"/>
                    <w:right w:val="none" w:sz="0" w:space="0" w:color="auto"/>
                  </w:divBdr>
                  <w:divsChild>
                    <w:div w:id="1208957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963406">
              <w:marLeft w:val="0"/>
              <w:marRight w:val="0"/>
              <w:marTop w:val="0"/>
              <w:marBottom w:val="0"/>
              <w:divBdr>
                <w:top w:val="none" w:sz="0" w:space="0" w:color="auto"/>
                <w:left w:val="none" w:sz="0" w:space="0" w:color="auto"/>
                <w:bottom w:val="none" w:sz="0" w:space="0" w:color="auto"/>
                <w:right w:val="none" w:sz="0" w:space="0" w:color="auto"/>
              </w:divBdr>
              <w:divsChild>
                <w:div w:id="1402869124">
                  <w:marLeft w:val="240"/>
                  <w:marRight w:val="0"/>
                  <w:marTop w:val="0"/>
                  <w:marBottom w:val="0"/>
                  <w:divBdr>
                    <w:top w:val="none" w:sz="0" w:space="0" w:color="auto"/>
                    <w:left w:val="none" w:sz="0" w:space="0" w:color="auto"/>
                    <w:bottom w:val="none" w:sz="0" w:space="0" w:color="auto"/>
                    <w:right w:val="none" w:sz="0" w:space="0" w:color="auto"/>
                  </w:divBdr>
                </w:div>
                <w:div w:id="523861469">
                  <w:marLeft w:val="0"/>
                  <w:marRight w:val="0"/>
                  <w:marTop w:val="0"/>
                  <w:marBottom w:val="0"/>
                  <w:divBdr>
                    <w:top w:val="none" w:sz="0" w:space="0" w:color="auto"/>
                    <w:left w:val="none" w:sz="0" w:space="0" w:color="auto"/>
                    <w:bottom w:val="none" w:sz="0" w:space="0" w:color="auto"/>
                    <w:right w:val="none" w:sz="0" w:space="0" w:color="auto"/>
                  </w:divBdr>
                  <w:divsChild>
                    <w:div w:id="2076513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0663">
          <w:marLeft w:val="0"/>
          <w:marRight w:val="0"/>
          <w:marTop w:val="0"/>
          <w:marBottom w:val="0"/>
          <w:divBdr>
            <w:top w:val="none" w:sz="0" w:space="0" w:color="auto"/>
            <w:left w:val="none" w:sz="0" w:space="0" w:color="auto"/>
            <w:bottom w:val="none" w:sz="0" w:space="0" w:color="auto"/>
            <w:right w:val="none" w:sz="0" w:space="0" w:color="auto"/>
          </w:divBdr>
          <w:divsChild>
            <w:div w:id="409088008">
              <w:marLeft w:val="720"/>
              <w:marRight w:val="0"/>
              <w:marTop w:val="0"/>
              <w:marBottom w:val="0"/>
              <w:divBdr>
                <w:top w:val="none" w:sz="0" w:space="0" w:color="auto"/>
                <w:left w:val="none" w:sz="0" w:space="0" w:color="auto"/>
                <w:bottom w:val="none" w:sz="0" w:space="0" w:color="auto"/>
                <w:right w:val="none" w:sz="0" w:space="0" w:color="auto"/>
              </w:divBdr>
            </w:div>
            <w:div w:id="670570719">
              <w:marLeft w:val="0"/>
              <w:marRight w:val="0"/>
              <w:marTop w:val="0"/>
              <w:marBottom w:val="0"/>
              <w:divBdr>
                <w:top w:val="none" w:sz="0" w:space="0" w:color="auto"/>
                <w:left w:val="none" w:sz="0" w:space="0" w:color="auto"/>
                <w:bottom w:val="none" w:sz="0" w:space="0" w:color="auto"/>
                <w:right w:val="none" w:sz="0" w:space="0" w:color="auto"/>
              </w:divBdr>
              <w:divsChild>
                <w:div w:id="836455820">
                  <w:marLeft w:val="240"/>
                  <w:marRight w:val="0"/>
                  <w:marTop w:val="0"/>
                  <w:marBottom w:val="0"/>
                  <w:divBdr>
                    <w:top w:val="none" w:sz="0" w:space="0" w:color="auto"/>
                    <w:left w:val="none" w:sz="0" w:space="0" w:color="auto"/>
                    <w:bottom w:val="none" w:sz="0" w:space="0" w:color="auto"/>
                    <w:right w:val="none" w:sz="0" w:space="0" w:color="auto"/>
                  </w:divBdr>
                </w:div>
                <w:div w:id="585773714">
                  <w:marLeft w:val="0"/>
                  <w:marRight w:val="0"/>
                  <w:marTop w:val="0"/>
                  <w:marBottom w:val="0"/>
                  <w:divBdr>
                    <w:top w:val="none" w:sz="0" w:space="0" w:color="auto"/>
                    <w:left w:val="none" w:sz="0" w:space="0" w:color="auto"/>
                    <w:bottom w:val="none" w:sz="0" w:space="0" w:color="auto"/>
                    <w:right w:val="none" w:sz="0" w:space="0" w:color="auto"/>
                  </w:divBdr>
                  <w:divsChild>
                    <w:div w:id="72747427">
                      <w:marLeft w:val="240"/>
                      <w:marRight w:val="0"/>
                      <w:marTop w:val="0"/>
                      <w:marBottom w:val="0"/>
                      <w:divBdr>
                        <w:top w:val="none" w:sz="0" w:space="0" w:color="auto"/>
                        <w:left w:val="none" w:sz="0" w:space="0" w:color="auto"/>
                        <w:bottom w:val="none" w:sz="0" w:space="0" w:color="auto"/>
                        <w:right w:val="none" w:sz="0" w:space="0" w:color="auto"/>
                      </w:divBdr>
                    </w:div>
                    <w:div w:id="1610309132">
                      <w:marLeft w:val="240"/>
                      <w:marRight w:val="0"/>
                      <w:marTop w:val="0"/>
                      <w:marBottom w:val="0"/>
                      <w:divBdr>
                        <w:top w:val="none" w:sz="0" w:space="0" w:color="auto"/>
                        <w:left w:val="none" w:sz="0" w:space="0" w:color="auto"/>
                        <w:bottom w:val="none" w:sz="0" w:space="0" w:color="auto"/>
                        <w:right w:val="none" w:sz="0" w:space="0" w:color="auto"/>
                      </w:divBdr>
                      <w:divsChild>
                        <w:div w:id="946811450">
                          <w:marLeft w:val="240"/>
                          <w:marRight w:val="0"/>
                          <w:marTop w:val="0"/>
                          <w:marBottom w:val="0"/>
                          <w:divBdr>
                            <w:top w:val="none" w:sz="0" w:space="0" w:color="auto"/>
                            <w:left w:val="none" w:sz="0" w:space="0" w:color="auto"/>
                            <w:bottom w:val="none" w:sz="0" w:space="0" w:color="auto"/>
                            <w:right w:val="none" w:sz="0" w:space="0" w:color="auto"/>
                          </w:divBdr>
                        </w:div>
                      </w:divsChild>
                    </w:div>
                    <w:div w:id="456266931">
                      <w:marLeft w:val="240"/>
                      <w:marRight w:val="0"/>
                      <w:marTop w:val="0"/>
                      <w:marBottom w:val="0"/>
                      <w:divBdr>
                        <w:top w:val="none" w:sz="0" w:space="0" w:color="auto"/>
                        <w:left w:val="none" w:sz="0" w:space="0" w:color="auto"/>
                        <w:bottom w:val="none" w:sz="0" w:space="0" w:color="auto"/>
                        <w:right w:val="none" w:sz="0" w:space="0" w:color="auto"/>
                      </w:divBdr>
                      <w:divsChild>
                        <w:div w:id="297762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50320">
              <w:marLeft w:val="0"/>
              <w:marRight w:val="0"/>
              <w:marTop w:val="0"/>
              <w:marBottom w:val="0"/>
              <w:divBdr>
                <w:top w:val="none" w:sz="0" w:space="0" w:color="auto"/>
                <w:left w:val="none" w:sz="0" w:space="0" w:color="auto"/>
                <w:bottom w:val="none" w:sz="0" w:space="0" w:color="auto"/>
                <w:right w:val="none" w:sz="0" w:space="0" w:color="auto"/>
              </w:divBdr>
              <w:divsChild>
                <w:div w:id="688481803">
                  <w:marLeft w:val="240"/>
                  <w:marRight w:val="0"/>
                  <w:marTop w:val="0"/>
                  <w:marBottom w:val="0"/>
                  <w:divBdr>
                    <w:top w:val="none" w:sz="0" w:space="0" w:color="auto"/>
                    <w:left w:val="none" w:sz="0" w:space="0" w:color="auto"/>
                    <w:bottom w:val="none" w:sz="0" w:space="0" w:color="auto"/>
                    <w:right w:val="none" w:sz="0" w:space="0" w:color="auto"/>
                  </w:divBdr>
                </w:div>
                <w:div w:id="2012028446">
                  <w:marLeft w:val="0"/>
                  <w:marRight w:val="0"/>
                  <w:marTop w:val="0"/>
                  <w:marBottom w:val="0"/>
                  <w:divBdr>
                    <w:top w:val="none" w:sz="0" w:space="0" w:color="auto"/>
                    <w:left w:val="none" w:sz="0" w:space="0" w:color="auto"/>
                    <w:bottom w:val="none" w:sz="0" w:space="0" w:color="auto"/>
                    <w:right w:val="none" w:sz="0" w:space="0" w:color="auto"/>
                  </w:divBdr>
                  <w:divsChild>
                    <w:div w:id="1775442879">
                      <w:marLeft w:val="240"/>
                      <w:marRight w:val="0"/>
                      <w:marTop w:val="0"/>
                      <w:marBottom w:val="0"/>
                      <w:divBdr>
                        <w:top w:val="none" w:sz="0" w:space="0" w:color="auto"/>
                        <w:left w:val="none" w:sz="0" w:space="0" w:color="auto"/>
                        <w:bottom w:val="none" w:sz="0" w:space="0" w:color="auto"/>
                        <w:right w:val="none" w:sz="0" w:space="0" w:color="auto"/>
                      </w:divBdr>
                    </w:div>
                  </w:divsChild>
                </w:div>
                <w:div w:id="22367557">
                  <w:marLeft w:val="0"/>
                  <w:marRight w:val="0"/>
                  <w:marTop w:val="0"/>
                  <w:marBottom w:val="0"/>
                  <w:divBdr>
                    <w:top w:val="none" w:sz="0" w:space="0" w:color="auto"/>
                    <w:left w:val="none" w:sz="0" w:space="0" w:color="auto"/>
                    <w:bottom w:val="none" w:sz="0" w:space="0" w:color="auto"/>
                    <w:right w:val="none" w:sz="0" w:space="0" w:color="auto"/>
                  </w:divBdr>
                  <w:divsChild>
                    <w:div w:id="1706952498">
                      <w:marLeft w:val="240"/>
                      <w:marRight w:val="0"/>
                      <w:marTop w:val="0"/>
                      <w:marBottom w:val="0"/>
                      <w:divBdr>
                        <w:top w:val="none" w:sz="0" w:space="0" w:color="auto"/>
                        <w:left w:val="none" w:sz="0" w:space="0" w:color="auto"/>
                        <w:bottom w:val="none" w:sz="0" w:space="0" w:color="auto"/>
                        <w:right w:val="none" w:sz="0" w:space="0" w:color="auto"/>
                      </w:divBdr>
                    </w:div>
                  </w:divsChild>
                </w:div>
                <w:div w:id="1323505930">
                  <w:marLeft w:val="0"/>
                  <w:marRight w:val="0"/>
                  <w:marTop w:val="0"/>
                  <w:marBottom w:val="0"/>
                  <w:divBdr>
                    <w:top w:val="none" w:sz="0" w:space="0" w:color="auto"/>
                    <w:left w:val="none" w:sz="0" w:space="0" w:color="auto"/>
                    <w:bottom w:val="none" w:sz="0" w:space="0" w:color="auto"/>
                    <w:right w:val="none" w:sz="0" w:space="0" w:color="auto"/>
                  </w:divBdr>
                  <w:divsChild>
                    <w:div w:id="1897399683">
                      <w:marLeft w:val="240"/>
                      <w:marRight w:val="0"/>
                      <w:marTop w:val="0"/>
                      <w:marBottom w:val="0"/>
                      <w:divBdr>
                        <w:top w:val="none" w:sz="0" w:space="0" w:color="auto"/>
                        <w:left w:val="none" w:sz="0" w:space="0" w:color="auto"/>
                        <w:bottom w:val="none" w:sz="0" w:space="0" w:color="auto"/>
                        <w:right w:val="none" w:sz="0" w:space="0" w:color="auto"/>
                      </w:divBdr>
                    </w:div>
                    <w:div w:id="1959337431">
                      <w:marLeft w:val="240"/>
                      <w:marRight w:val="0"/>
                      <w:marTop w:val="0"/>
                      <w:marBottom w:val="0"/>
                      <w:divBdr>
                        <w:top w:val="none" w:sz="0" w:space="0" w:color="auto"/>
                        <w:left w:val="none" w:sz="0" w:space="0" w:color="auto"/>
                        <w:bottom w:val="none" w:sz="0" w:space="0" w:color="auto"/>
                        <w:right w:val="none" w:sz="0" w:space="0" w:color="auto"/>
                      </w:divBdr>
                      <w:divsChild>
                        <w:div w:id="255939659">
                          <w:marLeft w:val="240"/>
                          <w:marRight w:val="0"/>
                          <w:marTop w:val="0"/>
                          <w:marBottom w:val="0"/>
                          <w:divBdr>
                            <w:top w:val="none" w:sz="0" w:space="0" w:color="auto"/>
                            <w:left w:val="none" w:sz="0" w:space="0" w:color="auto"/>
                            <w:bottom w:val="none" w:sz="0" w:space="0" w:color="auto"/>
                            <w:right w:val="none" w:sz="0" w:space="0" w:color="auto"/>
                          </w:divBdr>
                        </w:div>
                      </w:divsChild>
                    </w:div>
                    <w:div w:id="145781817">
                      <w:marLeft w:val="240"/>
                      <w:marRight w:val="0"/>
                      <w:marTop w:val="0"/>
                      <w:marBottom w:val="0"/>
                      <w:divBdr>
                        <w:top w:val="none" w:sz="0" w:space="0" w:color="auto"/>
                        <w:left w:val="none" w:sz="0" w:space="0" w:color="auto"/>
                        <w:bottom w:val="none" w:sz="0" w:space="0" w:color="auto"/>
                        <w:right w:val="none" w:sz="0" w:space="0" w:color="auto"/>
                      </w:divBdr>
                      <w:divsChild>
                        <w:div w:id="1210921441">
                          <w:marLeft w:val="240"/>
                          <w:marRight w:val="0"/>
                          <w:marTop w:val="0"/>
                          <w:marBottom w:val="0"/>
                          <w:divBdr>
                            <w:top w:val="none" w:sz="0" w:space="0" w:color="auto"/>
                            <w:left w:val="none" w:sz="0" w:space="0" w:color="auto"/>
                            <w:bottom w:val="none" w:sz="0" w:space="0" w:color="auto"/>
                            <w:right w:val="none" w:sz="0" w:space="0" w:color="auto"/>
                          </w:divBdr>
                        </w:div>
                      </w:divsChild>
                    </w:div>
                    <w:div w:id="1325233849">
                      <w:marLeft w:val="240"/>
                      <w:marRight w:val="0"/>
                      <w:marTop w:val="0"/>
                      <w:marBottom w:val="0"/>
                      <w:divBdr>
                        <w:top w:val="none" w:sz="0" w:space="0" w:color="auto"/>
                        <w:left w:val="none" w:sz="0" w:space="0" w:color="auto"/>
                        <w:bottom w:val="none" w:sz="0" w:space="0" w:color="auto"/>
                        <w:right w:val="none" w:sz="0" w:space="0" w:color="auto"/>
                      </w:divBdr>
                      <w:divsChild>
                        <w:div w:id="1638800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683063">
                  <w:marLeft w:val="0"/>
                  <w:marRight w:val="0"/>
                  <w:marTop w:val="0"/>
                  <w:marBottom w:val="0"/>
                  <w:divBdr>
                    <w:top w:val="none" w:sz="0" w:space="0" w:color="auto"/>
                    <w:left w:val="none" w:sz="0" w:space="0" w:color="auto"/>
                    <w:bottom w:val="none" w:sz="0" w:space="0" w:color="auto"/>
                    <w:right w:val="none" w:sz="0" w:space="0" w:color="auto"/>
                  </w:divBdr>
                  <w:divsChild>
                    <w:div w:id="844981850">
                      <w:marLeft w:val="240"/>
                      <w:marRight w:val="0"/>
                      <w:marTop w:val="0"/>
                      <w:marBottom w:val="0"/>
                      <w:divBdr>
                        <w:top w:val="none" w:sz="0" w:space="0" w:color="auto"/>
                        <w:left w:val="none" w:sz="0" w:space="0" w:color="auto"/>
                        <w:bottom w:val="none" w:sz="0" w:space="0" w:color="auto"/>
                        <w:right w:val="none" w:sz="0" w:space="0" w:color="auto"/>
                      </w:divBdr>
                    </w:div>
                  </w:divsChild>
                </w:div>
                <w:div w:id="1641422041">
                  <w:marLeft w:val="0"/>
                  <w:marRight w:val="0"/>
                  <w:marTop w:val="0"/>
                  <w:marBottom w:val="0"/>
                  <w:divBdr>
                    <w:top w:val="none" w:sz="0" w:space="0" w:color="auto"/>
                    <w:left w:val="none" w:sz="0" w:space="0" w:color="auto"/>
                    <w:bottom w:val="none" w:sz="0" w:space="0" w:color="auto"/>
                    <w:right w:val="none" w:sz="0" w:space="0" w:color="auto"/>
                  </w:divBdr>
                  <w:divsChild>
                    <w:div w:id="1416973340">
                      <w:marLeft w:val="240"/>
                      <w:marRight w:val="0"/>
                      <w:marTop w:val="0"/>
                      <w:marBottom w:val="0"/>
                      <w:divBdr>
                        <w:top w:val="none" w:sz="0" w:space="0" w:color="auto"/>
                        <w:left w:val="none" w:sz="0" w:space="0" w:color="auto"/>
                        <w:bottom w:val="none" w:sz="0" w:space="0" w:color="auto"/>
                        <w:right w:val="none" w:sz="0" w:space="0" w:color="auto"/>
                      </w:divBdr>
                    </w:div>
                  </w:divsChild>
                </w:div>
                <w:div w:id="2048411764">
                  <w:marLeft w:val="0"/>
                  <w:marRight w:val="0"/>
                  <w:marTop w:val="0"/>
                  <w:marBottom w:val="0"/>
                  <w:divBdr>
                    <w:top w:val="none" w:sz="0" w:space="0" w:color="auto"/>
                    <w:left w:val="none" w:sz="0" w:space="0" w:color="auto"/>
                    <w:bottom w:val="none" w:sz="0" w:space="0" w:color="auto"/>
                    <w:right w:val="none" w:sz="0" w:space="0" w:color="auto"/>
                  </w:divBdr>
                  <w:divsChild>
                    <w:div w:id="1303997144">
                      <w:marLeft w:val="240"/>
                      <w:marRight w:val="0"/>
                      <w:marTop w:val="0"/>
                      <w:marBottom w:val="0"/>
                      <w:divBdr>
                        <w:top w:val="none" w:sz="0" w:space="0" w:color="auto"/>
                        <w:left w:val="none" w:sz="0" w:space="0" w:color="auto"/>
                        <w:bottom w:val="none" w:sz="0" w:space="0" w:color="auto"/>
                        <w:right w:val="none" w:sz="0" w:space="0" w:color="auto"/>
                      </w:divBdr>
                    </w:div>
                  </w:divsChild>
                </w:div>
                <w:div w:id="322585922">
                  <w:marLeft w:val="0"/>
                  <w:marRight w:val="0"/>
                  <w:marTop w:val="0"/>
                  <w:marBottom w:val="0"/>
                  <w:divBdr>
                    <w:top w:val="none" w:sz="0" w:space="0" w:color="auto"/>
                    <w:left w:val="none" w:sz="0" w:space="0" w:color="auto"/>
                    <w:bottom w:val="none" w:sz="0" w:space="0" w:color="auto"/>
                    <w:right w:val="none" w:sz="0" w:space="0" w:color="auto"/>
                  </w:divBdr>
                  <w:divsChild>
                    <w:div w:id="60851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434218">
              <w:marLeft w:val="0"/>
              <w:marRight w:val="0"/>
              <w:marTop w:val="0"/>
              <w:marBottom w:val="0"/>
              <w:divBdr>
                <w:top w:val="none" w:sz="0" w:space="0" w:color="auto"/>
                <w:left w:val="none" w:sz="0" w:space="0" w:color="auto"/>
                <w:bottom w:val="none" w:sz="0" w:space="0" w:color="auto"/>
                <w:right w:val="none" w:sz="0" w:space="0" w:color="auto"/>
              </w:divBdr>
              <w:divsChild>
                <w:div w:id="428156716">
                  <w:marLeft w:val="240"/>
                  <w:marRight w:val="0"/>
                  <w:marTop w:val="0"/>
                  <w:marBottom w:val="0"/>
                  <w:divBdr>
                    <w:top w:val="none" w:sz="0" w:space="0" w:color="auto"/>
                    <w:left w:val="none" w:sz="0" w:space="0" w:color="auto"/>
                    <w:bottom w:val="none" w:sz="0" w:space="0" w:color="auto"/>
                    <w:right w:val="none" w:sz="0" w:space="0" w:color="auto"/>
                  </w:divBdr>
                </w:div>
                <w:div w:id="40449416">
                  <w:marLeft w:val="0"/>
                  <w:marRight w:val="0"/>
                  <w:marTop w:val="0"/>
                  <w:marBottom w:val="0"/>
                  <w:divBdr>
                    <w:top w:val="none" w:sz="0" w:space="0" w:color="auto"/>
                    <w:left w:val="none" w:sz="0" w:space="0" w:color="auto"/>
                    <w:bottom w:val="none" w:sz="0" w:space="0" w:color="auto"/>
                    <w:right w:val="none" w:sz="0" w:space="0" w:color="auto"/>
                  </w:divBdr>
                  <w:divsChild>
                    <w:div w:id="1728726651">
                      <w:marLeft w:val="240"/>
                      <w:marRight w:val="0"/>
                      <w:marTop w:val="0"/>
                      <w:marBottom w:val="0"/>
                      <w:divBdr>
                        <w:top w:val="none" w:sz="0" w:space="0" w:color="auto"/>
                        <w:left w:val="none" w:sz="0" w:space="0" w:color="auto"/>
                        <w:bottom w:val="none" w:sz="0" w:space="0" w:color="auto"/>
                        <w:right w:val="none" w:sz="0" w:space="0" w:color="auto"/>
                      </w:divBdr>
                    </w:div>
                  </w:divsChild>
                </w:div>
                <w:div w:id="779954757">
                  <w:marLeft w:val="0"/>
                  <w:marRight w:val="0"/>
                  <w:marTop w:val="0"/>
                  <w:marBottom w:val="0"/>
                  <w:divBdr>
                    <w:top w:val="none" w:sz="0" w:space="0" w:color="auto"/>
                    <w:left w:val="none" w:sz="0" w:space="0" w:color="auto"/>
                    <w:bottom w:val="none" w:sz="0" w:space="0" w:color="auto"/>
                    <w:right w:val="none" w:sz="0" w:space="0" w:color="auto"/>
                  </w:divBdr>
                  <w:divsChild>
                    <w:div w:id="762646453">
                      <w:marLeft w:val="240"/>
                      <w:marRight w:val="0"/>
                      <w:marTop w:val="0"/>
                      <w:marBottom w:val="0"/>
                      <w:divBdr>
                        <w:top w:val="none" w:sz="0" w:space="0" w:color="auto"/>
                        <w:left w:val="none" w:sz="0" w:space="0" w:color="auto"/>
                        <w:bottom w:val="none" w:sz="0" w:space="0" w:color="auto"/>
                        <w:right w:val="none" w:sz="0" w:space="0" w:color="auto"/>
                      </w:divBdr>
                    </w:div>
                  </w:divsChild>
                </w:div>
                <w:div w:id="1607345692">
                  <w:marLeft w:val="0"/>
                  <w:marRight w:val="0"/>
                  <w:marTop w:val="0"/>
                  <w:marBottom w:val="0"/>
                  <w:divBdr>
                    <w:top w:val="none" w:sz="0" w:space="0" w:color="auto"/>
                    <w:left w:val="none" w:sz="0" w:space="0" w:color="auto"/>
                    <w:bottom w:val="none" w:sz="0" w:space="0" w:color="auto"/>
                    <w:right w:val="none" w:sz="0" w:space="0" w:color="auto"/>
                  </w:divBdr>
                  <w:divsChild>
                    <w:div w:id="615407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04702">
              <w:marLeft w:val="0"/>
              <w:marRight w:val="0"/>
              <w:marTop w:val="0"/>
              <w:marBottom w:val="0"/>
              <w:divBdr>
                <w:top w:val="none" w:sz="0" w:space="0" w:color="auto"/>
                <w:left w:val="none" w:sz="0" w:space="0" w:color="auto"/>
                <w:bottom w:val="none" w:sz="0" w:space="0" w:color="auto"/>
                <w:right w:val="none" w:sz="0" w:space="0" w:color="auto"/>
              </w:divBdr>
              <w:divsChild>
                <w:div w:id="1842622355">
                  <w:marLeft w:val="240"/>
                  <w:marRight w:val="0"/>
                  <w:marTop w:val="0"/>
                  <w:marBottom w:val="0"/>
                  <w:divBdr>
                    <w:top w:val="none" w:sz="0" w:space="0" w:color="auto"/>
                    <w:left w:val="none" w:sz="0" w:space="0" w:color="auto"/>
                    <w:bottom w:val="none" w:sz="0" w:space="0" w:color="auto"/>
                    <w:right w:val="none" w:sz="0" w:space="0" w:color="auto"/>
                  </w:divBdr>
                </w:div>
                <w:div w:id="62488072">
                  <w:marLeft w:val="0"/>
                  <w:marRight w:val="0"/>
                  <w:marTop w:val="0"/>
                  <w:marBottom w:val="0"/>
                  <w:divBdr>
                    <w:top w:val="none" w:sz="0" w:space="0" w:color="auto"/>
                    <w:left w:val="none" w:sz="0" w:space="0" w:color="auto"/>
                    <w:bottom w:val="none" w:sz="0" w:space="0" w:color="auto"/>
                    <w:right w:val="none" w:sz="0" w:space="0" w:color="auto"/>
                  </w:divBdr>
                  <w:divsChild>
                    <w:div w:id="537621932">
                      <w:marLeft w:val="240"/>
                      <w:marRight w:val="0"/>
                      <w:marTop w:val="0"/>
                      <w:marBottom w:val="0"/>
                      <w:divBdr>
                        <w:top w:val="none" w:sz="0" w:space="0" w:color="auto"/>
                        <w:left w:val="none" w:sz="0" w:space="0" w:color="auto"/>
                        <w:bottom w:val="none" w:sz="0" w:space="0" w:color="auto"/>
                        <w:right w:val="none" w:sz="0" w:space="0" w:color="auto"/>
                      </w:divBdr>
                    </w:div>
                  </w:divsChild>
                </w:div>
                <w:div w:id="1573466336">
                  <w:marLeft w:val="0"/>
                  <w:marRight w:val="0"/>
                  <w:marTop w:val="0"/>
                  <w:marBottom w:val="0"/>
                  <w:divBdr>
                    <w:top w:val="none" w:sz="0" w:space="0" w:color="auto"/>
                    <w:left w:val="none" w:sz="0" w:space="0" w:color="auto"/>
                    <w:bottom w:val="none" w:sz="0" w:space="0" w:color="auto"/>
                    <w:right w:val="none" w:sz="0" w:space="0" w:color="auto"/>
                  </w:divBdr>
                  <w:divsChild>
                    <w:div w:id="632295354">
                      <w:marLeft w:val="240"/>
                      <w:marRight w:val="0"/>
                      <w:marTop w:val="0"/>
                      <w:marBottom w:val="0"/>
                      <w:divBdr>
                        <w:top w:val="none" w:sz="0" w:space="0" w:color="auto"/>
                        <w:left w:val="none" w:sz="0" w:space="0" w:color="auto"/>
                        <w:bottom w:val="none" w:sz="0" w:space="0" w:color="auto"/>
                        <w:right w:val="none" w:sz="0" w:space="0" w:color="auto"/>
                      </w:divBdr>
                    </w:div>
                  </w:divsChild>
                </w:div>
                <w:div w:id="1127428079">
                  <w:marLeft w:val="0"/>
                  <w:marRight w:val="0"/>
                  <w:marTop w:val="0"/>
                  <w:marBottom w:val="0"/>
                  <w:divBdr>
                    <w:top w:val="none" w:sz="0" w:space="0" w:color="auto"/>
                    <w:left w:val="none" w:sz="0" w:space="0" w:color="auto"/>
                    <w:bottom w:val="none" w:sz="0" w:space="0" w:color="auto"/>
                    <w:right w:val="none" w:sz="0" w:space="0" w:color="auto"/>
                  </w:divBdr>
                  <w:divsChild>
                    <w:div w:id="70991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314259">
              <w:marLeft w:val="0"/>
              <w:marRight w:val="0"/>
              <w:marTop w:val="0"/>
              <w:marBottom w:val="0"/>
              <w:divBdr>
                <w:top w:val="none" w:sz="0" w:space="0" w:color="auto"/>
                <w:left w:val="none" w:sz="0" w:space="0" w:color="auto"/>
                <w:bottom w:val="none" w:sz="0" w:space="0" w:color="auto"/>
                <w:right w:val="none" w:sz="0" w:space="0" w:color="auto"/>
              </w:divBdr>
              <w:divsChild>
                <w:div w:id="26608379">
                  <w:marLeft w:val="240"/>
                  <w:marRight w:val="0"/>
                  <w:marTop w:val="0"/>
                  <w:marBottom w:val="0"/>
                  <w:divBdr>
                    <w:top w:val="none" w:sz="0" w:space="0" w:color="auto"/>
                    <w:left w:val="none" w:sz="0" w:space="0" w:color="auto"/>
                    <w:bottom w:val="none" w:sz="0" w:space="0" w:color="auto"/>
                    <w:right w:val="none" w:sz="0" w:space="0" w:color="auto"/>
                  </w:divBdr>
                </w:div>
                <w:div w:id="1453089555">
                  <w:marLeft w:val="0"/>
                  <w:marRight w:val="0"/>
                  <w:marTop w:val="0"/>
                  <w:marBottom w:val="0"/>
                  <w:divBdr>
                    <w:top w:val="none" w:sz="0" w:space="0" w:color="auto"/>
                    <w:left w:val="none" w:sz="0" w:space="0" w:color="auto"/>
                    <w:bottom w:val="none" w:sz="0" w:space="0" w:color="auto"/>
                    <w:right w:val="none" w:sz="0" w:space="0" w:color="auto"/>
                  </w:divBdr>
                  <w:divsChild>
                    <w:div w:id="1889412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85495">
              <w:marLeft w:val="0"/>
              <w:marRight w:val="0"/>
              <w:marTop w:val="0"/>
              <w:marBottom w:val="0"/>
              <w:divBdr>
                <w:top w:val="none" w:sz="0" w:space="0" w:color="auto"/>
                <w:left w:val="none" w:sz="0" w:space="0" w:color="auto"/>
                <w:bottom w:val="none" w:sz="0" w:space="0" w:color="auto"/>
                <w:right w:val="none" w:sz="0" w:space="0" w:color="auto"/>
              </w:divBdr>
              <w:divsChild>
                <w:div w:id="469251391">
                  <w:marLeft w:val="240"/>
                  <w:marRight w:val="0"/>
                  <w:marTop w:val="0"/>
                  <w:marBottom w:val="0"/>
                  <w:divBdr>
                    <w:top w:val="none" w:sz="0" w:space="0" w:color="auto"/>
                    <w:left w:val="none" w:sz="0" w:space="0" w:color="auto"/>
                    <w:bottom w:val="none" w:sz="0" w:space="0" w:color="auto"/>
                    <w:right w:val="none" w:sz="0" w:space="0" w:color="auto"/>
                  </w:divBdr>
                </w:div>
                <w:div w:id="700742317">
                  <w:marLeft w:val="0"/>
                  <w:marRight w:val="0"/>
                  <w:marTop w:val="0"/>
                  <w:marBottom w:val="0"/>
                  <w:divBdr>
                    <w:top w:val="none" w:sz="0" w:space="0" w:color="auto"/>
                    <w:left w:val="none" w:sz="0" w:space="0" w:color="auto"/>
                    <w:bottom w:val="none" w:sz="0" w:space="0" w:color="auto"/>
                    <w:right w:val="none" w:sz="0" w:space="0" w:color="auto"/>
                  </w:divBdr>
                  <w:divsChild>
                    <w:div w:id="1460338802">
                      <w:marLeft w:val="240"/>
                      <w:marRight w:val="0"/>
                      <w:marTop w:val="0"/>
                      <w:marBottom w:val="0"/>
                      <w:divBdr>
                        <w:top w:val="none" w:sz="0" w:space="0" w:color="auto"/>
                        <w:left w:val="none" w:sz="0" w:space="0" w:color="auto"/>
                        <w:bottom w:val="none" w:sz="0" w:space="0" w:color="auto"/>
                        <w:right w:val="none" w:sz="0" w:space="0" w:color="auto"/>
                      </w:divBdr>
                    </w:div>
                  </w:divsChild>
                </w:div>
                <w:div w:id="2059628235">
                  <w:marLeft w:val="0"/>
                  <w:marRight w:val="0"/>
                  <w:marTop w:val="0"/>
                  <w:marBottom w:val="0"/>
                  <w:divBdr>
                    <w:top w:val="none" w:sz="0" w:space="0" w:color="auto"/>
                    <w:left w:val="none" w:sz="0" w:space="0" w:color="auto"/>
                    <w:bottom w:val="none" w:sz="0" w:space="0" w:color="auto"/>
                    <w:right w:val="none" w:sz="0" w:space="0" w:color="auto"/>
                  </w:divBdr>
                  <w:divsChild>
                    <w:div w:id="1644041637">
                      <w:marLeft w:val="240"/>
                      <w:marRight w:val="0"/>
                      <w:marTop w:val="0"/>
                      <w:marBottom w:val="0"/>
                      <w:divBdr>
                        <w:top w:val="none" w:sz="0" w:space="0" w:color="auto"/>
                        <w:left w:val="none" w:sz="0" w:space="0" w:color="auto"/>
                        <w:bottom w:val="none" w:sz="0" w:space="0" w:color="auto"/>
                        <w:right w:val="none" w:sz="0" w:space="0" w:color="auto"/>
                      </w:divBdr>
                    </w:div>
                  </w:divsChild>
                </w:div>
                <w:div w:id="1736321880">
                  <w:marLeft w:val="0"/>
                  <w:marRight w:val="0"/>
                  <w:marTop w:val="0"/>
                  <w:marBottom w:val="0"/>
                  <w:divBdr>
                    <w:top w:val="none" w:sz="0" w:space="0" w:color="auto"/>
                    <w:left w:val="none" w:sz="0" w:space="0" w:color="auto"/>
                    <w:bottom w:val="none" w:sz="0" w:space="0" w:color="auto"/>
                    <w:right w:val="none" w:sz="0" w:space="0" w:color="auto"/>
                  </w:divBdr>
                  <w:divsChild>
                    <w:div w:id="2105031767">
                      <w:marLeft w:val="240"/>
                      <w:marRight w:val="0"/>
                      <w:marTop w:val="0"/>
                      <w:marBottom w:val="0"/>
                      <w:divBdr>
                        <w:top w:val="none" w:sz="0" w:space="0" w:color="auto"/>
                        <w:left w:val="none" w:sz="0" w:space="0" w:color="auto"/>
                        <w:bottom w:val="none" w:sz="0" w:space="0" w:color="auto"/>
                        <w:right w:val="none" w:sz="0" w:space="0" w:color="auto"/>
                      </w:divBdr>
                    </w:div>
                  </w:divsChild>
                </w:div>
                <w:div w:id="326831245">
                  <w:marLeft w:val="0"/>
                  <w:marRight w:val="0"/>
                  <w:marTop w:val="0"/>
                  <w:marBottom w:val="0"/>
                  <w:divBdr>
                    <w:top w:val="none" w:sz="0" w:space="0" w:color="auto"/>
                    <w:left w:val="none" w:sz="0" w:space="0" w:color="auto"/>
                    <w:bottom w:val="none" w:sz="0" w:space="0" w:color="auto"/>
                    <w:right w:val="none" w:sz="0" w:space="0" w:color="auto"/>
                  </w:divBdr>
                  <w:divsChild>
                    <w:div w:id="146342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649942">
              <w:marLeft w:val="0"/>
              <w:marRight w:val="0"/>
              <w:marTop w:val="0"/>
              <w:marBottom w:val="0"/>
              <w:divBdr>
                <w:top w:val="none" w:sz="0" w:space="0" w:color="auto"/>
                <w:left w:val="none" w:sz="0" w:space="0" w:color="auto"/>
                <w:bottom w:val="none" w:sz="0" w:space="0" w:color="auto"/>
                <w:right w:val="none" w:sz="0" w:space="0" w:color="auto"/>
              </w:divBdr>
              <w:divsChild>
                <w:div w:id="256988943">
                  <w:marLeft w:val="240"/>
                  <w:marRight w:val="0"/>
                  <w:marTop w:val="0"/>
                  <w:marBottom w:val="0"/>
                  <w:divBdr>
                    <w:top w:val="none" w:sz="0" w:space="0" w:color="auto"/>
                    <w:left w:val="none" w:sz="0" w:space="0" w:color="auto"/>
                    <w:bottom w:val="none" w:sz="0" w:space="0" w:color="auto"/>
                    <w:right w:val="none" w:sz="0" w:space="0" w:color="auto"/>
                  </w:divBdr>
                </w:div>
                <w:div w:id="927270671">
                  <w:marLeft w:val="0"/>
                  <w:marRight w:val="0"/>
                  <w:marTop w:val="0"/>
                  <w:marBottom w:val="0"/>
                  <w:divBdr>
                    <w:top w:val="none" w:sz="0" w:space="0" w:color="auto"/>
                    <w:left w:val="none" w:sz="0" w:space="0" w:color="auto"/>
                    <w:bottom w:val="none" w:sz="0" w:space="0" w:color="auto"/>
                    <w:right w:val="none" w:sz="0" w:space="0" w:color="auto"/>
                  </w:divBdr>
                  <w:divsChild>
                    <w:div w:id="57364590">
                      <w:marLeft w:val="240"/>
                      <w:marRight w:val="0"/>
                      <w:marTop w:val="0"/>
                      <w:marBottom w:val="0"/>
                      <w:divBdr>
                        <w:top w:val="none" w:sz="0" w:space="0" w:color="auto"/>
                        <w:left w:val="none" w:sz="0" w:space="0" w:color="auto"/>
                        <w:bottom w:val="none" w:sz="0" w:space="0" w:color="auto"/>
                        <w:right w:val="none" w:sz="0" w:space="0" w:color="auto"/>
                      </w:divBdr>
                    </w:div>
                  </w:divsChild>
                </w:div>
                <w:div w:id="790056767">
                  <w:marLeft w:val="0"/>
                  <w:marRight w:val="0"/>
                  <w:marTop w:val="0"/>
                  <w:marBottom w:val="0"/>
                  <w:divBdr>
                    <w:top w:val="none" w:sz="0" w:space="0" w:color="auto"/>
                    <w:left w:val="none" w:sz="0" w:space="0" w:color="auto"/>
                    <w:bottom w:val="none" w:sz="0" w:space="0" w:color="auto"/>
                    <w:right w:val="none" w:sz="0" w:space="0" w:color="auto"/>
                  </w:divBdr>
                  <w:divsChild>
                    <w:div w:id="112580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963412">
              <w:marLeft w:val="0"/>
              <w:marRight w:val="0"/>
              <w:marTop w:val="0"/>
              <w:marBottom w:val="0"/>
              <w:divBdr>
                <w:top w:val="none" w:sz="0" w:space="0" w:color="auto"/>
                <w:left w:val="none" w:sz="0" w:space="0" w:color="auto"/>
                <w:bottom w:val="none" w:sz="0" w:space="0" w:color="auto"/>
                <w:right w:val="none" w:sz="0" w:space="0" w:color="auto"/>
              </w:divBdr>
              <w:divsChild>
                <w:div w:id="2082288753">
                  <w:marLeft w:val="240"/>
                  <w:marRight w:val="0"/>
                  <w:marTop w:val="0"/>
                  <w:marBottom w:val="0"/>
                  <w:divBdr>
                    <w:top w:val="none" w:sz="0" w:space="0" w:color="auto"/>
                    <w:left w:val="none" w:sz="0" w:space="0" w:color="auto"/>
                    <w:bottom w:val="none" w:sz="0" w:space="0" w:color="auto"/>
                    <w:right w:val="none" w:sz="0" w:space="0" w:color="auto"/>
                  </w:divBdr>
                </w:div>
                <w:div w:id="1363894342">
                  <w:marLeft w:val="0"/>
                  <w:marRight w:val="0"/>
                  <w:marTop w:val="0"/>
                  <w:marBottom w:val="0"/>
                  <w:divBdr>
                    <w:top w:val="none" w:sz="0" w:space="0" w:color="auto"/>
                    <w:left w:val="none" w:sz="0" w:space="0" w:color="auto"/>
                    <w:bottom w:val="none" w:sz="0" w:space="0" w:color="auto"/>
                    <w:right w:val="none" w:sz="0" w:space="0" w:color="auto"/>
                  </w:divBdr>
                  <w:divsChild>
                    <w:div w:id="1734350808">
                      <w:marLeft w:val="240"/>
                      <w:marRight w:val="0"/>
                      <w:marTop w:val="0"/>
                      <w:marBottom w:val="0"/>
                      <w:divBdr>
                        <w:top w:val="none" w:sz="0" w:space="0" w:color="auto"/>
                        <w:left w:val="none" w:sz="0" w:space="0" w:color="auto"/>
                        <w:bottom w:val="none" w:sz="0" w:space="0" w:color="auto"/>
                        <w:right w:val="none" w:sz="0" w:space="0" w:color="auto"/>
                      </w:divBdr>
                    </w:div>
                  </w:divsChild>
                </w:div>
                <w:div w:id="1646742094">
                  <w:marLeft w:val="0"/>
                  <w:marRight w:val="0"/>
                  <w:marTop w:val="0"/>
                  <w:marBottom w:val="0"/>
                  <w:divBdr>
                    <w:top w:val="none" w:sz="0" w:space="0" w:color="auto"/>
                    <w:left w:val="none" w:sz="0" w:space="0" w:color="auto"/>
                    <w:bottom w:val="none" w:sz="0" w:space="0" w:color="auto"/>
                    <w:right w:val="none" w:sz="0" w:space="0" w:color="auto"/>
                  </w:divBdr>
                  <w:divsChild>
                    <w:div w:id="2067142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005999">
              <w:marLeft w:val="0"/>
              <w:marRight w:val="0"/>
              <w:marTop w:val="0"/>
              <w:marBottom w:val="0"/>
              <w:divBdr>
                <w:top w:val="none" w:sz="0" w:space="0" w:color="auto"/>
                <w:left w:val="none" w:sz="0" w:space="0" w:color="auto"/>
                <w:bottom w:val="none" w:sz="0" w:space="0" w:color="auto"/>
                <w:right w:val="none" w:sz="0" w:space="0" w:color="auto"/>
              </w:divBdr>
              <w:divsChild>
                <w:div w:id="919288648">
                  <w:marLeft w:val="240"/>
                  <w:marRight w:val="0"/>
                  <w:marTop w:val="0"/>
                  <w:marBottom w:val="0"/>
                  <w:divBdr>
                    <w:top w:val="none" w:sz="0" w:space="0" w:color="auto"/>
                    <w:left w:val="none" w:sz="0" w:space="0" w:color="auto"/>
                    <w:bottom w:val="none" w:sz="0" w:space="0" w:color="auto"/>
                    <w:right w:val="none" w:sz="0" w:space="0" w:color="auto"/>
                  </w:divBdr>
                </w:div>
                <w:div w:id="1281575114">
                  <w:marLeft w:val="0"/>
                  <w:marRight w:val="0"/>
                  <w:marTop w:val="0"/>
                  <w:marBottom w:val="0"/>
                  <w:divBdr>
                    <w:top w:val="none" w:sz="0" w:space="0" w:color="auto"/>
                    <w:left w:val="none" w:sz="0" w:space="0" w:color="auto"/>
                    <w:bottom w:val="none" w:sz="0" w:space="0" w:color="auto"/>
                    <w:right w:val="none" w:sz="0" w:space="0" w:color="auto"/>
                  </w:divBdr>
                  <w:divsChild>
                    <w:div w:id="1345984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536949">
              <w:marLeft w:val="0"/>
              <w:marRight w:val="0"/>
              <w:marTop w:val="0"/>
              <w:marBottom w:val="0"/>
              <w:divBdr>
                <w:top w:val="none" w:sz="0" w:space="0" w:color="auto"/>
                <w:left w:val="none" w:sz="0" w:space="0" w:color="auto"/>
                <w:bottom w:val="none" w:sz="0" w:space="0" w:color="auto"/>
                <w:right w:val="none" w:sz="0" w:space="0" w:color="auto"/>
              </w:divBdr>
              <w:divsChild>
                <w:div w:id="1413820404">
                  <w:marLeft w:val="240"/>
                  <w:marRight w:val="0"/>
                  <w:marTop w:val="0"/>
                  <w:marBottom w:val="0"/>
                  <w:divBdr>
                    <w:top w:val="none" w:sz="0" w:space="0" w:color="auto"/>
                    <w:left w:val="none" w:sz="0" w:space="0" w:color="auto"/>
                    <w:bottom w:val="none" w:sz="0" w:space="0" w:color="auto"/>
                    <w:right w:val="none" w:sz="0" w:space="0" w:color="auto"/>
                  </w:divBdr>
                </w:div>
                <w:div w:id="1180513217">
                  <w:marLeft w:val="0"/>
                  <w:marRight w:val="0"/>
                  <w:marTop w:val="0"/>
                  <w:marBottom w:val="0"/>
                  <w:divBdr>
                    <w:top w:val="none" w:sz="0" w:space="0" w:color="auto"/>
                    <w:left w:val="none" w:sz="0" w:space="0" w:color="auto"/>
                    <w:bottom w:val="none" w:sz="0" w:space="0" w:color="auto"/>
                    <w:right w:val="none" w:sz="0" w:space="0" w:color="auto"/>
                  </w:divBdr>
                  <w:divsChild>
                    <w:div w:id="1201893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3697">
          <w:marLeft w:val="0"/>
          <w:marRight w:val="0"/>
          <w:marTop w:val="0"/>
          <w:marBottom w:val="0"/>
          <w:divBdr>
            <w:top w:val="none" w:sz="0" w:space="0" w:color="auto"/>
            <w:left w:val="none" w:sz="0" w:space="0" w:color="auto"/>
            <w:bottom w:val="none" w:sz="0" w:space="0" w:color="auto"/>
            <w:right w:val="none" w:sz="0" w:space="0" w:color="auto"/>
          </w:divBdr>
          <w:divsChild>
            <w:div w:id="2130196046">
              <w:marLeft w:val="720"/>
              <w:marRight w:val="0"/>
              <w:marTop w:val="0"/>
              <w:marBottom w:val="0"/>
              <w:divBdr>
                <w:top w:val="none" w:sz="0" w:space="0" w:color="auto"/>
                <w:left w:val="none" w:sz="0" w:space="0" w:color="auto"/>
                <w:bottom w:val="none" w:sz="0" w:space="0" w:color="auto"/>
                <w:right w:val="none" w:sz="0" w:space="0" w:color="auto"/>
              </w:divBdr>
            </w:div>
            <w:div w:id="1771926891">
              <w:marLeft w:val="0"/>
              <w:marRight w:val="0"/>
              <w:marTop w:val="0"/>
              <w:marBottom w:val="0"/>
              <w:divBdr>
                <w:top w:val="none" w:sz="0" w:space="0" w:color="auto"/>
                <w:left w:val="none" w:sz="0" w:space="0" w:color="auto"/>
                <w:bottom w:val="none" w:sz="0" w:space="0" w:color="auto"/>
                <w:right w:val="none" w:sz="0" w:space="0" w:color="auto"/>
              </w:divBdr>
              <w:divsChild>
                <w:div w:id="1465003032">
                  <w:marLeft w:val="240"/>
                  <w:marRight w:val="0"/>
                  <w:marTop w:val="0"/>
                  <w:marBottom w:val="0"/>
                  <w:divBdr>
                    <w:top w:val="none" w:sz="0" w:space="0" w:color="auto"/>
                    <w:left w:val="none" w:sz="0" w:space="0" w:color="auto"/>
                    <w:bottom w:val="none" w:sz="0" w:space="0" w:color="auto"/>
                    <w:right w:val="none" w:sz="0" w:space="0" w:color="auto"/>
                  </w:divBdr>
                </w:div>
                <w:div w:id="1862620732">
                  <w:marLeft w:val="0"/>
                  <w:marRight w:val="0"/>
                  <w:marTop w:val="0"/>
                  <w:marBottom w:val="0"/>
                  <w:divBdr>
                    <w:top w:val="none" w:sz="0" w:space="0" w:color="auto"/>
                    <w:left w:val="none" w:sz="0" w:space="0" w:color="auto"/>
                    <w:bottom w:val="none" w:sz="0" w:space="0" w:color="auto"/>
                    <w:right w:val="none" w:sz="0" w:space="0" w:color="auto"/>
                  </w:divBdr>
                  <w:divsChild>
                    <w:div w:id="865872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5287032">
              <w:marLeft w:val="0"/>
              <w:marRight w:val="0"/>
              <w:marTop w:val="0"/>
              <w:marBottom w:val="0"/>
              <w:divBdr>
                <w:top w:val="none" w:sz="0" w:space="0" w:color="auto"/>
                <w:left w:val="none" w:sz="0" w:space="0" w:color="auto"/>
                <w:bottom w:val="none" w:sz="0" w:space="0" w:color="auto"/>
                <w:right w:val="none" w:sz="0" w:space="0" w:color="auto"/>
              </w:divBdr>
              <w:divsChild>
                <w:div w:id="1164392470">
                  <w:marLeft w:val="240"/>
                  <w:marRight w:val="0"/>
                  <w:marTop w:val="0"/>
                  <w:marBottom w:val="0"/>
                  <w:divBdr>
                    <w:top w:val="none" w:sz="0" w:space="0" w:color="auto"/>
                    <w:left w:val="none" w:sz="0" w:space="0" w:color="auto"/>
                    <w:bottom w:val="none" w:sz="0" w:space="0" w:color="auto"/>
                    <w:right w:val="none" w:sz="0" w:space="0" w:color="auto"/>
                  </w:divBdr>
                </w:div>
                <w:div w:id="88081863">
                  <w:marLeft w:val="0"/>
                  <w:marRight w:val="0"/>
                  <w:marTop w:val="0"/>
                  <w:marBottom w:val="0"/>
                  <w:divBdr>
                    <w:top w:val="none" w:sz="0" w:space="0" w:color="auto"/>
                    <w:left w:val="none" w:sz="0" w:space="0" w:color="auto"/>
                    <w:bottom w:val="none" w:sz="0" w:space="0" w:color="auto"/>
                    <w:right w:val="none" w:sz="0" w:space="0" w:color="auto"/>
                  </w:divBdr>
                  <w:divsChild>
                    <w:div w:id="1330870094">
                      <w:marLeft w:val="240"/>
                      <w:marRight w:val="0"/>
                      <w:marTop w:val="0"/>
                      <w:marBottom w:val="0"/>
                      <w:divBdr>
                        <w:top w:val="none" w:sz="0" w:space="0" w:color="auto"/>
                        <w:left w:val="none" w:sz="0" w:space="0" w:color="auto"/>
                        <w:bottom w:val="none" w:sz="0" w:space="0" w:color="auto"/>
                        <w:right w:val="none" w:sz="0" w:space="0" w:color="auto"/>
                      </w:divBdr>
                    </w:div>
                  </w:divsChild>
                </w:div>
                <w:div w:id="2023435497">
                  <w:marLeft w:val="0"/>
                  <w:marRight w:val="0"/>
                  <w:marTop w:val="0"/>
                  <w:marBottom w:val="0"/>
                  <w:divBdr>
                    <w:top w:val="none" w:sz="0" w:space="0" w:color="auto"/>
                    <w:left w:val="none" w:sz="0" w:space="0" w:color="auto"/>
                    <w:bottom w:val="none" w:sz="0" w:space="0" w:color="auto"/>
                    <w:right w:val="none" w:sz="0" w:space="0" w:color="auto"/>
                  </w:divBdr>
                  <w:divsChild>
                    <w:div w:id="654455961">
                      <w:marLeft w:val="240"/>
                      <w:marRight w:val="0"/>
                      <w:marTop w:val="0"/>
                      <w:marBottom w:val="0"/>
                      <w:divBdr>
                        <w:top w:val="none" w:sz="0" w:space="0" w:color="auto"/>
                        <w:left w:val="none" w:sz="0" w:space="0" w:color="auto"/>
                        <w:bottom w:val="none" w:sz="0" w:space="0" w:color="auto"/>
                        <w:right w:val="none" w:sz="0" w:space="0" w:color="auto"/>
                      </w:divBdr>
                    </w:div>
                  </w:divsChild>
                </w:div>
                <w:div w:id="538248816">
                  <w:marLeft w:val="0"/>
                  <w:marRight w:val="0"/>
                  <w:marTop w:val="0"/>
                  <w:marBottom w:val="0"/>
                  <w:divBdr>
                    <w:top w:val="none" w:sz="0" w:space="0" w:color="auto"/>
                    <w:left w:val="none" w:sz="0" w:space="0" w:color="auto"/>
                    <w:bottom w:val="none" w:sz="0" w:space="0" w:color="auto"/>
                    <w:right w:val="none" w:sz="0" w:space="0" w:color="auto"/>
                  </w:divBdr>
                  <w:divsChild>
                    <w:div w:id="1823887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925779">
              <w:marLeft w:val="0"/>
              <w:marRight w:val="0"/>
              <w:marTop w:val="0"/>
              <w:marBottom w:val="0"/>
              <w:divBdr>
                <w:top w:val="none" w:sz="0" w:space="0" w:color="auto"/>
                <w:left w:val="none" w:sz="0" w:space="0" w:color="auto"/>
                <w:bottom w:val="none" w:sz="0" w:space="0" w:color="auto"/>
                <w:right w:val="none" w:sz="0" w:space="0" w:color="auto"/>
              </w:divBdr>
              <w:divsChild>
                <w:div w:id="1714453843">
                  <w:marLeft w:val="240"/>
                  <w:marRight w:val="0"/>
                  <w:marTop w:val="0"/>
                  <w:marBottom w:val="0"/>
                  <w:divBdr>
                    <w:top w:val="none" w:sz="0" w:space="0" w:color="auto"/>
                    <w:left w:val="none" w:sz="0" w:space="0" w:color="auto"/>
                    <w:bottom w:val="none" w:sz="0" w:space="0" w:color="auto"/>
                    <w:right w:val="none" w:sz="0" w:space="0" w:color="auto"/>
                  </w:divBdr>
                </w:div>
                <w:div w:id="709963418">
                  <w:marLeft w:val="0"/>
                  <w:marRight w:val="0"/>
                  <w:marTop w:val="0"/>
                  <w:marBottom w:val="0"/>
                  <w:divBdr>
                    <w:top w:val="none" w:sz="0" w:space="0" w:color="auto"/>
                    <w:left w:val="none" w:sz="0" w:space="0" w:color="auto"/>
                    <w:bottom w:val="none" w:sz="0" w:space="0" w:color="auto"/>
                    <w:right w:val="none" w:sz="0" w:space="0" w:color="auto"/>
                  </w:divBdr>
                  <w:divsChild>
                    <w:div w:id="22024398">
                      <w:marLeft w:val="240"/>
                      <w:marRight w:val="0"/>
                      <w:marTop w:val="0"/>
                      <w:marBottom w:val="0"/>
                      <w:divBdr>
                        <w:top w:val="none" w:sz="0" w:space="0" w:color="auto"/>
                        <w:left w:val="none" w:sz="0" w:space="0" w:color="auto"/>
                        <w:bottom w:val="none" w:sz="0" w:space="0" w:color="auto"/>
                        <w:right w:val="none" w:sz="0" w:space="0" w:color="auto"/>
                      </w:divBdr>
                    </w:div>
                  </w:divsChild>
                </w:div>
                <w:div w:id="91439744">
                  <w:marLeft w:val="0"/>
                  <w:marRight w:val="0"/>
                  <w:marTop w:val="0"/>
                  <w:marBottom w:val="0"/>
                  <w:divBdr>
                    <w:top w:val="none" w:sz="0" w:space="0" w:color="auto"/>
                    <w:left w:val="none" w:sz="0" w:space="0" w:color="auto"/>
                    <w:bottom w:val="none" w:sz="0" w:space="0" w:color="auto"/>
                    <w:right w:val="none" w:sz="0" w:space="0" w:color="auto"/>
                  </w:divBdr>
                  <w:divsChild>
                    <w:div w:id="1341616433">
                      <w:marLeft w:val="240"/>
                      <w:marRight w:val="0"/>
                      <w:marTop w:val="0"/>
                      <w:marBottom w:val="0"/>
                      <w:divBdr>
                        <w:top w:val="none" w:sz="0" w:space="0" w:color="auto"/>
                        <w:left w:val="none" w:sz="0" w:space="0" w:color="auto"/>
                        <w:bottom w:val="none" w:sz="0" w:space="0" w:color="auto"/>
                        <w:right w:val="none" w:sz="0" w:space="0" w:color="auto"/>
                      </w:divBdr>
                    </w:div>
                  </w:divsChild>
                </w:div>
                <w:div w:id="1389954350">
                  <w:marLeft w:val="0"/>
                  <w:marRight w:val="0"/>
                  <w:marTop w:val="0"/>
                  <w:marBottom w:val="0"/>
                  <w:divBdr>
                    <w:top w:val="none" w:sz="0" w:space="0" w:color="auto"/>
                    <w:left w:val="none" w:sz="0" w:space="0" w:color="auto"/>
                    <w:bottom w:val="none" w:sz="0" w:space="0" w:color="auto"/>
                    <w:right w:val="none" w:sz="0" w:space="0" w:color="auto"/>
                  </w:divBdr>
                  <w:divsChild>
                    <w:div w:id="1092505337">
                      <w:marLeft w:val="240"/>
                      <w:marRight w:val="0"/>
                      <w:marTop w:val="0"/>
                      <w:marBottom w:val="0"/>
                      <w:divBdr>
                        <w:top w:val="none" w:sz="0" w:space="0" w:color="auto"/>
                        <w:left w:val="none" w:sz="0" w:space="0" w:color="auto"/>
                        <w:bottom w:val="none" w:sz="0" w:space="0" w:color="auto"/>
                        <w:right w:val="none" w:sz="0" w:space="0" w:color="auto"/>
                      </w:divBdr>
                    </w:div>
                  </w:divsChild>
                </w:div>
                <w:div w:id="1890189773">
                  <w:marLeft w:val="0"/>
                  <w:marRight w:val="0"/>
                  <w:marTop w:val="0"/>
                  <w:marBottom w:val="0"/>
                  <w:divBdr>
                    <w:top w:val="none" w:sz="0" w:space="0" w:color="auto"/>
                    <w:left w:val="none" w:sz="0" w:space="0" w:color="auto"/>
                    <w:bottom w:val="none" w:sz="0" w:space="0" w:color="auto"/>
                    <w:right w:val="none" w:sz="0" w:space="0" w:color="auto"/>
                  </w:divBdr>
                  <w:divsChild>
                    <w:div w:id="754278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222094">
              <w:marLeft w:val="0"/>
              <w:marRight w:val="0"/>
              <w:marTop w:val="0"/>
              <w:marBottom w:val="0"/>
              <w:divBdr>
                <w:top w:val="none" w:sz="0" w:space="0" w:color="auto"/>
                <w:left w:val="none" w:sz="0" w:space="0" w:color="auto"/>
                <w:bottom w:val="none" w:sz="0" w:space="0" w:color="auto"/>
                <w:right w:val="none" w:sz="0" w:space="0" w:color="auto"/>
              </w:divBdr>
              <w:divsChild>
                <w:div w:id="321155117">
                  <w:marLeft w:val="240"/>
                  <w:marRight w:val="0"/>
                  <w:marTop w:val="0"/>
                  <w:marBottom w:val="0"/>
                  <w:divBdr>
                    <w:top w:val="none" w:sz="0" w:space="0" w:color="auto"/>
                    <w:left w:val="none" w:sz="0" w:space="0" w:color="auto"/>
                    <w:bottom w:val="none" w:sz="0" w:space="0" w:color="auto"/>
                    <w:right w:val="none" w:sz="0" w:space="0" w:color="auto"/>
                  </w:divBdr>
                </w:div>
                <w:div w:id="1962414835">
                  <w:marLeft w:val="0"/>
                  <w:marRight w:val="0"/>
                  <w:marTop w:val="0"/>
                  <w:marBottom w:val="0"/>
                  <w:divBdr>
                    <w:top w:val="none" w:sz="0" w:space="0" w:color="auto"/>
                    <w:left w:val="none" w:sz="0" w:space="0" w:color="auto"/>
                    <w:bottom w:val="none" w:sz="0" w:space="0" w:color="auto"/>
                    <w:right w:val="none" w:sz="0" w:space="0" w:color="auto"/>
                  </w:divBdr>
                  <w:divsChild>
                    <w:div w:id="704018920">
                      <w:marLeft w:val="240"/>
                      <w:marRight w:val="0"/>
                      <w:marTop w:val="0"/>
                      <w:marBottom w:val="0"/>
                      <w:divBdr>
                        <w:top w:val="none" w:sz="0" w:space="0" w:color="auto"/>
                        <w:left w:val="none" w:sz="0" w:space="0" w:color="auto"/>
                        <w:bottom w:val="none" w:sz="0" w:space="0" w:color="auto"/>
                        <w:right w:val="none" w:sz="0" w:space="0" w:color="auto"/>
                      </w:divBdr>
                    </w:div>
                    <w:div w:id="193691096">
                      <w:marLeft w:val="240"/>
                      <w:marRight w:val="0"/>
                      <w:marTop w:val="0"/>
                      <w:marBottom w:val="0"/>
                      <w:divBdr>
                        <w:top w:val="none" w:sz="0" w:space="0" w:color="auto"/>
                        <w:left w:val="none" w:sz="0" w:space="0" w:color="auto"/>
                        <w:bottom w:val="none" w:sz="0" w:space="0" w:color="auto"/>
                        <w:right w:val="none" w:sz="0" w:space="0" w:color="auto"/>
                      </w:divBdr>
                      <w:divsChild>
                        <w:div w:id="1453285293">
                          <w:marLeft w:val="240"/>
                          <w:marRight w:val="0"/>
                          <w:marTop w:val="0"/>
                          <w:marBottom w:val="0"/>
                          <w:divBdr>
                            <w:top w:val="none" w:sz="0" w:space="0" w:color="auto"/>
                            <w:left w:val="none" w:sz="0" w:space="0" w:color="auto"/>
                            <w:bottom w:val="none" w:sz="0" w:space="0" w:color="auto"/>
                            <w:right w:val="none" w:sz="0" w:space="0" w:color="auto"/>
                          </w:divBdr>
                        </w:div>
                      </w:divsChild>
                    </w:div>
                    <w:div w:id="1990136152">
                      <w:marLeft w:val="240"/>
                      <w:marRight w:val="0"/>
                      <w:marTop w:val="0"/>
                      <w:marBottom w:val="0"/>
                      <w:divBdr>
                        <w:top w:val="none" w:sz="0" w:space="0" w:color="auto"/>
                        <w:left w:val="none" w:sz="0" w:space="0" w:color="auto"/>
                        <w:bottom w:val="none" w:sz="0" w:space="0" w:color="auto"/>
                        <w:right w:val="none" w:sz="0" w:space="0" w:color="auto"/>
                      </w:divBdr>
                      <w:divsChild>
                        <w:div w:id="2142183429">
                          <w:marLeft w:val="240"/>
                          <w:marRight w:val="0"/>
                          <w:marTop w:val="0"/>
                          <w:marBottom w:val="0"/>
                          <w:divBdr>
                            <w:top w:val="none" w:sz="0" w:space="0" w:color="auto"/>
                            <w:left w:val="none" w:sz="0" w:space="0" w:color="auto"/>
                            <w:bottom w:val="none" w:sz="0" w:space="0" w:color="auto"/>
                            <w:right w:val="none" w:sz="0" w:space="0" w:color="auto"/>
                          </w:divBdr>
                        </w:div>
                      </w:divsChild>
                    </w:div>
                    <w:div w:id="705495416">
                      <w:marLeft w:val="240"/>
                      <w:marRight w:val="0"/>
                      <w:marTop w:val="0"/>
                      <w:marBottom w:val="0"/>
                      <w:divBdr>
                        <w:top w:val="none" w:sz="0" w:space="0" w:color="auto"/>
                        <w:left w:val="none" w:sz="0" w:space="0" w:color="auto"/>
                        <w:bottom w:val="none" w:sz="0" w:space="0" w:color="auto"/>
                        <w:right w:val="none" w:sz="0" w:space="0" w:color="auto"/>
                      </w:divBdr>
                      <w:divsChild>
                        <w:div w:id="1811819911">
                          <w:marLeft w:val="240"/>
                          <w:marRight w:val="0"/>
                          <w:marTop w:val="0"/>
                          <w:marBottom w:val="0"/>
                          <w:divBdr>
                            <w:top w:val="none" w:sz="0" w:space="0" w:color="auto"/>
                            <w:left w:val="none" w:sz="0" w:space="0" w:color="auto"/>
                            <w:bottom w:val="none" w:sz="0" w:space="0" w:color="auto"/>
                            <w:right w:val="none" w:sz="0" w:space="0" w:color="auto"/>
                          </w:divBdr>
                        </w:div>
                      </w:divsChild>
                    </w:div>
                    <w:div w:id="635141900">
                      <w:marLeft w:val="240"/>
                      <w:marRight w:val="0"/>
                      <w:marTop w:val="0"/>
                      <w:marBottom w:val="0"/>
                      <w:divBdr>
                        <w:top w:val="none" w:sz="0" w:space="0" w:color="auto"/>
                        <w:left w:val="none" w:sz="0" w:space="0" w:color="auto"/>
                        <w:bottom w:val="none" w:sz="0" w:space="0" w:color="auto"/>
                        <w:right w:val="none" w:sz="0" w:space="0" w:color="auto"/>
                      </w:divBdr>
                      <w:divsChild>
                        <w:div w:id="1706523581">
                          <w:marLeft w:val="240"/>
                          <w:marRight w:val="0"/>
                          <w:marTop w:val="0"/>
                          <w:marBottom w:val="0"/>
                          <w:divBdr>
                            <w:top w:val="none" w:sz="0" w:space="0" w:color="auto"/>
                            <w:left w:val="none" w:sz="0" w:space="0" w:color="auto"/>
                            <w:bottom w:val="none" w:sz="0" w:space="0" w:color="auto"/>
                            <w:right w:val="none" w:sz="0" w:space="0" w:color="auto"/>
                          </w:divBdr>
                        </w:div>
                      </w:divsChild>
                    </w:div>
                    <w:div w:id="1155413841">
                      <w:marLeft w:val="240"/>
                      <w:marRight w:val="0"/>
                      <w:marTop w:val="0"/>
                      <w:marBottom w:val="0"/>
                      <w:divBdr>
                        <w:top w:val="none" w:sz="0" w:space="0" w:color="auto"/>
                        <w:left w:val="none" w:sz="0" w:space="0" w:color="auto"/>
                        <w:bottom w:val="none" w:sz="0" w:space="0" w:color="auto"/>
                        <w:right w:val="none" w:sz="0" w:space="0" w:color="auto"/>
                      </w:divBdr>
                      <w:divsChild>
                        <w:div w:id="772093664">
                          <w:marLeft w:val="240"/>
                          <w:marRight w:val="0"/>
                          <w:marTop w:val="0"/>
                          <w:marBottom w:val="0"/>
                          <w:divBdr>
                            <w:top w:val="none" w:sz="0" w:space="0" w:color="auto"/>
                            <w:left w:val="none" w:sz="0" w:space="0" w:color="auto"/>
                            <w:bottom w:val="none" w:sz="0" w:space="0" w:color="auto"/>
                            <w:right w:val="none" w:sz="0" w:space="0" w:color="auto"/>
                          </w:divBdr>
                        </w:div>
                      </w:divsChild>
                    </w:div>
                    <w:div w:id="1072505333">
                      <w:marLeft w:val="240"/>
                      <w:marRight w:val="0"/>
                      <w:marTop w:val="0"/>
                      <w:marBottom w:val="0"/>
                      <w:divBdr>
                        <w:top w:val="none" w:sz="0" w:space="0" w:color="auto"/>
                        <w:left w:val="none" w:sz="0" w:space="0" w:color="auto"/>
                        <w:bottom w:val="none" w:sz="0" w:space="0" w:color="auto"/>
                        <w:right w:val="none" w:sz="0" w:space="0" w:color="auto"/>
                      </w:divBdr>
                      <w:divsChild>
                        <w:div w:id="788402102">
                          <w:marLeft w:val="240"/>
                          <w:marRight w:val="0"/>
                          <w:marTop w:val="0"/>
                          <w:marBottom w:val="0"/>
                          <w:divBdr>
                            <w:top w:val="none" w:sz="0" w:space="0" w:color="auto"/>
                            <w:left w:val="none" w:sz="0" w:space="0" w:color="auto"/>
                            <w:bottom w:val="none" w:sz="0" w:space="0" w:color="auto"/>
                            <w:right w:val="none" w:sz="0" w:space="0" w:color="auto"/>
                          </w:divBdr>
                        </w:div>
                      </w:divsChild>
                    </w:div>
                    <w:div w:id="802964137">
                      <w:marLeft w:val="240"/>
                      <w:marRight w:val="0"/>
                      <w:marTop w:val="0"/>
                      <w:marBottom w:val="0"/>
                      <w:divBdr>
                        <w:top w:val="none" w:sz="0" w:space="0" w:color="auto"/>
                        <w:left w:val="none" w:sz="0" w:space="0" w:color="auto"/>
                        <w:bottom w:val="none" w:sz="0" w:space="0" w:color="auto"/>
                        <w:right w:val="none" w:sz="0" w:space="0" w:color="auto"/>
                      </w:divBdr>
                      <w:divsChild>
                        <w:div w:id="949511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443261">
                  <w:marLeft w:val="0"/>
                  <w:marRight w:val="0"/>
                  <w:marTop w:val="0"/>
                  <w:marBottom w:val="0"/>
                  <w:divBdr>
                    <w:top w:val="none" w:sz="0" w:space="0" w:color="auto"/>
                    <w:left w:val="none" w:sz="0" w:space="0" w:color="auto"/>
                    <w:bottom w:val="none" w:sz="0" w:space="0" w:color="auto"/>
                    <w:right w:val="none" w:sz="0" w:space="0" w:color="auto"/>
                  </w:divBdr>
                  <w:divsChild>
                    <w:div w:id="2125341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3670">
          <w:marLeft w:val="0"/>
          <w:marRight w:val="0"/>
          <w:marTop w:val="0"/>
          <w:marBottom w:val="0"/>
          <w:divBdr>
            <w:top w:val="none" w:sz="0" w:space="0" w:color="auto"/>
            <w:left w:val="none" w:sz="0" w:space="0" w:color="auto"/>
            <w:bottom w:val="none" w:sz="0" w:space="0" w:color="auto"/>
            <w:right w:val="none" w:sz="0" w:space="0" w:color="auto"/>
          </w:divBdr>
          <w:divsChild>
            <w:div w:id="1317151281">
              <w:marLeft w:val="720"/>
              <w:marRight w:val="0"/>
              <w:marTop w:val="0"/>
              <w:marBottom w:val="0"/>
              <w:divBdr>
                <w:top w:val="none" w:sz="0" w:space="0" w:color="auto"/>
                <w:left w:val="none" w:sz="0" w:space="0" w:color="auto"/>
                <w:bottom w:val="none" w:sz="0" w:space="0" w:color="auto"/>
                <w:right w:val="none" w:sz="0" w:space="0" w:color="auto"/>
              </w:divBdr>
            </w:div>
          </w:divsChild>
        </w:div>
        <w:div w:id="861288132">
          <w:marLeft w:val="0"/>
          <w:marRight w:val="0"/>
          <w:marTop w:val="0"/>
          <w:marBottom w:val="0"/>
          <w:divBdr>
            <w:top w:val="none" w:sz="0" w:space="0" w:color="auto"/>
            <w:left w:val="none" w:sz="0" w:space="0" w:color="auto"/>
            <w:bottom w:val="none" w:sz="0" w:space="0" w:color="auto"/>
            <w:right w:val="none" w:sz="0" w:space="0" w:color="auto"/>
          </w:divBdr>
          <w:divsChild>
            <w:div w:id="425617570">
              <w:marLeft w:val="240"/>
              <w:marRight w:val="0"/>
              <w:marTop w:val="0"/>
              <w:marBottom w:val="0"/>
              <w:divBdr>
                <w:top w:val="none" w:sz="0" w:space="0" w:color="auto"/>
                <w:left w:val="none" w:sz="0" w:space="0" w:color="auto"/>
                <w:bottom w:val="none" w:sz="0" w:space="0" w:color="auto"/>
                <w:right w:val="none" w:sz="0" w:space="0" w:color="auto"/>
              </w:divBdr>
            </w:div>
          </w:divsChild>
        </w:div>
        <w:div w:id="1650936275">
          <w:marLeft w:val="0"/>
          <w:marRight w:val="0"/>
          <w:marTop w:val="0"/>
          <w:marBottom w:val="0"/>
          <w:divBdr>
            <w:top w:val="none" w:sz="0" w:space="0" w:color="auto"/>
            <w:left w:val="none" w:sz="0" w:space="0" w:color="auto"/>
            <w:bottom w:val="none" w:sz="0" w:space="0" w:color="auto"/>
            <w:right w:val="none" w:sz="0" w:space="0" w:color="auto"/>
          </w:divBdr>
          <w:divsChild>
            <w:div w:id="74474045">
              <w:marLeft w:val="240"/>
              <w:marRight w:val="0"/>
              <w:marTop w:val="0"/>
              <w:marBottom w:val="0"/>
              <w:divBdr>
                <w:top w:val="none" w:sz="0" w:space="0" w:color="auto"/>
                <w:left w:val="none" w:sz="0" w:space="0" w:color="auto"/>
                <w:bottom w:val="none" w:sz="0" w:space="0" w:color="auto"/>
                <w:right w:val="none" w:sz="0" w:space="0" w:color="auto"/>
              </w:divBdr>
            </w:div>
          </w:divsChild>
        </w:div>
        <w:div w:id="1002045971">
          <w:marLeft w:val="0"/>
          <w:marRight w:val="0"/>
          <w:marTop w:val="0"/>
          <w:marBottom w:val="0"/>
          <w:divBdr>
            <w:top w:val="none" w:sz="0" w:space="0" w:color="auto"/>
            <w:left w:val="none" w:sz="0" w:space="0" w:color="auto"/>
            <w:bottom w:val="none" w:sz="0" w:space="0" w:color="auto"/>
            <w:right w:val="none" w:sz="0" w:space="0" w:color="auto"/>
          </w:divBdr>
          <w:divsChild>
            <w:div w:id="1399592746">
              <w:marLeft w:val="240"/>
              <w:marRight w:val="0"/>
              <w:marTop w:val="0"/>
              <w:marBottom w:val="0"/>
              <w:divBdr>
                <w:top w:val="none" w:sz="0" w:space="0" w:color="auto"/>
                <w:left w:val="none" w:sz="0" w:space="0" w:color="auto"/>
                <w:bottom w:val="none" w:sz="0" w:space="0" w:color="auto"/>
                <w:right w:val="none" w:sz="0" w:space="0" w:color="auto"/>
              </w:divBdr>
            </w:div>
          </w:divsChild>
        </w:div>
        <w:div w:id="940339883">
          <w:marLeft w:val="0"/>
          <w:marRight w:val="0"/>
          <w:marTop w:val="0"/>
          <w:marBottom w:val="0"/>
          <w:divBdr>
            <w:top w:val="none" w:sz="0" w:space="0" w:color="auto"/>
            <w:left w:val="none" w:sz="0" w:space="0" w:color="auto"/>
            <w:bottom w:val="none" w:sz="0" w:space="0" w:color="auto"/>
            <w:right w:val="none" w:sz="0" w:space="0" w:color="auto"/>
          </w:divBdr>
          <w:divsChild>
            <w:div w:id="343017674">
              <w:marLeft w:val="240"/>
              <w:marRight w:val="0"/>
              <w:marTop w:val="0"/>
              <w:marBottom w:val="0"/>
              <w:divBdr>
                <w:top w:val="none" w:sz="0" w:space="0" w:color="auto"/>
                <w:left w:val="none" w:sz="0" w:space="0" w:color="auto"/>
                <w:bottom w:val="none" w:sz="0" w:space="0" w:color="auto"/>
                <w:right w:val="none" w:sz="0" w:space="0" w:color="auto"/>
              </w:divBdr>
            </w:div>
          </w:divsChild>
        </w:div>
        <w:div w:id="253560682">
          <w:marLeft w:val="0"/>
          <w:marRight w:val="0"/>
          <w:marTop w:val="0"/>
          <w:marBottom w:val="0"/>
          <w:divBdr>
            <w:top w:val="none" w:sz="0" w:space="0" w:color="auto"/>
            <w:left w:val="none" w:sz="0" w:space="0" w:color="auto"/>
            <w:bottom w:val="none" w:sz="0" w:space="0" w:color="auto"/>
            <w:right w:val="none" w:sz="0" w:space="0" w:color="auto"/>
          </w:divBdr>
          <w:divsChild>
            <w:div w:id="853418277">
              <w:marLeft w:val="240"/>
              <w:marRight w:val="0"/>
              <w:marTop w:val="0"/>
              <w:marBottom w:val="0"/>
              <w:divBdr>
                <w:top w:val="none" w:sz="0" w:space="0" w:color="auto"/>
                <w:left w:val="none" w:sz="0" w:space="0" w:color="auto"/>
                <w:bottom w:val="none" w:sz="0" w:space="0" w:color="auto"/>
                <w:right w:val="none" w:sz="0" w:space="0" w:color="auto"/>
              </w:divBdr>
            </w:div>
          </w:divsChild>
        </w:div>
        <w:div w:id="162669367">
          <w:marLeft w:val="0"/>
          <w:marRight w:val="0"/>
          <w:marTop w:val="0"/>
          <w:marBottom w:val="0"/>
          <w:divBdr>
            <w:top w:val="none" w:sz="0" w:space="0" w:color="auto"/>
            <w:left w:val="none" w:sz="0" w:space="0" w:color="auto"/>
            <w:bottom w:val="none" w:sz="0" w:space="0" w:color="auto"/>
            <w:right w:val="none" w:sz="0" w:space="0" w:color="auto"/>
          </w:divBdr>
          <w:divsChild>
            <w:div w:id="161898243">
              <w:marLeft w:val="720"/>
              <w:marRight w:val="0"/>
              <w:marTop w:val="0"/>
              <w:marBottom w:val="0"/>
              <w:divBdr>
                <w:top w:val="none" w:sz="0" w:space="0" w:color="auto"/>
                <w:left w:val="none" w:sz="0" w:space="0" w:color="auto"/>
                <w:bottom w:val="none" w:sz="0" w:space="0" w:color="auto"/>
                <w:right w:val="none" w:sz="0" w:space="0" w:color="auto"/>
              </w:divBdr>
            </w:div>
          </w:divsChild>
        </w:div>
        <w:div w:id="1496146264">
          <w:marLeft w:val="0"/>
          <w:marRight w:val="0"/>
          <w:marTop w:val="0"/>
          <w:marBottom w:val="0"/>
          <w:divBdr>
            <w:top w:val="none" w:sz="0" w:space="0" w:color="auto"/>
            <w:left w:val="none" w:sz="0" w:space="0" w:color="auto"/>
            <w:bottom w:val="none" w:sz="0" w:space="0" w:color="auto"/>
            <w:right w:val="none" w:sz="0" w:space="0" w:color="auto"/>
          </w:divBdr>
          <w:divsChild>
            <w:div w:id="412239642">
              <w:marLeft w:val="0"/>
              <w:marRight w:val="0"/>
              <w:marTop w:val="0"/>
              <w:marBottom w:val="0"/>
              <w:divBdr>
                <w:top w:val="none" w:sz="0" w:space="0" w:color="auto"/>
                <w:left w:val="none" w:sz="0" w:space="0" w:color="auto"/>
                <w:bottom w:val="none" w:sz="0" w:space="0" w:color="auto"/>
                <w:right w:val="none" w:sz="0" w:space="0" w:color="auto"/>
              </w:divBdr>
            </w:div>
          </w:divsChild>
        </w:div>
        <w:div w:id="1201700479">
          <w:marLeft w:val="0"/>
          <w:marRight w:val="0"/>
          <w:marTop w:val="0"/>
          <w:marBottom w:val="0"/>
          <w:divBdr>
            <w:top w:val="none" w:sz="0" w:space="0" w:color="auto"/>
            <w:left w:val="none" w:sz="0" w:space="0" w:color="auto"/>
            <w:bottom w:val="none" w:sz="0" w:space="0" w:color="auto"/>
            <w:right w:val="none" w:sz="0" w:space="0" w:color="auto"/>
          </w:divBdr>
          <w:divsChild>
            <w:div w:id="302001661">
              <w:marLeft w:val="720"/>
              <w:marRight w:val="0"/>
              <w:marTop w:val="0"/>
              <w:marBottom w:val="0"/>
              <w:divBdr>
                <w:top w:val="none" w:sz="0" w:space="0" w:color="auto"/>
                <w:left w:val="none" w:sz="0" w:space="0" w:color="auto"/>
                <w:bottom w:val="none" w:sz="0" w:space="0" w:color="auto"/>
                <w:right w:val="none" w:sz="0" w:space="0" w:color="auto"/>
              </w:divBdr>
            </w:div>
          </w:divsChild>
        </w:div>
        <w:div w:id="1900632074">
          <w:marLeft w:val="0"/>
          <w:marRight w:val="0"/>
          <w:marTop w:val="0"/>
          <w:marBottom w:val="0"/>
          <w:divBdr>
            <w:top w:val="none" w:sz="0" w:space="0" w:color="auto"/>
            <w:left w:val="none" w:sz="0" w:space="0" w:color="auto"/>
            <w:bottom w:val="none" w:sz="0" w:space="0" w:color="auto"/>
            <w:right w:val="none" w:sz="0" w:space="0" w:color="auto"/>
          </w:divBdr>
          <w:divsChild>
            <w:div w:id="1999503386">
              <w:marLeft w:val="240"/>
              <w:marRight w:val="0"/>
              <w:marTop w:val="0"/>
              <w:marBottom w:val="0"/>
              <w:divBdr>
                <w:top w:val="none" w:sz="0" w:space="0" w:color="auto"/>
                <w:left w:val="none" w:sz="0" w:space="0" w:color="auto"/>
                <w:bottom w:val="none" w:sz="0" w:space="0" w:color="auto"/>
                <w:right w:val="none" w:sz="0" w:space="0" w:color="auto"/>
              </w:divBdr>
            </w:div>
          </w:divsChild>
        </w:div>
        <w:div w:id="695231192">
          <w:marLeft w:val="0"/>
          <w:marRight w:val="0"/>
          <w:marTop w:val="0"/>
          <w:marBottom w:val="0"/>
          <w:divBdr>
            <w:top w:val="none" w:sz="0" w:space="0" w:color="auto"/>
            <w:left w:val="none" w:sz="0" w:space="0" w:color="auto"/>
            <w:bottom w:val="none" w:sz="0" w:space="0" w:color="auto"/>
            <w:right w:val="none" w:sz="0" w:space="0" w:color="auto"/>
          </w:divBdr>
          <w:divsChild>
            <w:div w:id="173885302">
              <w:marLeft w:val="240"/>
              <w:marRight w:val="0"/>
              <w:marTop w:val="0"/>
              <w:marBottom w:val="0"/>
              <w:divBdr>
                <w:top w:val="none" w:sz="0" w:space="0" w:color="auto"/>
                <w:left w:val="none" w:sz="0" w:space="0" w:color="auto"/>
                <w:bottom w:val="none" w:sz="0" w:space="0" w:color="auto"/>
                <w:right w:val="none" w:sz="0" w:space="0" w:color="auto"/>
              </w:divBdr>
            </w:div>
          </w:divsChild>
        </w:div>
        <w:div w:id="1726447268">
          <w:marLeft w:val="0"/>
          <w:marRight w:val="0"/>
          <w:marTop w:val="0"/>
          <w:marBottom w:val="0"/>
          <w:divBdr>
            <w:top w:val="none" w:sz="0" w:space="0" w:color="auto"/>
            <w:left w:val="none" w:sz="0" w:space="0" w:color="auto"/>
            <w:bottom w:val="none" w:sz="0" w:space="0" w:color="auto"/>
            <w:right w:val="none" w:sz="0" w:space="0" w:color="auto"/>
          </w:divBdr>
          <w:divsChild>
            <w:div w:id="510872811">
              <w:marLeft w:val="240"/>
              <w:marRight w:val="0"/>
              <w:marTop w:val="0"/>
              <w:marBottom w:val="0"/>
              <w:divBdr>
                <w:top w:val="none" w:sz="0" w:space="0" w:color="auto"/>
                <w:left w:val="none" w:sz="0" w:space="0" w:color="auto"/>
                <w:bottom w:val="none" w:sz="0" w:space="0" w:color="auto"/>
                <w:right w:val="none" w:sz="0" w:space="0" w:color="auto"/>
              </w:divBdr>
            </w:div>
          </w:divsChild>
        </w:div>
        <w:div w:id="834229359">
          <w:marLeft w:val="0"/>
          <w:marRight w:val="0"/>
          <w:marTop w:val="0"/>
          <w:marBottom w:val="0"/>
          <w:divBdr>
            <w:top w:val="none" w:sz="0" w:space="0" w:color="auto"/>
            <w:left w:val="none" w:sz="0" w:space="0" w:color="auto"/>
            <w:bottom w:val="none" w:sz="0" w:space="0" w:color="auto"/>
            <w:right w:val="none" w:sz="0" w:space="0" w:color="auto"/>
          </w:divBdr>
          <w:divsChild>
            <w:div w:id="226957315">
              <w:marLeft w:val="240"/>
              <w:marRight w:val="0"/>
              <w:marTop w:val="0"/>
              <w:marBottom w:val="0"/>
              <w:divBdr>
                <w:top w:val="none" w:sz="0" w:space="0" w:color="auto"/>
                <w:left w:val="none" w:sz="0" w:space="0" w:color="auto"/>
                <w:bottom w:val="none" w:sz="0" w:space="0" w:color="auto"/>
                <w:right w:val="none" w:sz="0" w:space="0" w:color="auto"/>
              </w:divBdr>
            </w:div>
          </w:divsChild>
        </w:div>
        <w:div w:id="1305426871">
          <w:marLeft w:val="0"/>
          <w:marRight w:val="0"/>
          <w:marTop w:val="0"/>
          <w:marBottom w:val="0"/>
          <w:divBdr>
            <w:top w:val="none" w:sz="0" w:space="0" w:color="auto"/>
            <w:left w:val="none" w:sz="0" w:space="0" w:color="auto"/>
            <w:bottom w:val="none" w:sz="0" w:space="0" w:color="auto"/>
            <w:right w:val="none" w:sz="0" w:space="0" w:color="auto"/>
          </w:divBdr>
          <w:divsChild>
            <w:div w:id="1072897665">
              <w:marLeft w:val="720"/>
              <w:marRight w:val="0"/>
              <w:marTop w:val="0"/>
              <w:marBottom w:val="0"/>
              <w:divBdr>
                <w:top w:val="none" w:sz="0" w:space="0" w:color="auto"/>
                <w:left w:val="none" w:sz="0" w:space="0" w:color="auto"/>
                <w:bottom w:val="none" w:sz="0" w:space="0" w:color="auto"/>
                <w:right w:val="none" w:sz="0" w:space="0" w:color="auto"/>
              </w:divBdr>
            </w:div>
          </w:divsChild>
        </w:div>
        <w:div w:id="911279309">
          <w:marLeft w:val="0"/>
          <w:marRight w:val="0"/>
          <w:marTop w:val="0"/>
          <w:marBottom w:val="0"/>
          <w:divBdr>
            <w:top w:val="none" w:sz="0" w:space="0" w:color="auto"/>
            <w:left w:val="none" w:sz="0" w:space="0" w:color="auto"/>
            <w:bottom w:val="none" w:sz="0" w:space="0" w:color="auto"/>
            <w:right w:val="none" w:sz="0" w:space="0" w:color="auto"/>
          </w:divBdr>
          <w:divsChild>
            <w:div w:id="1909732534">
              <w:marLeft w:val="0"/>
              <w:marRight w:val="0"/>
              <w:marTop w:val="0"/>
              <w:marBottom w:val="0"/>
              <w:divBdr>
                <w:top w:val="none" w:sz="0" w:space="0" w:color="auto"/>
                <w:left w:val="none" w:sz="0" w:space="0" w:color="auto"/>
                <w:bottom w:val="none" w:sz="0" w:space="0" w:color="auto"/>
                <w:right w:val="none" w:sz="0" w:space="0" w:color="auto"/>
              </w:divBdr>
            </w:div>
          </w:divsChild>
        </w:div>
        <w:div w:id="1202747522">
          <w:marLeft w:val="0"/>
          <w:marRight w:val="0"/>
          <w:marTop w:val="0"/>
          <w:marBottom w:val="0"/>
          <w:divBdr>
            <w:top w:val="none" w:sz="0" w:space="0" w:color="auto"/>
            <w:left w:val="none" w:sz="0" w:space="0" w:color="auto"/>
            <w:bottom w:val="none" w:sz="0" w:space="0" w:color="auto"/>
            <w:right w:val="none" w:sz="0" w:space="0" w:color="auto"/>
          </w:divBdr>
          <w:divsChild>
            <w:div w:id="1060206816">
              <w:marLeft w:val="720"/>
              <w:marRight w:val="0"/>
              <w:marTop w:val="0"/>
              <w:marBottom w:val="0"/>
              <w:divBdr>
                <w:top w:val="none" w:sz="0" w:space="0" w:color="auto"/>
                <w:left w:val="none" w:sz="0" w:space="0" w:color="auto"/>
                <w:bottom w:val="none" w:sz="0" w:space="0" w:color="auto"/>
                <w:right w:val="none" w:sz="0" w:space="0" w:color="auto"/>
              </w:divBdr>
            </w:div>
          </w:divsChild>
        </w:div>
        <w:div w:id="1459495956">
          <w:marLeft w:val="0"/>
          <w:marRight w:val="0"/>
          <w:marTop w:val="0"/>
          <w:marBottom w:val="0"/>
          <w:divBdr>
            <w:top w:val="none" w:sz="0" w:space="0" w:color="auto"/>
            <w:left w:val="none" w:sz="0" w:space="0" w:color="auto"/>
            <w:bottom w:val="none" w:sz="0" w:space="0" w:color="auto"/>
            <w:right w:val="none" w:sz="0" w:space="0" w:color="auto"/>
          </w:divBdr>
          <w:divsChild>
            <w:div w:id="1023559317">
              <w:marLeft w:val="240"/>
              <w:marRight w:val="0"/>
              <w:marTop w:val="0"/>
              <w:marBottom w:val="0"/>
              <w:divBdr>
                <w:top w:val="none" w:sz="0" w:space="0" w:color="auto"/>
                <w:left w:val="none" w:sz="0" w:space="0" w:color="auto"/>
                <w:bottom w:val="none" w:sz="0" w:space="0" w:color="auto"/>
                <w:right w:val="none" w:sz="0" w:space="0" w:color="auto"/>
              </w:divBdr>
            </w:div>
          </w:divsChild>
        </w:div>
        <w:div w:id="974405281">
          <w:marLeft w:val="0"/>
          <w:marRight w:val="0"/>
          <w:marTop w:val="0"/>
          <w:marBottom w:val="0"/>
          <w:divBdr>
            <w:top w:val="none" w:sz="0" w:space="0" w:color="auto"/>
            <w:left w:val="none" w:sz="0" w:space="0" w:color="auto"/>
            <w:bottom w:val="none" w:sz="0" w:space="0" w:color="auto"/>
            <w:right w:val="none" w:sz="0" w:space="0" w:color="auto"/>
          </w:divBdr>
          <w:divsChild>
            <w:div w:id="822742979">
              <w:marLeft w:val="720"/>
              <w:marRight w:val="0"/>
              <w:marTop w:val="0"/>
              <w:marBottom w:val="0"/>
              <w:divBdr>
                <w:top w:val="none" w:sz="0" w:space="0" w:color="auto"/>
                <w:left w:val="none" w:sz="0" w:space="0" w:color="auto"/>
                <w:bottom w:val="none" w:sz="0" w:space="0" w:color="auto"/>
                <w:right w:val="none" w:sz="0" w:space="0" w:color="auto"/>
              </w:divBdr>
            </w:div>
          </w:divsChild>
        </w:div>
        <w:div w:id="1675299312">
          <w:marLeft w:val="0"/>
          <w:marRight w:val="0"/>
          <w:marTop w:val="0"/>
          <w:marBottom w:val="0"/>
          <w:divBdr>
            <w:top w:val="none" w:sz="0" w:space="0" w:color="auto"/>
            <w:left w:val="none" w:sz="0" w:space="0" w:color="auto"/>
            <w:bottom w:val="none" w:sz="0" w:space="0" w:color="auto"/>
            <w:right w:val="none" w:sz="0" w:space="0" w:color="auto"/>
          </w:divBdr>
          <w:divsChild>
            <w:div w:id="892732669">
              <w:marLeft w:val="0"/>
              <w:marRight w:val="0"/>
              <w:marTop w:val="0"/>
              <w:marBottom w:val="0"/>
              <w:divBdr>
                <w:top w:val="none" w:sz="0" w:space="0" w:color="auto"/>
                <w:left w:val="none" w:sz="0" w:space="0" w:color="auto"/>
                <w:bottom w:val="none" w:sz="0" w:space="0" w:color="auto"/>
                <w:right w:val="none" w:sz="0" w:space="0" w:color="auto"/>
              </w:divBdr>
            </w:div>
          </w:divsChild>
        </w:div>
        <w:div w:id="1680038916">
          <w:marLeft w:val="0"/>
          <w:marRight w:val="0"/>
          <w:marTop w:val="0"/>
          <w:marBottom w:val="0"/>
          <w:divBdr>
            <w:top w:val="none" w:sz="0" w:space="0" w:color="auto"/>
            <w:left w:val="none" w:sz="0" w:space="0" w:color="auto"/>
            <w:bottom w:val="none" w:sz="0" w:space="0" w:color="auto"/>
            <w:right w:val="none" w:sz="0" w:space="0" w:color="auto"/>
          </w:divBdr>
          <w:divsChild>
            <w:div w:id="1184398391">
              <w:marLeft w:val="720"/>
              <w:marRight w:val="0"/>
              <w:marTop w:val="0"/>
              <w:marBottom w:val="0"/>
              <w:divBdr>
                <w:top w:val="none" w:sz="0" w:space="0" w:color="auto"/>
                <w:left w:val="none" w:sz="0" w:space="0" w:color="auto"/>
                <w:bottom w:val="none" w:sz="0" w:space="0" w:color="auto"/>
                <w:right w:val="none" w:sz="0" w:space="0" w:color="auto"/>
              </w:divBdr>
            </w:div>
          </w:divsChild>
        </w:div>
        <w:div w:id="859969031">
          <w:marLeft w:val="0"/>
          <w:marRight w:val="0"/>
          <w:marTop w:val="0"/>
          <w:marBottom w:val="0"/>
          <w:divBdr>
            <w:top w:val="none" w:sz="0" w:space="0" w:color="auto"/>
            <w:left w:val="none" w:sz="0" w:space="0" w:color="auto"/>
            <w:bottom w:val="none" w:sz="0" w:space="0" w:color="auto"/>
            <w:right w:val="none" w:sz="0" w:space="0" w:color="auto"/>
          </w:divBdr>
          <w:divsChild>
            <w:div w:id="809515540">
              <w:marLeft w:val="240"/>
              <w:marRight w:val="0"/>
              <w:marTop w:val="0"/>
              <w:marBottom w:val="0"/>
              <w:divBdr>
                <w:top w:val="none" w:sz="0" w:space="0" w:color="auto"/>
                <w:left w:val="none" w:sz="0" w:space="0" w:color="auto"/>
                <w:bottom w:val="none" w:sz="0" w:space="0" w:color="auto"/>
                <w:right w:val="none" w:sz="0" w:space="0" w:color="auto"/>
              </w:divBdr>
            </w:div>
          </w:divsChild>
        </w:div>
        <w:div w:id="994264915">
          <w:marLeft w:val="0"/>
          <w:marRight w:val="0"/>
          <w:marTop w:val="0"/>
          <w:marBottom w:val="0"/>
          <w:divBdr>
            <w:top w:val="none" w:sz="0" w:space="0" w:color="auto"/>
            <w:left w:val="none" w:sz="0" w:space="0" w:color="auto"/>
            <w:bottom w:val="none" w:sz="0" w:space="0" w:color="auto"/>
            <w:right w:val="none" w:sz="0" w:space="0" w:color="auto"/>
          </w:divBdr>
          <w:divsChild>
            <w:div w:id="421144730">
              <w:marLeft w:val="240"/>
              <w:marRight w:val="0"/>
              <w:marTop w:val="0"/>
              <w:marBottom w:val="0"/>
              <w:divBdr>
                <w:top w:val="none" w:sz="0" w:space="0" w:color="auto"/>
                <w:left w:val="none" w:sz="0" w:space="0" w:color="auto"/>
                <w:bottom w:val="none" w:sz="0" w:space="0" w:color="auto"/>
                <w:right w:val="none" w:sz="0" w:space="0" w:color="auto"/>
              </w:divBdr>
            </w:div>
          </w:divsChild>
        </w:div>
        <w:div w:id="955452479">
          <w:marLeft w:val="0"/>
          <w:marRight w:val="0"/>
          <w:marTop w:val="0"/>
          <w:marBottom w:val="0"/>
          <w:divBdr>
            <w:top w:val="none" w:sz="0" w:space="0" w:color="auto"/>
            <w:left w:val="none" w:sz="0" w:space="0" w:color="auto"/>
            <w:bottom w:val="none" w:sz="0" w:space="0" w:color="auto"/>
            <w:right w:val="none" w:sz="0" w:space="0" w:color="auto"/>
          </w:divBdr>
          <w:divsChild>
            <w:div w:id="1387948955">
              <w:marLeft w:val="240"/>
              <w:marRight w:val="0"/>
              <w:marTop w:val="0"/>
              <w:marBottom w:val="0"/>
              <w:divBdr>
                <w:top w:val="none" w:sz="0" w:space="0" w:color="auto"/>
                <w:left w:val="none" w:sz="0" w:space="0" w:color="auto"/>
                <w:bottom w:val="none" w:sz="0" w:space="0" w:color="auto"/>
                <w:right w:val="none" w:sz="0" w:space="0" w:color="auto"/>
              </w:divBdr>
            </w:div>
          </w:divsChild>
        </w:div>
        <w:div w:id="203257331">
          <w:marLeft w:val="0"/>
          <w:marRight w:val="0"/>
          <w:marTop w:val="0"/>
          <w:marBottom w:val="0"/>
          <w:divBdr>
            <w:top w:val="none" w:sz="0" w:space="0" w:color="auto"/>
            <w:left w:val="none" w:sz="0" w:space="0" w:color="auto"/>
            <w:bottom w:val="none" w:sz="0" w:space="0" w:color="auto"/>
            <w:right w:val="none" w:sz="0" w:space="0" w:color="auto"/>
          </w:divBdr>
          <w:divsChild>
            <w:div w:id="1314213367">
              <w:marLeft w:val="720"/>
              <w:marRight w:val="0"/>
              <w:marTop w:val="0"/>
              <w:marBottom w:val="0"/>
              <w:divBdr>
                <w:top w:val="none" w:sz="0" w:space="0" w:color="auto"/>
                <w:left w:val="none" w:sz="0" w:space="0" w:color="auto"/>
                <w:bottom w:val="none" w:sz="0" w:space="0" w:color="auto"/>
                <w:right w:val="none" w:sz="0" w:space="0" w:color="auto"/>
              </w:divBdr>
            </w:div>
          </w:divsChild>
        </w:div>
        <w:div w:id="854072943">
          <w:marLeft w:val="0"/>
          <w:marRight w:val="0"/>
          <w:marTop w:val="0"/>
          <w:marBottom w:val="0"/>
          <w:divBdr>
            <w:top w:val="none" w:sz="0" w:space="0" w:color="auto"/>
            <w:left w:val="none" w:sz="0" w:space="0" w:color="auto"/>
            <w:bottom w:val="none" w:sz="0" w:space="0" w:color="auto"/>
            <w:right w:val="none" w:sz="0" w:space="0" w:color="auto"/>
          </w:divBdr>
          <w:divsChild>
            <w:div w:id="627319762">
              <w:marLeft w:val="0"/>
              <w:marRight w:val="0"/>
              <w:marTop w:val="0"/>
              <w:marBottom w:val="0"/>
              <w:divBdr>
                <w:top w:val="none" w:sz="0" w:space="0" w:color="auto"/>
                <w:left w:val="none" w:sz="0" w:space="0" w:color="auto"/>
                <w:bottom w:val="none" w:sz="0" w:space="0" w:color="auto"/>
                <w:right w:val="none" w:sz="0" w:space="0" w:color="auto"/>
              </w:divBdr>
            </w:div>
          </w:divsChild>
        </w:div>
        <w:div w:id="1878590281">
          <w:marLeft w:val="0"/>
          <w:marRight w:val="0"/>
          <w:marTop w:val="0"/>
          <w:marBottom w:val="0"/>
          <w:divBdr>
            <w:top w:val="none" w:sz="0" w:space="0" w:color="auto"/>
            <w:left w:val="none" w:sz="0" w:space="0" w:color="auto"/>
            <w:bottom w:val="none" w:sz="0" w:space="0" w:color="auto"/>
            <w:right w:val="none" w:sz="0" w:space="0" w:color="auto"/>
          </w:divBdr>
          <w:divsChild>
            <w:div w:id="293870857">
              <w:marLeft w:val="720"/>
              <w:marRight w:val="0"/>
              <w:marTop w:val="0"/>
              <w:marBottom w:val="0"/>
              <w:divBdr>
                <w:top w:val="none" w:sz="0" w:space="0" w:color="auto"/>
                <w:left w:val="none" w:sz="0" w:space="0" w:color="auto"/>
                <w:bottom w:val="none" w:sz="0" w:space="0" w:color="auto"/>
                <w:right w:val="none" w:sz="0" w:space="0" w:color="auto"/>
              </w:divBdr>
            </w:div>
          </w:divsChild>
        </w:div>
        <w:div w:id="519929749">
          <w:marLeft w:val="0"/>
          <w:marRight w:val="0"/>
          <w:marTop w:val="0"/>
          <w:marBottom w:val="0"/>
          <w:divBdr>
            <w:top w:val="none" w:sz="0" w:space="0" w:color="auto"/>
            <w:left w:val="none" w:sz="0" w:space="0" w:color="auto"/>
            <w:bottom w:val="none" w:sz="0" w:space="0" w:color="auto"/>
            <w:right w:val="none" w:sz="0" w:space="0" w:color="auto"/>
          </w:divBdr>
          <w:divsChild>
            <w:div w:id="174268546">
              <w:marLeft w:val="240"/>
              <w:marRight w:val="0"/>
              <w:marTop w:val="0"/>
              <w:marBottom w:val="0"/>
              <w:divBdr>
                <w:top w:val="none" w:sz="0" w:space="0" w:color="auto"/>
                <w:left w:val="none" w:sz="0" w:space="0" w:color="auto"/>
                <w:bottom w:val="none" w:sz="0" w:space="0" w:color="auto"/>
                <w:right w:val="none" w:sz="0" w:space="0" w:color="auto"/>
              </w:divBdr>
            </w:div>
          </w:divsChild>
        </w:div>
        <w:div w:id="206528005">
          <w:marLeft w:val="0"/>
          <w:marRight w:val="0"/>
          <w:marTop w:val="0"/>
          <w:marBottom w:val="0"/>
          <w:divBdr>
            <w:top w:val="none" w:sz="0" w:space="0" w:color="auto"/>
            <w:left w:val="none" w:sz="0" w:space="0" w:color="auto"/>
            <w:bottom w:val="none" w:sz="0" w:space="0" w:color="auto"/>
            <w:right w:val="none" w:sz="0" w:space="0" w:color="auto"/>
          </w:divBdr>
          <w:divsChild>
            <w:div w:id="842205552">
              <w:marLeft w:val="240"/>
              <w:marRight w:val="0"/>
              <w:marTop w:val="0"/>
              <w:marBottom w:val="0"/>
              <w:divBdr>
                <w:top w:val="none" w:sz="0" w:space="0" w:color="auto"/>
                <w:left w:val="none" w:sz="0" w:space="0" w:color="auto"/>
                <w:bottom w:val="none" w:sz="0" w:space="0" w:color="auto"/>
                <w:right w:val="none" w:sz="0" w:space="0" w:color="auto"/>
              </w:divBdr>
            </w:div>
          </w:divsChild>
        </w:div>
        <w:div w:id="1470322124">
          <w:marLeft w:val="0"/>
          <w:marRight w:val="0"/>
          <w:marTop w:val="0"/>
          <w:marBottom w:val="0"/>
          <w:divBdr>
            <w:top w:val="none" w:sz="0" w:space="0" w:color="auto"/>
            <w:left w:val="none" w:sz="0" w:space="0" w:color="auto"/>
            <w:bottom w:val="none" w:sz="0" w:space="0" w:color="auto"/>
            <w:right w:val="none" w:sz="0" w:space="0" w:color="auto"/>
          </w:divBdr>
          <w:divsChild>
            <w:div w:id="46608686">
              <w:marLeft w:val="720"/>
              <w:marRight w:val="0"/>
              <w:marTop w:val="0"/>
              <w:marBottom w:val="0"/>
              <w:divBdr>
                <w:top w:val="none" w:sz="0" w:space="0" w:color="auto"/>
                <w:left w:val="none" w:sz="0" w:space="0" w:color="auto"/>
                <w:bottom w:val="none" w:sz="0" w:space="0" w:color="auto"/>
                <w:right w:val="none" w:sz="0" w:space="0" w:color="auto"/>
              </w:divBdr>
            </w:div>
          </w:divsChild>
        </w:div>
        <w:div w:id="611061642">
          <w:marLeft w:val="0"/>
          <w:marRight w:val="0"/>
          <w:marTop w:val="0"/>
          <w:marBottom w:val="0"/>
          <w:divBdr>
            <w:top w:val="none" w:sz="0" w:space="0" w:color="auto"/>
            <w:left w:val="none" w:sz="0" w:space="0" w:color="auto"/>
            <w:bottom w:val="none" w:sz="0" w:space="0" w:color="auto"/>
            <w:right w:val="none" w:sz="0" w:space="0" w:color="auto"/>
          </w:divBdr>
          <w:divsChild>
            <w:div w:id="323359719">
              <w:marLeft w:val="0"/>
              <w:marRight w:val="0"/>
              <w:marTop w:val="0"/>
              <w:marBottom w:val="0"/>
              <w:divBdr>
                <w:top w:val="none" w:sz="0" w:space="0" w:color="auto"/>
                <w:left w:val="none" w:sz="0" w:space="0" w:color="auto"/>
                <w:bottom w:val="none" w:sz="0" w:space="0" w:color="auto"/>
                <w:right w:val="none" w:sz="0" w:space="0" w:color="auto"/>
              </w:divBdr>
            </w:div>
          </w:divsChild>
        </w:div>
        <w:div w:id="1678653651">
          <w:marLeft w:val="0"/>
          <w:marRight w:val="0"/>
          <w:marTop w:val="0"/>
          <w:marBottom w:val="0"/>
          <w:divBdr>
            <w:top w:val="none" w:sz="0" w:space="0" w:color="auto"/>
            <w:left w:val="none" w:sz="0" w:space="0" w:color="auto"/>
            <w:bottom w:val="none" w:sz="0" w:space="0" w:color="auto"/>
            <w:right w:val="none" w:sz="0" w:space="0" w:color="auto"/>
          </w:divBdr>
          <w:divsChild>
            <w:div w:id="534929424">
              <w:marLeft w:val="720"/>
              <w:marRight w:val="0"/>
              <w:marTop w:val="0"/>
              <w:marBottom w:val="0"/>
              <w:divBdr>
                <w:top w:val="none" w:sz="0" w:space="0" w:color="auto"/>
                <w:left w:val="none" w:sz="0" w:space="0" w:color="auto"/>
                <w:bottom w:val="none" w:sz="0" w:space="0" w:color="auto"/>
                <w:right w:val="none" w:sz="0" w:space="0" w:color="auto"/>
              </w:divBdr>
            </w:div>
          </w:divsChild>
        </w:div>
        <w:div w:id="297732540">
          <w:marLeft w:val="0"/>
          <w:marRight w:val="0"/>
          <w:marTop w:val="0"/>
          <w:marBottom w:val="0"/>
          <w:divBdr>
            <w:top w:val="none" w:sz="0" w:space="0" w:color="auto"/>
            <w:left w:val="none" w:sz="0" w:space="0" w:color="auto"/>
            <w:bottom w:val="none" w:sz="0" w:space="0" w:color="auto"/>
            <w:right w:val="none" w:sz="0" w:space="0" w:color="auto"/>
          </w:divBdr>
          <w:divsChild>
            <w:div w:id="479887136">
              <w:marLeft w:val="0"/>
              <w:marRight w:val="0"/>
              <w:marTop w:val="0"/>
              <w:marBottom w:val="0"/>
              <w:divBdr>
                <w:top w:val="none" w:sz="0" w:space="0" w:color="auto"/>
                <w:left w:val="none" w:sz="0" w:space="0" w:color="auto"/>
                <w:bottom w:val="none" w:sz="0" w:space="0" w:color="auto"/>
                <w:right w:val="none" w:sz="0" w:space="0" w:color="auto"/>
              </w:divBdr>
            </w:div>
          </w:divsChild>
        </w:div>
        <w:div w:id="482502474">
          <w:marLeft w:val="0"/>
          <w:marRight w:val="0"/>
          <w:marTop w:val="0"/>
          <w:marBottom w:val="0"/>
          <w:divBdr>
            <w:top w:val="none" w:sz="0" w:space="0" w:color="auto"/>
            <w:left w:val="none" w:sz="0" w:space="0" w:color="auto"/>
            <w:bottom w:val="none" w:sz="0" w:space="0" w:color="auto"/>
            <w:right w:val="none" w:sz="0" w:space="0" w:color="auto"/>
          </w:divBdr>
          <w:divsChild>
            <w:div w:id="2138185327">
              <w:marLeft w:val="720"/>
              <w:marRight w:val="0"/>
              <w:marTop w:val="0"/>
              <w:marBottom w:val="0"/>
              <w:divBdr>
                <w:top w:val="none" w:sz="0" w:space="0" w:color="auto"/>
                <w:left w:val="none" w:sz="0" w:space="0" w:color="auto"/>
                <w:bottom w:val="none" w:sz="0" w:space="0" w:color="auto"/>
                <w:right w:val="none" w:sz="0" w:space="0" w:color="auto"/>
              </w:divBdr>
            </w:div>
          </w:divsChild>
        </w:div>
        <w:div w:id="487209838">
          <w:marLeft w:val="0"/>
          <w:marRight w:val="0"/>
          <w:marTop w:val="0"/>
          <w:marBottom w:val="0"/>
          <w:divBdr>
            <w:top w:val="none" w:sz="0" w:space="0" w:color="auto"/>
            <w:left w:val="none" w:sz="0" w:space="0" w:color="auto"/>
            <w:bottom w:val="none" w:sz="0" w:space="0" w:color="auto"/>
            <w:right w:val="none" w:sz="0" w:space="0" w:color="auto"/>
          </w:divBdr>
          <w:divsChild>
            <w:div w:id="536741882">
              <w:marLeft w:val="0"/>
              <w:marRight w:val="0"/>
              <w:marTop w:val="0"/>
              <w:marBottom w:val="0"/>
              <w:divBdr>
                <w:top w:val="none" w:sz="0" w:space="0" w:color="auto"/>
                <w:left w:val="none" w:sz="0" w:space="0" w:color="auto"/>
                <w:bottom w:val="none" w:sz="0" w:space="0" w:color="auto"/>
                <w:right w:val="none" w:sz="0" w:space="0" w:color="auto"/>
              </w:divBdr>
            </w:div>
          </w:divsChild>
        </w:div>
        <w:div w:id="1995721982">
          <w:marLeft w:val="0"/>
          <w:marRight w:val="0"/>
          <w:marTop w:val="0"/>
          <w:marBottom w:val="0"/>
          <w:divBdr>
            <w:top w:val="none" w:sz="0" w:space="0" w:color="auto"/>
            <w:left w:val="none" w:sz="0" w:space="0" w:color="auto"/>
            <w:bottom w:val="none" w:sz="0" w:space="0" w:color="auto"/>
            <w:right w:val="none" w:sz="0" w:space="0" w:color="auto"/>
          </w:divBdr>
          <w:divsChild>
            <w:div w:id="150218758">
              <w:marLeft w:val="720"/>
              <w:marRight w:val="0"/>
              <w:marTop w:val="0"/>
              <w:marBottom w:val="0"/>
              <w:divBdr>
                <w:top w:val="none" w:sz="0" w:space="0" w:color="auto"/>
                <w:left w:val="none" w:sz="0" w:space="0" w:color="auto"/>
                <w:bottom w:val="none" w:sz="0" w:space="0" w:color="auto"/>
                <w:right w:val="none" w:sz="0" w:space="0" w:color="auto"/>
              </w:divBdr>
            </w:div>
          </w:divsChild>
        </w:div>
        <w:div w:id="189686378">
          <w:marLeft w:val="0"/>
          <w:marRight w:val="0"/>
          <w:marTop w:val="0"/>
          <w:marBottom w:val="0"/>
          <w:divBdr>
            <w:top w:val="none" w:sz="0" w:space="0" w:color="auto"/>
            <w:left w:val="none" w:sz="0" w:space="0" w:color="auto"/>
            <w:bottom w:val="none" w:sz="0" w:space="0" w:color="auto"/>
            <w:right w:val="none" w:sz="0" w:space="0" w:color="auto"/>
          </w:divBdr>
          <w:divsChild>
            <w:div w:id="1046680194">
              <w:marLeft w:val="0"/>
              <w:marRight w:val="0"/>
              <w:marTop w:val="0"/>
              <w:marBottom w:val="0"/>
              <w:divBdr>
                <w:top w:val="none" w:sz="0" w:space="0" w:color="auto"/>
                <w:left w:val="none" w:sz="0" w:space="0" w:color="auto"/>
                <w:bottom w:val="none" w:sz="0" w:space="0" w:color="auto"/>
                <w:right w:val="none" w:sz="0" w:space="0" w:color="auto"/>
              </w:divBdr>
            </w:div>
          </w:divsChild>
        </w:div>
        <w:div w:id="1320426543">
          <w:marLeft w:val="0"/>
          <w:marRight w:val="0"/>
          <w:marTop w:val="0"/>
          <w:marBottom w:val="0"/>
          <w:divBdr>
            <w:top w:val="none" w:sz="0" w:space="0" w:color="auto"/>
            <w:left w:val="none" w:sz="0" w:space="0" w:color="auto"/>
            <w:bottom w:val="none" w:sz="0" w:space="0" w:color="auto"/>
            <w:right w:val="none" w:sz="0" w:space="0" w:color="auto"/>
          </w:divBdr>
          <w:divsChild>
            <w:div w:id="492188331">
              <w:marLeft w:val="720"/>
              <w:marRight w:val="0"/>
              <w:marTop w:val="0"/>
              <w:marBottom w:val="0"/>
              <w:divBdr>
                <w:top w:val="none" w:sz="0" w:space="0" w:color="auto"/>
                <w:left w:val="none" w:sz="0" w:space="0" w:color="auto"/>
                <w:bottom w:val="none" w:sz="0" w:space="0" w:color="auto"/>
                <w:right w:val="none" w:sz="0" w:space="0" w:color="auto"/>
              </w:divBdr>
            </w:div>
          </w:divsChild>
        </w:div>
        <w:div w:id="577398898">
          <w:marLeft w:val="0"/>
          <w:marRight w:val="0"/>
          <w:marTop w:val="0"/>
          <w:marBottom w:val="0"/>
          <w:divBdr>
            <w:top w:val="none" w:sz="0" w:space="0" w:color="auto"/>
            <w:left w:val="none" w:sz="0" w:space="0" w:color="auto"/>
            <w:bottom w:val="none" w:sz="0" w:space="0" w:color="auto"/>
            <w:right w:val="none" w:sz="0" w:space="0" w:color="auto"/>
          </w:divBdr>
          <w:divsChild>
            <w:div w:id="1088162360">
              <w:marLeft w:val="0"/>
              <w:marRight w:val="0"/>
              <w:marTop w:val="0"/>
              <w:marBottom w:val="0"/>
              <w:divBdr>
                <w:top w:val="none" w:sz="0" w:space="0" w:color="auto"/>
                <w:left w:val="none" w:sz="0" w:space="0" w:color="auto"/>
                <w:bottom w:val="none" w:sz="0" w:space="0" w:color="auto"/>
                <w:right w:val="none" w:sz="0" w:space="0" w:color="auto"/>
              </w:divBdr>
            </w:div>
          </w:divsChild>
        </w:div>
        <w:div w:id="1778787639">
          <w:marLeft w:val="0"/>
          <w:marRight w:val="0"/>
          <w:marTop w:val="0"/>
          <w:marBottom w:val="0"/>
          <w:divBdr>
            <w:top w:val="none" w:sz="0" w:space="0" w:color="auto"/>
            <w:left w:val="none" w:sz="0" w:space="0" w:color="auto"/>
            <w:bottom w:val="none" w:sz="0" w:space="0" w:color="auto"/>
            <w:right w:val="none" w:sz="0" w:space="0" w:color="auto"/>
          </w:divBdr>
          <w:divsChild>
            <w:div w:id="2097165862">
              <w:marLeft w:val="720"/>
              <w:marRight w:val="0"/>
              <w:marTop w:val="0"/>
              <w:marBottom w:val="0"/>
              <w:divBdr>
                <w:top w:val="none" w:sz="0" w:space="0" w:color="auto"/>
                <w:left w:val="none" w:sz="0" w:space="0" w:color="auto"/>
                <w:bottom w:val="none" w:sz="0" w:space="0" w:color="auto"/>
                <w:right w:val="none" w:sz="0" w:space="0" w:color="auto"/>
              </w:divBdr>
            </w:div>
          </w:divsChild>
        </w:div>
        <w:div w:id="1813668171">
          <w:marLeft w:val="0"/>
          <w:marRight w:val="0"/>
          <w:marTop w:val="0"/>
          <w:marBottom w:val="0"/>
          <w:divBdr>
            <w:top w:val="none" w:sz="0" w:space="0" w:color="auto"/>
            <w:left w:val="none" w:sz="0" w:space="0" w:color="auto"/>
            <w:bottom w:val="none" w:sz="0" w:space="0" w:color="auto"/>
            <w:right w:val="none" w:sz="0" w:space="0" w:color="auto"/>
          </w:divBdr>
          <w:divsChild>
            <w:div w:id="1062405043">
              <w:marLeft w:val="240"/>
              <w:marRight w:val="0"/>
              <w:marTop w:val="0"/>
              <w:marBottom w:val="0"/>
              <w:divBdr>
                <w:top w:val="none" w:sz="0" w:space="0" w:color="auto"/>
                <w:left w:val="none" w:sz="0" w:space="0" w:color="auto"/>
                <w:bottom w:val="none" w:sz="0" w:space="0" w:color="auto"/>
                <w:right w:val="none" w:sz="0" w:space="0" w:color="auto"/>
              </w:divBdr>
            </w:div>
          </w:divsChild>
        </w:div>
        <w:div w:id="470440294">
          <w:marLeft w:val="0"/>
          <w:marRight w:val="0"/>
          <w:marTop w:val="0"/>
          <w:marBottom w:val="0"/>
          <w:divBdr>
            <w:top w:val="none" w:sz="0" w:space="0" w:color="auto"/>
            <w:left w:val="none" w:sz="0" w:space="0" w:color="auto"/>
            <w:bottom w:val="none" w:sz="0" w:space="0" w:color="auto"/>
            <w:right w:val="none" w:sz="0" w:space="0" w:color="auto"/>
          </w:divBdr>
          <w:divsChild>
            <w:div w:id="660623660">
              <w:marLeft w:val="240"/>
              <w:marRight w:val="0"/>
              <w:marTop w:val="0"/>
              <w:marBottom w:val="0"/>
              <w:divBdr>
                <w:top w:val="none" w:sz="0" w:space="0" w:color="auto"/>
                <w:left w:val="none" w:sz="0" w:space="0" w:color="auto"/>
                <w:bottom w:val="none" w:sz="0" w:space="0" w:color="auto"/>
                <w:right w:val="none" w:sz="0" w:space="0" w:color="auto"/>
              </w:divBdr>
            </w:div>
          </w:divsChild>
        </w:div>
        <w:div w:id="568151561">
          <w:marLeft w:val="0"/>
          <w:marRight w:val="0"/>
          <w:marTop w:val="0"/>
          <w:marBottom w:val="0"/>
          <w:divBdr>
            <w:top w:val="none" w:sz="0" w:space="0" w:color="auto"/>
            <w:left w:val="none" w:sz="0" w:space="0" w:color="auto"/>
            <w:bottom w:val="none" w:sz="0" w:space="0" w:color="auto"/>
            <w:right w:val="none" w:sz="0" w:space="0" w:color="auto"/>
          </w:divBdr>
          <w:divsChild>
            <w:div w:id="1095789019">
              <w:marLeft w:val="720"/>
              <w:marRight w:val="0"/>
              <w:marTop w:val="0"/>
              <w:marBottom w:val="0"/>
              <w:divBdr>
                <w:top w:val="none" w:sz="0" w:space="0" w:color="auto"/>
                <w:left w:val="none" w:sz="0" w:space="0" w:color="auto"/>
                <w:bottom w:val="none" w:sz="0" w:space="0" w:color="auto"/>
                <w:right w:val="none" w:sz="0" w:space="0" w:color="auto"/>
              </w:divBdr>
            </w:div>
          </w:divsChild>
        </w:div>
        <w:div w:id="2116556926">
          <w:marLeft w:val="0"/>
          <w:marRight w:val="0"/>
          <w:marTop w:val="0"/>
          <w:marBottom w:val="0"/>
          <w:divBdr>
            <w:top w:val="none" w:sz="0" w:space="0" w:color="auto"/>
            <w:left w:val="none" w:sz="0" w:space="0" w:color="auto"/>
            <w:bottom w:val="none" w:sz="0" w:space="0" w:color="auto"/>
            <w:right w:val="none" w:sz="0" w:space="0" w:color="auto"/>
          </w:divBdr>
          <w:divsChild>
            <w:div w:id="1201895790">
              <w:marLeft w:val="240"/>
              <w:marRight w:val="0"/>
              <w:marTop w:val="0"/>
              <w:marBottom w:val="0"/>
              <w:divBdr>
                <w:top w:val="none" w:sz="0" w:space="0" w:color="auto"/>
                <w:left w:val="none" w:sz="0" w:space="0" w:color="auto"/>
                <w:bottom w:val="none" w:sz="0" w:space="0" w:color="auto"/>
                <w:right w:val="none" w:sz="0" w:space="0" w:color="auto"/>
              </w:divBdr>
            </w:div>
            <w:div w:id="91974456">
              <w:marLeft w:val="0"/>
              <w:marRight w:val="0"/>
              <w:marTop w:val="0"/>
              <w:marBottom w:val="0"/>
              <w:divBdr>
                <w:top w:val="none" w:sz="0" w:space="0" w:color="auto"/>
                <w:left w:val="none" w:sz="0" w:space="0" w:color="auto"/>
                <w:bottom w:val="none" w:sz="0" w:space="0" w:color="auto"/>
                <w:right w:val="none" w:sz="0" w:space="0" w:color="auto"/>
              </w:divBdr>
              <w:divsChild>
                <w:div w:id="622737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185866">
          <w:marLeft w:val="0"/>
          <w:marRight w:val="0"/>
          <w:marTop w:val="0"/>
          <w:marBottom w:val="0"/>
          <w:divBdr>
            <w:top w:val="none" w:sz="0" w:space="0" w:color="auto"/>
            <w:left w:val="none" w:sz="0" w:space="0" w:color="auto"/>
            <w:bottom w:val="none" w:sz="0" w:space="0" w:color="auto"/>
            <w:right w:val="none" w:sz="0" w:space="0" w:color="auto"/>
          </w:divBdr>
          <w:divsChild>
            <w:div w:id="635334109">
              <w:marLeft w:val="240"/>
              <w:marRight w:val="0"/>
              <w:marTop w:val="0"/>
              <w:marBottom w:val="0"/>
              <w:divBdr>
                <w:top w:val="none" w:sz="0" w:space="0" w:color="auto"/>
                <w:left w:val="none" w:sz="0" w:space="0" w:color="auto"/>
                <w:bottom w:val="none" w:sz="0" w:space="0" w:color="auto"/>
                <w:right w:val="none" w:sz="0" w:space="0" w:color="auto"/>
              </w:divBdr>
            </w:div>
            <w:div w:id="1429231364">
              <w:marLeft w:val="0"/>
              <w:marRight w:val="0"/>
              <w:marTop w:val="0"/>
              <w:marBottom w:val="0"/>
              <w:divBdr>
                <w:top w:val="none" w:sz="0" w:space="0" w:color="auto"/>
                <w:left w:val="none" w:sz="0" w:space="0" w:color="auto"/>
                <w:bottom w:val="none" w:sz="0" w:space="0" w:color="auto"/>
                <w:right w:val="none" w:sz="0" w:space="0" w:color="auto"/>
              </w:divBdr>
              <w:divsChild>
                <w:div w:id="1469392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792643">
          <w:marLeft w:val="0"/>
          <w:marRight w:val="0"/>
          <w:marTop w:val="0"/>
          <w:marBottom w:val="0"/>
          <w:divBdr>
            <w:top w:val="none" w:sz="0" w:space="0" w:color="auto"/>
            <w:left w:val="none" w:sz="0" w:space="0" w:color="auto"/>
            <w:bottom w:val="none" w:sz="0" w:space="0" w:color="auto"/>
            <w:right w:val="none" w:sz="0" w:space="0" w:color="auto"/>
          </w:divBdr>
          <w:divsChild>
            <w:div w:id="2029401863">
              <w:marLeft w:val="720"/>
              <w:marRight w:val="0"/>
              <w:marTop w:val="0"/>
              <w:marBottom w:val="0"/>
              <w:divBdr>
                <w:top w:val="none" w:sz="0" w:space="0" w:color="auto"/>
                <w:left w:val="none" w:sz="0" w:space="0" w:color="auto"/>
                <w:bottom w:val="none" w:sz="0" w:space="0" w:color="auto"/>
                <w:right w:val="none" w:sz="0" w:space="0" w:color="auto"/>
              </w:divBdr>
            </w:div>
          </w:divsChild>
        </w:div>
        <w:div w:id="865631843">
          <w:marLeft w:val="0"/>
          <w:marRight w:val="0"/>
          <w:marTop w:val="0"/>
          <w:marBottom w:val="0"/>
          <w:divBdr>
            <w:top w:val="none" w:sz="0" w:space="0" w:color="auto"/>
            <w:left w:val="none" w:sz="0" w:space="0" w:color="auto"/>
            <w:bottom w:val="none" w:sz="0" w:space="0" w:color="auto"/>
            <w:right w:val="none" w:sz="0" w:space="0" w:color="auto"/>
          </w:divBdr>
          <w:divsChild>
            <w:div w:id="1314021094">
              <w:marLeft w:val="0"/>
              <w:marRight w:val="0"/>
              <w:marTop w:val="0"/>
              <w:marBottom w:val="0"/>
              <w:divBdr>
                <w:top w:val="none" w:sz="0" w:space="0" w:color="auto"/>
                <w:left w:val="none" w:sz="0" w:space="0" w:color="auto"/>
                <w:bottom w:val="none" w:sz="0" w:space="0" w:color="auto"/>
                <w:right w:val="none" w:sz="0" w:space="0" w:color="auto"/>
              </w:divBdr>
            </w:div>
          </w:divsChild>
        </w:div>
        <w:div w:id="1824930729">
          <w:marLeft w:val="0"/>
          <w:marRight w:val="0"/>
          <w:marTop w:val="0"/>
          <w:marBottom w:val="0"/>
          <w:divBdr>
            <w:top w:val="none" w:sz="0" w:space="0" w:color="auto"/>
            <w:left w:val="none" w:sz="0" w:space="0" w:color="auto"/>
            <w:bottom w:val="none" w:sz="0" w:space="0" w:color="auto"/>
            <w:right w:val="none" w:sz="0" w:space="0" w:color="auto"/>
          </w:divBdr>
          <w:divsChild>
            <w:div w:id="1318608018">
              <w:marLeft w:val="720"/>
              <w:marRight w:val="0"/>
              <w:marTop w:val="0"/>
              <w:marBottom w:val="0"/>
              <w:divBdr>
                <w:top w:val="none" w:sz="0" w:space="0" w:color="auto"/>
                <w:left w:val="none" w:sz="0" w:space="0" w:color="auto"/>
                <w:bottom w:val="none" w:sz="0" w:space="0" w:color="auto"/>
                <w:right w:val="none" w:sz="0" w:space="0" w:color="auto"/>
              </w:divBdr>
            </w:div>
          </w:divsChild>
        </w:div>
        <w:div w:id="199368625">
          <w:marLeft w:val="0"/>
          <w:marRight w:val="0"/>
          <w:marTop w:val="0"/>
          <w:marBottom w:val="0"/>
          <w:divBdr>
            <w:top w:val="none" w:sz="0" w:space="0" w:color="auto"/>
            <w:left w:val="none" w:sz="0" w:space="0" w:color="auto"/>
            <w:bottom w:val="none" w:sz="0" w:space="0" w:color="auto"/>
            <w:right w:val="none" w:sz="0" w:space="0" w:color="auto"/>
          </w:divBdr>
          <w:divsChild>
            <w:div w:id="1548026747">
              <w:marLeft w:val="0"/>
              <w:marRight w:val="0"/>
              <w:marTop w:val="0"/>
              <w:marBottom w:val="0"/>
              <w:divBdr>
                <w:top w:val="none" w:sz="0" w:space="0" w:color="auto"/>
                <w:left w:val="none" w:sz="0" w:space="0" w:color="auto"/>
                <w:bottom w:val="none" w:sz="0" w:space="0" w:color="auto"/>
                <w:right w:val="none" w:sz="0" w:space="0" w:color="auto"/>
              </w:divBdr>
            </w:div>
          </w:divsChild>
        </w:div>
        <w:div w:id="1439981769">
          <w:marLeft w:val="0"/>
          <w:marRight w:val="0"/>
          <w:marTop w:val="0"/>
          <w:marBottom w:val="0"/>
          <w:divBdr>
            <w:top w:val="none" w:sz="0" w:space="0" w:color="auto"/>
            <w:left w:val="none" w:sz="0" w:space="0" w:color="auto"/>
            <w:bottom w:val="none" w:sz="0" w:space="0" w:color="auto"/>
            <w:right w:val="none" w:sz="0" w:space="0" w:color="auto"/>
          </w:divBdr>
          <w:divsChild>
            <w:div w:id="1649438146">
              <w:marLeft w:val="720"/>
              <w:marRight w:val="0"/>
              <w:marTop w:val="0"/>
              <w:marBottom w:val="0"/>
              <w:divBdr>
                <w:top w:val="none" w:sz="0" w:space="0" w:color="auto"/>
                <w:left w:val="none" w:sz="0" w:space="0" w:color="auto"/>
                <w:bottom w:val="none" w:sz="0" w:space="0" w:color="auto"/>
                <w:right w:val="none" w:sz="0" w:space="0" w:color="auto"/>
              </w:divBdr>
            </w:div>
          </w:divsChild>
        </w:div>
        <w:div w:id="1057315673">
          <w:marLeft w:val="0"/>
          <w:marRight w:val="0"/>
          <w:marTop w:val="0"/>
          <w:marBottom w:val="0"/>
          <w:divBdr>
            <w:top w:val="none" w:sz="0" w:space="0" w:color="auto"/>
            <w:left w:val="none" w:sz="0" w:space="0" w:color="auto"/>
            <w:bottom w:val="none" w:sz="0" w:space="0" w:color="auto"/>
            <w:right w:val="none" w:sz="0" w:space="0" w:color="auto"/>
          </w:divBdr>
          <w:divsChild>
            <w:div w:id="895821588">
              <w:marLeft w:val="0"/>
              <w:marRight w:val="0"/>
              <w:marTop w:val="0"/>
              <w:marBottom w:val="0"/>
              <w:divBdr>
                <w:top w:val="none" w:sz="0" w:space="0" w:color="auto"/>
                <w:left w:val="none" w:sz="0" w:space="0" w:color="auto"/>
                <w:bottom w:val="none" w:sz="0" w:space="0" w:color="auto"/>
                <w:right w:val="none" w:sz="0" w:space="0" w:color="auto"/>
              </w:divBdr>
            </w:div>
          </w:divsChild>
        </w:div>
        <w:div w:id="1689453431">
          <w:marLeft w:val="0"/>
          <w:marRight w:val="0"/>
          <w:marTop w:val="0"/>
          <w:marBottom w:val="0"/>
          <w:divBdr>
            <w:top w:val="none" w:sz="0" w:space="0" w:color="auto"/>
            <w:left w:val="none" w:sz="0" w:space="0" w:color="auto"/>
            <w:bottom w:val="none" w:sz="0" w:space="0" w:color="auto"/>
            <w:right w:val="none" w:sz="0" w:space="0" w:color="auto"/>
          </w:divBdr>
          <w:divsChild>
            <w:div w:id="1971085742">
              <w:marLeft w:val="720"/>
              <w:marRight w:val="0"/>
              <w:marTop w:val="0"/>
              <w:marBottom w:val="0"/>
              <w:divBdr>
                <w:top w:val="none" w:sz="0" w:space="0" w:color="auto"/>
                <w:left w:val="none" w:sz="0" w:space="0" w:color="auto"/>
                <w:bottom w:val="none" w:sz="0" w:space="0" w:color="auto"/>
                <w:right w:val="none" w:sz="0" w:space="0" w:color="auto"/>
              </w:divBdr>
            </w:div>
          </w:divsChild>
        </w:div>
        <w:div w:id="594099248">
          <w:marLeft w:val="0"/>
          <w:marRight w:val="0"/>
          <w:marTop w:val="0"/>
          <w:marBottom w:val="0"/>
          <w:divBdr>
            <w:top w:val="none" w:sz="0" w:space="0" w:color="auto"/>
            <w:left w:val="none" w:sz="0" w:space="0" w:color="auto"/>
            <w:bottom w:val="none" w:sz="0" w:space="0" w:color="auto"/>
            <w:right w:val="none" w:sz="0" w:space="0" w:color="auto"/>
          </w:divBdr>
          <w:divsChild>
            <w:div w:id="21249723">
              <w:marLeft w:val="0"/>
              <w:marRight w:val="0"/>
              <w:marTop w:val="0"/>
              <w:marBottom w:val="0"/>
              <w:divBdr>
                <w:top w:val="none" w:sz="0" w:space="0" w:color="auto"/>
                <w:left w:val="none" w:sz="0" w:space="0" w:color="auto"/>
                <w:bottom w:val="none" w:sz="0" w:space="0" w:color="auto"/>
                <w:right w:val="none" w:sz="0" w:space="0" w:color="auto"/>
              </w:divBdr>
            </w:div>
          </w:divsChild>
        </w:div>
        <w:div w:id="1328752325">
          <w:marLeft w:val="0"/>
          <w:marRight w:val="0"/>
          <w:marTop w:val="0"/>
          <w:marBottom w:val="0"/>
          <w:divBdr>
            <w:top w:val="none" w:sz="0" w:space="0" w:color="auto"/>
            <w:left w:val="none" w:sz="0" w:space="0" w:color="auto"/>
            <w:bottom w:val="none" w:sz="0" w:space="0" w:color="auto"/>
            <w:right w:val="none" w:sz="0" w:space="0" w:color="auto"/>
          </w:divBdr>
          <w:divsChild>
            <w:div w:id="329869091">
              <w:marLeft w:val="720"/>
              <w:marRight w:val="0"/>
              <w:marTop w:val="0"/>
              <w:marBottom w:val="0"/>
              <w:divBdr>
                <w:top w:val="none" w:sz="0" w:space="0" w:color="auto"/>
                <w:left w:val="none" w:sz="0" w:space="0" w:color="auto"/>
                <w:bottom w:val="none" w:sz="0" w:space="0" w:color="auto"/>
                <w:right w:val="none" w:sz="0" w:space="0" w:color="auto"/>
              </w:divBdr>
            </w:div>
          </w:divsChild>
        </w:div>
        <w:div w:id="913735527">
          <w:marLeft w:val="0"/>
          <w:marRight w:val="0"/>
          <w:marTop w:val="0"/>
          <w:marBottom w:val="0"/>
          <w:divBdr>
            <w:top w:val="none" w:sz="0" w:space="0" w:color="auto"/>
            <w:left w:val="none" w:sz="0" w:space="0" w:color="auto"/>
            <w:bottom w:val="none" w:sz="0" w:space="0" w:color="auto"/>
            <w:right w:val="none" w:sz="0" w:space="0" w:color="auto"/>
          </w:divBdr>
          <w:divsChild>
            <w:div w:id="1859811535">
              <w:marLeft w:val="0"/>
              <w:marRight w:val="0"/>
              <w:marTop w:val="0"/>
              <w:marBottom w:val="0"/>
              <w:divBdr>
                <w:top w:val="none" w:sz="0" w:space="0" w:color="auto"/>
                <w:left w:val="none" w:sz="0" w:space="0" w:color="auto"/>
                <w:bottom w:val="none" w:sz="0" w:space="0" w:color="auto"/>
                <w:right w:val="none" w:sz="0" w:space="0" w:color="auto"/>
              </w:divBdr>
            </w:div>
          </w:divsChild>
        </w:div>
        <w:div w:id="1823739771">
          <w:marLeft w:val="0"/>
          <w:marRight w:val="0"/>
          <w:marTop w:val="0"/>
          <w:marBottom w:val="0"/>
          <w:divBdr>
            <w:top w:val="none" w:sz="0" w:space="0" w:color="auto"/>
            <w:left w:val="none" w:sz="0" w:space="0" w:color="auto"/>
            <w:bottom w:val="none" w:sz="0" w:space="0" w:color="auto"/>
            <w:right w:val="none" w:sz="0" w:space="0" w:color="auto"/>
          </w:divBdr>
          <w:divsChild>
            <w:div w:id="963852174">
              <w:marLeft w:val="720"/>
              <w:marRight w:val="0"/>
              <w:marTop w:val="0"/>
              <w:marBottom w:val="0"/>
              <w:divBdr>
                <w:top w:val="none" w:sz="0" w:space="0" w:color="auto"/>
                <w:left w:val="none" w:sz="0" w:space="0" w:color="auto"/>
                <w:bottom w:val="none" w:sz="0" w:space="0" w:color="auto"/>
                <w:right w:val="none" w:sz="0" w:space="0" w:color="auto"/>
              </w:divBdr>
            </w:div>
          </w:divsChild>
        </w:div>
        <w:div w:id="1308168103">
          <w:marLeft w:val="0"/>
          <w:marRight w:val="0"/>
          <w:marTop w:val="0"/>
          <w:marBottom w:val="0"/>
          <w:divBdr>
            <w:top w:val="none" w:sz="0" w:space="0" w:color="auto"/>
            <w:left w:val="none" w:sz="0" w:space="0" w:color="auto"/>
            <w:bottom w:val="none" w:sz="0" w:space="0" w:color="auto"/>
            <w:right w:val="none" w:sz="0" w:space="0" w:color="auto"/>
          </w:divBdr>
          <w:divsChild>
            <w:div w:id="1923905970">
              <w:marLeft w:val="240"/>
              <w:marRight w:val="0"/>
              <w:marTop w:val="0"/>
              <w:marBottom w:val="0"/>
              <w:divBdr>
                <w:top w:val="none" w:sz="0" w:space="0" w:color="auto"/>
                <w:left w:val="none" w:sz="0" w:space="0" w:color="auto"/>
                <w:bottom w:val="none" w:sz="0" w:space="0" w:color="auto"/>
                <w:right w:val="none" w:sz="0" w:space="0" w:color="auto"/>
              </w:divBdr>
            </w:div>
          </w:divsChild>
        </w:div>
        <w:div w:id="930511817">
          <w:marLeft w:val="0"/>
          <w:marRight w:val="0"/>
          <w:marTop w:val="0"/>
          <w:marBottom w:val="0"/>
          <w:divBdr>
            <w:top w:val="none" w:sz="0" w:space="0" w:color="auto"/>
            <w:left w:val="none" w:sz="0" w:space="0" w:color="auto"/>
            <w:bottom w:val="none" w:sz="0" w:space="0" w:color="auto"/>
            <w:right w:val="none" w:sz="0" w:space="0" w:color="auto"/>
          </w:divBdr>
          <w:divsChild>
            <w:div w:id="170488821">
              <w:marLeft w:val="240"/>
              <w:marRight w:val="0"/>
              <w:marTop w:val="0"/>
              <w:marBottom w:val="0"/>
              <w:divBdr>
                <w:top w:val="none" w:sz="0" w:space="0" w:color="auto"/>
                <w:left w:val="none" w:sz="0" w:space="0" w:color="auto"/>
                <w:bottom w:val="none" w:sz="0" w:space="0" w:color="auto"/>
                <w:right w:val="none" w:sz="0" w:space="0" w:color="auto"/>
              </w:divBdr>
            </w:div>
          </w:divsChild>
        </w:div>
        <w:div w:id="1481192877">
          <w:marLeft w:val="0"/>
          <w:marRight w:val="0"/>
          <w:marTop w:val="0"/>
          <w:marBottom w:val="0"/>
          <w:divBdr>
            <w:top w:val="none" w:sz="0" w:space="0" w:color="auto"/>
            <w:left w:val="none" w:sz="0" w:space="0" w:color="auto"/>
            <w:bottom w:val="none" w:sz="0" w:space="0" w:color="auto"/>
            <w:right w:val="none" w:sz="0" w:space="0" w:color="auto"/>
          </w:divBdr>
          <w:divsChild>
            <w:div w:id="2001999959">
              <w:marLeft w:val="720"/>
              <w:marRight w:val="0"/>
              <w:marTop w:val="0"/>
              <w:marBottom w:val="0"/>
              <w:divBdr>
                <w:top w:val="none" w:sz="0" w:space="0" w:color="auto"/>
                <w:left w:val="none" w:sz="0" w:space="0" w:color="auto"/>
                <w:bottom w:val="none" w:sz="0" w:space="0" w:color="auto"/>
                <w:right w:val="none" w:sz="0" w:space="0" w:color="auto"/>
              </w:divBdr>
            </w:div>
          </w:divsChild>
        </w:div>
        <w:div w:id="1905483990">
          <w:marLeft w:val="0"/>
          <w:marRight w:val="0"/>
          <w:marTop w:val="0"/>
          <w:marBottom w:val="0"/>
          <w:divBdr>
            <w:top w:val="none" w:sz="0" w:space="0" w:color="auto"/>
            <w:left w:val="none" w:sz="0" w:space="0" w:color="auto"/>
            <w:bottom w:val="none" w:sz="0" w:space="0" w:color="auto"/>
            <w:right w:val="none" w:sz="0" w:space="0" w:color="auto"/>
          </w:divBdr>
          <w:divsChild>
            <w:div w:id="1382169045">
              <w:marLeft w:val="240"/>
              <w:marRight w:val="0"/>
              <w:marTop w:val="0"/>
              <w:marBottom w:val="0"/>
              <w:divBdr>
                <w:top w:val="none" w:sz="0" w:space="0" w:color="auto"/>
                <w:left w:val="none" w:sz="0" w:space="0" w:color="auto"/>
                <w:bottom w:val="none" w:sz="0" w:space="0" w:color="auto"/>
                <w:right w:val="none" w:sz="0" w:space="0" w:color="auto"/>
              </w:divBdr>
            </w:div>
            <w:div w:id="658264616">
              <w:marLeft w:val="240"/>
              <w:marRight w:val="0"/>
              <w:marTop w:val="0"/>
              <w:marBottom w:val="0"/>
              <w:divBdr>
                <w:top w:val="none" w:sz="0" w:space="0" w:color="auto"/>
                <w:left w:val="none" w:sz="0" w:space="0" w:color="auto"/>
                <w:bottom w:val="none" w:sz="0" w:space="0" w:color="auto"/>
                <w:right w:val="none" w:sz="0" w:space="0" w:color="auto"/>
              </w:divBdr>
            </w:div>
          </w:divsChild>
        </w:div>
        <w:div w:id="2017030888">
          <w:marLeft w:val="0"/>
          <w:marRight w:val="0"/>
          <w:marTop w:val="0"/>
          <w:marBottom w:val="0"/>
          <w:divBdr>
            <w:top w:val="none" w:sz="0" w:space="0" w:color="auto"/>
            <w:left w:val="none" w:sz="0" w:space="0" w:color="auto"/>
            <w:bottom w:val="none" w:sz="0" w:space="0" w:color="auto"/>
            <w:right w:val="none" w:sz="0" w:space="0" w:color="auto"/>
          </w:divBdr>
          <w:divsChild>
            <w:div w:id="617374394">
              <w:marLeft w:val="240"/>
              <w:marRight w:val="0"/>
              <w:marTop w:val="0"/>
              <w:marBottom w:val="0"/>
              <w:divBdr>
                <w:top w:val="none" w:sz="0" w:space="0" w:color="auto"/>
                <w:left w:val="none" w:sz="0" w:space="0" w:color="auto"/>
                <w:bottom w:val="none" w:sz="0" w:space="0" w:color="auto"/>
                <w:right w:val="none" w:sz="0" w:space="0" w:color="auto"/>
              </w:divBdr>
            </w:div>
            <w:div w:id="578560642">
              <w:marLeft w:val="240"/>
              <w:marRight w:val="0"/>
              <w:marTop w:val="0"/>
              <w:marBottom w:val="0"/>
              <w:divBdr>
                <w:top w:val="none" w:sz="0" w:space="0" w:color="auto"/>
                <w:left w:val="none" w:sz="0" w:space="0" w:color="auto"/>
                <w:bottom w:val="none" w:sz="0" w:space="0" w:color="auto"/>
                <w:right w:val="none" w:sz="0" w:space="0" w:color="auto"/>
              </w:divBdr>
            </w:div>
          </w:divsChild>
        </w:div>
        <w:div w:id="1668829080">
          <w:marLeft w:val="0"/>
          <w:marRight w:val="0"/>
          <w:marTop w:val="0"/>
          <w:marBottom w:val="0"/>
          <w:divBdr>
            <w:top w:val="none" w:sz="0" w:space="0" w:color="auto"/>
            <w:left w:val="none" w:sz="0" w:space="0" w:color="auto"/>
            <w:bottom w:val="none" w:sz="0" w:space="0" w:color="auto"/>
            <w:right w:val="none" w:sz="0" w:space="0" w:color="auto"/>
          </w:divBdr>
          <w:divsChild>
            <w:div w:id="1582373442">
              <w:marLeft w:val="720"/>
              <w:marRight w:val="0"/>
              <w:marTop w:val="0"/>
              <w:marBottom w:val="0"/>
              <w:divBdr>
                <w:top w:val="none" w:sz="0" w:space="0" w:color="auto"/>
                <w:left w:val="none" w:sz="0" w:space="0" w:color="auto"/>
                <w:bottom w:val="none" w:sz="0" w:space="0" w:color="auto"/>
                <w:right w:val="none" w:sz="0" w:space="0" w:color="auto"/>
              </w:divBdr>
            </w:div>
          </w:divsChild>
        </w:div>
        <w:div w:id="703870963">
          <w:marLeft w:val="0"/>
          <w:marRight w:val="0"/>
          <w:marTop w:val="0"/>
          <w:marBottom w:val="0"/>
          <w:divBdr>
            <w:top w:val="none" w:sz="0" w:space="0" w:color="auto"/>
            <w:left w:val="none" w:sz="0" w:space="0" w:color="auto"/>
            <w:bottom w:val="none" w:sz="0" w:space="0" w:color="auto"/>
            <w:right w:val="none" w:sz="0" w:space="0" w:color="auto"/>
          </w:divBdr>
          <w:divsChild>
            <w:div w:id="485828064">
              <w:marLeft w:val="240"/>
              <w:marRight w:val="0"/>
              <w:marTop w:val="0"/>
              <w:marBottom w:val="0"/>
              <w:divBdr>
                <w:top w:val="none" w:sz="0" w:space="0" w:color="auto"/>
                <w:left w:val="none" w:sz="0" w:space="0" w:color="auto"/>
                <w:bottom w:val="none" w:sz="0" w:space="0" w:color="auto"/>
                <w:right w:val="none" w:sz="0" w:space="0" w:color="auto"/>
              </w:divBdr>
            </w:div>
            <w:div w:id="880169841">
              <w:marLeft w:val="0"/>
              <w:marRight w:val="0"/>
              <w:marTop w:val="0"/>
              <w:marBottom w:val="0"/>
              <w:divBdr>
                <w:top w:val="none" w:sz="0" w:space="0" w:color="auto"/>
                <w:left w:val="none" w:sz="0" w:space="0" w:color="auto"/>
                <w:bottom w:val="none" w:sz="0" w:space="0" w:color="auto"/>
                <w:right w:val="none" w:sz="0" w:space="0" w:color="auto"/>
              </w:divBdr>
              <w:divsChild>
                <w:div w:id="131750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504767">
          <w:marLeft w:val="0"/>
          <w:marRight w:val="0"/>
          <w:marTop w:val="0"/>
          <w:marBottom w:val="0"/>
          <w:divBdr>
            <w:top w:val="none" w:sz="0" w:space="0" w:color="auto"/>
            <w:left w:val="none" w:sz="0" w:space="0" w:color="auto"/>
            <w:bottom w:val="none" w:sz="0" w:space="0" w:color="auto"/>
            <w:right w:val="none" w:sz="0" w:space="0" w:color="auto"/>
          </w:divBdr>
          <w:divsChild>
            <w:div w:id="33232538">
              <w:marLeft w:val="240"/>
              <w:marRight w:val="0"/>
              <w:marTop w:val="0"/>
              <w:marBottom w:val="0"/>
              <w:divBdr>
                <w:top w:val="none" w:sz="0" w:space="0" w:color="auto"/>
                <w:left w:val="none" w:sz="0" w:space="0" w:color="auto"/>
                <w:bottom w:val="none" w:sz="0" w:space="0" w:color="auto"/>
                <w:right w:val="none" w:sz="0" w:space="0" w:color="auto"/>
              </w:divBdr>
            </w:div>
            <w:div w:id="450323118">
              <w:marLeft w:val="0"/>
              <w:marRight w:val="0"/>
              <w:marTop w:val="0"/>
              <w:marBottom w:val="0"/>
              <w:divBdr>
                <w:top w:val="none" w:sz="0" w:space="0" w:color="auto"/>
                <w:left w:val="none" w:sz="0" w:space="0" w:color="auto"/>
                <w:bottom w:val="none" w:sz="0" w:space="0" w:color="auto"/>
                <w:right w:val="none" w:sz="0" w:space="0" w:color="auto"/>
              </w:divBdr>
              <w:divsChild>
                <w:div w:id="645738560">
                  <w:marLeft w:val="240"/>
                  <w:marRight w:val="0"/>
                  <w:marTop w:val="0"/>
                  <w:marBottom w:val="0"/>
                  <w:divBdr>
                    <w:top w:val="none" w:sz="0" w:space="0" w:color="auto"/>
                    <w:left w:val="none" w:sz="0" w:space="0" w:color="auto"/>
                    <w:bottom w:val="none" w:sz="0" w:space="0" w:color="auto"/>
                    <w:right w:val="none" w:sz="0" w:space="0" w:color="auto"/>
                  </w:divBdr>
                </w:div>
              </w:divsChild>
            </w:div>
            <w:div w:id="858472183">
              <w:marLeft w:val="0"/>
              <w:marRight w:val="0"/>
              <w:marTop w:val="0"/>
              <w:marBottom w:val="0"/>
              <w:divBdr>
                <w:top w:val="none" w:sz="0" w:space="0" w:color="auto"/>
                <w:left w:val="none" w:sz="0" w:space="0" w:color="auto"/>
                <w:bottom w:val="none" w:sz="0" w:space="0" w:color="auto"/>
                <w:right w:val="none" w:sz="0" w:space="0" w:color="auto"/>
              </w:divBdr>
              <w:divsChild>
                <w:div w:id="1170874982">
                  <w:marLeft w:val="240"/>
                  <w:marRight w:val="0"/>
                  <w:marTop w:val="0"/>
                  <w:marBottom w:val="0"/>
                  <w:divBdr>
                    <w:top w:val="none" w:sz="0" w:space="0" w:color="auto"/>
                    <w:left w:val="none" w:sz="0" w:space="0" w:color="auto"/>
                    <w:bottom w:val="none" w:sz="0" w:space="0" w:color="auto"/>
                    <w:right w:val="none" w:sz="0" w:space="0" w:color="auto"/>
                  </w:divBdr>
                </w:div>
              </w:divsChild>
            </w:div>
            <w:div w:id="370345898">
              <w:marLeft w:val="0"/>
              <w:marRight w:val="0"/>
              <w:marTop w:val="0"/>
              <w:marBottom w:val="0"/>
              <w:divBdr>
                <w:top w:val="none" w:sz="0" w:space="0" w:color="auto"/>
                <w:left w:val="none" w:sz="0" w:space="0" w:color="auto"/>
                <w:bottom w:val="none" w:sz="0" w:space="0" w:color="auto"/>
                <w:right w:val="none" w:sz="0" w:space="0" w:color="auto"/>
              </w:divBdr>
              <w:divsChild>
                <w:div w:id="586154962">
                  <w:marLeft w:val="240"/>
                  <w:marRight w:val="0"/>
                  <w:marTop w:val="0"/>
                  <w:marBottom w:val="0"/>
                  <w:divBdr>
                    <w:top w:val="none" w:sz="0" w:space="0" w:color="auto"/>
                    <w:left w:val="none" w:sz="0" w:space="0" w:color="auto"/>
                    <w:bottom w:val="none" w:sz="0" w:space="0" w:color="auto"/>
                    <w:right w:val="none" w:sz="0" w:space="0" w:color="auto"/>
                  </w:divBdr>
                </w:div>
              </w:divsChild>
            </w:div>
            <w:div w:id="789937506">
              <w:marLeft w:val="0"/>
              <w:marRight w:val="0"/>
              <w:marTop w:val="0"/>
              <w:marBottom w:val="0"/>
              <w:divBdr>
                <w:top w:val="none" w:sz="0" w:space="0" w:color="auto"/>
                <w:left w:val="none" w:sz="0" w:space="0" w:color="auto"/>
                <w:bottom w:val="none" w:sz="0" w:space="0" w:color="auto"/>
                <w:right w:val="none" w:sz="0" w:space="0" w:color="auto"/>
              </w:divBdr>
              <w:divsChild>
                <w:div w:id="2101756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848844">
          <w:marLeft w:val="0"/>
          <w:marRight w:val="0"/>
          <w:marTop w:val="0"/>
          <w:marBottom w:val="0"/>
          <w:divBdr>
            <w:top w:val="none" w:sz="0" w:space="0" w:color="auto"/>
            <w:left w:val="none" w:sz="0" w:space="0" w:color="auto"/>
            <w:bottom w:val="none" w:sz="0" w:space="0" w:color="auto"/>
            <w:right w:val="none" w:sz="0" w:space="0" w:color="auto"/>
          </w:divBdr>
          <w:divsChild>
            <w:div w:id="1192645274">
              <w:marLeft w:val="0"/>
              <w:marRight w:val="0"/>
              <w:marTop w:val="0"/>
              <w:marBottom w:val="0"/>
              <w:divBdr>
                <w:top w:val="none" w:sz="0" w:space="0" w:color="auto"/>
                <w:left w:val="none" w:sz="0" w:space="0" w:color="auto"/>
                <w:bottom w:val="none" w:sz="0" w:space="0" w:color="auto"/>
                <w:right w:val="none" w:sz="0" w:space="0" w:color="auto"/>
              </w:divBdr>
              <w:divsChild>
                <w:div w:id="1393581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244609">
          <w:marLeft w:val="0"/>
          <w:marRight w:val="0"/>
          <w:marTop w:val="0"/>
          <w:marBottom w:val="0"/>
          <w:divBdr>
            <w:top w:val="none" w:sz="0" w:space="0" w:color="auto"/>
            <w:left w:val="none" w:sz="0" w:space="0" w:color="auto"/>
            <w:bottom w:val="none" w:sz="0" w:space="0" w:color="auto"/>
            <w:right w:val="none" w:sz="0" w:space="0" w:color="auto"/>
          </w:divBdr>
          <w:divsChild>
            <w:div w:id="26608127">
              <w:marLeft w:val="240"/>
              <w:marRight w:val="0"/>
              <w:marTop w:val="0"/>
              <w:marBottom w:val="0"/>
              <w:divBdr>
                <w:top w:val="none" w:sz="0" w:space="0" w:color="auto"/>
                <w:left w:val="none" w:sz="0" w:space="0" w:color="auto"/>
                <w:bottom w:val="none" w:sz="0" w:space="0" w:color="auto"/>
                <w:right w:val="none" w:sz="0" w:space="0" w:color="auto"/>
              </w:divBdr>
            </w:div>
            <w:div w:id="938374247">
              <w:marLeft w:val="0"/>
              <w:marRight w:val="0"/>
              <w:marTop w:val="0"/>
              <w:marBottom w:val="0"/>
              <w:divBdr>
                <w:top w:val="none" w:sz="0" w:space="0" w:color="auto"/>
                <w:left w:val="none" w:sz="0" w:space="0" w:color="auto"/>
                <w:bottom w:val="none" w:sz="0" w:space="0" w:color="auto"/>
                <w:right w:val="none" w:sz="0" w:space="0" w:color="auto"/>
              </w:divBdr>
              <w:divsChild>
                <w:div w:id="348220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176890">
          <w:marLeft w:val="0"/>
          <w:marRight w:val="0"/>
          <w:marTop w:val="0"/>
          <w:marBottom w:val="0"/>
          <w:divBdr>
            <w:top w:val="none" w:sz="0" w:space="0" w:color="auto"/>
            <w:left w:val="none" w:sz="0" w:space="0" w:color="auto"/>
            <w:bottom w:val="none" w:sz="0" w:space="0" w:color="auto"/>
            <w:right w:val="none" w:sz="0" w:space="0" w:color="auto"/>
          </w:divBdr>
          <w:divsChild>
            <w:div w:id="917133213">
              <w:marLeft w:val="720"/>
              <w:marRight w:val="0"/>
              <w:marTop w:val="0"/>
              <w:marBottom w:val="0"/>
              <w:divBdr>
                <w:top w:val="none" w:sz="0" w:space="0" w:color="auto"/>
                <w:left w:val="none" w:sz="0" w:space="0" w:color="auto"/>
                <w:bottom w:val="none" w:sz="0" w:space="0" w:color="auto"/>
                <w:right w:val="none" w:sz="0" w:space="0" w:color="auto"/>
              </w:divBdr>
            </w:div>
          </w:divsChild>
        </w:div>
        <w:div w:id="235092964">
          <w:marLeft w:val="0"/>
          <w:marRight w:val="0"/>
          <w:marTop w:val="0"/>
          <w:marBottom w:val="0"/>
          <w:divBdr>
            <w:top w:val="none" w:sz="0" w:space="0" w:color="auto"/>
            <w:left w:val="none" w:sz="0" w:space="0" w:color="auto"/>
            <w:bottom w:val="none" w:sz="0" w:space="0" w:color="auto"/>
            <w:right w:val="none" w:sz="0" w:space="0" w:color="auto"/>
          </w:divBdr>
          <w:divsChild>
            <w:div w:id="685399343">
              <w:marLeft w:val="240"/>
              <w:marRight w:val="0"/>
              <w:marTop w:val="0"/>
              <w:marBottom w:val="0"/>
              <w:divBdr>
                <w:top w:val="none" w:sz="0" w:space="0" w:color="auto"/>
                <w:left w:val="none" w:sz="0" w:space="0" w:color="auto"/>
                <w:bottom w:val="none" w:sz="0" w:space="0" w:color="auto"/>
                <w:right w:val="none" w:sz="0" w:space="0" w:color="auto"/>
              </w:divBdr>
            </w:div>
            <w:div w:id="2131238574">
              <w:marLeft w:val="0"/>
              <w:marRight w:val="0"/>
              <w:marTop w:val="0"/>
              <w:marBottom w:val="0"/>
              <w:divBdr>
                <w:top w:val="none" w:sz="0" w:space="0" w:color="auto"/>
                <w:left w:val="none" w:sz="0" w:space="0" w:color="auto"/>
                <w:bottom w:val="none" w:sz="0" w:space="0" w:color="auto"/>
                <w:right w:val="none" w:sz="0" w:space="0" w:color="auto"/>
              </w:divBdr>
              <w:divsChild>
                <w:div w:id="1847164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003675">
          <w:marLeft w:val="0"/>
          <w:marRight w:val="0"/>
          <w:marTop w:val="0"/>
          <w:marBottom w:val="0"/>
          <w:divBdr>
            <w:top w:val="none" w:sz="0" w:space="0" w:color="auto"/>
            <w:left w:val="none" w:sz="0" w:space="0" w:color="auto"/>
            <w:bottom w:val="none" w:sz="0" w:space="0" w:color="auto"/>
            <w:right w:val="none" w:sz="0" w:space="0" w:color="auto"/>
          </w:divBdr>
          <w:divsChild>
            <w:div w:id="975183137">
              <w:marLeft w:val="240"/>
              <w:marRight w:val="0"/>
              <w:marTop w:val="0"/>
              <w:marBottom w:val="0"/>
              <w:divBdr>
                <w:top w:val="none" w:sz="0" w:space="0" w:color="auto"/>
                <w:left w:val="none" w:sz="0" w:space="0" w:color="auto"/>
                <w:bottom w:val="none" w:sz="0" w:space="0" w:color="auto"/>
                <w:right w:val="none" w:sz="0" w:space="0" w:color="auto"/>
              </w:divBdr>
            </w:div>
            <w:div w:id="1837766021">
              <w:marLeft w:val="0"/>
              <w:marRight w:val="0"/>
              <w:marTop w:val="0"/>
              <w:marBottom w:val="0"/>
              <w:divBdr>
                <w:top w:val="none" w:sz="0" w:space="0" w:color="auto"/>
                <w:left w:val="none" w:sz="0" w:space="0" w:color="auto"/>
                <w:bottom w:val="none" w:sz="0" w:space="0" w:color="auto"/>
                <w:right w:val="none" w:sz="0" w:space="0" w:color="auto"/>
              </w:divBdr>
              <w:divsChild>
                <w:div w:id="18383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4626413">
          <w:marLeft w:val="0"/>
          <w:marRight w:val="0"/>
          <w:marTop w:val="0"/>
          <w:marBottom w:val="0"/>
          <w:divBdr>
            <w:top w:val="none" w:sz="0" w:space="0" w:color="auto"/>
            <w:left w:val="none" w:sz="0" w:space="0" w:color="auto"/>
            <w:bottom w:val="none" w:sz="0" w:space="0" w:color="auto"/>
            <w:right w:val="none" w:sz="0" w:space="0" w:color="auto"/>
          </w:divBdr>
          <w:divsChild>
            <w:div w:id="642126373">
              <w:marLeft w:val="240"/>
              <w:marRight w:val="0"/>
              <w:marTop w:val="0"/>
              <w:marBottom w:val="0"/>
              <w:divBdr>
                <w:top w:val="none" w:sz="0" w:space="0" w:color="auto"/>
                <w:left w:val="none" w:sz="0" w:space="0" w:color="auto"/>
                <w:bottom w:val="none" w:sz="0" w:space="0" w:color="auto"/>
                <w:right w:val="none" w:sz="0" w:space="0" w:color="auto"/>
              </w:divBdr>
            </w:div>
            <w:div w:id="1979454557">
              <w:marLeft w:val="0"/>
              <w:marRight w:val="0"/>
              <w:marTop w:val="0"/>
              <w:marBottom w:val="0"/>
              <w:divBdr>
                <w:top w:val="none" w:sz="0" w:space="0" w:color="auto"/>
                <w:left w:val="none" w:sz="0" w:space="0" w:color="auto"/>
                <w:bottom w:val="none" w:sz="0" w:space="0" w:color="auto"/>
                <w:right w:val="none" w:sz="0" w:space="0" w:color="auto"/>
              </w:divBdr>
              <w:divsChild>
                <w:div w:id="62839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5769087">
          <w:marLeft w:val="0"/>
          <w:marRight w:val="0"/>
          <w:marTop w:val="0"/>
          <w:marBottom w:val="0"/>
          <w:divBdr>
            <w:top w:val="none" w:sz="0" w:space="0" w:color="auto"/>
            <w:left w:val="none" w:sz="0" w:space="0" w:color="auto"/>
            <w:bottom w:val="none" w:sz="0" w:space="0" w:color="auto"/>
            <w:right w:val="none" w:sz="0" w:space="0" w:color="auto"/>
          </w:divBdr>
          <w:divsChild>
            <w:div w:id="924385604">
              <w:marLeft w:val="720"/>
              <w:marRight w:val="0"/>
              <w:marTop w:val="0"/>
              <w:marBottom w:val="0"/>
              <w:divBdr>
                <w:top w:val="none" w:sz="0" w:space="0" w:color="auto"/>
                <w:left w:val="none" w:sz="0" w:space="0" w:color="auto"/>
                <w:bottom w:val="none" w:sz="0" w:space="0" w:color="auto"/>
                <w:right w:val="none" w:sz="0" w:space="0" w:color="auto"/>
              </w:divBdr>
            </w:div>
          </w:divsChild>
        </w:div>
        <w:div w:id="702636533">
          <w:marLeft w:val="0"/>
          <w:marRight w:val="0"/>
          <w:marTop w:val="0"/>
          <w:marBottom w:val="0"/>
          <w:divBdr>
            <w:top w:val="none" w:sz="0" w:space="0" w:color="auto"/>
            <w:left w:val="none" w:sz="0" w:space="0" w:color="auto"/>
            <w:bottom w:val="none" w:sz="0" w:space="0" w:color="auto"/>
            <w:right w:val="none" w:sz="0" w:space="0" w:color="auto"/>
          </w:divBdr>
          <w:divsChild>
            <w:div w:id="439838805">
              <w:marLeft w:val="0"/>
              <w:marRight w:val="0"/>
              <w:marTop w:val="0"/>
              <w:marBottom w:val="0"/>
              <w:divBdr>
                <w:top w:val="none" w:sz="0" w:space="0" w:color="auto"/>
                <w:left w:val="none" w:sz="0" w:space="0" w:color="auto"/>
                <w:bottom w:val="none" w:sz="0" w:space="0" w:color="auto"/>
                <w:right w:val="none" w:sz="0" w:space="0" w:color="auto"/>
              </w:divBdr>
            </w:div>
          </w:divsChild>
        </w:div>
        <w:div w:id="741297871">
          <w:marLeft w:val="0"/>
          <w:marRight w:val="0"/>
          <w:marTop w:val="0"/>
          <w:marBottom w:val="0"/>
          <w:divBdr>
            <w:top w:val="none" w:sz="0" w:space="0" w:color="auto"/>
            <w:left w:val="none" w:sz="0" w:space="0" w:color="auto"/>
            <w:bottom w:val="none" w:sz="0" w:space="0" w:color="auto"/>
            <w:right w:val="none" w:sz="0" w:space="0" w:color="auto"/>
          </w:divBdr>
          <w:divsChild>
            <w:div w:id="481459580">
              <w:marLeft w:val="720"/>
              <w:marRight w:val="0"/>
              <w:marTop w:val="0"/>
              <w:marBottom w:val="0"/>
              <w:divBdr>
                <w:top w:val="none" w:sz="0" w:space="0" w:color="auto"/>
                <w:left w:val="none" w:sz="0" w:space="0" w:color="auto"/>
                <w:bottom w:val="none" w:sz="0" w:space="0" w:color="auto"/>
                <w:right w:val="none" w:sz="0" w:space="0" w:color="auto"/>
              </w:divBdr>
            </w:div>
          </w:divsChild>
        </w:div>
        <w:div w:id="902906587">
          <w:marLeft w:val="0"/>
          <w:marRight w:val="0"/>
          <w:marTop w:val="0"/>
          <w:marBottom w:val="0"/>
          <w:divBdr>
            <w:top w:val="none" w:sz="0" w:space="0" w:color="auto"/>
            <w:left w:val="none" w:sz="0" w:space="0" w:color="auto"/>
            <w:bottom w:val="none" w:sz="0" w:space="0" w:color="auto"/>
            <w:right w:val="none" w:sz="0" w:space="0" w:color="auto"/>
          </w:divBdr>
          <w:divsChild>
            <w:div w:id="1752001395">
              <w:marLeft w:val="0"/>
              <w:marRight w:val="0"/>
              <w:marTop w:val="0"/>
              <w:marBottom w:val="0"/>
              <w:divBdr>
                <w:top w:val="none" w:sz="0" w:space="0" w:color="auto"/>
                <w:left w:val="none" w:sz="0" w:space="0" w:color="auto"/>
                <w:bottom w:val="none" w:sz="0" w:space="0" w:color="auto"/>
                <w:right w:val="none" w:sz="0" w:space="0" w:color="auto"/>
              </w:divBdr>
            </w:div>
          </w:divsChild>
        </w:div>
        <w:div w:id="375400121">
          <w:marLeft w:val="0"/>
          <w:marRight w:val="0"/>
          <w:marTop w:val="0"/>
          <w:marBottom w:val="0"/>
          <w:divBdr>
            <w:top w:val="none" w:sz="0" w:space="0" w:color="auto"/>
            <w:left w:val="none" w:sz="0" w:space="0" w:color="auto"/>
            <w:bottom w:val="none" w:sz="0" w:space="0" w:color="auto"/>
            <w:right w:val="none" w:sz="0" w:space="0" w:color="auto"/>
          </w:divBdr>
          <w:divsChild>
            <w:div w:id="1706711537">
              <w:marLeft w:val="720"/>
              <w:marRight w:val="0"/>
              <w:marTop w:val="0"/>
              <w:marBottom w:val="0"/>
              <w:divBdr>
                <w:top w:val="none" w:sz="0" w:space="0" w:color="auto"/>
                <w:left w:val="none" w:sz="0" w:space="0" w:color="auto"/>
                <w:bottom w:val="none" w:sz="0" w:space="0" w:color="auto"/>
                <w:right w:val="none" w:sz="0" w:space="0" w:color="auto"/>
              </w:divBdr>
            </w:div>
          </w:divsChild>
        </w:div>
        <w:div w:id="634650663">
          <w:marLeft w:val="0"/>
          <w:marRight w:val="0"/>
          <w:marTop w:val="0"/>
          <w:marBottom w:val="0"/>
          <w:divBdr>
            <w:top w:val="none" w:sz="0" w:space="0" w:color="auto"/>
            <w:left w:val="none" w:sz="0" w:space="0" w:color="auto"/>
            <w:bottom w:val="none" w:sz="0" w:space="0" w:color="auto"/>
            <w:right w:val="none" w:sz="0" w:space="0" w:color="auto"/>
          </w:divBdr>
          <w:divsChild>
            <w:div w:id="238104482">
              <w:marLeft w:val="240"/>
              <w:marRight w:val="0"/>
              <w:marTop w:val="0"/>
              <w:marBottom w:val="0"/>
              <w:divBdr>
                <w:top w:val="none" w:sz="0" w:space="0" w:color="auto"/>
                <w:left w:val="none" w:sz="0" w:space="0" w:color="auto"/>
                <w:bottom w:val="none" w:sz="0" w:space="0" w:color="auto"/>
                <w:right w:val="none" w:sz="0" w:space="0" w:color="auto"/>
              </w:divBdr>
            </w:div>
            <w:div w:id="217010573">
              <w:marLeft w:val="0"/>
              <w:marRight w:val="0"/>
              <w:marTop w:val="0"/>
              <w:marBottom w:val="0"/>
              <w:divBdr>
                <w:top w:val="none" w:sz="0" w:space="0" w:color="auto"/>
                <w:left w:val="none" w:sz="0" w:space="0" w:color="auto"/>
                <w:bottom w:val="none" w:sz="0" w:space="0" w:color="auto"/>
                <w:right w:val="none" w:sz="0" w:space="0" w:color="auto"/>
              </w:divBdr>
              <w:divsChild>
                <w:div w:id="1595089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664894">
          <w:marLeft w:val="0"/>
          <w:marRight w:val="0"/>
          <w:marTop w:val="0"/>
          <w:marBottom w:val="0"/>
          <w:divBdr>
            <w:top w:val="none" w:sz="0" w:space="0" w:color="auto"/>
            <w:left w:val="none" w:sz="0" w:space="0" w:color="auto"/>
            <w:bottom w:val="none" w:sz="0" w:space="0" w:color="auto"/>
            <w:right w:val="none" w:sz="0" w:space="0" w:color="auto"/>
          </w:divBdr>
          <w:divsChild>
            <w:div w:id="1416439926">
              <w:marLeft w:val="240"/>
              <w:marRight w:val="0"/>
              <w:marTop w:val="0"/>
              <w:marBottom w:val="0"/>
              <w:divBdr>
                <w:top w:val="none" w:sz="0" w:space="0" w:color="auto"/>
                <w:left w:val="none" w:sz="0" w:space="0" w:color="auto"/>
                <w:bottom w:val="none" w:sz="0" w:space="0" w:color="auto"/>
                <w:right w:val="none" w:sz="0" w:space="0" w:color="auto"/>
              </w:divBdr>
            </w:div>
            <w:div w:id="1906799993">
              <w:marLeft w:val="0"/>
              <w:marRight w:val="0"/>
              <w:marTop w:val="0"/>
              <w:marBottom w:val="0"/>
              <w:divBdr>
                <w:top w:val="none" w:sz="0" w:space="0" w:color="auto"/>
                <w:left w:val="none" w:sz="0" w:space="0" w:color="auto"/>
                <w:bottom w:val="none" w:sz="0" w:space="0" w:color="auto"/>
                <w:right w:val="none" w:sz="0" w:space="0" w:color="auto"/>
              </w:divBdr>
              <w:divsChild>
                <w:div w:id="1006134832">
                  <w:marLeft w:val="240"/>
                  <w:marRight w:val="0"/>
                  <w:marTop w:val="0"/>
                  <w:marBottom w:val="0"/>
                  <w:divBdr>
                    <w:top w:val="none" w:sz="0" w:space="0" w:color="auto"/>
                    <w:left w:val="none" w:sz="0" w:space="0" w:color="auto"/>
                    <w:bottom w:val="none" w:sz="0" w:space="0" w:color="auto"/>
                    <w:right w:val="none" w:sz="0" w:space="0" w:color="auto"/>
                  </w:divBdr>
                </w:div>
              </w:divsChild>
            </w:div>
            <w:div w:id="1847162754">
              <w:marLeft w:val="0"/>
              <w:marRight w:val="0"/>
              <w:marTop w:val="0"/>
              <w:marBottom w:val="0"/>
              <w:divBdr>
                <w:top w:val="none" w:sz="0" w:space="0" w:color="auto"/>
                <w:left w:val="none" w:sz="0" w:space="0" w:color="auto"/>
                <w:bottom w:val="none" w:sz="0" w:space="0" w:color="auto"/>
                <w:right w:val="none" w:sz="0" w:space="0" w:color="auto"/>
              </w:divBdr>
              <w:divsChild>
                <w:div w:id="1620986154">
                  <w:marLeft w:val="240"/>
                  <w:marRight w:val="0"/>
                  <w:marTop w:val="0"/>
                  <w:marBottom w:val="0"/>
                  <w:divBdr>
                    <w:top w:val="none" w:sz="0" w:space="0" w:color="auto"/>
                    <w:left w:val="none" w:sz="0" w:space="0" w:color="auto"/>
                    <w:bottom w:val="none" w:sz="0" w:space="0" w:color="auto"/>
                    <w:right w:val="none" w:sz="0" w:space="0" w:color="auto"/>
                  </w:divBdr>
                </w:div>
              </w:divsChild>
            </w:div>
            <w:div w:id="1577590348">
              <w:marLeft w:val="0"/>
              <w:marRight w:val="0"/>
              <w:marTop w:val="0"/>
              <w:marBottom w:val="0"/>
              <w:divBdr>
                <w:top w:val="none" w:sz="0" w:space="0" w:color="auto"/>
                <w:left w:val="none" w:sz="0" w:space="0" w:color="auto"/>
                <w:bottom w:val="none" w:sz="0" w:space="0" w:color="auto"/>
                <w:right w:val="none" w:sz="0" w:space="0" w:color="auto"/>
              </w:divBdr>
              <w:divsChild>
                <w:div w:id="1914198859">
                  <w:marLeft w:val="240"/>
                  <w:marRight w:val="0"/>
                  <w:marTop w:val="0"/>
                  <w:marBottom w:val="0"/>
                  <w:divBdr>
                    <w:top w:val="none" w:sz="0" w:space="0" w:color="auto"/>
                    <w:left w:val="none" w:sz="0" w:space="0" w:color="auto"/>
                    <w:bottom w:val="none" w:sz="0" w:space="0" w:color="auto"/>
                    <w:right w:val="none" w:sz="0" w:space="0" w:color="auto"/>
                  </w:divBdr>
                </w:div>
              </w:divsChild>
            </w:div>
            <w:div w:id="1523787290">
              <w:marLeft w:val="0"/>
              <w:marRight w:val="0"/>
              <w:marTop w:val="0"/>
              <w:marBottom w:val="0"/>
              <w:divBdr>
                <w:top w:val="none" w:sz="0" w:space="0" w:color="auto"/>
                <w:left w:val="none" w:sz="0" w:space="0" w:color="auto"/>
                <w:bottom w:val="none" w:sz="0" w:space="0" w:color="auto"/>
                <w:right w:val="none" w:sz="0" w:space="0" w:color="auto"/>
              </w:divBdr>
              <w:divsChild>
                <w:div w:id="153997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926003">
          <w:marLeft w:val="0"/>
          <w:marRight w:val="0"/>
          <w:marTop w:val="0"/>
          <w:marBottom w:val="0"/>
          <w:divBdr>
            <w:top w:val="none" w:sz="0" w:space="0" w:color="auto"/>
            <w:left w:val="none" w:sz="0" w:space="0" w:color="auto"/>
            <w:bottom w:val="none" w:sz="0" w:space="0" w:color="auto"/>
            <w:right w:val="none" w:sz="0" w:space="0" w:color="auto"/>
          </w:divBdr>
          <w:divsChild>
            <w:div w:id="1130703878">
              <w:marLeft w:val="240"/>
              <w:marRight w:val="0"/>
              <w:marTop w:val="0"/>
              <w:marBottom w:val="0"/>
              <w:divBdr>
                <w:top w:val="none" w:sz="0" w:space="0" w:color="auto"/>
                <w:left w:val="none" w:sz="0" w:space="0" w:color="auto"/>
                <w:bottom w:val="none" w:sz="0" w:space="0" w:color="auto"/>
                <w:right w:val="none" w:sz="0" w:space="0" w:color="auto"/>
              </w:divBdr>
            </w:div>
            <w:div w:id="400712690">
              <w:marLeft w:val="0"/>
              <w:marRight w:val="0"/>
              <w:marTop w:val="0"/>
              <w:marBottom w:val="0"/>
              <w:divBdr>
                <w:top w:val="none" w:sz="0" w:space="0" w:color="auto"/>
                <w:left w:val="none" w:sz="0" w:space="0" w:color="auto"/>
                <w:bottom w:val="none" w:sz="0" w:space="0" w:color="auto"/>
                <w:right w:val="none" w:sz="0" w:space="0" w:color="auto"/>
              </w:divBdr>
              <w:divsChild>
                <w:div w:id="1868054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867229">
          <w:marLeft w:val="0"/>
          <w:marRight w:val="0"/>
          <w:marTop w:val="0"/>
          <w:marBottom w:val="0"/>
          <w:divBdr>
            <w:top w:val="none" w:sz="0" w:space="0" w:color="auto"/>
            <w:left w:val="none" w:sz="0" w:space="0" w:color="auto"/>
            <w:bottom w:val="none" w:sz="0" w:space="0" w:color="auto"/>
            <w:right w:val="none" w:sz="0" w:space="0" w:color="auto"/>
          </w:divBdr>
          <w:divsChild>
            <w:div w:id="1765032542">
              <w:marLeft w:val="720"/>
              <w:marRight w:val="0"/>
              <w:marTop w:val="0"/>
              <w:marBottom w:val="0"/>
              <w:divBdr>
                <w:top w:val="none" w:sz="0" w:space="0" w:color="auto"/>
                <w:left w:val="none" w:sz="0" w:space="0" w:color="auto"/>
                <w:bottom w:val="none" w:sz="0" w:space="0" w:color="auto"/>
                <w:right w:val="none" w:sz="0" w:space="0" w:color="auto"/>
              </w:divBdr>
            </w:div>
          </w:divsChild>
        </w:div>
        <w:div w:id="1153331408">
          <w:marLeft w:val="0"/>
          <w:marRight w:val="0"/>
          <w:marTop w:val="0"/>
          <w:marBottom w:val="0"/>
          <w:divBdr>
            <w:top w:val="none" w:sz="0" w:space="0" w:color="auto"/>
            <w:left w:val="none" w:sz="0" w:space="0" w:color="auto"/>
            <w:bottom w:val="none" w:sz="0" w:space="0" w:color="auto"/>
            <w:right w:val="none" w:sz="0" w:space="0" w:color="auto"/>
          </w:divBdr>
          <w:divsChild>
            <w:div w:id="392434864">
              <w:marLeft w:val="0"/>
              <w:marRight w:val="0"/>
              <w:marTop w:val="0"/>
              <w:marBottom w:val="0"/>
              <w:divBdr>
                <w:top w:val="none" w:sz="0" w:space="0" w:color="auto"/>
                <w:left w:val="none" w:sz="0" w:space="0" w:color="auto"/>
                <w:bottom w:val="none" w:sz="0" w:space="0" w:color="auto"/>
                <w:right w:val="none" w:sz="0" w:space="0" w:color="auto"/>
              </w:divBdr>
            </w:div>
          </w:divsChild>
        </w:div>
        <w:div w:id="1556772597">
          <w:marLeft w:val="0"/>
          <w:marRight w:val="0"/>
          <w:marTop w:val="0"/>
          <w:marBottom w:val="0"/>
          <w:divBdr>
            <w:top w:val="none" w:sz="0" w:space="0" w:color="auto"/>
            <w:left w:val="none" w:sz="0" w:space="0" w:color="auto"/>
            <w:bottom w:val="none" w:sz="0" w:space="0" w:color="auto"/>
            <w:right w:val="none" w:sz="0" w:space="0" w:color="auto"/>
          </w:divBdr>
          <w:divsChild>
            <w:div w:id="253637261">
              <w:marLeft w:val="720"/>
              <w:marRight w:val="0"/>
              <w:marTop w:val="0"/>
              <w:marBottom w:val="0"/>
              <w:divBdr>
                <w:top w:val="none" w:sz="0" w:space="0" w:color="auto"/>
                <w:left w:val="none" w:sz="0" w:space="0" w:color="auto"/>
                <w:bottom w:val="none" w:sz="0" w:space="0" w:color="auto"/>
                <w:right w:val="none" w:sz="0" w:space="0" w:color="auto"/>
              </w:divBdr>
            </w:div>
          </w:divsChild>
        </w:div>
        <w:div w:id="765033973">
          <w:marLeft w:val="0"/>
          <w:marRight w:val="0"/>
          <w:marTop w:val="0"/>
          <w:marBottom w:val="0"/>
          <w:divBdr>
            <w:top w:val="none" w:sz="0" w:space="0" w:color="auto"/>
            <w:left w:val="none" w:sz="0" w:space="0" w:color="auto"/>
            <w:bottom w:val="none" w:sz="0" w:space="0" w:color="auto"/>
            <w:right w:val="none" w:sz="0" w:space="0" w:color="auto"/>
          </w:divBdr>
          <w:divsChild>
            <w:div w:id="1154563458">
              <w:marLeft w:val="0"/>
              <w:marRight w:val="0"/>
              <w:marTop w:val="0"/>
              <w:marBottom w:val="0"/>
              <w:divBdr>
                <w:top w:val="none" w:sz="0" w:space="0" w:color="auto"/>
                <w:left w:val="none" w:sz="0" w:space="0" w:color="auto"/>
                <w:bottom w:val="none" w:sz="0" w:space="0" w:color="auto"/>
                <w:right w:val="none" w:sz="0" w:space="0" w:color="auto"/>
              </w:divBdr>
            </w:div>
          </w:divsChild>
        </w:div>
        <w:div w:id="1185900005">
          <w:marLeft w:val="0"/>
          <w:marRight w:val="0"/>
          <w:marTop w:val="0"/>
          <w:marBottom w:val="0"/>
          <w:divBdr>
            <w:top w:val="none" w:sz="0" w:space="0" w:color="auto"/>
            <w:left w:val="none" w:sz="0" w:space="0" w:color="auto"/>
            <w:bottom w:val="none" w:sz="0" w:space="0" w:color="auto"/>
            <w:right w:val="none" w:sz="0" w:space="0" w:color="auto"/>
          </w:divBdr>
          <w:divsChild>
            <w:div w:id="1517377844">
              <w:marLeft w:val="720"/>
              <w:marRight w:val="0"/>
              <w:marTop w:val="0"/>
              <w:marBottom w:val="0"/>
              <w:divBdr>
                <w:top w:val="none" w:sz="0" w:space="0" w:color="auto"/>
                <w:left w:val="none" w:sz="0" w:space="0" w:color="auto"/>
                <w:bottom w:val="none" w:sz="0" w:space="0" w:color="auto"/>
                <w:right w:val="none" w:sz="0" w:space="0" w:color="auto"/>
              </w:divBdr>
            </w:div>
          </w:divsChild>
        </w:div>
        <w:div w:id="879897947">
          <w:marLeft w:val="0"/>
          <w:marRight w:val="0"/>
          <w:marTop w:val="0"/>
          <w:marBottom w:val="0"/>
          <w:divBdr>
            <w:top w:val="none" w:sz="0" w:space="0" w:color="auto"/>
            <w:left w:val="none" w:sz="0" w:space="0" w:color="auto"/>
            <w:bottom w:val="none" w:sz="0" w:space="0" w:color="auto"/>
            <w:right w:val="none" w:sz="0" w:space="0" w:color="auto"/>
          </w:divBdr>
          <w:divsChild>
            <w:div w:id="367796406">
              <w:marLeft w:val="240"/>
              <w:marRight w:val="0"/>
              <w:marTop w:val="0"/>
              <w:marBottom w:val="0"/>
              <w:divBdr>
                <w:top w:val="none" w:sz="0" w:space="0" w:color="auto"/>
                <w:left w:val="none" w:sz="0" w:space="0" w:color="auto"/>
                <w:bottom w:val="none" w:sz="0" w:space="0" w:color="auto"/>
                <w:right w:val="none" w:sz="0" w:space="0" w:color="auto"/>
              </w:divBdr>
            </w:div>
            <w:div w:id="203644048">
              <w:marLeft w:val="0"/>
              <w:marRight w:val="0"/>
              <w:marTop w:val="0"/>
              <w:marBottom w:val="0"/>
              <w:divBdr>
                <w:top w:val="none" w:sz="0" w:space="0" w:color="auto"/>
                <w:left w:val="none" w:sz="0" w:space="0" w:color="auto"/>
                <w:bottom w:val="none" w:sz="0" w:space="0" w:color="auto"/>
                <w:right w:val="none" w:sz="0" w:space="0" w:color="auto"/>
              </w:divBdr>
              <w:divsChild>
                <w:div w:id="1968536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769828">
          <w:marLeft w:val="0"/>
          <w:marRight w:val="0"/>
          <w:marTop w:val="0"/>
          <w:marBottom w:val="0"/>
          <w:divBdr>
            <w:top w:val="none" w:sz="0" w:space="0" w:color="auto"/>
            <w:left w:val="none" w:sz="0" w:space="0" w:color="auto"/>
            <w:bottom w:val="none" w:sz="0" w:space="0" w:color="auto"/>
            <w:right w:val="none" w:sz="0" w:space="0" w:color="auto"/>
          </w:divBdr>
          <w:divsChild>
            <w:div w:id="549922235">
              <w:marLeft w:val="240"/>
              <w:marRight w:val="0"/>
              <w:marTop w:val="0"/>
              <w:marBottom w:val="0"/>
              <w:divBdr>
                <w:top w:val="none" w:sz="0" w:space="0" w:color="auto"/>
                <w:left w:val="none" w:sz="0" w:space="0" w:color="auto"/>
                <w:bottom w:val="none" w:sz="0" w:space="0" w:color="auto"/>
                <w:right w:val="none" w:sz="0" w:space="0" w:color="auto"/>
              </w:divBdr>
            </w:div>
            <w:div w:id="19476260">
              <w:marLeft w:val="0"/>
              <w:marRight w:val="0"/>
              <w:marTop w:val="0"/>
              <w:marBottom w:val="0"/>
              <w:divBdr>
                <w:top w:val="none" w:sz="0" w:space="0" w:color="auto"/>
                <w:left w:val="none" w:sz="0" w:space="0" w:color="auto"/>
                <w:bottom w:val="none" w:sz="0" w:space="0" w:color="auto"/>
                <w:right w:val="none" w:sz="0" w:space="0" w:color="auto"/>
              </w:divBdr>
              <w:divsChild>
                <w:div w:id="174466402">
                  <w:marLeft w:val="240"/>
                  <w:marRight w:val="0"/>
                  <w:marTop w:val="0"/>
                  <w:marBottom w:val="0"/>
                  <w:divBdr>
                    <w:top w:val="none" w:sz="0" w:space="0" w:color="auto"/>
                    <w:left w:val="none" w:sz="0" w:space="0" w:color="auto"/>
                    <w:bottom w:val="none" w:sz="0" w:space="0" w:color="auto"/>
                    <w:right w:val="none" w:sz="0" w:space="0" w:color="auto"/>
                  </w:divBdr>
                </w:div>
                <w:div w:id="249779483">
                  <w:marLeft w:val="240"/>
                  <w:marRight w:val="0"/>
                  <w:marTop w:val="0"/>
                  <w:marBottom w:val="0"/>
                  <w:divBdr>
                    <w:top w:val="none" w:sz="0" w:space="0" w:color="auto"/>
                    <w:left w:val="none" w:sz="0" w:space="0" w:color="auto"/>
                    <w:bottom w:val="none" w:sz="0" w:space="0" w:color="auto"/>
                    <w:right w:val="none" w:sz="0" w:space="0" w:color="auto"/>
                  </w:divBdr>
                  <w:divsChild>
                    <w:div w:id="977339106">
                      <w:marLeft w:val="240"/>
                      <w:marRight w:val="0"/>
                      <w:marTop w:val="0"/>
                      <w:marBottom w:val="0"/>
                      <w:divBdr>
                        <w:top w:val="none" w:sz="0" w:space="0" w:color="auto"/>
                        <w:left w:val="none" w:sz="0" w:space="0" w:color="auto"/>
                        <w:bottom w:val="none" w:sz="0" w:space="0" w:color="auto"/>
                        <w:right w:val="none" w:sz="0" w:space="0" w:color="auto"/>
                      </w:divBdr>
                    </w:div>
                  </w:divsChild>
                </w:div>
                <w:div w:id="1342078769">
                  <w:marLeft w:val="240"/>
                  <w:marRight w:val="0"/>
                  <w:marTop w:val="0"/>
                  <w:marBottom w:val="0"/>
                  <w:divBdr>
                    <w:top w:val="none" w:sz="0" w:space="0" w:color="auto"/>
                    <w:left w:val="none" w:sz="0" w:space="0" w:color="auto"/>
                    <w:bottom w:val="none" w:sz="0" w:space="0" w:color="auto"/>
                    <w:right w:val="none" w:sz="0" w:space="0" w:color="auto"/>
                  </w:divBdr>
                  <w:divsChild>
                    <w:div w:id="2090809236">
                      <w:marLeft w:val="240"/>
                      <w:marRight w:val="0"/>
                      <w:marTop w:val="0"/>
                      <w:marBottom w:val="0"/>
                      <w:divBdr>
                        <w:top w:val="none" w:sz="0" w:space="0" w:color="auto"/>
                        <w:left w:val="none" w:sz="0" w:space="0" w:color="auto"/>
                        <w:bottom w:val="none" w:sz="0" w:space="0" w:color="auto"/>
                        <w:right w:val="none" w:sz="0" w:space="0" w:color="auto"/>
                      </w:divBdr>
                    </w:div>
                  </w:divsChild>
                </w:div>
                <w:div w:id="217086351">
                  <w:marLeft w:val="240"/>
                  <w:marRight w:val="0"/>
                  <w:marTop w:val="0"/>
                  <w:marBottom w:val="0"/>
                  <w:divBdr>
                    <w:top w:val="none" w:sz="0" w:space="0" w:color="auto"/>
                    <w:left w:val="none" w:sz="0" w:space="0" w:color="auto"/>
                    <w:bottom w:val="none" w:sz="0" w:space="0" w:color="auto"/>
                    <w:right w:val="none" w:sz="0" w:space="0" w:color="auto"/>
                  </w:divBdr>
                  <w:divsChild>
                    <w:div w:id="821389356">
                      <w:marLeft w:val="240"/>
                      <w:marRight w:val="0"/>
                      <w:marTop w:val="0"/>
                      <w:marBottom w:val="0"/>
                      <w:divBdr>
                        <w:top w:val="none" w:sz="0" w:space="0" w:color="auto"/>
                        <w:left w:val="none" w:sz="0" w:space="0" w:color="auto"/>
                        <w:bottom w:val="none" w:sz="0" w:space="0" w:color="auto"/>
                        <w:right w:val="none" w:sz="0" w:space="0" w:color="auto"/>
                      </w:divBdr>
                    </w:div>
                  </w:divsChild>
                </w:div>
                <w:div w:id="1644920279">
                  <w:marLeft w:val="240"/>
                  <w:marRight w:val="0"/>
                  <w:marTop w:val="0"/>
                  <w:marBottom w:val="0"/>
                  <w:divBdr>
                    <w:top w:val="none" w:sz="0" w:space="0" w:color="auto"/>
                    <w:left w:val="none" w:sz="0" w:space="0" w:color="auto"/>
                    <w:bottom w:val="none" w:sz="0" w:space="0" w:color="auto"/>
                    <w:right w:val="none" w:sz="0" w:space="0" w:color="auto"/>
                  </w:divBdr>
                  <w:divsChild>
                    <w:div w:id="122162533">
                      <w:marLeft w:val="240"/>
                      <w:marRight w:val="0"/>
                      <w:marTop w:val="0"/>
                      <w:marBottom w:val="0"/>
                      <w:divBdr>
                        <w:top w:val="none" w:sz="0" w:space="0" w:color="auto"/>
                        <w:left w:val="none" w:sz="0" w:space="0" w:color="auto"/>
                        <w:bottom w:val="none" w:sz="0" w:space="0" w:color="auto"/>
                        <w:right w:val="none" w:sz="0" w:space="0" w:color="auto"/>
                      </w:divBdr>
                    </w:div>
                  </w:divsChild>
                </w:div>
                <w:div w:id="1838498484">
                  <w:marLeft w:val="240"/>
                  <w:marRight w:val="0"/>
                  <w:marTop w:val="0"/>
                  <w:marBottom w:val="0"/>
                  <w:divBdr>
                    <w:top w:val="none" w:sz="0" w:space="0" w:color="auto"/>
                    <w:left w:val="none" w:sz="0" w:space="0" w:color="auto"/>
                    <w:bottom w:val="none" w:sz="0" w:space="0" w:color="auto"/>
                    <w:right w:val="none" w:sz="0" w:space="0" w:color="auto"/>
                  </w:divBdr>
                  <w:divsChild>
                    <w:div w:id="1473601989">
                      <w:marLeft w:val="240"/>
                      <w:marRight w:val="0"/>
                      <w:marTop w:val="0"/>
                      <w:marBottom w:val="0"/>
                      <w:divBdr>
                        <w:top w:val="none" w:sz="0" w:space="0" w:color="auto"/>
                        <w:left w:val="none" w:sz="0" w:space="0" w:color="auto"/>
                        <w:bottom w:val="none" w:sz="0" w:space="0" w:color="auto"/>
                        <w:right w:val="none" w:sz="0" w:space="0" w:color="auto"/>
                      </w:divBdr>
                    </w:div>
                  </w:divsChild>
                </w:div>
                <w:div w:id="284896269">
                  <w:marLeft w:val="240"/>
                  <w:marRight w:val="0"/>
                  <w:marTop w:val="0"/>
                  <w:marBottom w:val="0"/>
                  <w:divBdr>
                    <w:top w:val="none" w:sz="0" w:space="0" w:color="auto"/>
                    <w:left w:val="none" w:sz="0" w:space="0" w:color="auto"/>
                    <w:bottom w:val="none" w:sz="0" w:space="0" w:color="auto"/>
                    <w:right w:val="none" w:sz="0" w:space="0" w:color="auto"/>
                  </w:divBdr>
                  <w:divsChild>
                    <w:div w:id="217791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10679">
              <w:marLeft w:val="0"/>
              <w:marRight w:val="0"/>
              <w:marTop w:val="0"/>
              <w:marBottom w:val="0"/>
              <w:divBdr>
                <w:top w:val="none" w:sz="0" w:space="0" w:color="auto"/>
                <w:left w:val="none" w:sz="0" w:space="0" w:color="auto"/>
                <w:bottom w:val="none" w:sz="0" w:space="0" w:color="auto"/>
                <w:right w:val="none" w:sz="0" w:space="0" w:color="auto"/>
              </w:divBdr>
              <w:divsChild>
                <w:div w:id="233324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620524">
          <w:marLeft w:val="0"/>
          <w:marRight w:val="0"/>
          <w:marTop w:val="0"/>
          <w:marBottom w:val="0"/>
          <w:divBdr>
            <w:top w:val="none" w:sz="0" w:space="0" w:color="auto"/>
            <w:left w:val="none" w:sz="0" w:space="0" w:color="auto"/>
            <w:bottom w:val="none" w:sz="0" w:space="0" w:color="auto"/>
            <w:right w:val="none" w:sz="0" w:space="0" w:color="auto"/>
          </w:divBdr>
          <w:divsChild>
            <w:div w:id="1524828899">
              <w:marLeft w:val="720"/>
              <w:marRight w:val="0"/>
              <w:marTop w:val="0"/>
              <w:marBottom w:val="0"/>
              <w:divBdr>
                <w:top w:val="none" w:sz="0" w:space="0" w:color="auto"/>
                <w:left w:val="none" w:sz="0" w:space="0" w:color="auto"/>
                <w:bottom w:val="none" w:sz="0" w:space="0" w:color="auto"/>
                <w:right w:val="none" w:sz="0" w:space="0" w:color="auto"/>
              </w:divBdr>
            </w:div>
          </w:divsChild>
        </w:div>
        <w:div w:id="1304193264">
          <w:marLeft w:val="0"/>
          <w:marRight w:val="0"/>
          <w:marTop w:val="0"/>
          <w:marBottom w:val="0"/>
          <w:divBdr>
            <w:top w:val="none" w:sz="0" w:space="0" w:color="auto"/>
            <w:left w:val="none" w:sz="0" w:space="0" w:color="auto"/>
            <w:bottom w:val="none" w:sz="0" w:space="0" w:color="auto"/>
            <w:right w:val="none" w:sz="0" w:space="0" w:color="auto"/>
          </w:divBdr>
          <w:divsChild>
            <w:div w:id="623077532">
              <w:marLeft w:val="0"/>
              <w:marRight w:val="0"/>
              <w:marTop w:val="0"/>
              <w:marBottom w:val="0"/>
              <w:divBdr>
                <w:top w:val="none" w:sz="0" w:space="0" w:color="auto"/>
                <w:left w:val="none" w:sz="0" w:space="0" w:color="auto"/>
                <w:bottom w:val="none" w:sz="0" w:space="0" w:color="auto"/>
                <w:right w:val="none" w:sz="0" w:space="0" w:color="auto"/>
              </w:divBdr>
            </w:div>
          </w:divsChild>
        </w:div>
        <w:div w:id="1362706998">
          <w:marLeft w:val="0"/>
          <w:marRight w:val="0"/>
          <w:marTop w:val="0"/>
          <w:marBottom w:val="0"/>
          <w:divBdr>
            <w:top w:val="none" w:sz="0" w:space="0" w:color="auto"/>
            <w:left w:val="none" w:sz="0" w:space="0" w:color="auto"/>
            <w:bottom w:val="none" w:sz="0" w:space="0" w:color="auto"/>
            <w:right w:val="none" w:sz="0" w:space="0" w:color="auto"/>
          </w:divBdr>
          <w:divsChild>
            <w:div w:id="1633369418">
              <w:marLeft w:val="720"/>
              <w:marRight w:val="0"/>
              <w:marTop w:val="0"/>
              <w:marBottom w:val="0"/>
              <w:divBdr>
                <w:top w:val="none" w:sz="0" w:space="0" w:color="auto"/>
                <w:left w:val="none" w:sz="0" w:space="0" w:color="auto"/>
                <w:bottom w:val="none" w:sz="0" w:space="0" w:color="auto"/>
                <w:right w:val="none" w:sz="0" w:space="0" w:color="auto"/>
              </w:divBdr>
            </w:div>
          </w:divsChild>
        </w:div>
        <w:div w:id="1155530778">
          <w:marLeft w:val="0"/>
          <w:marRight w:val="0"/>
          <w:marTop w:val="0"/>
          <w:marBottom w:val="0"/>
          <w:divBdr>
            <w:top w:val="none" w:sz="0" w:space="0" w:color="auto"/>
            <w:left w:val="none" w:sz="0" w:space="0" w:color="auto"/>
            <w:bottom w:val="none" w:sz="0" w:space="0" w:color="auto"/>
            <w:right w:val="none" w:sz="0" w:space="0" w:color="auto"/>
          </w:divBdr>
          <w:divsChild>
            <w:div w:id="702561157">
              <w:marLeft w:val="240"/>
              <w:marRight w:val="0"/>
              <w:marTop w:val="0"/>
              <w:marBottom w:val="0"/>
              <w:divBdr>
                <w:top w:val="none" w:sz="0" w:space="0" w:color="auto"/>
                <w:left w:val="none" w:sz="0" w:space="0" w:color="auto"/>
                <w:bottom w:val="none" w:sz="0" w:space="0" w:color="auto"/>
                <w:right w:val="none" w:sz="0" w:space="0" w:color="auto"/>
              </w:divBdr>
            </w:div>
            <w:div w:id="1074090745">
              <w:marLeft w:val="0"/>
              <w:marRight w:val="0"/>
              <w:marTop w:val="0"/>
              <w:marBottom w:val="0"/>
              <w:divBdr>
                <w:top w:val="none" w:sz="0" w:space="0" w:color="auto"/>
                <w:left w:val="none" w:sz="0" w:space="0" w:color="auto"/>
                <w:bottom w:val="none" w:sz="0" w:space="0" w:color="auto"/>
                <w:right w:val="none" w:sz="0" w:space="0" w:color="auto"/>
              </w:divBdr>
              <w:divsChild>
                <w:div w:id="2135634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669835">
          <w:marLeft w:val="0"/>
          <w:marRight w:val="0"/>
          <w:marTop w:val="0"/>
          <w:marBottom w:val="0"/>
          <w:divBdr>
            <w:top w:val="none" w:sz="0" w:space="0" w:color="auto"/>
            <w:left w:val="none" w:sz="0" w:space="0" w:color="auto"/>
            <w:bottom w:val="none" w:sz="0" w:space="0" w:color="auto"/>
            <w:right w:val="none" w:sz="0" w:space="0" w:color="auto"/>
          </w:divBdr>
          <w:divsChild>
            <w:div w:id="1912616624">
              <w:marLeft w:val="240"/>
              <w:marRight w:val="0"/>
              <w:marTop w:val="0"/>
              <w:marBottom w:val="0"/>
              <w:divBdr>
                <w:top w:val="none" w:sz="0" w:space="0" w:color="auto"/>
                <w:left w:val="none" w:sz="0" w:space="0" w:color="auto"/>
                <w:bottom w:val="none" w:sz="0" w:space="0" w:color="auto"/>
                <w:right w:val="none" w:sz="0" w:space="0" w:color="auto"/>
              </w:divBdr>
            </w:div>
            <w:div w:id="1138180938">
              <w:marLeft w:val="0"/>
              <w:marRight w:val="0"/>
              <w:marTop w:val="0"/>
              <w:marBottom w:val="0"/>
              <w:divBdr>
                <w:top w:val="none" w:sz="0" w:space="0" w:color="auto"/>
                <w:left w:val="none" w:sz="0" w:space="0" w:color="auto"/>
                <w:bottom w:val="none" w:sz="0" w:space="0" w:color="auto"/>
                <w:right w:val="none" w:sz="0" w:space="0" w:color="auto"/>
              </w:divBdr>
              <w:divsChild>
                <w:div w:id="289437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530731">
          <w:marLeft w:val="0"/>
          <w:marRight w:val="0"/>
          <w:marTop w:val="0"/>
          <w:marBottom w:val="0"/>
          <w:divBdr>
            <w:top w:val="none" w:sz="0" w:space="0" w:color="auto"/>
            <w:left w:val="none" w:sz="0" w:space="0" w:color="auto"/>
            <w:bottom w:val="none" w:sz="0" w:space="0" w:color="auto"/>
            <w:right w:val="none" w:sz="0" w:space="0" w:color="auto"/>
          </w:divBdr>
          <w:divsChild>
            <w:div w:id="40250325">
              <w:marLeft w:val="720"/>
              <w:marRight w:val="0"/>
              <w:marTop w:val="0"/>
              <w:marBottom w:val="0"/>
              <w:divBdr>
                <w:top w:val="none" w:sz="0" w:space="0" w:color="auto"/>
                <w:left w:val="none" w:sz="0" w:space="0" w:color="auto"/>
                <w:bottom w:val="none" w:sz="0" w:space="0" w:color="auto"/>
                <w:right w:val="none" w:sz="0" w:space="0" w:color="auto"/>
              </w:divBdr>
            </w:div>
          </w:divsChild>
        </w:div>
        <w:div w:id="1293637712">
          <w:marLeft w:val="0"/>
          <w:marRight w:val="0"/>
          <w:marTop w:val="0"/>
          <w:marBottom w:val="0"/>
          <w:divBdr>
            <w:top w:val="none" w:sz="0" w:space="0" w:color="auto"/>
            <w:left w:val="none" w:sz="0" w:space="0" w:color="auto"/>
            <w:bottom w:val="none" w:sz="0" w:space="0" w:color="auto"/>
            <w:right w:val="none" w:sz="0" w:space="0" w:color="auto"/>
          </w:divBdr>
          <w:divsChild>
            <w:div w:id="607929204">
              <w:marLeft w:val="0"/>
              <w:marRight w:val="0"/>
              <w:marTop w:val="0"/>
              <w:marBottom w:val="0"/>
              <w:divBdr>
                <w:top w:val="none" w:sz="0" w:space="0" w:color="auto"/>
                <w:left w:val="none" w:sz="0" w:space="0" w:color="auto"/>
                <w:bottom w:val="none" w:sz="0" w:space="0" w:color="auto"/>
                <w:right w:val="none" w:sz="0" w:space="0" w:color="auto"/>
              </w:divBdr>
            </w:div>
          </w:divsChild>
        </w:div>
        <w:div w:id="387000552">
          <w:marLeft w:val="0"/>
          <w:marRight w:val="0"/>
          <w:marTop w:val="0"/>
          <w:marBottom w:val="0"/>
          <w:divBdr>
            <w:top w:val="none" w:sz="0" w:space="0" w:color="auto"/>
            <w:left w:val="none" w:sz="0" w:space="0" w:color="auto"/>
            <w:bottom w:val="none" w:sz="0" w:space="0" w:color="auto"/>
            <w:right w:val="none" w:sz="0" w:space="0" w:color="auto"/>
          </w:divBdr>
          <w:divsChild>
            <w:div w:id="288636239">
              <w:marLeft w:val="720"/>
              <w:marRight w:val="0"/>
              <w:marTop w:val="0"/>
              <w:marBottom w:val="0"/>
              <w:divBdr>
                <w:top w:val="none" w:sz="0" w:space="0" w:color="auto"/>
                <w:left w:val="none" w:sz="0" w:space="0" w:color="auto"/>
                <w:bottom w:val="none" w:sz="0" w:space="0" w:color="auto"/>
                <w:right w:val="none" w:sz="0" w:space="0" w:color="auto"/>
              </w:divBdr>
            </w:div>
          </w:divsChild>
        </w:div>
        <w:div w:id="1033773397">
          <w:marLeft w:val="0"/>
          <w:marRight w:val="0"/>
          <w:marTop w:val="0"/>
          <w:marBottom w:val="0"/>
          <w:divBdr>
            <w:top w:val="none" w:sz="0" w:space="0" w:color="auto"/>
            <w:left w:val="none" w:sz="0" w:space="0" w:color="auto"/>
            <w:bottom w:val="none" w:sz="0" w:space="0" w:color="auto"/>
            <w:right w:val="none" w:sz="0" w:space="0" w:color="auto"/>
          </w:divBdr>
          <w:divsChild>
            <w:div w:id="1724712499">
              <w:marLeft w:val="240"/>
              <w:marRight w:val="0"/>
              <w:marTop w:val="0"/>
              <w:marBottom w:val="0"/>
              <w:divBdr>
                <w:top w:val="none" w:sz="0" w:space="0" w:color="auto"/>
                <w:left w:val="none" w:sz="0" w:space="0" w:color="auto"/>
                <w:bottom w:val="none" w:sz="0" w:space="0" w:color="auto"/>
                <w:right w:val="none" w:sz="0" w:space="0" w:color="auto"/>
              </w:divBdr>
            </w:div>
            <w:div w:id="1690912474">
              <w:marLeft w:val="0"/>
              <w:marRight w:val="0"/>
              <w:marTop w:val="0"/>
              <w:marBottom w:val="0"/>
              <w:divBdr>
                <w:top w:val="none" w:sz="0" w:space="0" w:color="auto"/>
                <w:left w:val="none" w:sz="0" w:space="0" w:color="auto"/>
                <w:bottom w:val="none" w:sz="0" w:space="0" w:color="auto"/>
                <w:right w:val="none" w:sz="0" w:space="0" w:color="auto"/>
              </w:divBdr>
              <w:divsChild>
                <w:div w:id="1805001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639959">
          <w:marLeft w:val="0"/>
          <w:marRight w:val="0"/>
          <w:marTop w:val="0"/>
          <w:marBottom w:val="0"/>
          <w:divBdr>
            <w:top w:val="none" w:sz="0" w:space="0" w:color="auto"/>
            <w:left w:val="none" w:sz="0" w:space="0" w:color="auto"/>
            <w:bottom w:val="none" w:sz="0" w:space="0" w:color="auto"/>
            <w:right w:val="none" w:sz="0" w:space="0" w:color="auto"/>
          </w:divBdr>
          <w:divsChild>
            <w:div w:id="1454325519">
              <w:marLeft w:val="240"/>
              <w:marRight w:val="0"/>
              <w:marTop w:val="0"/>
              <w:marBottom w:val="0"/>
              <w:divBdr>
                <w:top w:val="none" w:sz="0" w:space="0" w:color="auto"/>
                <w:left w:val="none" w:sz="0" w:space="0" w:color="auto"/>
                <w:bottom w:val="none" w:sz="0" w:space="0" w:color="auto"/>
                <w:right w:val="none" w:sz="0" w:space="0" w:color="auto"/>
              </w:divBdr>
            </w:div>
            <w:div w:id="1055272565">
              <w:marLeft w:val="0"/>
              <w:marRight w:val="0"/>
              <w:marTop w:val="0"/>
              <w:marBottom w:val="0"/>
              <w:divBdr>
                <w:top w:val="none" w:sz="0" w:space="0" w:color="auto"/>
                <w:left w:val="none" w:sz="0" w:space="0" w:color="auto"/>
                <w:bottom w:val="none" w:sz="0" w:space="0" w:color="auto"/>
                <w:right w:val="none" w:sz="0" w:space="0" w:color="auto"/>
              </w:divBdr>
              <w:divsChild>
                <w:div w:id="801308718">
                  <w:marLeft w:val="240"/>
                  <w:marRight w:val="0"/>
                  <w:marTop w:val="0"/>
                  <w:marBottom w:val="0"/>
                  <w:divBdr>
                    <w:top w:val="none" w:sz="0" w:space="0" w:color="auto"/>
                    <w:left w:val="none" w:sz="0" w:space="0" w:color="auto"/>
                    <w:bottom w:val="none" w:sz="0" w:space="0" w:color="auto"/>
                    <w:right w:val="none" w:sz="0" w:space="0" w:color="auto"/>
                  </w:divBdr>
                </w:div>
                <w:div w:id="614554501">
                  <w:marLeft w:val="240"/>
                  <w:marRight w:val="0"/>
                  <w:marTop w:val="0"/>
                  <w:marBottom w:val="0"/>
                  <w:divBdr>
                    <w:top w:val="none" w:sz="0" w:space="0" w:color="auto"/>
                    <w:left w:val="none" w:sz="0" w:space="0" w:color="auto"/>
                    <w:bottom w:val="none" w:sz="0" w:space="0" w:color="auto"/>
                    <w:right w:val="none" w:sz="0" w:space="0" w:color="auto"/>
                  </w:divBdr>
                  <w:divsChild>
                    <w:div w:id="1854226284">
                      <w:marLeft w:val="240"/>
                      <w:marRight w:val="0"/>
                      <w:marTop w:val="0"/>
                      <w:marBottom w:val="0"/>
                      <w:divBdr>
                        <w:top w:val="none" w:sz="0" w:space="0" w:color="auto"/>
                        <w:left w:val="none" w:sz="0" w:space="0" w:color="auto"/>
                        <w:bottom w:val="none" w:sz="0" w:space="0" w:color="auto"/>
                        <w:right w:val="none" w:sz="0" w:space="0" w:color="auto"/>
                      </w:divBdr>
                    </w:div>
                  </w:divsChild>
                </w:div>
                <w:div w:id="1355423879">
                  <w:marLeft w:val="240"/>
                  <w:marRight w:val="0"/>
                  <w:marTop w:val="0"/>
                  <w:marBottom w:val="0"/>
                  <w:divBdr>
                    <w:top w:val="none" w:sz="0" w:space="0" w:color="auto"/>
                    <w:left w:val="none" w:sz="0" w:space="0" w:color="auto"/>
                    <w:bottom w:val="none" w:sz="0" w:space="0" w:color="auto"/>
                    <w:right w:val="none" w:sz="0" w:space="0" w:color="auto"/>
                  </w:divBdr>
                  <w:divsChild>
                    <w:div w:id="492140891">
                      <w:marLeft w:val="240"/>
                      <w:marRight w:val="0"/>
                      <w:marTop w:val="0"/>
                      <w:marBottom w:val="0"/>
                      <w:divBdr>
                        <w:top w:val="none" w:sz="0" w:space="0" w:color="auto"/>
                        <w:left w:val="none" w:sz="0" w:space="0" w:color="auto"/>
                        <w:bottom w:val="none" w:sz="0" w:space="0" w:color="auto"/>
                        <w:right w:val="none" w:sz="0" w:space="0" w:color="auto"/>
                      </w:divBdr>
                    </w:div>
                  </w:divsChild>
                </w:div>
                <w:div w:id="1103110865">
                  <w:marLeft w:val="240"/>
                  <w:marRight w:val="0"/>
                  <w:marTop w:val="0"/>
                  <w:marBottom w:val="0"/>
                  <w:divBdr>
                    <w:top w:val="none" w:sz="0" w:space="0" w:color="auto"/>
                    <w:left w:val="none" w:sz="0" w:space="0" w:color="auto"/>
                    <w:bottom w:val="none" w:sz="0" w:space="0" w:color="auto"/>
                    <w:right w:val="none" w:sz="0" w:space="0" w:color="auto"/>
                  </w:divBdr>
                  <w:divsChild>
                    <w:div w:id="2037192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9679">
          <w:marLeft w:val="0"/>
          <w:marRight w:val="0"/>
          <w:marTop w:val="0"/>
          <w:marBottom w:val="0"/>
          <w:divBdr>
            <w:top w:val="none" w:sz="0" w:space="0" w:color="auto"/>
            <w:left w:val="none" w:sz="0" w:space="0" w:color="auto"/>
            <w:bottom w:val="none" w:sz="0" w:space="0" w:color="auto"/>
            <w:right w:val="none" w:sz="0" w:space="0" w:color="auto"/>
          </w:divBdr>
          <w:divsChild>
            <w:div w:id="451479925">
              <w:marLeft w:val="720"/>
              <w:marRight w:val="0"/>
              <w:marTop w:val="0"/>
              <w:marBottom w:val="0"/>
              <w:divBdr>
                <w:top w:val="none" w:sz="0" w:space="0" w:color="auto"/>
                <w:left w:val="none" w:sz="0" w:space="0" w:color="auto"/>
                <w:bottom w:val="none" w:sz="0" w:space="0" w:color="auto"/>
                <w:right w:val="none" w:sz="0" w:space="0" w:color="auto"/>
              </w:divBdr>
            </w:div>
          </w:divsChild>
        </w:div>
        <w:div w:id="2002659327">
          <w:marLeft w:val="0"/>
          <w:marRight w:val="0"/>
          <w:marTop w:val="0"/>
          <w:marBottom w:val="0"/>
          <w:divBdr>
            <w:top w:val="none" w:sz="0" w:space="0" w:color="auto"/>
            <w:left w:val="none" w:sz="0" w:space="0" w:color="auto"/>
            <w:bottom w:val="none" w:sz="0" w:space="0" w:color="auto"/>
            <w:right w:val="none" w:sz="0" w:space="0" w:color="auto"/>
          </w:divBdr>
          <w:divsChild>
            <w:div w:id="55054781">
              <w:marLeft w:val="240"/>
              <w:marRight w:val="0"/>
              <w:marTop w:val="0"/>
              <w:marBottom w:val="0"/>
              <w:divBdr>
                <w:top w:val="none" w:sz="0" w:space="0" w:color="auto"/>
                <w:left w:val="none" w:sz="0" w:space="0" w:color="auto"/>
                <w:bottom w:val="none" w:sz="0" w:space="0" w:color="auto"/>
                <w:right w:val="none" w:sz="0" w:space="0" w:color="auto"/>
              </w:divBdr>
            </w:div>
            <w:div w:id="1775124487">
              <w:marLeft w:val="0"/>
              <w:marRight w:val="0"/>
              <w:marTop w:val="0"/>
              <w:marBottom w:val="0"/>
              <w:divBdr>
                <w:top w:val="none" w:sz="0" w:space="0" w:color="auto"/>
                <w:left w:val="none" w:sz="0" w:space="0" w:color="auto"/>
                <w:bottom w:val="none" w:sz="0" w:space="0" w:color="auto"/>
                <w:right w:val="none" w:sz="0" w:space="0" w:color="auto"/>
              </w:divBdr>
              <w:divsChild>
                <w:div w:id="205217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393986">
          <w:marLeft w:val="0"/>
          <w:marRight w:val="0"/>
          <w:marTop w:val="0"/>
          <w:marBottom w:val="0"/>
          <w:divBdr>
            <w:top w:val="none" w:sz="0" w:space="0" w:color="auto"/>
            <w:left w:val="none" w:sz="0" w:space="0" w:color="auto"/>
            <w:bottom w:val="none" w:sz="0" w:space="0" w:color="auto"/>
            <w:right w:val="none" w:sz="0" w:space="0" w:color="auto"/>
          </w:divBdr>
          <w:divsChild>
            <w:div w:id="2077975326">
              <w:marLeft w:val="240"/>
              <w:marRight w:val="0"/>
              <w:marTop w:val="0"/>
              <w:marBottom w:val="0"/>
              <w:divBdr>
                <w:top w:val="none" w:sz="0" w:space="0" w:color="auto"/>
                <w:left w:val="none" w:sz="0" w:space="0" w:color="auto"/>
                <w:bottom w:val="none" w:sz="0" w:space="0" w:color="auto"/>
                <w:right w:val="none" w:sz="0" w:space="0" w:color="auto"/>
              </w:divBdr>
            </w:div>
            <w:div w:id="901478009">
              <w:marLeft w:val="0"/>
              <w:marRight w:val="0"/>
              <w:marTop w:val="0"/>
              <w:marBottom w:val="0"/>
              <w:divBdr>
                <w:top w:val="none" w:sz="0" w:space="0" w:color="auto"/>
                <w:left w:val="none" w:sz="0" w:space="0" w:color="auto"/>
                <w:bottom w:val="none" w:sz="0" w:space="0" w:color="auto"/>
                <w:right w:val="none" w:sz="0" w:space="0" w:color="auto"/>
              </w:divBdr>
              <w:divsChild>
                <w:div w:id="466244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293304">
          <w:marLeft w:val="0"/>
          <w:marRight w:val="0"/>
          <w:marTop w:val="0"/>
          <w:marBottom w:val="0"/>
          <w:divBdr>
            <w:top w:val="none" w:sz="0" w:space="0" w:color="auto"/>
            <w:left w:val="none" w:sz="0" w:space="0" w:color="auto"/>
            <w:bottom w:val="none" w:sz="0" w:space="0" w:color="auto"/>
            <w:right w:val="none" w:sz="0" w:space="0" w:color="auto"/>
          </w:divBdr>
          <w:divsChild>
            <w:div w:id="993332605">
              <w:marLeft w:val="720"/>
              <w:marRight w:val="0"/>
              <w:marTop w:val="0"/>
              <w:marBottom w:val="0"/>
              <w:divBdr>
                <w:top w:val="none" w:sz="0" w:space="0" w:color="auto"/>
                <w:left w:val="none" w:sz="0" w:space="0" w:color="auto"/>
                <w:bottom w:val="none" w:sz="0" w:space="0" w:color="auto"/>
                <w:right w:val="none" w:sz="0" w:space="0" w:color="auto"/>
              </w:divBdr>
            </w:div>
          </w:divsChild>
        </w:div>
        <w:div w:id="86268923">
          <w:marLeft w:val="0"/>
          <w:marRight w:val="0"/>
          <w:marTop w:val="0"/>
          <w:marBottom w:val="0"/>
          <w:divBdr>
            <w:top w:val="none" w:sz="0" w:space="0" w:color="auto"/>
            <w:left w:val="none" w:sz="0" w:space="0" w:color="auto"/>
            <w:bottom w:val="none" w:sz="0" w:space="0" w:color="auto"/>
            <w:right w:val="none" w:sz="0" w:space="0" w:color="auto"/>
          </w:divBdr>
          <w:divsChild>
            <w:div w:id="738211697">
              <w:marLeft w:val="0"/>
              <w:marRight w:val="0"/>
              <w:marTop w:val="0"/>
              <w:marBottom w:val="0"/>
              <w:divBdr>
                <w:top w:val="none" w:sz="0" w:space="0" w:color="auto"/>
                <w:left w:val="none" w:sz="0" w:space="0" w:color="auto"/>
                <w:bottom w:val="none" w:sz="0" w:space="0" w:color="auto"/>
                <w:right w:val="none" w:sz="0" w:space="0" w:color="auto"/>
              </w:divBdr>
            </w:div>
          </w:divsChild>
        </w:div>
        <w:div w:id="1423255270">
          <w:marLeft w:val="0"/>
          <w:marRight w:val="0"/>
          <w:marTop w:val="0"/>
          <w:marBottom w:val="0"/>
          <w:divBdr>
            <w:top w:val="none" w:sz="0" w:space="0" w:color="auto"/>
            <w:left w:val="none" w:sz="0" w:space="0" w:color="auto"/>
            <w:bottom w:val="none" w:sz="0" w:space="0" w:color="auto"/>
            <w:right w:val="none" w:sz="0" w:space="0" w:color="auto"/>
          </w:divBdr>
          <w:divsChild>
            <w:div w:id="1590653161">
              <w:marLeft w:val="720"/>
              <w:marRight w:val="0"/>
              <w:marTop w:val="0"/>
              <w:marBottom w:val="0"/>
              <w:divBdr>
                <w:top w:val="none" w:sz="0" w:space="0" w:color="auto"/>
                <w:left w:val="none" w:sz="0" w:space="0" w:color="auto"/>
                <w:bottom w:val="none" w:sz="0" w:space="0" w:color="auto"/>
                <w:right w:val="none" w:sz="0" w:space="0" w:color="auto"/>
              </w:divBdr>
            </w:div>
          </w:divsChild>
        </w:div>
        <w:div w:id="821501958">
          <w:marLeft w:val="0"/>
          <w:marRight w:val="0"/>
          <w:marTop w:val="0"/>
          <w:marBottom w:val="0"/>
          <w:divBdr>
            <w:top w:val="none" w:sz="0" w:space="0" w:color="auto"/>
            <w:left w:val="none" w:sz="0" w:space="0" w:color="auto"/>
            <w:bottom w:val="none" w:sz="0" w:space="0" w:color="auto"/>
            <w:right w:val="none" w:sz="0" w:space="0" w:color="auto"/>
          </w:divBdr>
          <w:divsChild>
            <w:div w:id="1410731137">
              <w:marLeft w:val="0"/>
              <w:marRight w:val="0"/>
              <w:marTop w:val="0"/>
              <w:marBottom w:val="0"/>
              <w:divBdr>
                <w:top w:val="none" w:sz="0" w:space="0" w:color="auto"/>
                <w:left w:val="none" w:sz="0" w:space="0" w:color="auto"/>
                <w:bottom w:val="none" w:sz="0" w:space="0" w:color="auto"/>
                <w:right w:val="none" w:sz="0" w:space="0" w:color="auto"/>
              </w:divBdr>
            </w:div>
          </w:divsChild>
        </w:div>
        <w:div w:id="1732652112">
          <w:marLeft w:val="0"/>
          <w:marRight w:val="0"/>
          <w:marTop w:val="0"/>
          <w:marBottom w:val="0"/>
          <w:divBdr>
            <w:top w:val="none" w:sz="0" w:space="0" w:color="auto"/>
            <w:left w:val="none" w:sz="0" w:space="0" w:color="auto"/>
            <w:bottom w:val="none" w:sz="0" w:space="0" w:color="auto"/>
            <w:right w:val="none" w:sz="0" w:space="0" w:color="auto"/>
          </w:divBdr>
          <w:divsChild>
            <w:div w:id="302546545">
              <w:marLeft w:val="720"/>
              <w:marRight w:val="0"/>
              <w:marTop w:val="0"/>
              <w:marBottom w:val="0"/>
              <w:divBdr>
                <w:top w:val="none" w:sz="0" w:space="0" w:color="auto"/>
                <w:left w:val="none" w:sz="0" w:space="0" w:color="auto"/>
                <w:bottom w:val="none" w:sz="0" w:space="0" w:color="auto"/>
                <w:right w:val="none" w:sz="0" w:space="0" w:color="auto"/>
              </w:divBdr>
            </w:div>
          </w:divsChild>
        </w:div>
        <w:div w:id="558367357">
          <w:marLeft w:val="0"/>
          <w:marRight w:val="0"/>
          <w:marTop w:val="0"/>
          <w:marBottom w:val="0"/>
          <w:divBdr>
            <w:top w:val="none" w:sz="0" w:space="0" w:color="auto"/>
            <w:left w:val="none" w:sz="0" w:space="0" w:color="auto"/>
            <w:bottom w:val="none" w:sz="0" w:space="0" w:color="auto"/>
            <w:right w:val="none" w:sz="0" w:space="0" w:color="auto"/>
          </w:divBdr>
          <w:divsChild>
            <w:div w:id="206916671">
              <w:marLeft w:val="0"/>
              <w:marRight w:val="0"/>
              <w:marTop w:val="0"/>
              <w:marBottom w:val="0"/>
              <w:divBdr>
                <w:top w:val="none" w:sz="0" w:space="0" w:color="auto"/>
                <w:left w:val="none" w:sz="0" w:space="0" w:color="auto"/>
                <w:bottom w:val="none" w:sz="0" w:space="0" w:color="auto"/>
                <w:right w:val="none" w:sz="0" w:space="0" w:color="auto"/>
              </w:divBdr>
            </w:div>
          </w:divsChild>
        </w:div>
        <w:div w:id="1520243456">
          <w:marLeft w:val="0"/>
          <w:marRight w:val="0"/>
          <w:marTop w:val="0"/>
          <w:marBottom w:val="0"/>
          <w:divBdr>
            <w:top w:val="none" w:sz="0" w:space="0" w:color="auto"/>
            <w:left w:val="none" w:sz="0" w:space="0" w:color="auto"/>
            <w:bottom w:val="none" w:sz="0" w:space="0" w:color="auto"/>
            <w:right w:val="none" w:sz="0" w:space="0" w:color="auto"/>
          </w:divBdr>
          <w:divsChild>
            <w:div w:id="1864708739">
              <w:marLeft w:val="720"/>
              <w:marRight w:val="0"/>
              <w:marTop w:val="0"/>
              <w:marBottom w:val="0"/>
              <w:divBdr>
                <w:top w:val="none" w:sz="0" w:space="0" w:color="auto"/>
                <w:left w:val="none" w:sz="0" w:space="0" w:color="auto"/>
                <w:bottom w:val="none" w:sz="0" w:space="0" w:color="auto"/>
                <w:right w:val="none" w:sz="0" w:space="0" w:color="auto"/>
              </w:divBdr>
            </w:div>
          </w:divsChild>
        </w:div>
        <w:div w:id="949361717">
          <w:marLeft w:val="0"/>
          <w:marRight w:val="0"/>
          <w:marTop w:val="0"/>
          <w:marBottom w:val="0"/>
          <w:divBdr>
            <w:top w:val="none" w:sz="0" w:space="0" w:color="auto"/>
            <w:left w:val="none" w:sz="0" w:space="0" w:color="auto"/>
            <w:bottom w:val="none" w:sz="0" w:space="0" w:color="auto"/>
            <w:right w:val="none" w:sz="0" w:space="0" w:color="auto"/>
          </w:divBdr>
          <w:divsChild>
            <w:div w:id="112864834">
              <w:marLeft w:val="0"/>
              <w:marRight w:val="0"/>
              <w:marTop w:val="0"/>
              <w:marBottom w:val="0"/>
              <w:divBdr>
                <w:top w:val="none" w:sz="0" w:space="0" w:color="auto"/>
                <w:left w:val="none" w:sz="0" w:space="0" w:color="auto"/>
                <w:bottom w:val="none" w:sz="0" w:space="0" w:color="auto"/>
                <w:right w:val="none" w:sz="0" w:space="0" w:color="auto"/>
              </w:divBdr>
            </w:div>
          </w:divsChild>
        </w:div>
        <w:div w:id="1435396861">
          <w:marLeft w:val="0"/>
          <w:marRight w:val="0"/>
          <w:marTop w:val="240"/>
          <w:marBottom w:val="0"/>
          <w:divBdr>
            <w:top w:val="none" w:sz="0" w:space="0" w:color="auto"/>
            <w:left w:val="none" w:sz="0" w:space="0" w:color="auto"/>
            <w:bottom w:val="none" w:sz="0" w:space="0" w:color="auto"/>
            <w:right w:val="none" w:sz="0" w:space="0" w:color="auto"/>
          </w:divBdr>
          <w:divsChild>
            <w:div w:id="707605427">
              <w:marLeft w:val="0"/>
              <w:marRight w:val="0"/>
              <w:marTop w:val="0"/>
              <w:marBottom w:val="0"/>
              <w:divBdr>
                <w:top w:val="none" w:sz="0" w:space="0" w:color="auto"/>
                <w:left w:val="none" w:sz="0" w:space="0" w:color="auto"/>
                <w:bottom w:val="none" w:sz="0" w:space="0" w:color="auto"/>
                <w:right w:val="none" w:sz="0" w:space="0" w:color="auto"/>
              </w:divBdr>
            </w:div>
            <w:div w:id="1429958646">
              <w:marLeft w:val="240"/>
              <w:marRight w:val="0"/>
              <w:marTop w:val="0"/>
              <w:marBottom w:val="0"/>
              <w:divBdr>
                <w:top w:val="none" w:sz="0" w:space="0" w:color="auto"/>
                <w:left w:val="none" w:sz="0" w:space="0" w:color="auto"/>
                <w:bottom w:val="none" w:sz="0" w:space="0" w:color="auto"/>
                <w:right w:val="none" w:sz="0" w:space="0" w:color="auto"/>
              </w:divBdr>
              <w:divsChild>
                <w:div w:id="17676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055">
          <w:marLeft w:val="0"/>
          <w:marRight w:val="0"/>
          <w:marTop w:val="240"/>
          <w:marBottom w:val="0"/>
          <w:divBdr>
            <w:top w:val="none" w:sz="0" w:space="0" w:color="auto"/>
            <w:left w:val="none" w:sz="0" w:space="0" w:color="auto"/>
            <w:bottom w:val="none" w:sz="0" w:space="0" w:color="auto"/>
            <w:right w:val="none" w:sz="0" w:space="0" w:color="auto"/>
          </w:divBdr>
          <w:divsChild>
            <w:div w:id="364478384">
              <w:marLeft w:val="0"/>
              <w:marRight w:val="0"/>
              <w:marTop w:val="0"/>
              <w:marBottom w:val="0"/>
              <w:divBdr>
                <w:top w:val="none" w:sz="0" w:space="0" w:color="auto"/>
                <w:left w:val="none" w:sz="0" w:space="0" w:color="auto"/>
                <w:bottom w:val="none" w:sz="0" w:space="0" w:color="auto"/>
                <w:right w:val="none" w:sz="0" w:space="0" w:color="auto"/>
              </w:divBdr>
            </w:div>
            <w:div w:id="896018142">
              <w:marLeft w:val="240"/>
              <w:marRight w:val="0"/>
              <w:marTop w:val="0"/>
              <w:marBottom w:val="0"/>
              <w:divBdr>
                <w:top w:val="none" w:sz="0" w:space="0" w:color="auto"/>
                <w:left w:val="none" w:sz="0" w:space="0" w:color="auto"/>
                <w:bottom w:val="none" w:sz="0" w:space="0" w:color="auto"/>
                <w:right w:val="none" w:sz="0" w:space="0" w:color="auto"/>
              </w:divBdr>
              <w:divsChild>
                <w:div w:id="6529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4972">
          <w:marLeft w:val="0"/>
          <w:marRight w:val="0"/>
          <w:marTop w:val="240"/>
          <w:marBottom w:val="0"/>
          <w:divBdr>
            <w:top w:val="none" w:sz="0" w:space="0" w:color="auto"/>
            <w:left w:val="none" w:sz="0" w:space="0" w:color="auto"/>
            <w:bottom w:val="none" w:sz="0" w:space="0" w:color="auto"/>
            <w:right w:val="none" w:sz="0" w:space="0" w:color="auto"/>
          </w:divBdr>
          <w:divsChild>
            <w:div w:id="1594122855">
              <w:marLeft w:val="0"/>
              <w:marRight w:val="0"/>
              <w:marTop w:val="0"/>
              <w:marBottom w:val="0"/>
              <w:divBdr>
                <w:top w:val="none" w:sz="0" w:space="0" w:color="auto"/>
                <w:left w:val="none" w:sz="0" w:space="0" w:color="auto"/>
                <w:bottom w:val="none" w:sz="0" w:space="0" w:color="auto"/>
                <w:right w:val="none" w:sz="0" w:space="0" w:color="auto"/>
              </w:divBdr>
            </w:div>
          </w:divsChild>
        </w:div>
        <w:div w:id="1259828989">
          <w:marLeft w:val="0"/>
          <w:marRight w:val="0"/>
          <w:marTop w:val="240"/>
          <w:marBottom w:val="0"/>
          <w:divBdr>
            <w:top w:val="none" w:sz="0" w:space="0" w:color="auto"/>
            <w:left w:val="none" w:sz="0" w:space="0" w:color="auto"/>
            <w:bottom w:val="none" w:sz="0" w:space="0" w:color="auto"/>
            <w:right w:val="none" w:sz="0" w:space="0" w:color="auto"/>
          </w:divBdr>
          <w:divsChild>
            <w:div w:id="405343315">
              <w:marLeft w:val="0"/>
              <w:marRight w:val="0"/>
              <w:marTop w:val="0"/>
              <w:marBottom w:val="0"/>
              <w:divBdr>
                <w:top w:val="none" w:sz="0" w:space="0" w:color="auto"/>
                <w:left w:val="none" w:sz="0" w:space="0" w:color="auto"/>
                <w:bottom w:val="none" w:sz="0" w:space="0" w:color="auto"/>
                <w:right w:val="none" w:sz="0" w:space="0" w:color="auto"/>
              </w:divBdr>
            </w:div>
          </w:divsChild>
        </w:div>
        <w:div w:id="335502849">
          <w:marLeft w:val="0"/>
          <w:marRight w:val="0"/>
          <w:marTop w:val="240"/>
          <w:marBottom w:val="0"/>
          <w:divBdr>
            <w:top w:val="none" w:sz="0" w:space="0" w:color="auto"/>
            <w:left w:val="none" w:sz="0" w:space="0" w:color="auto"/>
            <w:bottom w:val="none" w:sz="0" w:space="0" w:color="auto"/>
            <w:right w:val="none" w:sz="0" w:space="0" w:color="auto"/>
          </w:divBdr>
          <w:divsChild>
            <w:div w:id="1699114317">
              <w:marLeft w:val="0"/>
              <w:marRight w:val="0"/>
              <w:marTop w:val="0"/>
              <w:marBottom w:val="0"/>
              <w:divBdr>
                <w:top w:val="none" w:sz="0" w:space="0" w:color="auto"/>
                <w:left w:val="none" w:sz="0" w:space="0" w:color="auto"/>
                <w:bottom w:val="none" w:sz="0" w:space="0" w:color="auto"/>
                <w:right w:val="none" w:sz="0" w:space="0" w:color="auto"/>
              </w:divBdr>
            </w:div>
            <w:div w:id="1310550334">
              <w:marLeft w:val="240"/>
              <w:marRight w:val="0"/>
              <w:marTop w:val="0"/>
              <w:marBottom w:val="0"/>
              <w:divBdr>
                <w:top w:val="none" w:sz="0" w:space="0" w:color="auto"/>
                <w:left w:val="none" w:sz="0" w:space="0" w:color="auto"/>
                <w:bottom w:val="none" w:sz="0" w:space="0" w:color="auto"/>
                <w:right w:val="none" w:sz="0" w:space="0" w:color="auto"/>
              </w:divBdr>
              <w:divsChild>
                <w:div w:id="1257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329">
          <w:marLeft w:val="0"/>
          <w:marRight w:val="0"/>
          <w:marTop w:val="240"/>
          <w:marBottom w:val="0"/>
          <w:divBdr>
            <w:top w:val="none" w:sz="0" w:space="0" w:color="auto"/>
            <w:left w:val="none" w:sz="0" w:space="0" w:color="auto"/>
            <w:bottom w:val="none" w:sz="0" w:space="0" w:color="auto"/>
            <w:right w:val="none" w:sz="0" w:space="0" w:color="auto"/>
          </w:divBdr>
          <w:divsChild>
            <w:div w:id="43263883">
              <w:marLeft w:val="0"/>
              <w:marRight w:val="0"/>
              <w:marTop w:val="0"/>
              <w:marBottom w:val="0"/>
              <w:divBdr>
                <w:top w:val="none" w:sz="0" w:space="0" w:color="auto"/>
                <w:left w:val="none" w:sz="0" w:space="0" w:color="auto"/>
                <w:bottom w:val="none" w:sz="0" w:space="0" w:color="auto"/>
                <w:right w:val="none" w:sz="0" w:space="0" w:color="auto"/>
              </w:divBdr>
            </w:div>
            <w:div w:id="1159804372">
              <w:marLeft w:val="240"/>
              <w:marRight w:val="0"/>
              <w:marTop w:val="0"/>
              <w:marBottom w:val="0"/>
              <w:divBdr>
                <w:top w:val="none" w:sz="0" w:space="0" w:color="auto"/>
                <w:left w:val="none" w:sz="0" w:space="0" w:color="auto"/>
                <w:bottom w:val="none" w:sz="0" w:space="0" w:color="auto"/>
                <w:right w:val="none" w:sz="0" w:space="0" w:color="auto"/>
              </w:divBdr>
              <w:divsChild>
                <w:div w:id="4544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8033">
          <w:marLeft w:val="0"/>
          <w:marRight w:val="0"/>
          <w:marTop w:val="240"/>
          <w:marBottom w:val="0"/>
          <w:divBdr>
            <w:top w:val="none" w:sz="0" w:space="0" w:color="auto"/>
            <w:left w:val="none" w:sz="0" w:space="0" w:color="auto"/>
            <w:bottom w:val="none" w:sz="0" w:space="0" w:color="auto"/>
            <w:right w:val="none" w:sz="0" w:space="0" w:color="auto"/>
          </w:divBdr>
          <w:divsChild>
            <w:div w:id="347103155">
              <w:marLeft w:val="0"/>
              <w:marRight w:val="0"/>
              <w:marTop w:val="0"/>
              <w:marBottom w:val="0"/>
              <w:divBdr>
                <w:top w:val="none" w:sz="0" w:space="0" w:color="auto"/>
                <w:left w:val="none" w:sz="0" w:space="0" w:color="auto"/>
                <w:bottom w:val="none" w:sz="0" w:space="0" w:color="auto"/>
                <w:right w:val="none" w:sz="0" w:space="0" w:color="auto"/>
              </w:divBdr>
            </w:div>
            <w:div w:id="993989745">
              <w:marLeft w:val="240"/>
              <w:marRight w:val="0"/>
              <w:marTop w:val="0"/>
              <w:marBottom w:val="0"/>
              <w:divBdr>
                <w:top w:val="none" w:sz="0" w:space="0" w:color="auto"/>
                <w:left w:val="none" w:sz="0" w:space="0" w:color="auto"/>
                <w:bottom w:val="none" w:sz="0" w:space="0" w:color="auto"/>
                <w:right w:val="none" w:sz="0" w:space="0" w:color="auto"/>
              </w:divBdr>
              <w:divsChild>
                <w:div w:id="384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9581">
          <w:marLeft w:val="0"/>
          <w:marRight w:val="0"/>
          <w:marTop w:val="240"/>
          <w:marBottom w:val="0"/>
          <w:divBdr>
            <w:top w:val="none" w:sz="0" w:space="0" w:color="auto"/>
            <w:left w:val="none" w:sz="0" w:space="0" w:color="auto"/>
            <w:bottom w:val="none" w:sz="0" w:space="0" w:color="auto"/>
            <w:right w:val="none" w:sz="0" w:space="0" w:color="auto"/>
          </w:divBdr>
          <w:divsChild>
            <w:div w:id="685835132">
              <w:marLeft w:val="0"/>
              <w:marRight w:val="0"/>
              <w:marTop w:val="0"/>
              <w:marBottom w:val="0"/>
              <w:divBdr>
                <w:top w:val="none" w:sz="0" w:space="0" w:color="auto"/>
                <w:left w:val="none" w:sz="0" w:space="0" w:color="auto"/>
                <w:bottom w:val="none" w:sz="0" w:space="0" w:color="auto"/>
                <w:right w:val="none" w:sz="0" w:space="0" w:color="auto"/>
              </w:divBdr>
            </w:div>
            <w:div w:id="1917401421">
              <w:marLeft w:val="240"/>
              <w:marRight w:val="0"/>
              <w:marTop w:val="0"/>
              <w:marBottom w:val="0"/>
              <w:divBdr>
                <w:top w:val="none" w:sz="0" w:space="0" w:color="auto"/>
                <w:left w:val="none" w:sz="0" w:space="0" w:color="auto"/>
                <w:bottom w:val="none" w:sz="0" w:space="0" w:color="auto"/>
                <w:right w:val="none" w:sz="0" w:space="0" w:color="auto"/>
              </w:divBdr>
              <w:divsChild>
                <w:div w:id="8426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8350">
          <w:marLeft w:val="0"/>
          <w:marRight w:val="0"/>
          <w:marTop w:val="240"/>
          <w:marBottom w:val="0"/>
          <w:divBdr>
            <w:top w:val="none" w:sz="0" w:space="0" w:color="auto"/>
            <w:left w:val="none" w:sz="0" w:space="0" w:color="auto"/>
            <w:bottom w:val="none" w:sz="0" w:space="0" w:color="auto"/>
            <w:right w:val="none" w:sz="0" w:space="0" w:color="auto"/>
          </w:divBdr>
          <w:divsChild>
            <w:div w:id="1544321361">
              <w:marLeft w:val="0"/>
              <w:marRight w:val="0"/>
              <w:marTop w:val="0"/>
              <w:marBottom w:val="0"/>
              <w:divBdr>
                <w:top w:val="none" w:sz="0" w:space="0" w:color="auto"/>
                <w:left w:val="none" w:sz="0" w:space="0" w:color="auto"/>
                <w:bottom w:val="none" w:sz="0" w:space="0" w:color="auto"/>
                <w:right w:val="none" w:sz="0" w:space="0" w:color="auto"/>
              </w:divBdr>
            </w:div>
            <w:div w:id="1815676266">
              <w:marLeft w:val="240"/>
              <w:marRight w:val="0"/>
              <w:marTop w:val="0"/>
              <w:marBottom w:val="0"/>
              <w:divBdr>
                <w:top w:val="none" w:sz="0" w:space="0" w:color="auto"/>
                <w:left w:val="none" w:sz="0" w:space="0" w:color="auto"/>
                <w:bottom w:val="none" w:sz="0" w:space="0" w:color="auto"/>
                <w:right w:val="none" w:sz="0" w:space="0" w:color="auto"/>
              </w:divBdr>
              <w:divsChild>
                <w:div w:id="12058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2232">
          <w:marLeft w:val="0"/>
          <w:marRight w:val="0"/>
          <w:marTop w:val="240"/>
          <w:marBottom w:val="0"/>
          <w:divBdr>
            <w:top w:val="none" w:sz="0" w:space="0" w:color="auto"/>
            <w:left w:val="none" w:sz="0" w:space="0" w:color="auto"/>
            <w:bottom w:val="none" w:sz="0" w:space="0" w:color="auto"/>
            <w:right w:val="none" w:sz="0" w:space="0" w:color="auto"/>
          </w:divBdr>
          <w:divsChild>
            <w:div w:id="943659672">
              <w:marLeft w:val="0"/>
              <w:marRight w:val="0"/>
              <w:marTop w:val="0"/>
              <w:marBottom w:val="0"/>
              <w:divBdr>
                <w:top w:val="none" w:sz="0" w:space="0" w:color="auto"/>
                <w:left w:val="none" w:sz="0" w:space="0" w:color="auto"/>
                <w:bottom w:val="none" w:sz="0" w:space="0" w:color="auto"/>
                <w:right w:val="none" w:sz="0" w:space="0" w:color="auto"/>
              </w:divBdr>
            </w:div>
            <w:div w:id="1407915493">
              <w:marLeft w:val="240"/>
              <w:marRight w:val="0"/>
              <w:marTop w:val="0"/>
              <w:marBottom w:val="0"/>
              <w:divBdr>
                <w:top w:val="none" w:sz="0" w:space="0" w:color="auto"/>
                <w:left w:val="none" w:sz="0" w:space="0" w:color="auto"/>
                <w:bottom w:val="none" w:sz="0" w:space="0" w:color="auto"/>
                <w:right w:val="none" w:sz="0" w:space="0" w:color="auto"/>
              </w:divBdr>
              <w:divsChild>
                <w:div w:id="10297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3188">
          <w:marLeft w:val="0"/>
          <w:marRight w:val="0"/>
          <w:marTop w:val="240"/>
          <w:marBottom w:val="0"/>
          <w:divBdr>
            <w:top w:val="none" w:sz="0" w:space="0" w:color="auto"/>
            <w:left w:val="none" w:sz="0" w:space="0" w:color="auto"/>
            <w:bottom w:val="none" w:sz="0" w:space="0" w:color="auto"/>
            <w:right w:val="none" w:sz="0" w:space="0" w:color="auto"/>
          </w:divBdr>
          <w:divsChild>
            <w:div w:id="997809867">
              <w:marLeft w:val="0"/>
              <w:marRight w:val="0"/>
              <w:marTop w:val="0"/>
              <w:marBottom w:val="0"/>
              <w:divBdr>
                <w:top w:val="none" w:sz="0" w:space="0" w:color="auto"/>
                <w:left w:val="none" w:sz="0" w:space="0" w:color="auto"/>
                <w:bottom w:val="none" w:sz="0" w:space="0" w:color="auto"/>
                <w:right w:val="none" w:sz="0" w:space="0" w:color="auto"/>
              </w:divBdr>
            </w:div>
            <w:div w:id="1920483823">
              <w:marLeft w:val="240"/>
              <w:marRight w:val="0"/>
              <w:marTop w:val="0"/>
              <w:marBottom w:val="0"/>
              <w:divBdr>
                <w:top w:val="none" w:sz="0" w:space="0" w:color="auto"/>
                <w:left w:val="none" w:sz="0" w:space="0" w:color="auto"/>
                <w:bottom w:val="none" w:sz="0" w:space="0" w:color="auto"/>
                <w:right w:val="none" w:sz="0" w:space="0" w:color="auto"/>
              </w:divBdr>
              <w:divsChild>
                <w:div w:id="6634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6027">
          <w:marLeft w:val="0"/>
          <w:marRight w:val="0"/>
          <w:marTop w:val="240"/>
          <w:marBottom w:val="0"/>
          <w:divBdr>
            <w:top w:val="none" w:sz="0" w:space="0" w:color="auto"/>
            <w:left w:val="none" w:sz="0" w:space="0" w:color="auto"/>
            <w:bottom w:val="none" w:sz="0" w:space="0" w:color="auto"/>
            <w:right w:val="none" w:sz="0" w:space="0" w:color="auto"/>
          </w:divBdr>
          <w:divsChild>
            <w:div w:id="1276669016">
              <w:marLeft w:val="0"/>
              <w:marRight w:val="0"/>
              <w:marTop w:val="0"/>
              <w:marBottom w:val="0"/>
              <w:divBdr>
                <w:top w:val="none" w:sz="0" w:space="0" w:color="auto"/>
                <w:left w:val="none" w:sz="0" w:space="0" w:color="auto"/>
                <w:bottom w:val="none" w:sz="0" w:space="0" w:color="auto"/>
                <w:right w:val="none" w:sz="0" w:space="0" w:color="auto"/>
              </w:divBdr>
            </w:div>
            <w:div w:id="886649108">
              <w:marLeft w:val="240"/>
              <w:marRight w:val="0"/>
              <w:marTop w:val="0"/>
              <w:marBottom w:val="0"/>
              <w:divBdr>
                <w:top w:val="none" w:sz="0" w:space="0" w:color="auto"/>
                <w:left w:val="none" w:sz="0" w:space="0" w:color="auto"/>
                <w:bottom w:val="none" w:sz="0" w:space="0" w:color="auto"/>
                <w:right w:val="none" w:sz="0" w:space="0" w:color="auto"/>
              </w:divBdr>
              <w:divsChild>
                <w:div w:id="20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5518">
          <w:marLeft w:val="0"/>
          <w:marRight w:val="0"/>
          <w:marTop w:val="240"/>
          <w:marBottom w:val="0"/>
          <w:divBdr>
            <w:top w:val="none" w:sz="0" w:space="0" w:color="auto"/>
            <w:left w:val="none" w:sz="0" w:space="0" w:color="auto"/>
            <w:bottom w:val="none" w:sz="0" w:space="0" w:color="auto"/>
            <w:right w:val="none" w:sz="0" w:space="0" w:color="auto"/>
          </w:divBdr>
          <w:divsChild>
            <w:div w:id="57629116">
              <w:marLeft w:val="0"/>
              <w:marRight w:val="0"/>
              <w:marTop w:val="0"/>
              <w:marBottom w:val="0"/>
              <w:divBdr>
                <w:top w:val="none" w:sz="0" w:space="0" w:color="auto"/>
                <w:left w:val="none" w:sz="0" w:space="0" w:color="auto"/>
                <w:bottom w:val="none" w:sz="0" w:space="0" w:color="auto"/>
                <w:right w:val="none" w:sz="0" w:space="0" w:color="auto"/>
              </w:divBdr>
            </w:div>
            <w:div w:id="318970212">
              <w:marLeft w:val="240"/>
              <w:marRight w:val="0"/>
              <w:marTop w:val="0"/>
              <w:marBottom w:val="0"/>
              <w:divBdr>
                <w:top w:val="none" w:sz="0" w:space="0" w:color="auto"/>
                <w:left w:val="none" w:sz="0" w:space="0" w:color="auto"/>
                <w:bottom w:val="none" w:sz="0" w:space="0" w:color="auto"/>
                <w:right w:val="none" w:sz="0" w:space="0" w:color="auto"/>
              </w:divBdr>
              <w:divsChild>
                <w:div w:id="3593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3977">
          <w:marLeft w:val="0"/>
          <w:marRight w:val="0"/>
          <w:marTop w:val="240"/>
          <w:marBottom w:val="0"/>
          <w:divBdr>
            <w:top w:val="none" w:sz="0" w:space="0" w:color="auto"/>
            <w:left w:val="none" w:sz="0" w:space="0" w:color="auto"/>
            <w:bottom w:val="none" w:sz="0" w:space="0" w:color="auto"/>
            <w:right w:val="none" w:sz="0" w:space="0" w:color="auto"/>
          </w:divBdr>
          <w:divsChild>
            <w:div w:id="154224126">
              <w:marLeft w:val="0"/>
              <w:marRight w:val="0"/>
              <w:marTop w:val="0"/>
              <w:marBottom w:val="0"/>
              <w:divBdr>
                <w:top w:val="none" w:sz="0" w:space="0" w:color="auto"/>
                <w:left w:val="none" w:sz="0" w:space="0" w:color="auto"/>
                <w:bottom w:val="none" w:sz="0" w:space="0" w:color="auto"/>
                <w:right w:val="none" w:sz="0" w:space="0" w:color="auto"/>
              </w:divBdr>
            </w:div>
            <w:div w:id="1735393627">
              <w:marLeft w:val="240"/>
              <w:marRight w:val="0"/>
              <w:marTop w:val="0"/>
              <w:marBottom w:val="0"/>
              <w:divBdr>
                <w:top w:val="none" w:sz="0" w:space="0" w:color="auto"/>
                <w:left w:val="none" w:sz="0" w:space="0" w:color="auto"/>
                <w:bottom w:val="none" w:sz="0" w:space="0" w:color="auto"/>
                <w:right w:val="none" w:sz="0" w:space="0" w:color="auto"/>
              </w:divBdr>
              <w:divsChild>
                <w:div w:id="12458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0384">
          <w:marLeft w:val="0"/>
          <w:marRight w:val="0"/>
          <w:marTop w:val="240"/>
          <w:marBottom w:val="0"/>
          <w:divBdr>
            <w:top w:val="none" w:sz="0" w:space="0" w:color="auto"/>
            <w:left w:val="none" w:sz="0" w:space="0" w:color="auto"/>
            <w:bottom w:val="none" w:sz="0" w:space="0" w:color="auto"/>
            <w:right w:val="none" w:sz="0" w:space="0" w:color="auto"/>
          </w:divBdr>
          <w:divsChild>
            <w:div w:id="2048677653">
              <w:marLeft w:val="0"/>
              <w:marRight w:val="0"/>
              <w:marTop w:val="0"/>
              <w:marBottom w:val="0"/>
              <w:divBdr>
                <w:top w:val="none" w:sz="0" w:space="0" w:color="auto"/>
                <w:left w:val="none" w:sz="0" w:space="0" w:color="auto"/>
                <w:bottom w:val="none" w:sz="0" w:space="0" w:color="auto"/>
                <w:right w:val="none" w:sz="0" w:space="0" w:color="auto"/>
              </w:divBdr>
            </w:div>
            <w:div w:id="674576127">
              <w:marLeft w:val="240"/>
              <w:marRight w:val="0"/>
              <w:marTop w:val="0"/>
              <w:marBottom w:val="0"/>
              <w:divBdr>
                <w:top w:val="none" w:sz="0" w:space="0" w:color="auto"/>
                <w:left w:val="none" w:sz="0" w:space="0" w:color="auto"/>
                <w:bottom w:val="none" w:sz="0" w:space="0" w:color="auto"/>
                <w:right w:val="none" w:sz="0" w:space="0" w:color="auto"/>
              </w:divBdr>
              <w:divsChild>
                <w:div w:id="17114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7833">
          <w:marLeft w:val="0"/>
          <w:marRight w:val="0"/>
          <w:marTop w:val="240"/>
          <w:marBottom w:val="0"/>
          <w:divBdr>
            <w:top w:val="none" w:sz="0" w:space="0" w:color="auto"/>
            <w:left w:val="none" w:sz="0" w:space="0" w:color="auto"/>
            <w:bottom w:val="none" w:sz="0" w:space="0" w:color="auto"/>
            <w:right w:val="none" w:sz="0" w:space="0" w:color="auto"/>
          </w:divBdr>
          <w:divsChild>
            <w:div w:id="912814199">
              <w:marLeft w:val="0"/>
              <w:marRight w:val="0"/>
              <w:marTop w:val="0"/>
              <w:marBottom w:val="0"/>
              <w:divBdr>
                <w:top w:val="none" w:sz="0" w:space="0" w:color="auto"/>
                <w:left w:val="none" w:sz="0" w:space="0" w:color="auto"/>
                <w:bottom w:val="none" w:sz="0" w:space="0" w:color="auto"/>
                <w:right w:val="none" w:sz="0" w:space="0" w:color="auto"/>
              </w:divBdr>
            </w:div>
            <w:div w:id="1394934976">
              <w:marLeft w:val="240"/>
              <w:marRight w:val="0"/>
              <w:marTop w:val="0"/>
              <w:marBottom w:val="0"/>
              <w:divBdr>
                <w:top w:val="none" w:sz="0" w:space="0" w:color="auto"/>
                <w:left w:val="none" w:sz="0" w:space="0" w:color="auto"/>
                <w:bottom w:val="none" w:sz="0" w:space="0" w:color="auto"/>
                <w:right w:val="none" w:sz="0" w:space="0" w:color="auto"/>
              </w:divBdr>
              <w:divsChild>
                <w:div w:id="8755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8589">
          <w:marLeft w:val="0"/>
          <w:marRight w:val="0"/>
          <w:marTop w:val="240"/>
          <w:marBottom w:val="0"/>
          <w:divBdr>
            <w:top w:val="none" w:sz="0" w:space="0" w:color="auto"/>
            <w:left w:val="none" w:sz="0" w:space="0" w:color="auto"/>
            <w:bottom w:val="none" w:sz="0" w:space="0" w:color="auto"/>
            <w:right w:val="none" w:sz="0" w:space="0" w:color="auto"/>
          </w:divBdr>
          <w:divsChild>
            <w:div w:id="1541162774">
              <w:marLeft w:val="0"/>
              <w:marRight w:val="0"/>
              <w:marTop w:val="0"/>
              <w:marBottom w:val="0"/>
              <w:divBdr>
                <w:top w:val="none" w:sz="0" w:space="0" w:color="auto"/>
                <w:left w:val="none" w:sz="0" w:space="0" w:color="auto"/>
                <w:bottom w:val="none" w:sz="0" w:space="0" w:color="auto"/>
                <w:right w:val="none" w:sz="0" w:space="0" w:color="auto"/>
              </w:divBdr>
            </w:div>
            <w:div w:id="713654260">
              <w:marLeft w:val="240"/>
              <w:marRight w:val="0"/>
              <w:marTop w:val="0"/>
              <w:marBottom w:val="0"/>
              <w:divBdr>
                <w:top w:val="none" w:sz="0" w:space="0" w:color="auto"/>
                <w:left w:val="none" w:sz="0" w:space="0" w:color="auto"/>
                <w:bottom w:val="none" w:sz="0" w:space="0" w:color="auto"/>
                <w:right w:val="none" w:sz="0" w:space="0" w:color="auto"/>
              </w:divBdr>
              <w:divsChild>
                <w:div w:id="8543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9628">
          <w:marLeft w:val="0"/>
          <w:marRight w:val="0"/>
          <w:marTop w:val="240"/>
          <w:marBottom w:val="0"/>
          <w:divBdr>
            <w:top w:val="none" w:sz="0" w:space="0" w:color="auto"/>
            <w:left w:val="none" w:sz="0" w:space="0" w:color="auto"/>
            <w:bottom w:val="none" w:sz="0" w:space="0" w:color="auto"/>
            <w:right w:val="none" w:sz="0" w:space="0" w:color="auto"/>
          </w:divBdr>
          <w:divsChild>
            <w:div w:id="1202400225">
              <w:marLeft w:val="0"/>
              <w:marRight w:val="0"/>
              <w:marTop w:val="0"/>
              <w:marBottom w:val="0"/>
              <w:divBdr>
                <w:top w:val="none" w:sz="0" w:space="0" w:color="auto"/>
                <w:left w:val="none" w:sz="0" w:space="0" w:color="auto"/>
                <w:bottom w:val="none" w:sz="0" w:space="0" w:color="auto"/>
                <w:right w:val="none" w:sz="0" w:space="0" w:color="auto"/>
              </w:divBdr>
            </w:div>
            <w:div w:id="547298898">
              <w:marLeft w:val="240"/>
              <w:marRight w:val="0"/>
              <w:marTop w:val="0"/>
              <w:marBottom w:val="0"/>
              <w:divBdr>
                <w:top w:val="none" w:sz="0" w:space="0" w:color="auto"/>
                <w:left w:val="none" w:sz="0" w:space="0" w:color="auto"/>
                <w:bottom w:val="none" w:sz="0" w:space="0" w:color="auto"/>
                <w:right w:val="none" w:sz="0" w:space="0" w:color="auto"/>
              </w:divBdr>
              <w:divsChild>
                <w:div w:id="1742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851">
          <w:marLeft w:val="0"/>
          <w:marRight w:val="0"/>
          <w:marTop w:val="240"/>
          <w:marBottom w:val="0"/>
          <w:divBdr>
            <w:top w:val="none" w:sz="0" w:space="0" w:color="auto"/>
            <w:left w:val="none" w:sz="0" w:space="0" w:color="auto"/>
            <w:bottom w:val="none" w:sz="0" w:space="0" w:color="auto"/>
            <w:right w:val="none" w:sz="0" w:space="0" w:color="auto"/>
          </w:divBdr>
          <w:divsChild>
            <w:div w:id="391779162">
              <w:marLeft w:val="0"/>
              <w:marRight w:val="0"/>
              <w:marTop w:val="0"/>
              <w:marBottom w:val="0"/>
              <w:divBdr>
                <w:top w:val="none" w:sz="0" w:space="0" w:color="auto"/>
                <w:left w:val="none" w:sz="0" w:space="0" w:color="auto"/>
                <w:bottom w:val="none" w:sz="0" w:space="0" w:color="auto"/>
                <w:right w:val="none" w:sz="0" w:space="0" w:color="auto"/>
              </w:divBdr>
            </w:div>
            <w:div w:id="2110275832">
              <w:marLeft w:val="240"/>
              <w:marRight w:val="0"/>
              <w:marTop w:val="0"/>
              <w:marBottom w:val="0"/>
              <w:divBdr>
                <w:top w:val="none" w:sz="0" w:space="0" w:color="auto"/>
                <w:left w:val="none" w:sz="0" w:space="0" w:color="auto"/>
                <w:bottom w:val="none" w:sz="0" w:space="0" w:color="auto"/>
                <w:right w:val="none" w:sz="0" w:space="0" w:color="auto"/>
              </w:divBdr>
              <w:divsChild>
                <w:div w:id="17446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2399">
          <w:marLeft w:val="0"/>
          <w:marRight w:val="0"/>
          <w:marTop w:val="240"/>
          <w:marBottom w:val="0"/>
          <w:divBdr>
            <w:top w:val="none" w:sz="0" w:space="0" w:color="auto"/>
            <w:left w:val="none" w:sz="0" w:space="0" w:color="auto"/>
            <w:bottom w:val="none" w:sz="0" w:space="0" w:color="auto"/>
            <w:right w:val="none" w:sz="0" w:space="0" w:color="auto"/>
          </w:divBdr>
          <w:divsChild>
            <w:div w:id="352387574">
              <w:marLeft w:val="0"/>
              <w:marRight w:val="0"/>
              <w:marTop w:val="0"/>
              <w:marBottom w:val="0"/>
              <w:divBdr>
                <w:top w:val="none" w:sz="0" w:space="0" w:color="auto"/>
                <w:left w:val="none" w:sz="0" w:space="0" w:color="auto"/>
                <w:bottom w:val="none" w:sz="0" w:space="0" w:color="auto"/>
                <w:right w:val="none" w:sz="0" w:space="0" w:color="auto"/>
              </w:divBdr>
            </w:div>
            <w:div w:id="1089159733">
              <w:marLeft w:val="240"/>
              <w:marRight w:val="0"/>
              <w:marTop w:val="0"/>
              <w:marBottom w:val="0"/>
              <w:divBdr>
                <w:top w:val="none" w:sz="0" w:space="0" w:color="auto"/>
                <w:left w:val="none" w:sz="0" w:space="0" w:color="auto"/>
                <w:bottom w:val="none" w:sz="0" w:space="0" w:color="auto"/>
                <w:right w:val="none" w:sz="0" w:space="0" w:color="auto"/>
              </w:divBdr>
              <w:divsChild>
                <w:div w:id="12124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8095">
          <w:marLeft w:val="0"/>
          <w:marRight w:val="0"/>
          <w:marTop w:val="240"/>
          <w:marBottom w:val="0"/>
          <w:divBdr>
            <w:top w:val="none" w:sz="0" w:space="0" w:color="auto"/>
            <w:left w:val="none" w:sz="0" w:space="0" w:color="auto"/>
            <w:bottom w:val="none" w:sz="0" w:space="0" w:color="auto"/>
            <w:right w:val="none" w:sz="0" w:space="0" w:color="auto"/>
          </w:divBdr>
          <w:divsChild>
            <w:div w:id="337005288">
              <w:marLeft w:val="0"/>
              <w:marRight w:val="0"/>
              <w:marTop w:val="0"/>
              <w:marBottom w:val="0"/>
              <w:divBdr>
                <w:top w:val="none" w:sz="0" w:space="0" w:color="auto"/>
                <w:left w:val="none" w:sz="0" w:space="0" w:color="auto"/>
                <w:bottom w:val="none" w:sz="0" w:space="0" w:color="auto"/>
                <w:right w:val="none" w:sz="0" w:space="0" w:color="auto"/>
              </w:divBdr>
            </w:div>
            <w:div w:id="1585800596">
              <w:marLeft w:val="240"/>
              <w:marRight w:val="0"/>
              <w:marTop w:val="0"/>
              <w:marBottom w:val="0"/>
              <w:divBdr>
                <w:top w:val="none" w:sz="0" w:space="0" w:color="auto"/>
                <w:left w:val="none" w:sz="0" w:space="0" w:color="auto"/>
                <w:bottom w:val="none" w:sz="0" w:space="0" w:color="auto"/>
                <w:right w:val="none" w:sz="0" w:space="0" w:color="auto"/>
              </w:divBdr>
              <w:divsChild>
                <w:div w:id="9641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6093">
          <w:marLeft w:val="0"/>
          <w:marRight w:val="0"/>
          <w:marTop w:val="240"/>
          <w:marBottom w:val="0"/>
          <w:divBdr>
            <w:top w:val="none" w:sz="0" w:space="0" w:color="auto"/>
            <w:left w:val="none" w:sz="0" w:space="0" w:color="auto"/>
            <w:bottom w:val="none" w:sz="0" w:space="0" w:color="auto"/>
            <w:right w:val="none" w:sz="0" w:space="0" w:color="auto"/>
          </w:divBdr>
          <w:divsChild>
            <w:div w:id="1760516532">
              <w:marLeft w:val="0"/>
              <w:marRight w:val="0"/>
              <w:marTop w:val="0"/>
              <w:marBottom w:val="0"/>
              <w:divBdr>
                <w:top w:val="none" w:sz="0" w:space="0" w:color="auto"/>
                <w:left w:val="none" w:sz="0" w:space="0" w:color="auto"/>
                <w:bottom w:val="none" w:sz="0" w:space="0" w:color="auto"/>
                <w:right w:val="none" w:sz="0" w:space="0" w:color="auto"/>
              </w:divBdr>
            </w:div>
            <w:div w:id="1721056915">
              <w:marLeft w:val="240"/>
              <w:marRight w:val="0"/>
              <w:marTop w:val="0"/>
              <w:marBottom w:val="0"/>
              <w:divBdr>
                <w:top w:val="none" w:sz="0" w:space="0" w:color="auto"/>
                <w:left w:val="none" w:sz="0" w:space="0" w:color="auto"/>
                <w:bottom w:val="none" w:sz="0" w:space="0" w:color="auto"/>
                <w:right w:val="none" w:sz="0" w:space="0" w:color="auto"/>
              </w:divBdr>
              <w:divsChild>
                <w:div w:id="17597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2244">
          <w:marLeft w:val="0"/>
          <w:marRight w:val="0"/>
          <w:marTop w:val="240"/>
          <w:marBottom w:val="0"/>
          <w:divBdr>
            <w:top w:val="none" w:sz="0" w:space="0" w:color="auto"/>
            <w:left w:val="none" w:sz="0" w:space="0" w:color="auto"/>
            <w:bottom w:val="none" w:sz="0" w:space="0" w:color="auto"/>
            <w:right w:val="none" w:sz="0" w:space="0" w:color="auto"/>
          </w:divBdr>
          <w:divsChild>
            <w:div w:id="1066148460">
              <w:marLeft w:val="0"/>
              <w:marRight w:val="0"/>
              <w:marTop w:val="0"/>
              <w:marBottom w:val="0"/>
              <w:divBdr>
                <w:top w:val="none" w:sz="0" w:space="0" w:color="auto"/>
                <w:left w:val="none" w:sz="0" w:space="0" w:color="auto"/>
                <w:bottom w:val="none" w:sz="0" w:space="0" w:color="auto"/>
                <w:right w:val="none" w:sz="0" w:space="0" w:color="auto"/>
              </w:divBdr>
            </w:div>
            <w:div w:id="832910011">
              <w:marLeft w:val="240"/>
              <w:marRight w:val="0"/>
              <w:marTop w:val="0"/>
              <w:marBottom w:val="0"/>
              <w:divBdr>
                <w:top w:val="none" w:sz="0" w:space="0" w:color="auto"/>
                <w:left w:val="none" w:sz="0" w:space="0" w:color="auto"/>
                <w:bottom w:val="none" w:sz="0" w:space="0" w:color="auto"/>
                <w:right w:val="none" w:sz="0" w:space="0" w:color="auto"/>
              </w:divBdr>
              <w:divsChild>
                <w:div w:id="294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8375">
          <w:marLeft w:val="0"/>
          <w:marRight w:val="0"/>
          <w:marTop w:val="240"/>
          <w:marBottom w:val="0"/>
          <w:divBdr>
            <w:top w:val="none" w:sz="0" w:space="0" w:color="auto"/>
            <w:left w:val="none" w:sz="0" w:space="0" w:color="auto"/>
            <w:bottom w:val="none" w:sz="0" w:space="0" w:color="auto"/>
            <w:right w:val="none" w:sz="0" w:space="0" w:color="auto"/>
          </w:divBdr>
          <w:divsChild>
            <w:div w:id="1556432952">
              <w:marLeft w:val="0"/>
              <w:marRight w:val="0"/>
              <w:marTop w:val="0"/>
              <w:marBottom w:val="0"/>
              <w:divBdr>
                <w:top w:val="none" w:sz="0" w:space="0" w:color="auto"/>
                <w:left w:val="none" w:sz="0" w:space="0" w:color="auto"/>
                <w:bottom w:val="none" w:sz="0" w:space="0" w:color="auto"/>
                <w:right w:val="none" w:sz="0" w:space="0" w:color="auto"/>
              </w:divBdr>
            </w:div>
            <w:div w:id="2087337846">
              <w:marLeft w:val="240"/>
              <w:marRight w:val="0"/>
              <w:marTop w:val="0"/>
              <w:marBottom w:val="0"/>
              <w:divBdr>
                <w:top w:val="none" w:sz="0" w:space="0" w:color="auto"/>
                <w:left w:val="none" w:sz="0" w:space="0" w:color="auto"/>
                <w:bottom w:val="none" w:sz="0" w:space="0" w:color="auto"/>
                <w:right w:val="none" w:sz="0" w:space="0" w:color="auto"/>
              </w:divBdr>
              <w:divsChild>
                <w:div w:id="9017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5415">
          <w:marLeft w:val="0"/>
          <w:marRight w:val="0"/>
          <w:marTop w:val="240"/>
          <w:marBottom w:val="0"/>
          <w:divBdr>
            <w:top w:val="none" w:sz="0" w:space="0" w:color="auto"/>
            <w:left w:val="none" w:sz="0" w:space="0" w:color="auto"/>
            <w:bottom w:val="none" w:sz="0" w:space="0" w:color="auto"/>
            <w:right w:val="none" w:sz="0" w:space="0" w:color="auto"/>
          </w:divBdr>
          <w:divsChild>
            <w:div w:id="327221343">
              <w:marLeft w:val="0"/>
              <w:marRight w:val="0"/>
              <w:marTop w:val="0"/>
              <w:marBottom w:val="0"/>
              <w:divBdr>
                <w:top w:val="none" w:sz="0" w:space="0" w:color="auto"/>
                <w:left w:val="none" w:sz="0" w:space="0" w:color="auto"/>
                <w:bottom w:val="none" w:sz="0" w:space="0" w:color="auto"/>
                <w:right w:val="none" w:sz="0" w:space="0" w:color="auto"/>
              </w:divBdr>
            </w:div>
            <w:div w:id="354384557">
              <w:marLeft w:val="240"/>
              <w:marRight w:val="0"/>
              <w:marTop w:val="0"/>
              <w:marBottom w:val="0"/>
              <w:divBdr>
                <w:top w:val="none" w:sz="0" w:space="0" w:color="auto"/>
                <w:left w:val="none" w:sz="0" w:space="0" w:color="auto"/>
                <w:bottom w:val="none" w:sz="0" w:space="0" w:color="auto"/>
                <w:right w:val="none" w:sz="0" w:space="0" w:color="auto"/>
              </w:divBdr>
              <w:divsChild>
                <w:div w:id="1271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2694">
          <w:marLeft w:val="0"/>
          <w:marRight w:val="0"/>
          <w:marTop w:val="240"/>
          <w:marBottom w:val="0"/>
          <w:divBdr>
            <w:top w:val="none" w:sz="0" w:space="0" w:color="auto"/>
            <w:left w:val="none" w:sz="0" w:space="0" w:color="auto"/>
            <w:bottom w:val="none" w:sz="0" w:space="0" w:color="auto"/>
            <w:right w:val="none" w:sz="0" w:space="0" w:color="auto"/>
          </w:divBdr>
          <w:divsChild>
            <w:div w:id="972103217">
              <w:marLeft w:val="0"/>
              <w:marRight w:val="0"/>
              <w:marTop w:val="0"/>
              <w:marBottom w:val="0"/>
              <w:divBdr>
                <w:top w:val="none" w:sz="0" w:space="0" w:color="auto"/>
                <w:left w:val="none" w:sz="0" w:space="0" w:color="auto"/>
                <w:bottom w:val="none" w:sz="0" w:space="0" w:color="auto"/>
                <w:right w:val="none" w:sz="0" w:space="0" w:color="auto"/>
              </w:divBdr>
            </w:div>
            <w:div w:id="522936736">
              <w:marLeft w:val="240"/>
              <w:marRight w:val="0"/>
              <w:marTop w:val="0"/>
              <w:marBottom w:val="0"/>
              <w:divBdr>
                <w:top w:val="none" w:sz="0" w:space="0" w:color="auto"/>
                <w:left w:val="none" w:sz="0" w:space="0" w:color="auto"/>
                <w:bottom w:val="none" w:sz="0" w:space="0" w:color="auto"/>
                <w:right w:val="none" w:sz="0" w:space="0" w:color="auto"/>
              </w:divBdr>
              <w:divsChild>
                <w:div w:id="1118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700">
          <w:marLeft w:val="0"/>
          <w:marRight w:val="0"/>
          <w:marTop w:val="240"/>
          <w:marBottom w:val="0"/>
          <w:divBdr>
            <w:top w:val="none" w:sz="0" w:space="0" w:color="auto"/>
            <w:left w:val="none" w:sz="0" w:space="0" w:color="auto"/>
            <w:bottom w:val="none" w:sz="0" w:space="0" w:color="auto"/>
            <w:right w:val="none" w:sz="0" w:space="0" w:color="auto"/>
          </w:divBdr>
          <w:divsChild>
            <w:div w:id="1770737458">
              <w:marLeft w:val="0"/>
              <w:marRight w:val="0"/>
              <w:marTop w:val="0"/>
              <w:marBottom w:val="0"/>
              <w:divBdr>
                <w:top w:val="none" w:sz="0" w:space="0" w:color="auto"/>
                <w:left w:val="none" w:sz="0" w:space="0" w:color="auto"/>
                <w:bottom w:val="none" w:sz="0" w:space="0" w:color="auto"/>
                <w:right w:val="none" w:sz="0" w:space="0" w:color="auto"/>
              </w:divBdr>
            </w:div>
            <w:div w:id="679359549">
              <w:marLeft w:val="240"/>
              <w:marRight w:val="0"/>
              <w:marTop w:val="0"/>
              <w:marBottom w:val="0"/>
              <w:divBdr>
                <w:top w:val="none" w:sz="0" w:space="0" w:color="auto"/>
                <w:left w:val="none" w:sz="0" w:space="0" w:color="auto"/>
                <w:bottom w:val="none" w:sz="0" w:space="0" w:color="auto"/>
                <w:right w:val="none" w:sz="0" w:space="0" w:color="auto"/>
              </w:divBdr>
              <w:divsChild>
                <w:div w:id="1609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5637">
          <w:marLeft w:val="0"/>
          <w:marRight w:val="0"/>
          <w:marTop w:val="240"/>
          <w:marBottom w:val="0"/>
          <w:divBdr>
            <w:top w:val="none" w:sz="0" w:space="0" w:color="auto"/>
            <w:left w:val="none" w:sz="0" w:space="0" w:color="auto"/>
            <w:bottom w:val="none" w:sz="0" w:space="0" w:color="auto"/>
            <w:right w:val="none" w:sz="0" w:space="0" w:color="auto"/>
          </w:divBdr>
          <w:divsChild>
            <w:div w:id="414016281">
              <w:marLeft w:val="0"/>
              <w:marRight w:val="0"/>
              <w:marTop w:val="0"/>
              <w:marBottom w:val="0"/>
              <w:divBdr>
                <w:top w:val="none" w:sz="0" w:space="0" w:color="auto"/>
                <w:left w:val="none" w:sz="0" w:space="0" w:color="auto"/>
                <w:bottom w:val="none" w:sz="0" w:space="0" w:color="auto"/>
                <w:right w:val="none" w:sz="0" w:space="0" w:color="auto"/>
              </w:divBdr>
            </w:div>
            <w:div w:id="70930802">
              <w:marLeft w:val="240"/>
              <w:marRight w:val="0"/>
              <w:marTop w:val="0"/>
              <w:marBottom w:val="0"/>
              <w:divBdr>
                <w:top w:val="none" w:sz="0" w:space="0" w:color="auto"/>
                <w:left w:val="none" w:sz="0" w:space="0" w:color="auto"/>
                <w:bottom w:val="none" w:sz="0" w:space="0" w:color="auto"/>
                <w:right w:val="none" w:sz="0" w:space="0" w:color="auto"/>
              </w:divBdr>
              <w:divsChild>
                <w:div w:id="1614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505">
          <w:marLeft w:val="0"/>
          <w:marRight w:val="0"/>
          <w:marTop w:val="240"/>
          <w:marBottom w:val="0"/>
          <w:divBdr>
            <w:top w:val="none" w:sz="0" w:space="0" w:color="auto"/>
            <w:left w:val="none" w:sz="0" w:space="0" w:color="auto"/>
            <w:bottom w:val="none" w:sz="0" w:space="0" w:color="auto"/>
            <w:right w:val="none" w:sz="0" w:space="0" w:color="auto"/>
          </w:divBdr>
          <w:divsChild>
            <w:div w:id="829713570">
              <w:marLeft w:val="0"/>
              <w:marRight w:val="0"/>
              <w:marTop w:val="0"/>
              <w:marBottom w:val="0"/>
              <w:divBdr>
                <w:top w:val="none" w:sz="0" w:space="0" w:color="auto"/>
                <w:left w:val="none" w:sz="0" w:space="0" w:color="auto"/>
                <w:bottom w:val="none" w:sz="0" w:space="0" w:color="auto"/>
                <w:right w:val="none" w:sz="0" w:space="0" w:color="auto"/>
              </w:divBdr>
            </w:div>
            <w:div w:id="19476562">
              <w:marLeft w:val="240"/>
              <w:marRight w:val="0"/>
              <w:marTop w:val="0"/>
              <w:marBottom w:val="0"/>
              <w:divBdr>
                <w:top w:val="none" w:sz="0" w:space="0" w:color="auto"/>
                <w:left w:val="none" w:sz="0" w:space="0" w:color="auto"/>
                <w:bottom w:val="none" w:sz="0" w:space="0" w:color="auto"/>
                <w:right w:val="none" w:sz="0" w:space="0" w:color="auto"/>
              </w:divBdr>
              <w:divsChild>
                <w:div w:id="944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48">
          <w:marLeft w:val="0"/>
          <w:marRight w:val="0"/>
          <w:marTop w:val="240"/>
          <w:marBottom w:val="0"/>
          <w:divBdr>
            <w:top w:val="none" w:sz="0" w:space="0" w:color="auto"/>
            <w:left w:val="none" w:sz="0" w:space="0" w:color="auto"/>
            <w:bottom w:val="none" w:sz="0" w:space="0" w:color="auto"/>
            <w:right w:val="none" w:sz="0" w:space="0" w:color="auto"/>
          </w:divBdr>
          <w:divsChild>
            <w:div w:id="211116659">
              <w:marLeft w:val="0"/>
              <w:marRight w:val="0"/>
              <w:marTop w:val="0"/>
              <w:marBottom w:val="0"/>
              <w:divBdr>
                <w:top w:val="none" w:sz="0" w:space="0" w:color="auto"/>
                <w:left w:val="none" w:sz="0" w:space="0" w:color="auto"/>
                <w:bottom w:val="none" w:sz="0" w:space="0" w:color="auto"/>
                <w:right w:val="none" w:sz="0" w:space="0" w:color="auto"/>
              </w:divBdr>
            </w:div>
            <w:div w:id="1920863193">
              <w:marLeft w:val="240"/>
              <w:marRight w:val="0"/>
              <w:marTop w:val="0"/>
              <w:marBottom w:val="0"/>
              <w:divBdr>
                <w:top w:val="none" w:sz="0" w:space="0" w:color="auto"/>
                <w:left w:val="none" w:sz="0" w:space="0" w:color="auto"/>
                <w:bottom w:val="none" w:sz="0" w:space="0" w:color="auto"/>
                <w:right w:val="none" w:sz="0" w:space="0" w:color="auto"/>
              </w:divBdr>
              <w:divsChild>
                <w:div w:id="439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956">
          <w:marLeft w:val="0"/>
          <w:marRight w:val="0"/>
          <w:marTop w:val="240"/>
          <w:marBottom w:val="0"/>
          <w:divBdr>
            <w:top w:val="none" w:sz="0" w:space="0" w:color="auto"/>
            <w:left w:val="none" w:sz="0" w:space="0" w:color="auto"/>
            <w:bottom w:val="none" w:sz="0" w:space="0" w:color="auto"/>
            <w:right w:val="none" w:sz="0" w:space="0" w:color="auto"/>
          </w:divBdr>
          <w:divsChild>
            <w:div w:id="654602712">
              <w:marLeft w:val="0"/>
              <w:marRight w:val="0"/>
              <w:marTop w:val="0"/>
              <w:marBottom w:val="0"/>
              <w:divBdr>
                <w:top w:val="none" w:sz="0" w:space="0" w:color="auto"/>
                <w:left w:val="none" w:sz="0" w:space="0" w:color="auto"/>
                <w:bottom w:val="none" w:sz="0" w:space="0" w:color="auto"/>
                <w:right w:val="none" w:sz="0" w:space="0" w:color="auto"/>
              </w:divBdr>
            </w:div>
            <w:div w:id="1603876333">
              <w:marLeft w:val="240"/>
              <w:marRight w:val="0"/>
              <w:marTop w:val="0"/>
              <w:marBottom w:val="0"/>
              <w:divBdr>
                <w:top w:val="none" w:sz="0" w:space="0" w:color="auto"/>
                <w:left w:val="none" w:sz="0" w:space="0" w:color="auto"/>
                <w:bottom w:val="none" w:sz="0" w:space="0" w:color="auto"/>
                <w:right w:val="none" w:sz="0" w:space="0" w:color="auto"/>
              </w:divBdr>
              <w:divsChild>
                <w:div w:id="1637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854">
          <w:marLeft w:val="0"/>
          <w:marRight w:val="0"/>
          <w:marTop w:val="240"/>
          <w:marBottom w:val="0"/>
          <w:divBdr>
            <w:top w:val="none" w:sz="0" w:space="0" w:color="auto"/>
            <w:left w:val="none" w:sz="0" w:space="0" w:color="auto"/>
            <w:bottom w:val="none" w:sz="0" w:space="0" w:color="auto"/>
            <w:right w:val="none" w:sz="0" w:space="0" w:color="auto"/>
          </w:divBdr>
          <w:divsChild>
            <w:div w:id="970329671">
              <w:marLeft w:val="0"/>
              <w:marRight w:val="0"/>
              <w:marTop w:val="0"/>
              <w:marBottom w:val="0"/>
              <w:divBdr>
                <w:top w:val="none" w:sz="0" w:space="0" w:color="auto"/>
                <w:left w:val="none" w:sz="0" w:space="0" w:color="auto"/>
                <w:bottom w:val="none" w:sz="0" w:space="0" w:color="auto"/>
                <w:right w:val="none" w:sz="0" w:space="0" w:color="auto"/>
              </w:divBdr>
            </w:div>
            <w:div w:id="371926655">
              <w:marLeft w:val="240"/>
              <w:marRight w:val="0"/>
              <w:marTop w:val="0"/>
              <w:marBottom w:val="0"/>
              <w:divBdr>
                <w:top w:val="none" w:sz="0" w:space="0" w:color="auto"/>
                <w:left w:val="none" w:sz="0" w:space="0" w:color="auto"/>
                <w:bottom w:val="none" w:sz="0" w:space="0" w:color="auto"/>
                <w:right w:val="none" w:sz="0" w:space="0" w:color="auto"/>
              </w:divBdr>
              <w:divsChild>
                <w:div w:id="9998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752">
          <w:marLeft w:val="0"/>
          <w:marRight w:val="0"/>
          <w:marTop w:val="240"/>
          <w:marBottom w:val="0"/>
          <w:divBdr>
            <w:top w:val="none" w:sz="0" w:space="0" w:color="auto"/>
            <w:left w:val="none" w:sz="0" w:space="0" w:color="auto"/>
            <w:bottom w:val="none" w:sz="0" w:space="0" w:color="auto"/>
            <w:right w:val="none" w:sz="0" w:space="0" w:color="auto"/>
          </w:divBdr>
          <w:divsChild>
            <w:div w:id="1107000311">
              <w:marLeft w:val="0"/>
              <w:marRight w:val="0"/>
              <w:marTop w:val="0"/>
              <w:marBottom w:val="0"/>
              <w:divBdr>
                <w:top w:val="none" w:sz="0" w:space="0" w:color="auto"/>
                <w:left w:val="none" w:sz="0" w:space="0" w:color="auto"/>
                <w:bottom w:val="none" w:sz="0" w:space="0" w:color="auto"/>
                <w:right w:val="none" w:sz="0" w:space="0" w:color="auto"/>
              </w:divBdr>
            </w:div>
            <w:div w:id="2039355544">
              <w:marLeft w:val="240"/>
              <w:marRight w:val="0"/>
              <w:marTop w:val="0"/>
              <w:marBottom w:val="0"/>
              <w:divBdr>
                <w:top w:val="none" w:sz="0" w:space="0" w:color="auto"/>
                <w:left w:val="none" w:sz="0" w:space="0" w:color="auto"/>
                <w:bottom w:val="none" w:sz="0" w:space="0" w:color="auto"/>
                <w:right w:val="none" w:sz="0" w:space="0" w:color="auto"/>
              </w:divBdr>
              <w:divsChild>
                <w:div w:id="15176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3529">
          <w:marLeft w:val="0"/>
          <w:marRight w:val="0"/>
          <w:marTop w:val="240"/>
          <w:marBottom w:val="0"/>
          <w:divBdr>
            <w:top w:val="none" w:sz="0" w:space="0" w:color="auto"/>
            <w:left w:val="none" w:sz="0" w:space="0" w:color="auto"/>
            <w:bottom w:val="none" w:sz="0" w:space="0" w:color="auto"/>
            <w:right w:val="none" w:sz="0" w:space="0" w:color="auto"/>
          </w:divBdr>
          <w:divsChild>
            <w:div w:id="1956404701">
              <w:marLeft w:val="0"/>
              <w:marRight w:val="0"/>
              <w:marTop w:val="0"/>
              <w:marBottom w:val="0"/>
              <w:divBdr>
                <w:top w:val="none" w:sz="0" w:space="0" w:color="auto"/>
                <w:left w:val="none" w:sz="0" w:space="0" w:color="auto"/>
                <w:bottom w:val="none" w:sz="0" w:space="0" w:color="auto"/>
                <w:right w:val="none" w:sz="0" w:space="0" w:color="auto"/>
              </w:divBdr>
            </w:div>
            <w:div w:id="1450394555">
              <w:marLeft w:val="240"/>
              <w:marRight w:val="0"/>
              <w:marTop w:val="0"/>
              <w:marBottom w:val="0"/>
              <w:divBdr>
                <w:top w:val="none" w:sz="0" w:space="0" w:color="auto"/>
                <w:left w:val="none" w:sz="0" w:space="0" w:color="auto"/>
                <w:bottom w:val="none" w:sz="0" w:space="0" w:color="auto"/>
                <w:right w:val="none" w:sz="0" w:space="0" w:color="auto"/>
              </w:divBdr>
              <w:divsChild>
                <w:div w:id="650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3015">
          <w:marLeft w:val="0"/>
          <w:marRight w:val="0"/>
          <w:marTop w:val="240"/>
          <w:marBottom w:val="0"/>
          <w:divBdr>
            <w:top w:val="none" w:sz="0" w:space="0" w:color="auto"/>
            <w:left w:val="none" w:sz="0" w:space="0" w:color="auto"/>
            <w:bottom w:val="none" w:sz="0" w:space="0" w:color="auto"/>
            <w:right w:val="none" w:sz="0" w:space="0" w:color="auto"/>
          </w:divBdr>
          <w:divsChild>
            <w:div w:id="273943098">
              <w:marLeft w:val="0"/>
              <w:marRight w:val="0"/>
              <w:marTop w:val="0"/>
              <w:marBottom w:val="0"/>
              <w:divBdr>
                <w:top w:val="none" w:sz="0" w:space="0" w:color="auto"/>
                <w:left w:val="none" w:sz="0" w:space="0" w:color="auto"/>
                <w:bottom w:val="none" w:sz="0" w:space="0" w:color="auto"/>
                <w:right w:val="none" w:sz="0" w:space="0" w:color="auto"/>
              </w:divBdr>
            </w:div>
            <w:div w:id="1066873884">
              <w:marLeft w:val="240"/>
              <w:marRight w:val="0"/>
              <w:marTop w:val="0"/>
              <w:marBottom w:val="0"/>
              <w:divBdr>
                <w:top w:val="none" w:sz="0" w:space="0" w:color="auto"/>
                <w:left w:val="none" w:sz="0" w:space="0" w:color="auto"/>
                <w:bottom w:val="none" w:sz="0" w:space="0" w:color="auto"/>
                <w:right w:val="none" w:sz="0" w:space="0" w:color="auto"/>
              </w:divBdr>
              <w:divsChild>
                <w:div w:id="18754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400">
          <w:marLeft w:val="0"/>
          <w:marRight w:val="0"/>
          <w:marTop w:val="240"/>
          <w:marBottom w:val="0"/>
          <w:divBdr>
            <w:top w:val="none" w:sz="0" w:space="0" w:color="auto"/>
            <w:left w:val="none" w:sz="0" w:space="0" w:color="auto"/>
            <w:bottom w:val="none" w:sz="0" w:space="0" w:color="auto"/>
            <w:right w:val="none" w:sz="0" w:space="0" w:color="auto"/>
          </w:divBdr>
          <w:divsChild>
            <w:div w:id="1070541077">
              <w:marLeft w:val="0"/>
              <w:marRight w:val="0"/>
              <w:marTop w:val="0"/>
              <w:marBottom w:val="0"/>
              <w:divBdr>
                <w:top w:val="none" w:sz="0" w:space="0" w:color="auto"/>
                <w:left w:val="none" w:sz="0" w:space="0" w:color="auto"/>
                <w:bottom w:val="none" w:sz="0" w:space="0" w:color="auto"/>
                <w:right w:val="none" w:sz="0" w:space="0" w:color="auto"/>
              </w:divBdr>
            </w:div>
            <w:div w:id="68692360">
              <w:marLeft w:val="240"/>
              <w:marRight w:val="0"/>
              <w:marTop w:val="0"/>
              <w:marBottom w:val="0"/>
              <w:divBdr>
                <w:top w:val="none" w:sz="0" w:space="0" w:color="auto"/>
                <w:left w:val="none" w:sz="0" w:space="0" w:color="auto"/>
                <w:bottom w:val="none" w:sz="0" w:space="0" w:color="auto"/>
                <w:right w:val="none" w:sz="0" w:space="0" w:color="auto"/>
              </w:divBdr>
              <w:divsChild>
                <w:div w:id="521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8092">
          <w:marLeft w:val="0"/>
          <w:marRight w:val="0"/>
          <w:marTop w:val="240"/>
          <w:marBottom w:val="0"/>
          <w:divBdr>
            <w:top w:val="none" w:sz="0" w:space="0" w:color="auto"/>
            <w:left w:val="none" w:sz="0" w:space="0" w:color="auto"/>
            <w:bottom w:val="none" w:sz="0" w:space="0" w:color="auto"/>
            <w:right w:val="none" w:sz="0" w:space="0" w:color="auto"/>
          </w:divBdr>
          <w:divsChild>
            <w:div w:id="1905678798">
              <w:marLeft w:val="0"/>
              <w:marRight w:val="0"/>
              <w:marTop w:val="0"/>
              <w:marBottom w:val="0"/>
              <w:divBdr>
                <w:top w:val="none" w:sz="0" w:space="0" w:color="auto"/>
                <w:left w:val="none" w:sz="0" w:space="0" w:color="auto"/>
                <w:bottom w:val="none" w:sz="0" w:space="0" w:color="auto"/>
                <w:right w:val="none" w:sz="0" w:space="0" w:color="auto"/>
              </w:divBdr>
            </w:div>
            <w:div w:id="1535658719">
              <w:marLeft w:val="240"/>
              <w:marRight w:val="0"/>
              <w:marTop w:val="0"/>
              <w:marBottom w:val="0"/>
              <w:divBdr>
                <w:top w:val="none" w:sz="0" w:space="0" w:color="auto"/>
                <w:left w:val="none" w:sz="0" w:space="0" w:color="auto"/>
                <w:bottom w:val="none" w:sz="0" w:space="0" w:color="auto"/>
                <w:right w:val="none" w:sz="0" w:space="0" w:color="auto"/>
              </w:divBdr>
              <w:divsChild>
                <w:div w:id="13516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994">
          <w:marLeft w:val="0"/>
          <w:marRight w:val="0"/>
          <w:marTop w:val="240"/>
          <w:marBottom w:val="0"/>
          <w:divBdr>
            <w:top w:val="none" w:sz="0" w:space="0" w:color="auto"/>
            <w:left w:val="none" w:sz="0" w:space="0" w:color="auto"/>
            <w:bottom w:val="none" w:sz="0" w:space="0" w:color="auto"/>
            <w:right w:val="none" w:sz="0" w:space="0" w:color="auto"/>
          </w:divBdr>
          <w:divsChild>
            <w:div w:id="977219464">
              <w:marLeft w:val="0"/>
              <w:marRight w:val="0"/>
              <w:marTop w:val="0"/>
              <w:marBottom w:val="0"/>
              <w:divBdr>
                <w:top w:val="none" w:sz="0" w:space="0" w:color="auto"/>
                <w:left w:val="none" w:sz="0" w:space="0" w:color="auto"/>
                <w:bottom w:val="none" w:sz="0" w:space="0" w:color="auto"/>
                <w:right w:val="none" w:sz="0" w:space="0" w:color="auto"/>
              </w:divBdr>
            </w:div>
            <w:div w:id="1635519734">
              <w:marLeft w:val="240"/>
              <w:marRight w:val="0"/>
              <w:marTop w:val="0"/>
              <w:marBottom w:val="0"/>
              <w:divBdr>
                <w:top w:val="none" w:sz="0" w:space="0" w:color="auto"/>
                <w:left w:val="none" w:sz="0" w:space="0" w:color="auto"/>
                <w:bottom w:val="none" w:sz="0" w:space="0" w:color="auto"/>
                <w:right w:val="none" w:sz="0" w:space="0" w:color="auto"/>
              </w:divBdr>
              <w:divsChild>
                <w:div w:id="105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5895">
          <w:marLeft w:val="0"/>
          <w:marRight w:val="0"/>
          <w:marTop w:val="240"/>
          <w:marBottom w:val="0"/>
          <w:divBdr>
            <w:top w:val="none" w:sz="0" w:space="0" w:color="auto"/>
            <w:left w:val="none" w:sz="0" w:space="0" w:color="auto"/>
            <w:bottom w:val="none" w:sz="0" w:space="0" w:color="auto"/>
            <w:right w:val="none" w:sz="0" w:space="0" w:color="auto"/>
          </w:divBdr>
          <w:divsChild>
            <w:div w:id="86853466">
              <w:marLeft w:val="0"/>
              <w:marRight w:val="0"/>
              <w:marTop w:val="0"/>
              <w:marBottom w:val="0"/>
              <w:divBdr>
                <w:top w:val="none" w:sz="0" w:space="0" w:color="auto"/>
                <w:left w:val="none" w:sz="0" w:space="0" w:color="auto"/>
                <w:bottom w:val="none" w:sz="0" w:space="0" w:color="auto"/>
                <w:right w:val="none" w:sz="0" w:space="0" w:color="auto"/>
              </w:divBdr>
            </w:div>
            <w:div w:id="30813167">
              <w:marLeft w:val="240"/>
              <w:marRight w:val="0"/>
              <w:marTop w:val="0"/>
              <w:marBottom w:val="0"/>
              <w:divBdr>
                <w:top w:val="none" w:sz="0" w:space="0" w:color="auto"/>
                <w:left w:val="none" w:sz="0" w:space="0" w:color="auto"/>
                <w:bottom w:val="none" w:sz="0" w:space="0" w:color="auto"/>
                <w:right w:val="none" w:sz="0" w:space="0" w:color="auto"/>
              </w:divBdr>
              <w:divsChild>
                <w:div w:id="17151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4436">
          <w:marLeft w:val="0"/>
          <w:marRight w:val="0"/>
          <w:marTop w:val="240"/>
          <w:marBottom w:val="0"/>
          <w:divBdr>
            <w:top w:val="none" w:sz="0" w:space="0" w:color="auto"/>
            <w:left w:val="none" w:sz="0" w:space="0" w:color="auto"/>
            <w:bottom w:val="none" w:sz="0" w:space="0" w:color="auto"/>
            <w:right w:val="none" w:sz="0" w:space="0" w:color="auto"/>
          </w:divBdr>
          <w:divsChild>
            <w:div w:id="318076118">
              <w:marLeft w:val="0"/>
              <w:marRight w:val="0"/>
              <w:marTop w:val="0"/>
              <w:marBottom w:val="0"/>
              <w:divBdr>
                <w:top w:val="none" w:sz="0" w:space="0" w:color="auto"/>
                <w:left w:val="none" w:sz="0" w:space="0" w:color="auto"/>
                <w:bottom w:val="none" w:sz="0" w:space="0" w:color="auto"/>
                <w:right w:val="none" w:sz="0" w:space="0" w:color="auto"/>
              </w:divBdr>
            </w:div>
            <w:div w:id="923493566">
              <w:marLeft w:val="240"/>
              <w:marRight w:val="0"/>
              <w:marTop w:val="0"/>
              <w:marBottom w:val="0"/>
              <w:divBdr>
                <w:top w:val="none" w:sz="0" w:space="0" w:color="auto"/>
                <w:left w:val="none" w:sz="0" w:space="0" w:color="auto"/>
                <w:bottom w:val="none" w:sz="0" w:space="0" w:color="auto"/>
                <w:right w:val="none" w:sz="0" w:space="0" w:color="auto"/>
              </w:divBdr>
              <w:divsChild>
                <w:div w:id="1507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4338">
          <w:marLeft w:val="0"/>
          <w:marRight w:val="0"/>
          <w:marTop w:val="240"/>
          <w:marBottom w:val="0"/>
          <w:divBdr>
            <w:top w:val="none" w:sz="0" w:space="0" w:color="auto"/>
            <w:left w:val="none" w:sz="0" w:space="0" w:color="auto"/>
            <w:bottom w:val="none" w:sz="0" w:space="0" w:color="auto"/>
            <w:right w:val="none" w:sz="0" w:space="0" w:color="auto"/>
          </w:divBdr>
          <w:divsChild>
            <w:div w:id="661927623">
              <w:marLeft w:val="0"/>
              <w:marRight w:val="0"/>
              <w:marTop w:val="0"/>
              <w:marBottom w:val="0"/>
              <w:divBdr>
                <w:top w:val="none" w:sz="0" w:space="0" w:color="auto"/>
                <w:left w:val="none" w:sz="0" w:space="0" w:color="auto"/>
                <w:bottom w:val="none" w:sz="0" w:space="0" w:color="auto"/>
                <w:right w:val="none" w:sz="0" w:space="0" w:color="auto"/>
              </w:divBdr>
            </w:div>
            <w:div w:id="2027361303">
              <w:marLeft w:val="240"/>
              <w:marRight w:val="0"/>
              <w:marTop w:val="0"/>
              <w:marBottom w:val="0"/>
              <w:divBdr>
                <w:top w:val="none" w:sz="0" w:space="0" w:color="auto"/>
                <w:left w:val="none" w:sz="0" w:space="0" w:color="auto"/>
                <w:bottom w:val="none" w:sz="0" w:space="0" w:color="auto"/>
                <w:right w:val="none" w:sz="0" w:space="0" w:color="auto"/>
              </w:divBdr>
              <w:divsChild>
                <w:div w:id="7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293">
          <w:marLeft w:val="0"/>
          <w:marRight w:val="0"/>
          <w:marTop w:val="240"/>
          <w:marBottom w:val="0"/>
          <w:divBdr>
            <w:top w:val="none" w:sz="0" w:space="0" w:color="auto"/>
            <w:left w:val="none" w:sz="0" w:space="0" w:color="auto"/>
            <w:bottom w:val="none" w:sz="0" w:space="0" w:color="auto"/>
            <w:right w:val="none" w:sz="0" w:space="0" w:color="auto"/>
          </w:divBdr>
          <w:divsChild>
            <w:div w:id="403836138">
              <w:marLeft w:val="0"/>
              <w:marRight w:val="0"/>
              <w:marTop w:val="0"/>
              <w:marBottom w:val="0"/>
              <w:divBdr>
                <w:top w:val="none" w:sz="0" w:space="0" w:color="auto"/>
                <w:left w:val="none" w:sz="0" w:space="0" w:color="auto"/>
                <w:bottom w:val="none" w:sz="0" w:space="0" w:color="auto"/>
                <w:right w:val="none" w:sz="0" w:space="0" w:color="auto"/>
              </w:divBdr>
            </w:div>
            <w:div w:id="870609943">
              <w:marLeft w:val="240"/>
              <w:marRight w:val="0"/>
              <w:marTop w:val="0"/>
              <w:marBottom w:val="0"/>
              <w:divBdr>
                <w:top w:val="none" w:sz="0" w:space="0" w:color="auto"/>
                <w:left w:val="none" w:sz="0" w:space="0" w:color="auto"/>
                <w:bottom w:val="none" w:sz="0" w:space="0" w:color="auto"/>
                <w:right w:val="none" w:sz="0" w:space="0" w:color="auto"/>
              </w:divBdr>
              <w:divsChild>
                <w:div w:id="1768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101">
          <w:marLeft w:val="0"/>
          <w:marRight w:val="0"/>
          <w:marTop w:val="240"/>
          <w:marBottom w:val="0"/>
          <w:divBdr>
            <w:top w:val="none" w:sz="0" w:space="0" w:color="auto"/>
            <w:left w:val="none" w:sz="0" w:space="0" w:color="auto"/>
            <w:bottom w:val="none" w:sz="0" w:space="0" w:color="auto"/>
            <w:right w:val="none" w:sz="0" w:space="0" w:color="auto"/>
          </w:divBdr>
          <w:divsChild>
            <w:div w:id="3020540">
              <w:marLeft w:val="0"/>
              <w:marRight w:val="0"/>
              <w:marTop w:val="0"/>
              <w:marBottom w:val="0"/>
              <w:divBdr>
                <w:top w:val="none" w:sz="0" w:space="0" w:color="auto"/>
                <w:left w:val="none" w:sz="0" w:space="0" w:color="auto"/>
                <w:bottom w:val="none" w:sz="0" w:space="0" w:color="auto"/>
                <w:right w:val="none" w:sz="0" w:space="0" w:color="auto"/>
              </w:divBdr>
            </w:div>
            <w:div w:id="97143301">
              <w:marLeft w:val="240"/>
              <w:marRight w:val="0"/>
              <w:marTop w:val="0"/>
              <w:marBottom w:val="0"/>
              <w:divBdr>
                <w:top w:val="none" w:sz="0" w:space="0" w:color="auto"/>
                <w:left w:val="none" w:sz="0" w:space="0" w:color="auto"/>
                <w:bottom w:val="none" w:sz="0" w:space="0" w:color="auto"/>
                <w:right w:val="none" w:sz="0" w:space="0" w:color="auto"/>
              </w:divBdr>
              <w:divsChild>
                <w:div w:id="13085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772">
          <w:marLeft w:val="0"/>
          <w:marRight w:val="0"/>
          <w:marTop w:val="240"/>
          <w:marBottom w:val="0"/>
          <w:divBdr>
            <w:top w:val="none" w:sz="0" w:space="0" w:color="auto"/>
            <w:left w:val="none" w:sz="0" w:space="0" w:color="auto"/>
            <w:bottom w:val="none" w:sz="0" w:space="0" w:color="auto"/>
            <w:right w:val="none" w:sz="0" w:space="0" w:color="auto"/>
          </w:divBdr>
          <w:divsChild>
            <w:div w:id="383481567">
              <w:marLeft w:val="0"/>
              <w:marRight w:val="0"/>
              <w:marTop w:val="0"/>
              <w:marBottom w:val="0"/>
              <w:divBdr>
                <w:top w:val="none" w:sz="0" w:space="0" w:color="auto"/>
                <w:left w:val="none" w:sz="0" w:space="0" w:color="auto"/>
                <w:bottom w:val="none" w:sz="0" w:space="0" w:color="auto"/>
                <w:right w:val="none" w:sz="0" w:space="0" w:color="auto"/>
              </w:divBdr>
            </w:div>
            <w:div w:id="1220896615">
              <w:marLeft w:val="240"/>
              <w:marRight w:val="0"/>
              <w:marTop w:val="0"/>
              <w:marBottom w:val="0"/>
              <w:divBdr>
                <w:top w:val="none" w:sz="0" w:space="0" w:color="auto"/>
                <w:left w:val="none" w:sz="0" w:space="0" w:color="auto"/>
                <w:bottom w:val="none" w:sz="0" w:space="0" w:color="auto"/>
                <w:right w:val="none" w:sz="0" w:space="0" w:color="auto"/>
              </w:divBdr>
              <w:divsChild>
                <w:div w:id="16329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510">
          <w:marLeft w:val="0"/>
          <w:marRight w:val="0"/>
          <w:marTop w:val="240"/>
          <w:marBottom w:val="0"/>
          <w:divBdr>
            <w:top w:val="none" w:sz="0" w:space="0" w:color="auto"/>
            <w:left w:val="none" w:sz="0" w:space="0" w:color="auto"/>
            <w:bottom w:val="none" w:sz="0" w:space="0" w:color="auto"/>
            <w:right w:val="none" w:sz="0" w:space="0" w:color="auto"/>
          </w:divBdr>
          <w:divsChild>
            <w:div w:id="607934472">
              <w:marLeft w:val="0"/>
              <w:marRight w:val="0"/>
              <w:marTop w:val="0"/>
              <w:marBottom w:val="0"/>
              <w:divBdr>
                <w:top w:val="none" w:sz="0" w:space="0" w:color="auto"/>
                <w:left w:val="none" w:sz="0" w:space="0" w:color="auto"/>
                <w:bottom w:val="none" w:sz="0" w:space="0" w:color="auto"/>
                <w:right w:val="none" w:sz="0" w:space="0" w:color="auto"/>
              </w:divBdr>
            </w:div>
            <w:div w:id="2123106013">
              <w:marLeft w:val="240"/>
              <w:marRight w:val="0"/>
              <w:marTop w:val="0"/>
              <w:marBottom w:val="0"/>
              <w:divBdr>
                <w:top w:val="none" w:sz="0" w:space="0" w:color="auto"/>
                <w:left w:val="none" w:sz="0" w:space="0" w:color="auto"/>
                <w:bottom w:val="none" w:sz="0" w:space="0" w:color="auto"/>
                <w:right w:val="none" w:sz="0" w:space="0" w:color="auto"/>
              </w:divBdr>
              <w:divsChild>
                <w:div w:id="1606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8124">
          <w:marLeft w:val="0"/>
          <w:marRight w:val="0"/>
          <w:marTop w:val="240"/>
          <w:marBottom w:val="0"/>
          <w:divBdr>
            <w:top w:val="none" w:sz="0" w:space="0" w:color="auto"/>
            <w:left w:val="none" w:sz="0" w:space="0" w:color="auto"/>
            <w:bottom w:val="none" w:sz="0" w:space="0" w:color="auto"/>
            <w:right w:val="none" w:sz="0" w:space="0" w:color="auto"/>
          </w:divBdr>
          <w:divsChild>
            <w:div w:id="298614121">
              <w:marLeft w:val="0"/>
              <w:marRight w:val="0"/>
              <w:marTop w:val="0"/>
              <w:marBottom w:val="0"/>
              <w:divBdr>
                <w:top w:val="none" w:sz="0" w:space="0" w:color="auto"/>
                <w:left w:val="none" w:sz="0" w:space="0" w:color="auto"/>
                <w:bottom w:val="none" w:sz="0" w:space="0" w:color="auto"/>
                <w:right w:val="none" w:sz="0" w:space="0" w:color="auto"/>
              </w:divBdr>
            </w:div>
            <w:div w:id="1801267652">
              <w:marLeft w:val="240"/>
              <w:marRight w:val="0"/>
              <w:marTop w:val="0"/>
              <w:marBottom w:val="0"/>
              <w:divBdr>
                <w:top w:val="none" w:sz="0" w:space="0" w:color="auto"/>
                <w:left w:val="none" w:sz="0" w:space="0" w:color="auto"/>
                <w:bottom w:val="none" w:sz="0" w:space="0" w:color="auto"/>
                <w:right w:val="none" w:sz="0" w:space="0" w:color="auto"/>
              </w:divBdr>
              <w:divsChild>
                <w:div w:id="11157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196">
          <w:marLeft w:val="0"/>
          <w:marRight w:val="0"/>
          <w:marTop w:val="240"/>
          <w:marBottom w:val="0"/>
          <w:divBdr>
            <w:top w:val="none" w:sz="0" w:space="0" w:color="auto"/>
            <w:left w:val="none" w:sz="0" w:space="0" w:color="auto"/>
            <w:bottom w:val="none" w:sz="0" w:space="0" w:color="auto"/>
            <w:right w:val="none" w:sz="0" w:space="0" w:color="auto"/>
          </w:divBdr>
          <w:divsChild>
            <w:div w:id="1704134547">
              <w:marLeft w:val="0"/>
              <w:marRight w:val="0"/>
              <w:marTop w:val="0"/>
              <w:marBottom w:val="0"/>
              <w:divBdr>
                <w:top w:val="none" w:sz="0" w:space="0" w:color="auto"/>
                <w:left w:val="none" w:sz="0" w:space="0" w:color="auto"/>
                <w:bottom w:val="none" w:sz="0" w:space="0" w:color="auto"/>
                <w:right w:val="none" w:sz="0" w:space="0" w:color="auto"/>
              </w:divBdr>
            </w:div>
            <w:div w:id="821123736">
              <w:marLeft w:val="240"/>
              <w:marRight w:val="0"/>
              <w:marTop w:val="0"/>
              <w:marBottom w:val="0"/>
              <w:divBdr>
                <w:top w:val="none" w:sz="0" w:space="0" w:color="auto"/>
                <w:left w:val="none" w:sz="0" w:space="0" w:color="auto"/>
                <w:bottom w:val="none" w:sz="0" w:space="0" w:color="auto"/>
                <w:right w:val="none" w:sz="0" w:space="0" w:color="auto"/>
              </w:divBdr>
              <w:divsChild>
                <w:div w:id="2824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7594">
          <w:marLeft w:val="0"/>
          <w:marRight w:val="0"/>
          <w:marTop w:val="240"/>
          <w:marBottom w:val="0"/>
          <w:divBdr>
            <w:top w:val="none" w:sz="0" w:space="0" w:color="auto"/>
            <w:left w:val="none" w:sz="0" w:space="0" w:color="auto"/>
            <w:bottom w:val="none" w:sz="0" w:space="0" w:color="auto"/>
            <w:right w:val="none" w:sz="0" w:space="0" w:color="auto"/>
          </w:divBdr>
          <w:divsChild>
            <w:div w:id="1851484801">
              <w:marLeft w:val="0"/>
              <w:marRight w:val="0"/>
              <w:marTop w:val="0"/>
              <w:marBottom w:val="0"/>
              <w:divBdr>
                <w:top w:val="none" w:sz="0" w:space="0" w:color="auto"/>
                <w:left w:val="none" w:sz="0" w:space="0" w:color="auto"/>
                <w:bottom w:val="none" w:sz="0" w:space="0" w:color="auto"/>
                <w:right w:val="none" w:sz="0" w:space="0" w:color="auto"/>
              </w:divBdr>
            </w:div>
            <w:div w:id="1851412636">
              <w:marLeft w:val="240"/>
              <w:marRight w:val="0"/>
              <w:marTop w:val="0"/>
              <w:marBottom w:val="0"/>
              <w:divBdr>
                <w:top w:val="none" w:sz="0" w:space="0" w:color="auto"/>
                <w:left w:val="none" w:sz="0" w:space="0" w:color="auto"/>
                <w:bottom w:val="none" w:sz="0" w:space="0" w:color="auto"/>
                <w:right w:val="none" w:sz="0" w:space="0" w:color="auto"/>
              </w:divBdr>
              <w:divsChild>
                <w:div w:id="19636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4136">
          <w:marLeft w:val="0"/>
          <w:marRight w:val="0"/>
          <w:marTop w:val="240"/>
          <w:marBottom w:val="0"/>
          <w:divBdr>
            <w:top w:val="none" w:sz="0" w:space="0" w:color="auto"/>
            <w:left w:val="none" w:sz="0" w:space="0" w:color="auto"/>
            <w:bottom w:val="none" w:sz="0" w:space="0" w:color="auto"/>
            <w:right w:val="none" w:sz="0" w:space="0" w:color="auto"/>
          </w:divBdr>
          <w:divsChild>
            <w:div w:id="1409765837">
              <w:marLeft w:val="0"/>
              <w:marRight w:val="0"/>
              <w:marTop w:val="0"/>
              <w:marBottom w:val="0"/>
              <w:divBdr>
                <w:top w:val="none" w:sz="0" w:space="0" w:color="auto"/>
                <w:left w:val="none" w:sz="0" w:space="0" w:color="auto"/>
                <w:bottom w:val="none" w:sz="0" w:space="0" w:color="auto"/>
                <w:right w:val="none" w:sz="0" w:space="0" w:color="auto"/>
              </w:divBdr>
            </w:div>
            <w:div w:id="826477847">
              <w:marLeft w:val="240"/>
              <w:marRight w:val="0"/>
              <w:marTop w:val="0"/>
              <w:marBottom w:val="0"/>
              <w:divBdr>
                <w:top w:val="none" w:sz="0" w:space="0" w:color="auto"/>
                <w:left w:val="none" w:sz="0" w:space="0" w:color="auto"/>
                <w:bottom w:val="none" w:sz="0" w:space="0" w:color="auto"/>
                <w:right w:val="none" w:sz="0" w:space="0" w:color="auto"/>
              </w:divBdr>
              <w:divsChild>
                <w:div w:id="1206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667">
          <w:marLeft w:val="0"/>
          <w:marRight w:val="0"/>
          <w:marTop w:val="240"/>
          <w:marBottom w:val="0"/>
          <w:divBdr>
            <w:top w:val="none" w:sz="0" w:space="0" w:color="auto"/>
            <w:left w:val="none" w:sz="0" w:space="0" w:color="auto"/>
            <w:bottom w:val="none" w:sz="0" w:space="0" w:color="auto"/>
            <w:right w:val="none" w:sz="0" w:space="0" w:color="auto"/>
          </w:divBdr>
          <w:divsChild>
            <w:div w:id="450050946">
              <w:marLeft w:val="0"/>
              <w:marRight w:val="0"/>
              <w:marTop w:val="0"/>
              <w:marBottom w:val="0"/>
              <w:divBdr>
                <w:top w:val="none" w:sz="0" w:space="0" w:color="auto"/>
                <w:left w:val="none" w:sz="0" w:space="0" w:color="auto"/>
                <w:bottom w:val="none" w:sz="0" w:space="0" w:color="auto"/>
                <w:right w:val="none" w:sz="0" w:space="0" w:color="auto"/>
              </w:divBdr>
            </w:div>
            <w:div w:id="1236671672">
              <w:marLeft w:val="240"/>
              <w:marRight w:val="0"/>
              <w:marTop w:val="0"/>
              <w:marBottom w:val="0"/>
              <w:divBdr>
                <w:top w:val="none" w:sz="0" w:space="0" w:color="auto"/>
                <w:left w:val="none" w:sz="0" w:space="0" w:color="auto"/>
                <w:bottom w:val="none" w:sz="0" w:space="0" w:color="auto"/>
                <w:right w:val="none" w:sz="0" w:space="0" w:color="auto"/>
              </w:divBdr>
              <w:divsChild>
                <w:div w:id="21068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2126">
          <w:marLeft w:val="0"/>
          <w:marRight w:val="0"/>
          <w:marTop w:val="240"/>
          <w:marBottom w:val="0"/>
          <w:divBdr>
            <w:top w:val="none" w:sz="0" w:space="0" w:color="auto"/>
            <w:left w:val="none" w:sz="0" w:space="0" w:color="auto"/>
            <w:bottom w:val="none" w:sz="0" w:space="0" w:color="auto"/>
            <w:right w:val="none" w:sz="0" w:space="0" w:color="auto"/>
          </w:divBdr>
          <w:divsChild>
            <w:div w:id="1027175106">
              <w:marLeft w:val="0"/>
              <w:marRight w:val="0"/>
              <w:marTop w:val="0"/>
              <w:marBottom w:val="0"/>
              <w:divBdr>
                <w:top w:val="none" w:sz="0" w:space="0" w:color="auto"/>
                <w:left w:val="none" w:sz="0" w:space="0" w:color="auto"/>
                <w:bottom w:val="none" w:sz="0" w:space="0" w:color="auto"/>
                <w:right w:val="none" w:sz="0" w:space="0" w:color="auto"/>
              </w:divBdr>
            </w:div>
            <w:div w:id="105657038">
              <w:marLeft w:val="240"/>
              <w:marRight w:val="0"/>
              <w:marTop w:val="0"/>
              <w:marBottom w:val="0"/>
              <w:divBdr>
                <w:top w:val="none" w:sz="0" w:space="0" w:color="auto"/>
                <w:left w:val="none" w:sz="0" w:space="0" w:color="auto"/>
                <w:bottom w:val="none" w:sz="0" w:space="0" w:color="auto"/>
                <w:right w:val="none" w:sz="0" w:space="0" w:color="auto"/>
              </w:divBdr>
              <w:divsChild>
                <w:div w:id="3835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751">
          <w:marLeft w:val="0"/>
          <w:marRight w:val="0"/>
          <w:marTop w:val="240"/>
          <w:marBottom w:val="0"/>
          <w:divBdr>
            <w:top w:val="none" w:sz="0" w:space="0" w:color="auto"/>
            <w:left w:val="none" w:sz="0" w:space="0" w:color="auto"/>
            <w:bottom w:val="none" w:sz="0" w:space="0" w:color="auto"/>
            <w:right w:val="none" w:sz="0" w:space="0" w:color="auto"/>
          </w:divBdr>
          <w:divsChild>
            <w:div w:id="608198102">
              <w:marLeft w:val="0"/>
              <w:marRight w:val="0"/>
              <w:marTop w:val="0"/>
              <w:marBottom w:val="0"/>
              <w:divBdr>
                <w:top w:val="none" w:sz="0" w:space="0" w:color="auto"/>
                <w:left w:val="none" w:sz="0" w:space="0" w:color="auto"/>
                <w:bottom w:val="none" w:sz="0" w:space="0" w:color="auto"/>
                <w:right w:val="none" w:sz="0" w:space="0" w:color="auto"/>
              </w:divBdr>
            </w:div>
            <w:div w:id="2024549255">
              <w:marLeft w:val="240"/>
              <w:marRight w:val="0"/>
              <w:marTop w:val="0"/>
              <w:marBottom w:val="0"/>
              <w:divBdr>
                <w:top w:val="none" w:sz="0" w:space="0" w:color="auto"/>
                <w:left w:val="none" w:sz="0" w:space="0" w:color="auto"/>
                <w:bottom w:val="none" w:sz="0" w:space="0" w:color="auto"/>
                <w:right w:val="none" w:sz="0" w:space="0" w:color="auto"/>
              </w:divBdr>
              <w:divsChild>
                <w:div w:id="41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722">
          <w:marLeft w:val="0"/>
          <w:marRight w:val="0"/>
          <w:marTop w:val="240"/>
          <w:marBottom w:val="0"/>
          <w:divBdr>
            <w:top w:val="none" w:sz="0" w:space="0" w:color="auto"/>
            <w:left w:val="none" w:sz="0" w:space="0" w:color="auto"/>
            <w:bottom w:val="none" w:sz="0" w:space="0" w:color="auto"/>
            <w:right w:val="none" w:sz="0" w:space="0" w:color="auto"/>
          </w:divBdr>
          <w:divsChild>
            <w:div w:id="885288644">
              <w:marLeft w:val="0"/>
              <w:marRight w:val="0"/>
              <w:marTop w:val="0"/>
              <w:marBottom w:val="0"/>
              <w:divBdr>
                <w:top w:val="none" w:sz="0" w:space="0" w:color="auto"/>
                <w:left w:val="none" w:sz="0" w:space="0" w:color="auto"/>
                <w:bottom w:val="none" w:sz="0" w:space="0" w:color="auto"/>
                <w:right w:val="none" w:sz="0" w:space="0" w:color="auto"/>
              </w:divBdr>
            </w:div>
            <w:div w:id="1495606450">
              <w:marLeft w:val="240"/>
              <w:marRight w:val="0"/>
              <w:marTop w:val="0"/>
              <w:marBottom w:val="0"/>
              <w:divBdr>
                <w:top w:val="none" w:sz="0" w:space="0" w:color="auto"/>
                <w:left w:val="none" w:sz="0" w:space="0" w:color="auto"/>
                <w:bottom w:val="none" w:sz="0" w:space="0" w:color="auto"/>
                <w:right w:val="none" w:sz="0" w:space="0" w:color="auto"/>
              </w:divBdr>
              <w:divsChild>
                <w:div w:id="21326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374">
          <w:marLeft w:val="0"/>
          <w:marRight w:val="0"/>
          <w:marTop w:val="240"/>
          <w:marBottom w:val="0"/>
          <w:divBdr>
            <w:top w:val="none" w:sz="0" w:space="0" w:color="auto"/>
            <w:left w:val="none" w:sz="0" w:space="0" w:color="auto"/>
            <w:bottom w:val="none" w:sz="0" w:space="0" w:color="auto"/>
            <w:right w:val="none" w:sz="0" w:space="0" w:color="auto"/>
          </w:divBdr>
          <w:divsChild>
            <w:div w:id="1995909335">
              <w:marLeft w:val="0"/>
              <w:marRight w:val="0"/>
              <w:marTop w:val="0"/>
              <w:marBottom w:val="0"/>
              <w:divBdr>
                <w:top w:val="none" w:sz="0" w:space="0" w:color="auto"/>
                <w:left w:val="none" w:sz="0" w:space="0" w:color="auto"/>
                <w:bottom w:val="none" w:sz="0" w:space="0" w:color="auto"/>
                <w:right w:val="none" w:sz="0" w:space="0" w:color="auto"/>
              </w:divBdr>
            </w:div>
            <w:div w:id="1453135812">
              <w:marLeft w:val="240"/>
              <w:marRight w:val="0"/>
              <w:marTop w:val="0"/>
              <w:marBottom w:val="0"/>
              <w:divBdr>
                <w:top w:val="none" w:sz="0" w:space="0" w:color="auto"/>
                <w:left w:val="none" w:sz="0" w:space="0" w:color="auto"/>
                <w:bottom w:val="none" w:sz="0" w:space="0" w:color="auto"/>
                <w:right w:val="none" w:sz="0" w:space="0" w:color="auto"/>
              </w:divBdr>
              <w:divsChild>
                <w:div w:id="1345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html/334M50000010002_20180701_430M60000010003/pict/S34F03201000002-010.pdf" TargetMode="External"/><Relationship Id="rId18" Type="http://schemas.openxmlformats.org/officeDocument/2006/relationships/hyperlink" Target="http://elaws.e-gov.go.jp/search/html/334M50000010002_20180701_430M60000010003/pict/S34F03201000002-015.pdf" TargetMode="External"/><Relationship Id="rId26" Type="http://schemas.openxmlformats.org/officeDocument/2006/relationships/hyperlink" Target="http://elaws.e-gov.go.jp/search/html/334M50000010002_20180701_430M60000010003/pict/S34F03201000002-023.pdf" TargetMode="External"/><Relationship Id="rId39" Type="http://schemas.openxmlformats.org/officeDocument/2006/relationships/hyperlink" Target="http://elaws.e-gov.go.jp/search/html/334M50000010002_20180701_430M60000010003/pict/S34F03201000002-036.pdf" TargetMode="External"/><Relationship Id="rId21" Type="http://schemas.openxmlformats.org/officeDocument/2006/relationships/hyperlink" Target="http://elaws.e-gov.go.jp/search/html/334M50000010002_20180701_430M60000010003/pict/S34F03201000002-018.pdf" TargetMode="External"/><Relationship Id="rId34" Type="http://schemas.openxmlformats.org/officeDocument/2006/relationships/hyperlink" Target="http://elaws.e-gov.go.jp/search/html/334M50000010002_20180701_430M60000010003/pict/S34F03201000002-031.pdf" TargetMode="External"/><Relationship Id="rId42" Type="http://schemas.openxmlformats.org/officeDocument/2006/relationships/hyperlink" Target="http://elaws.e-gov.go.jp/search/html/334M50000010002_20180701_430M60000010003/pict/S34F03201000002-039.pdf" TargetMode="External"/><Relationship Id="rId47" Type="http://schemas.openxmlformats.org/officeDocument/2006/relationships/hyperlink" Target="http://elaws.e-gov.go.jp/search/html/334M50000010002_20180701_430M60000010003/pict/S34F03201000002-044.pdf" TargetMode="External"/><Relationship Id="rId50" Type="http://schemas.openxmlformats.org/officeDocument/2006/relationships/hyperlink" Target="http://elaws.e-gov.go.jp/search/html/334M50000010002_20180701_430M60000010003/pict/S34F03201000002-047.pdf" TargetMode="External"/><Relationship Id="rId55" Type="http://schemas.openxmlformats.org/officeDocument/2006/relationships/hyperlink" Target="http://elaws.e-gov.go.jp/search/html/334M50000010002_20180701_430M60000010003/pict/S34F03201000002-052.pdf" TargetMode="External"/><Relationship Id="rId7" Type="http://schemas.openxmlformats.org/officeDocument/2006/relationships/hyperlink" Target="http://elaws.e-gov.go.jp/search/html/334M50000010002_20180701_430M60000010003/pict/S34F03201000002-004.pdf" TargetMode="External"/><Relationship Id="rId2" Type="http://schemas.openxmlformats.org/officeDocument/2006/relationships/settings" Target="settings.xml"/><Relationship Id="rId16" Type="http://schemas.openxmlformats.org/officeDocument/2006/relationships/hyperlink" Target="http://elaws.e-gov.go.jp/search/html/334M50000010002_20180701_430M60000010003/pict/S34F03201000002-013.pdf" TargetMode="External"/><Relationship Id="rId29" Type="http://schemas.openxmlformats.org/officeDocument/2006/relationships/hyperlink" Target="http://elaws.e-gov.go.jp/search/html/334M50000010002_20180701_430M60000010003/pict/S34F03201000002-026.pdf" TargetMode="External"/><Relationship Id="rId11" Type="http://schemas.openxmlformats.org/officeDocument/2006/relationships/hyperlink" Target="http://elaws.e-gov.go.jp/search/html/334M50000010002_20180701_430M60000010003/pict/S34F03201000002-008.pdf" TargetMode="External"/><Relationship Id="rId24" Type="http://schemas.openxmlformats.org/officeDocument/2006/relationships/hyperlink" Target="http://elaws.e-gov.go.jp/search/html/334M50000010002_20180701_430M60000010003/pict/S34F03201000002-021.pdf" TargetMode="External"/><Relationship Id="rId32" Type="http://schemas.openxmlformats.org/officeDocument/2006/relationships/hyperlink" Target="http://elaws.e-gov.go.jp/search/html/334M50000010002_20180701_430M60000010003/pict/S34F03201000002-029.pdf" TargetMode="External"/><Relationship Id="rId37" Type="http://schemas.openxmlformats.org/officeDocument/2006/relationships/hyperlink" Target="http://elaws.e-gov.go.jp/search/html/334M50000010002_20180701_430M60000010003/pict/S34F03201000002-034.pdf" TargetMode="External"/><Relationship Id="rId40" Type="http://schemas.openxmlformats.org/officeDocument/2006/relationships/hyperlink" Target="http://elaws.e-gov.go.jp/search/html/334M50000010002_20180701_430M60000010003/pict/S34F03201000002-037.pdf" TargetMode="External"/><Relationship Id="rId45" Type="http://schemas.openxmlformats.org/officeDocument/2006/relationships/hyperlink" Target="http://elaws.e-gov.go.jp/search/html/334M50000010002_20180701_430M60000010003/pict/S34F03201000002-042.pdf" TargetMode="External"/><Relationship Id="rId53" Type="http://schemas.openxmlformats.org/officeDocument/2006/relationships/hyperlink" Target="http://elaws.e-gov.go.jp/search/html/334M50000010002_20180701_430M60000010003/pict/S34F03201000002-050.pdf" TargetMode="External"/><Relationship Id="rId5" Type="http://schemas.openxmlformats.org/officeDocument/2006/relationships/hyperlink" Target="http://elaws.e-gov.go.jp/search/html/334M50000010002_20180701_430M60000010003/pict/S34F03201000002-002.pdf" TargetMode="External"/><Relationship Id="rId19" Type="http://schemas.openxmlformats.org/officeDocument/2006/relationships/hyperlink" Target="http://elaws.e-gov.go.jp/search/html/334M50000010002_20180701_430M60000010003/pict/S34F03201000002-016.pdf" TargetMode="External"/><Relationship Id="rId4" Type="http://schemas.openxmlformats.org/officeDocument/2006/relationships/hyperlink" Target="http://elaws.e-gov.go.jp/search/html/334M50000010002_20180701_430M60000010003/pict/S34F03201000002-001.pdf" TargetMode="External"/><Relationship Id="rId9" Type="http://schemas.openxmlformats.org/officeDocument/2006/relationships/hyperlink" Target="http://elaws.e-gov.go.jp/search/html/334M50000010002_20180701_430M60000010003/pict/S34F03201000002-006.pdf" TargetMode="External"/><Relationship Id="rId14" Type="http://schemas.openxmlformats.org/officeDocument/2006/relationships/hyperlink" Target="http://elaws.e-gov.go.jp/search/html/334M50000010002_20180701_430M60000010003/pict/S34F03201000002-011.pdf" TargetMode="External"/><Relationship Id="rId22" Type="http://schemas.openxmlformats.org/officeDocument/2006/relationships/hyperlink" Target="http://elaws.e-gov.go.jp/search/html/334M50000010002_20180701_430M60000010003/pict/S34F03201000002-019.pdf" TargetMode="External"/><Relationship Id="rId27" Type="http://schemas.openxmlformats.org/officeDocument/2006/relationships/hyperlink" Target="http://elaws.e-gov.go.jp/search/html/334M50000010002_20180701_430M60000010003/pict/S34F03201000002-024.pdf" TargetMode="External"/><Relationship Id="rId30" Type="http://schemas.openxmlformats.org/officeDocument/2006/relationships/hyperlink" Target="http://elaws.e-gov.go.jp/search/html/334M50000010002_20180701_430M60000010003/pict/S34F03201000002-027.pdf" TargetMode="External"/><Relationship Id="rId35" Type="http://schemas.openxmlformats.org/officeDocument/2006/relationships/hyperlink" Target="http://elaws.e-gov.go.jp/search/html/334M50000010002_20180701_430M60000010003/pict/S34F03201000002-032.pdf" TargetMode="External"/><Relationship Id="rId43" Type="http://schemas.openxmlformats.org/officeDocument/2006/relationships/hyperlink" Target="http://elaws.e-gov.go.jp/search/html/334M50000010002_20180701_430M60000010003/pict/S34F03201000002-040.pdf" TargetMode="External"/><Relationship Id="rId48" Type="http://schemas.openxmlformats.org/officeDocument/2006/relationships/hyperlink" Target="http://elaws.e-gov.go.jp/search/html/334M50000010002_20180701_430M60000010003/pict/S34F03201000002-045.pdf" TargetMode="External"/><Relationship Id="rId56" Type="http://schemas.openxmlformats.org/officeDocument/2006/relationships/fontTable" Target="fontTable.xml"/><Relationship Id="rId8" Type="http://schemas.openxmlformats.org/officeDocument/2006/relationships/hyperlink" Target="http://elaws.e-gov.go.jp/search/html/334M50000010002_20180701_430M60000010003/pict/S34F03201000002-005.pdf" TargetMode="External"/><Relationship Id="rId51" Type="http://schemas.openxmlformats.org/officeDocument/2006/relationships/hyperlink" Target="http://elaws.e-gov.go.jp/search/html/334M50000010002_20180701_430M60000010003/pict/S34F03201000002-048.pdf" TargetMode="External"/><Relationship Id="rId3" Type="http://schemas.openxmlformats.org/officeDocument/2006/relationships/webSettings" Target="webSettings.xml"/><Relationship Id="rId12" Type="http://schemas.openxmlformats.org/officeDocument/2006/relationships/hyperlink" Target="http://elaws.e-gov.go.jp/search/html/334M50000010002_20180701_430M60000010003/pict/S34F03201000002-009.pdf" TargetMode="External"/><Relationship Id="rId17" Type="http://schemas.openxmlformats.org/officeDocument/2006/relationships/hyperlink" Target="http://elaws.e-gov.go.jp/search/html/334M50000010002_20180701_430M60000010003/pict/S34F03201000002-014.pdf" TargetMode="External"/><Relationship Id="rId25" Type="http://schemas.openxmlformats.org/officeDocument/2006/relationships/hyperlink" Target="http://elaws.e-gov.go.jp/search/html/334M50000010002_20180701_430M60000010003/pict/S34F03201000002-022.pdf" TargetMode="External"/><Relationship Id="rId33" Type="http://schemas.openxmlformats.org/officeDocument/2006/relationships/hyperlink" Target="http://elaws.e-gov.go.jp/search/html/334M50000010002_20180701_430M60000010003/pict/S34F03201000002-030.pdf" TargetMode="External"/><Relationship Id="rId38" Type="http://schemas.openxmlformats.org/officeDocument/2006/relationships/hyperlink" Target="http://elaws.e-gov.go.jp/search/html/334M50000010002_20180701_430M60000010003/pict/S34F03201000002-035.pdf" TargetMode="External"/><Relationship Id="rId46" Type="http://schemas.openxmlformats.org/officeDocument/2006/relationships/hyperlink" Target="http://elaws.e-gov.go.jp/search/html/334M50000010002_20180701_430M60000010003/pict/S34F03201000002-043.pdf" TargetMode="External"/><Relationship Id="rId20" Type="http://schemas.openxmlformats.org/officeDocument/2006/relationships/hyperlink" Target="http://elaws.e-gov.go.jp/search/html/334M50000010002_20180701_430M60000010003/pict/S34F03201000002-017.pdf" TargetMode="External"/><Relationship Id="rId41" Type="http://schemas.openxmlformats.org/officeDocument/2006/relationships/hyperlink" Target="http://elaws.e-gov.go.jp/search/html/334M50000010002_20180701_430M60000010003/pict/S34F03201000002-038.pdf" TargetMode="External"/><Relationship Id="rId54" Type="http://schemas.openxmlformats.org/officeDocument/2006/relationships/hyperlink" Target="http://elaws.e-gov.go.jp/search/html/334M50000010002_20180701_430M60000010003/pict/S34F03201000002-051.pdf" TargetMode="External"/><Relationship Id="rId1" Type="http://schemas.openxmlformats.org/officeDocument/2006/relationships/styles" Target="styles.xml"/><Relationship Id="rId6" Type="http://schemas.openxmlformats.org/officeDocument/2006/relationships/hyperlink" Target="http://elaws.e-gov.go.jp/search/html/334M50000010002_20180701_430M60000010003/pict/S34F03201000002-003.pdf" TargetMode="External"/><Relationship Id="rId15" Type="http://schemas.openxmlformats.org/officeDocument/2006/relationships/hyperlink" Target="http://elaws.e-gov.go.jp/search/html/334M50000010002_20180701_430M60000010003/pict/S34F03201000002-012.pdf" TargetMode="External"/><Relationship Id="rId23" Type="http://schemas.openxmlformats.org/officeDocument/2006/relationships/hyperlink" Target="http://elaws.e-gov.go.jp/search/html/334M50000010002_20180701_430M60000010003/pict/S34F03201000002-020.pdf" TargetMode="External"/><Relationship Id="rId28" Type="http://schemas.openxmlformats.org/officeDocument/2006/relationships/hyperlink" Target="http://elaws.e-gov.go.jp/search/html/334M50000010002_20180701_430M60000010003/pict/S34F03201000002-025.pdf" TargetMode="External"/><Relationship Id="rId36" Type="http://schemas.openxmlformats.org/officeDocument/2006/relationships/hyperlink" Target="http://elaws.e-gov.go.jp/search/html/334M50000010002_20180701_430M60000010003/pict/S34F03201000002-033.pdf" TargetMode="External"/><Relationship Id="rId49" Type="http://schemas.openxmlformats.org/officeDocument/2006/relationships/hyperlink" Target="http://elaws.e-gov.go.jp/search/html/334M50000010002_20180701_430M60000010003/pict/S34F03201000002-046.pdf" TargetMode="External"/><Relationship Id="rId57" Type="http://schemas.openxmlformats.org/officeDocument/2006/relationships/theme" Target="theme/theme1.xml"/><Relationship Id="rId10" Type="http://schemas.openxmlformats.org/officeDocument/2006/relationships/hyperlink" Target="http://elaws.e-gov.go.jp/search/html/334M50000010002_20180701_430M60000010003/pict/S34F03201000002-007.pdf" TargetMode="External"/><Relationship Id="rId31" Type="http://schemas.openxmlformats.org/officeDocument/2006/relationships/hyperlink" Target="http://elaws.e-gov.go.jp/search/html/334M50000010002_20180701_430M60000010003/pict/S34F03201000002-028.pdf" TargetMode="External"/><Relationship Id="rId44" Type="http://schemas.openxmlformats.org/officeDocument/2006/relationships/hyperlink" Target="http://elaws.e-gov.go.jp/search/html/334M50000010002_20180701_430M60000010003/pict/S34F03201000002-041.pdf" TargetMode="External"/><Relationship Id="rId52" Type="http://schemas.openxmlformats.org/officeDocument/2006/relationships/hyperlink" Target="http://elaws.e-gov.go.jp/search/html/334M50000010002_20180701_430M60000010003/pict/S34F03201000002-049.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5465</Words>
  <Characters>31157</Characters>
  <Application>Microsoft Office Word</Application>
  <DocSecurity>0</DocSecurity>
  <Lines>259</Lines>
  <Paragraphs>73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2018-08-20T06:57:00Z</dcterms:created>
  <dcterms:modified xsi:type="dcterms:W3CDTF">2018-08-20T06:58:00Z</dcterms:modified>
</cp:coreProperties>
</file>