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34" w:rsidRPr="00BA31FB" w:rsidRDefault="00DF6134" w:rsidP="00271912">
      <w:pPr>
        <w:spacing w:after="0" w:line="360" w:lineRule="auto"/>
        <w:jc w:val="center"/>
        <w:rPr>
          <w:rFonts w:ascii="한컴바탕" w:eastAsia="한컴바탕" w:hAnsi="한컴바탕" w:cs="한컴바탕"/>
          <w:b/>
          <w:sz w:val="28"/>
          <w:szCs w:val="28"/>
        </w:rPr>
      </w:pPr>
    </w:p>
    <w:p w:rsidR="00DF6134" w:rsidRPr="00BA31FB" w:rsidRDefault="00DF6134" w:rsidP="00271912">
      <w:pPr>
        <w:spacing w:after="0" w:line="360" w:lineRule="auto"/>
        <w:jc w:val="center"/>
        <w:rPr>
          <w:rFonts w:ascii="한컴바탕" w:eastAsia="한컴바탕" w:hAnsi="한컴바탕" w:cs="한컴바탕"/>
          <w:b/>
          <w:sz w:val="28"/>
          <w:szCs w:val="28"/>
        </w:rPr>
      </w:pPr>
    </w:p>
    <w:p w:rsidR="00F40282" w:rsidRDefault="00B9127A" w:rsidP="00271912">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C20F2B">
        <w:rPr>
          <w:rFonts w:ascii="한컴바탕" w:eastAsia="한컴바탕" w:hAnsi="한컴바탕" w:cs="한컴바탕" w:hint="eastAsia"/>
          <w:b/>
          <w:sz w:val="40"/>
          <w:szCs w:val="40"/>
        </w:rPr>
        <w:t>1988</w:t>
      </w:r>
      <w:r w:rsidR="00C20F2B" w:rsidRPr="00C20F2B">
        <w:rPr>
          <w:rFonts w:ascii="한컴바탕" w:eastAsia="한컴바탕" w:hAnsi="한컴바탕" w:cs="한컴바탕" w:hint="eastAsia"/>
          <w:b/>
          <w:sz w:val="40"/>
          <w:szCs w:val="40"/>
        </w:rPr>
        <w:t>저작권</w:t>
      </w:r>
      <w:r w:rsidR="00C20F2B" w:rsidRPr="00C20F2B">
        <w:rPr>
          <w:rFonts w:ascii="한컴바탕" w:eastAsia="한컴바탕" w:hAnsi="한컴바탕" w:cs="한컴바탕"/>
          <w:b/>
          <w:sz w:val="40"/>
          <w:szCs w:val="40"/>
        </w:rPr>
        <w:t xml:space="preserve">, 의장 및 특허법 </w:t>
      </w:r>
    </w:p>
    <w:p w:rsidR="00A10A51" w:rsidRPr="0005394D" w:rsidRDefault="00B9127A" w:rsidP="00271912">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b/>
          <w:sz w:val="40"/>
          <w:szCs w:val="40"/>
        </w:rPr>
        <w:t>(</w:t>
      </w:r>
      <w:r w:rsidR="00F40282">
        <w:rPr>
          <w:rFonts w:ascii="한컴바탕" w:eastAsia="한컴바탕" w:hAnsi="한컴바탕" w:cs="한컴바탕" w:hint="eastAsia"/>
          <w:b/>
          <w:sz w:val="40"/>
          <w:szCs w:val="40"/>
        </w:rPr>
        <w:t>Copyright, Designs and Patents Act1988</w:t>
      </w:r>
      <w:r w:rsidRPr="0005394D">
        <w:rPr>
          <w:rFonts w:ascii="한컴바탕" w:eastAsia="한컴바탕" w:hAnsi="한컴바탕" w:cs="한컴바탕"/>
          <w:b/>
          <w:sz w:val="40"/>
          <w:szCs w:val="40"/>
        </w:rPr>
        <w:t>)」</w:t>
      </w:r>
    </w:p>
    <w:p w:rsidR="00A10A51" w:rsidRPr="0005394D" w:rsidRDefault="00B9127A" w:rsidP="00271912">
      <w:pPr>
        <w:spacing w:after="0" w:line="360" w:lineRule="auto"/>
        <w:jc w:val="center"/>
        <w:rPr>
          <w:rFonts w:ascii="한컴바탕" w:eastAsia="한컴바탕" w:hAnsi="한컴바탕" w:cs="한컴바탕"/>
          <w:szCs w:val="20"/>
        </w:rPr>
      </w:pPr>
      <w:r w:rsidRPr="0005394D">
        <w:rPr>
          <w:rFonts w:ascii="한컴바탕" w:eastAsia="한컴바탕" w:hAnsi="한컴바탕" w:cs="한컴바탕" w:hint="eastAsia"/>
          <w:sz w:val="28"/>
          <w:szCs w:val="28"/>
        </w:rPr>
        <w:t>최종</w:t>
      </w:r>
      <w:r w:rsidRPr="0005394D">
        <w:rPr>
          <w:rFonts w:ascii="한컴바탕" w:eastAsia="한컴바탕" w:hAnsi="한컴바탕" w:cs="한컴바탕"/>
          <w:sz w:val="28"/>
          <w:szCs w:val="28"/>
        </w:rPr>
        <w:t xml:space="preserve"> 개정일</w:t>
      </w:r>
      <w:r w:rsidRPr="0005394D">
        <w:rPr>
          <w:rFonts w:ascii="한컴바탕" w:eastAsia="한컴바탕" w:hAnsi="한컴바탕" w:cs="한컴바탕"/>
          <w:szCs w:val="20"/>
        </w:rPr>
        <w:t>: 201</w:t>
      </w:r>
      <w:r w:rsidR="00C20F2B">
        <w:rPr>
          <w:rFonts w:ascii="한컴바탕" w:eastAsia="한컴바탕" w:hAnsi="한컴바탕" w:cs="한컴바탕" w:hint="eastAsia"/>
          <w:szCs w:val="20"/>
        </w:rPr>
        <w:t>5</w:t>
      </w:r>
      <w:r w:rsidRPr="0005394D">
        <w:rPr>
          <w:rFonts w:ascii="한컴바탕" w:eastAsia="한컴바탕" w:hAnsi="한컴바탕" w:cs="한컴바탕"/>
          <w:szCs w:val="20"/>
        </w:rPr>
        <w:t xml:space="preserve">년 </w:t>
      </w:r>
      <w:r w:rsidR="00C20F2B">
        <w:rPr>
          <w:rFonts w:ascii="한컴바탕" w:eastAsia="한컴바탕" w:hAnsi="한컴바탕" w:cs="한컴바탕" w:hint="eastAsia"/>
          <w:szCs w:val="20"/>
        </w:rPr>
        <w:t>11</w:t>
      </w:r>
      <w:r w:rsidRPr="0005394D">
        <w:rPr>
          <w:rFonts w:ascii="한컴바탕" w:eastAsia="한컴바탕" w:hAnsi="한컴바탕" w:cs="한컴바탕"/>
          <w:szCs w:val="20"/>
        </w:rPr>
        <w:t xml:space="preserve">월 </w:t>
      </w:r>
      <w:r w:rsidR="00C20F2B">
        <w:rPr>
          <w:rFonts w:ascii="한컴바탕" w:eastAsia="한컴바탕" w:hAnsi="한컴바탕" w:cs="한컴바탕" w:hint="eastAsia"/>
          <w:szCs w:val="20"/>
        </w:rPr>
        <w:t>16</w:t>
      </w:r>
      <w:r w:rsidRPr="0005394D">
        <w:rPr>
          <w:rFonts w:ascii="한컴바탕" w:eastAsia="한컴바탕" w:hAnsi="한컴바탕" w:cs="한컴바탕"/>
          <w:szCs w:val="20"/>
        </w:rPr>
        <w:t>일</w:t>
      </w:r>
    </w:p>
    <w:p w:rsidR="00DF6134" w:rsidRPr="00BA31FB" w:rsidRDefault="00DF6134" w:rsidP="00271912">
      <w:pPr>
        <w:spacing w:after="0" w:line="360" w:lineRule="auto"/>
        <w:jc w:val="center"/>
        <w:rPr>
          <w:rFonts w:ascii="한컴바탕" w:eastAsia="한컴바탕" w:hAnsi="한컴바탕" w:cs="한컴바탕"/>
          <w:sz w:val="28"/>
          <w:szCs w:val="28"/>
        </w:rPr>
      </w:pPr>
    </w:p>
    <w:p w:rsidR="00DF6134" w:rsidRDefault="00DF6134" w:rsidP="00271912">
      <w:pPr>
        <w:spacing w:after="0" w:line="360" w:lineRule="auto"/>
        <w:jc w:val="center"/>
        <w:rPr>
          <w:rFonts w:ascii="한컴바탕" w:eastAsia="한컴바탕" w:hAnsi="한컴바탕" w:cs="한컴바탕"/>
          <w:kern w:val="0"/>
          <w:sz w:val="28"/>
          <w:szCs w:val="28"/>
        </w:rPr>
      </w:pPr>
    </w:p>
    <w:p w:rsidR="00B9127A" w:rsidRPr="00B9127A" w:rsidRDefault="00B9127A" w:rsidP="00271912">
      <w:pPr>
        <w:spacing w:after="0" w:line="360" w:lineRule="auto"/>
        <w:jc w:val="left"/>
        <w:rPr>
          <w:rFonts w:ascii="한컴바탕" w:eastAsia="한컴바탕" w:hAnsi="한컴바탕" w:cs="한컴바탕"/>
          <w:b/>
          <w:kern w:val="0"/>
          <w:sz w:val="30"/>
          <w:szCs w:val="30"/>
        </w:rPr>
      </w:pPr>
      <w:r w:rsidRPr="00B9127A">
        <w:rPr>
          <w:rFonts w:ascii="한컴바탕" w:eastAsia="한컴바탕" w:hAnsi="한컴바탕" w:cs="한컴바탕" w:hint="eastAsia"/>
          <w:b/>
          <w:kern w:val="0"/>
          <w:sz w:val="30"/>
          <w:szCs w:val="30"/>
        </w:rPr>
        <w:t>□</w:t>
      </w:r>
      <w:r w:rsidRPr="00B9127A">
        <w:rPr>
          <w:rFonts w:ascii="한컴바탕" w:eastAsia="한컴바탕" w:hAnsi="한컴바탕" w:cs="한컴바탕"/>
          <w:b/>
          <w:kern w:val="0"/>
          <w:sz w:val="30"/>
          <w:szCs w:val="30"/>
        </w:rPr>
        <w:t xml:space="preserve"> 개</w:t>
      </w:r>
      <w:r>
        <w:rPr>
          <w:rFonts w:ascii="한컴바탕" w:eastAsia="한컴바탕" w:hAnsi="한컴바탕" w:cs="한컴바탕" w:hint="eastAsia"/>
          <w:b/>
          <w:kern w:val="0"/>
          <w:sz w:val="30"/>
          <w:szCs w:val="30"/>
        </w:rPr>
        <w:t xml:space="preserve"> </w:t>
      </w:r>
      <w:r w:rsidRPr="00B9127A">
        <w:rPr>
          <w:rFonts w:ascii="한컴바탕" w:eastAsia="한컴바탕" w:hAnsi="한컴바탕" w:cs="한컴바탕"/>
          <w:b/>
          <w:kern w:val="0"/>
          <w:sz w:val="30"/>
          <w:szCs w:val="30"/>
        </w:rPr>
        <w:t>요</w:t>
      </w:r>
      <w:r>
        <w:rPr>
          <w:rFonts w:ascii="한컴바탕" w:eastAsia="한컴바탕" w:hAnsi="한컴바탕" w:cs="한컴바탕" w:hint="eastAsia"/>
          <w:b/>
          <w:kern w:val="0"/>
          <w:sz w:val="30"/>
          <w:szCs w:val="30"/>
        </w:rPr>
        <w:t xml:space="preserve"> </w:t>
      </w:r>
    </w:p>
    <w:p w:rsidR="00EA5A6B" w:rsidRDefault="00C20F2B" w:rsidP="00271912">
      <w:pPr>
        <w:spacing w:after="0" w:line="360" w:lineRule="auto"/>
        <w:jc w:val="left"/>
        <w:rPr>
          <w:rFonts w:ascii="한컴바탕" w:eastAsia="한컴바탕" w:hAnsi="한컴바탕" w:cs="한컴바탕"/>
          <w:kern w:val="0"/>
          <w:sz w:val="28"/>
          <w:szCs w:val="28"/>
        </w:rPr>
      </w:pPr>
      <w:r w:rsidRPr="00C20F2B">
        <w:rPr>
          <w:rFonts w:ascii="한컴바탕" w:eastAsia="한컴바탕" w:hAnsi="한컴바탕" w:cs="한컴바탕" w:hint="eastAsia"/>
          <w:kern w:val="0"/>
          <w:sz w:val="28"/>
          <w:szCs w:val="28"/>
        </w:rPr>
        <w:t>이</w:t>
      </w:r>
      <w:r w:rsidRPr="00C20F2B">
        <w:rPr>
          <w:rFonts w:ascii="한컴바탕" w:eastAsia="한컴바탕" w:hAnsi="한컴바탕" w:cs="한컴바탕"/>
          <w:kern w:val="0"/>
          <w:sz w:val="28"/>
          <w:szCs w:val="28"/>
        </w:rPr>
        <w:t xml:space="preserve"> 법은 개정을 포함하여 저작권법을 재차 명시하기</w:t>
      </w:r>
      <w:r>
        <w:rPr>
          <w:rFonts w:ascii="한컴바탕" w:eastAsia="한컴바탕" w:hAnsi="한컴바탕" w:cs="한컴바탕" w:hint="eastAsia"/>
          <w:kern w:val="0"/>
          <w:sz w:val="28"/>
          <w:szCs w:val="28"/>
        </w:rPr>
        <w:t xml:space="preserve"> </w:t>
      </w:r>
      <w:r w:rsidRPr="00C20F2B">
        <w:rPr>
          <w:rFonts w:ascii="한컴바탕" w:eastAsia="한컴바탕" w:hAnsi="한컴바탕" w:cs="한컴바탕"/>
          <w:kern w:val="0"/>
          <w:sz w:val="28"/>
          <w:szCs w:val="28"/>
        </w:rPr>
        <w:t xml:space="preserve">위한 법; </w:t>
      </w:r>
      <w:proofErr w:type="spellStart"/>
      <w:r>
        <w:rPr>
          <w:rFonts w:ascii="한컴바탕" w:eastAsia="한컴바탕" w:hAnsi="한컴바탕" w:cs="한컴바탕" w:hint="eastAsia"/>
          <w:kern w:val="0"/>
          <w:sz w:val="28"/>
          <w:szCs w:val="28"/>
        </w:rPr>
        <w:t>실</w:t>
      </w:r>
      <w:r w:rsidRPr="00C20F2B">
        <w:rPr>
          <w:rFonts w:ascii="한컴바탕" w:eastAsia="한컴바탕" w:hAnsi="한컴바탕" w:cs="한컴바탕"/>
          <w:kern w:val="0"/>
          <w:sz w:val="28"/>
          <w:szCs w:val="28"/>
        </w:rPr>
        <w:t>연자와</w:t>
      </w:r>
      <w:proofErr w:type="spellEnd"/>
      <w:r w:rsidRPr="00C20F2B">
        <w:rPr>
          <w:rFonts w:ascii="한컴바탕" w:eastAsia="한컴바탕" w:hAnsi="한컴바탕" w:cs="한컴바탕"/>
          <w:kern w:val="0"/>
          <w:sz w:val="28"/>
          <w:szCs w:val="28"/>
        </w:rPr>
        <w:t xml:space="preserve"> </w:t>
      </w:r>
      <w:r w:rsidR="00EA5A6B">
        <w:rPr>
          <w:rFonts w:ascii="한컴바탕" w:eastAsia="한컴바탕" w:hAnsi="한컴바탕" w:cs="한컴바탕" w:hint="eastAsia"/>
          <w:kern w:val="0"/>
          <w:sz w:val="28"/>
          <w:szCs w:val="28"/>
        </w:rPr>
        <w:t>실</w:t>
      </w:r>
      <w:r w:rsidRPr="00C20F2B">
        <w:rPr>
          <w:rFonts w:ascii="한컴바탕" w:eastAsia="한컴바탕" w:hAnsi="한컴바탕" w:cs="한컴바탕"/>
          <w:kern w:val="0"/>
          <w:sz w:val="28"/>
          <w:szCs w:val="28"/>
        </w:rPr>
        <w:t xml:space="preserve">연에 속하는 기타사람들의 권리에 관한 새로운 조항을 </w:t>
      </w:r>
      <w:r w:rsidR="00EA5A6B">
        <w:rPr>
          <w:rFonts w:ascii="한컴바탕" w:eastAsia="한컴바탕" w:hAnsi="한컴바탕" w:cs="한컴바탕" w:hint="eastAsia"/>
          <w:kern w:val="0"/>
          <w:sz w:val="28"/>
          <w:szCs w:val="28"/>
        </w:rPr>
        <w:t>신</w:t>
      </w:r>
      <w:r w:rsidRPr="00C20F2B">
        <w:rPr>
          <w:rFonts w:ascii="한컴바탕" w:eastAsia="한컴바탕" w:hAnsi="한컴바탕" w:cs="한컴바탕"/>
          <w:kern w:val="0"/>
          <w:sz w:val="28"/>
          <w:szCs w:val="28"/>
        </w:rPr>
        <w:t>설하기</w:t>
      </w:r>
    </w:p>
    <w:p w:rsidR="00B9127A" w:rsidRDefault="00C20F2B" w:rsidP="00271912">
      <w:pPr>
        <w:spacing w:after="0" w:line="360" w:lineRule="auto"/>
        <w:jc w:val="left"/>
        <w:rPr>
          <w:rFonts w:ascii="한컴바탕" w:eastAsia="한컴바탕" w:hAnsi="한컴바탕" w:cs="한컴바탕"/>
          <w:kern w:val="0"/>
          <w:sz w:val="28"/>
          <w:szCs w:val="28"/>
        </w:rPr>
      </w:pPr>
      <w:r w:rsidRPr="00C20F2B">
        <w:rPr>
          <w:rFonts w:ascii="한컴바탕" w:eastAsia="한컴바탕" w:hAnsi="한컴바탕" w:cs="한컴바탕"/>
          <w:kern w:val="0"/>
          <w:sz w:val="28"/>
          <w:szCs w:val="28"/>
        </w:rPr>
        <w:t>위한 법; 원본 디자인에 의장권을 수여하기 위한 법; 「</w:t>
      </w:r>
      <w:r w:rsidR="00520116" w:rsidRPr="00C20F2B">
        <w:rPr>
          <w:rFonts w:ascii="한컴바탕" w:eastAsia="한컴바탕" w:hAnsi="한컴바탕" w:cs="한컴바탕"/>
          <w:kern w:val="0"/>
          <w:sz w:val="28"/>
          <w:szCs w:val="28"/>
        </w:rPr>
        <w:t>1949</w:t>
      </w:r>
      <w:r w:rsidRPr="00C20F2B">
        <w:rPr>
          <w:rFonts w:ascii="한컴바탕" w:eastAsia="한컴바탕" w:hAnsi="한컴바탕" w:cs="한컴바탕"/>
          <w:kern w:val="0"/>
          <w:sz w:val="28"/>
          <w:szCs w:val="28"/>
        </w:rPr>
        <w:t>의장등록법」</w:t>
      </w:r>
      <w:r w:rsidR="00520116">
        <w:rPr>
          <w:rFonts w:ascii="한컴바탕" w:eastAsia="한컴바탕" w:hAnsi="한컴바탕" w:cs="한컴바탕" w:hint="eastAsia"/>
          <w:kern w:val="0"/>
          <w:sz w:val="28"/>
          <w:szCs w:val="28"/>
        </w:rPr>
        <w:t>을</w:t>
      </w:r>
      <w:r w:rsidRPr="00C20F2B">
        <w:rPr>
          <w:rFonts w:ascii="한컴바탕" w:eastAsia="한컴바탕" w:hAnsi="한컴바탕" w:cs="한컴바탕"/>
          <w:kern w:val="0"/>
          <w:sz w:val="28"/>
          <w:szCs w:val="28"/>
        </w:rPr>
        <w:t xml:space="preserve"> 개정하기 위한 법; 특허대행사와 상표대행사에 관한 조항을 만들기 위한 법; 특정 지역 법원에 특허와 디자인 관련 재판관할권을 부여하기</w:t>
      </w:r>
      <w:r w:rsidR="00EA5A6B">
        <w:rPr>
          <w:rFonts w:ascii="한컴바탕" w:eastAsia="한컴바탕" w:hAnsi="한컴바탕" w:cs="한컴바탕" w:hint="eastAsia"/>
          <w:kern w:val="0"/>
          <w:sz w:val="28"/>
          <w:szCs w:val="28"/>
        </w:rPr>
        <w:t xml:space="preserve"> </w:t>
      </w:r>
      <w:r w:rsidRPr="00C20F2B">
        <w:rPr>
          <w:rFonts w:ascii="한컴바탕" w:eastAsia="한컴바탕" w:hAnsi="한컴바탕" w:cs="한컴바탕"/>
          <w:kern w:val="0"/>
          <w:sz w:val="28"/>
          <w:szCs w:val="28"/>
        </w:rPr>
        <w:t>위한 법; 특허법을 개정하기</w:t>
      </w:r>
      <w:r>
        <w:rPr>
          <w:rFonts w:ascii="한컴바탕" w:eastAsia="한컴바탕" w:hAnsi="한컴바탕" w:cs="한컴바탕" w:hint="eastAsia"/>
          <w:kern w:val="0"/>
          <w:sz w:val="28"/>
          <w:szCs w:val="28"/>
        </w:rPr>
        <w:t xml:space="preserve"> </w:t>
      </w:r>
      <w:r w:rsidRPr="00C20F2B">
        <w:rPr>
          <w:rFonts w:ascii="한컴바탕" w:eastAsia="한컴바탕" w:hAnsi="한컴바탕" w:cs="한컴바탕"/>
          <w:kern w:val="0"/>
          <w:sz w:val="28"/>
          <w:szCs w:val="28"/>
        </w:rPr>
        <w:t>위한 법; 전자형태에서 작품의 복제보호를 회피하기</w:t>
      </w:r>
      <w:r w:rsidR="00EA5A6B">
        <w:rPr>
          <w:rFonts w:ascii="한컴바탕" w:eastAsia="한컴바탕" w:hAnsi="한컴바탕" w:cs="한컴바탕" w:hint="eastAsia"/>
          <w:kern w:val="0"/>
          <w:sz w:val="28"/>
          <w:szCs w:val="28"/>
        </w:rPr>
        <w:t xml:space="preserve"> </w:t>
      </w:r>
      <w:r w:rsidRPr="00C20F2B">
        <w:rPr>
          <w:rFonts w:ascii="한컴바탕" w:eastAsia="한컴바탕" w:hAnsi="한컴바탕" w:cs="한컴바탕"/>
          <w:kern w:val="0"/>
          <w:sz w:val="28"/>
          <w:szCs w:val="28"/>
        </w:rPr>
        <w:t>위하여 고안된 장치에 관한 조항을 만들기 위</w:t>
      </w:r>
      <w:r w:rsidRPr="00C20F2B">
        <w:rPr>
          <w:rFonts w:ascii="한컴바탕" w:eastAsia="한컴바탕" w:hAnsi="한컴바탕" w:cs="한컴바탕" w:hint="eastAsia"/>
          <w:kern w:val="0"/>
          <w:sz w:val="28"/>
          <w:szCs w:val="28"/>
        </w:rPr>
        <w:t>한</w:t>
      </w:r>
      <w:r w:rsidRPr="00C20F2B">
        <w:rPr>
          <w:rFonts w:ascii="한컴바탕" w:eastAsia="한컴바탕" w:hAnsi="한컴바탕" w:cs="한컴바탕"/>
          <w:kern w:val="0"/>
          <w:sz w:val="28"/>
          <w:szCs w:val="28"/>
        </w:rPr>
        <w:t xml:space="preserve"> 법; 전파의 부정한 수신을 처벌하는 새로운 조항을 만들기 위한 법; 상표의 부정한 적용이나 사용을 위반으로 만들기</w:t>
      </w:r>
      <w:r w:rsidR="00EA5A6B">
        <w:rPr>
          <w:rFonts w:ascii="한컴바탕" w:eastAsia="한컴바탕" w:hAnsi="한컴바탕" w:cs="한컴바탕" w:hint="eastAsia"/>
          <w:kern w:val="0"/>
          <w:sz w:val="28"/>
          <w:szCs w:val="28"/>
        </w:rPr>
        <w:t xml:space="preserve"> </w:t>
      </w:r>
      <w:r w:rsidRPr="00C20F2B">
        <w:rPr>
          <w:rFonts w:ascii="한컴바탕" w:eastAsia="한컴바탕" w:hAnsi="한컴바탕" w:cs="한컴바탕"/>
          <w:kern w:val="0"/>
          <w:sz w:val="28"/>
          <w:szCs w:val="28"/>
        </w:rPr>
        <w:t>위한 법; 런던 소아병원(Hospital for Sick Children, Great Ormond Street, London)에 수혜를 주기</w:t>
      </w:r>
      <w:r w:rsidR="00EA5A6B">
        <w:rPr>
          <w:rFonts w:ascii="한컴바탕" w:eastAsia="한컴바탕" w:hAnsi="한컴바탕" w:cs="한컴바탕" w:hint="eastAsia"/>
          <w:kern w:val="0"/>
          <w:sz w:val="28"/>
          <w:szCs w:val="28"/>
        </w:rPr>
        <w:t xml:space="preserve"> </w:t>
      </w:r>
      <w:r w:rsidRPr="00C20F2B">
        <w:rPr>
          <w:rFonts w:ascii="한컴바탕" w:eastAsia="한컴바탕" w:hAnsi="한컴바탕" w:cs="한컴바탕"/>
          <w:kern w:val="0"/>
          <w:sz w:val="28"/>
          <w:szCs w:val="28"/>
        </w:rPr>
        <w:t>위한 조항을 만들기</w:t>
      </w:r>
      <w:r w:rsidR="00EA5A6B">
        <w:rPr>
          <w:rFonts w:ascii="한컴바탕" w:eastAsia="한컴바탕" w:hAnsi="한컴바탕" w:cs="한컴바탕" w:hint="eastAsia"/>
          <w:kern w:val="0"/>
          <w:sz w:val="28"/>
          <w:szCs w:val="28"/>
        </w:rPr>
        <w:t xml:space="preserve"> </w:t>
      </w:r>
      <w:r w:rsidRPr="00C20F2B">
        <w:rPr>
          <w:rFonts w:ascii="한컴바탕" w:eastAsia="한컴바탕" w:hAnsi="한컴바탕" w:cs="한컴바탕"/>
          <w:kern w:val="0"/>
          <w:sz w:val="28"/>
          <w:szCs w:val="28"/>
        </w:rPr>
        <w:t>위한 법; 특정국제기구에 재정적 지원이 가능하게 하기</w:t>
      </w:r>
      <w:r w:rsidR="00EA5A6B">
        <w:rPr>
          <w:rFonts w:ascii="한컴바탕" w:eastAsia="한컴바탕" w:hAnsi="한컴바탕" w:cs="한컴바탕" w:hint="eastAsia"/>
          <w:kern w:val="0"/>
          <w:sz w:val="28"/>
          <w:szCs w:val="28"/>
        </w:rPr>
        <w:t xml:space="preserve"> </w:t>
      </w:r>
      <w:r w:rsidRPr="00C20F2B">
        <w:rPr>
          <w:rFonts w:ascii="한컴바탕" w:eastAsia="한컴바탕" w:hAnsi="한컴바탕" w:cs="한컴바탕"/>
          <w:kern w:val="0"/>
          <w:sz w:val="28"/>
          <w:szCs w:val="28"/>
        </w:rPr>
        <w:t>위한 법; 그리고 이와 관련된 목적을 위하여 만들어진 법이다.</w:t>
      </w:r>
    </w:p>
    <w:p w:rsidR="001E275E" w:rsidRDefault="001E275E" w:rsidP="00271912">
      <w:pPr>
        <w:spacing w:after="0" w:line="360" w:lineRule="auto"/>
        <w:jc w:val="left"/>
        <w:rPr>
          <w:rFonts w:ascii="한컴바탕" w:eastAsia="한컴바탕" w:hAnsi="한컴바탕" w:cs="한컴바탕"/>
          <w:kern w:val="0"/>
          <w:sz w:val="28"/>
          <w:szCs w:val="28"/>
        </w:rPr>
      </w:pPr>
    </w:p>
    <w:p w:rsidR="001E275E" w:rsidRDefault="001E275E" w:rsidP="00271912">
      <w:pPr>
        <w:spacing w:after="0" w:line="360" w:lineRule="auto"/>
        <w:jc w:val="left"/>
        <w:rPr>
          <w:rFonts w:ascii="한컴바탕" w:eastAsia="한컴바탕" w:hAnsi="한컴바탕" w:cs="한컴바탕"/>
          <w:kern w:val="0"/>
          <w:sz w:val="28"/>
          <w:szCs w:val="28"/>
        </w:rPr>
      </w:pPr>
    </w:p>
    <w:p w:rsidR="001E275E" w:rsidRDefault="001E275E" w:rsidP="00271912">
      <w:pPr>
        <w:spacing w:after="0" w:line="360" w:lineRule="auto"/>
        <w:jc w:val="left"/>
        <w:rPr>
          <w:rFonts w:ascii="한컴바탕" w:eastAsia="한컴바탕" w:hAnsi="한컴바탕" w:cs="한컴바탕"/>
          <w:kern w:val="0"/>
          <w:sz w:val="28"/>
          <w:szCs w:val="28"/>
        </w:rPr>
      </w:pPr>
    </w:p>
    <w:p w:rsidR="00B9127A" w:rsidRPr="00B9127A" w:rsidRDefault="00B9127A" w:rsidP="00271912">
      <w:pPr>
        <w:spacing w:after="0" w:line="360" w:lineRule="auto"/>
        <w:jc w:val="left"/>
        <w:rPr>
          <w:rFonts w:ascii="한컴바탕" w:eastAsia="한컴바탕" w:hAnsi="한컴바탕" w:cs="한컴바탕"/>
          <w:b/>
          <w:kern w:val="0"/>
          <w:sz w:val="30"/>
          <w:szCs w:val="30"/>
        </w:rPr>
      </w:pPr>
      <w:r w:rsidRPr="00B9127A">
        <w:rPr>
          <w:rFonts w:ascii="한컴바탕" w:eastAsia="한컴바탕" w:hAnsi="한컴바탕" w:cs="한컴바탕" w:hint="eastAsia"/>
          <w:b/>
          <w:kern w:val="0"/>
          <w:sz w:val="30"/>
          <w:szCs w:val="30"/>
        </w:rPr>
        <w:lastRenderedPageBreak/>
        <w:t>□</w:t>
      </w:r>
      <w:r w:rsidRPr="00B9127A">
        <w:rPr>
          <w:rFonts w:ascii="한컴바탕" w:eastAsia="한컴바탕" w:hAnsi="한컴바탕" w:cs="한컴바탕"/>
          <w:b/>
          <w:kern w:val="0"/>
          <w:sz w:val="30"/>
          <w:szCs w:val="30"/>
        </w:rPr>
        <w:t xml:space="preserve"> 목 차</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firstRow="1" w:lastRow="0" w:firstColumn="1" w:lastColumn="0" w:noHBand="0" w:noVBand="1"/>
      </w:tblPr>
      <w:tblGrid>
        <w:gridCol w:w="4644"/>
        <w:gridCol w:w="4598"/>
      </w:tblGrid>
      <w:tr w:rsidR="004B3D2C" w:rsidRPr="00BA31FB" w:rsidTr="00B9127A">
        <w:trPr>
          <w:trHeight w:val="652"/>
        </w:trPr>
        <w:tc>
          <w:tcPr>
            <w:tcW w:w="4644" w:type="dxa"/>
            <w:vAlign w:val="center"/>
          </w:tcPr>
          <w:p w:rsidR="00914A3F" w:rsidRPr="00BA31FB" w:rsidRDefault="00914A3F" w:rsidP="00271912">
            <w:pPr>
              <w:adjustRightInd w:val="0"/>
              <w:jc w:val="center"/>
              <w:rPr>
                <w:rFonts w:ascii="한컴바탕" w:eastAsia="한컴바탕" w:hAnsi="한컴바탕" w:cs="한컴바탕"/>
                <w:b/>
                <w:sz w:val="28"/>
                <w:szCs w:val="28"/>
                <w:lang w:val="fr-FR"/>
              </w:rPr>
            </w:pPr>
            <w:r w:rsidRPr="00BA31FB">
              <w:rPr>
                <w:rFonts w:ascii="한컴바탕" w:eastAsia="한컴바탕" w:hAnsi="한컴바탕" w:cs="한컴바탕" w:hint="eastAsia"/>
                <w:b/>
                <w:sz w:val="28"/>
                <w:szCs w:val="28"/>
                <w:lang w:val="fr-FR"/>
              </w:rPr>
              <w:t>원문</w:t>
            </w:r>
          </w:p>
        </w:tc>
        <w:tc>
          <w:tcPr>
            <w:tcW w:w="4598" w:type="dxa"/>
            <w:vAlign w:val="center"/>
          </w:tcPr>
          <w:p w:rsidR="00914A3F" w:rsidRPr="00BA31FB" w:rsidRDefault="00914A3F" w:rsidP="00271912">
            <w:pPr>
              <w:snapToGrid w:val="0"/>
              <w:jc w:val="center"/>
              <w:rPr>
                <w:rFonts w:ascii="한컴바탕" w:eastAsia="한컴바탕" w:hAnsi="한컴바탕" w:cs="한컴바탕"/>
                <w:b/>
                <w:sz w:val="28"/>
                <w:szCs w:val="28"/>
              </w:rPr>
            </w:pPr>
            <w:r w:rsidRPr="00BA31FB">
              <w:rPr>
                <w:rFonts w:ascii="한컴바탕" w:eastAsia="한컴바탕" w:hAnsi="한컴바탕" w:cs="한컴바탕" w:hint="eastAsia"/>
                <w:b/>
                <w:sz w:val="28"/>
                <w:szCs w:val="28"/>
              </w:rPr>
              <w:t>번역문</w:t>
            </w:r>
          </w:p>
        </w:tc>
      </w:tr>
      <w:tr w:rsidR="00914A3F" w:rsidRPr="00BA31FB" w:rsidTr="00B9127A">
        <w:trPr>
          <w:trHeight w:val="2703"/>
        </w:trPr>
        <w:tc>
          <w:tcPr>
            <w:tcW w:w="4644" w:type="dxa"/>
          </w:tcPr>
          <w:p w:rsidR="00DD6D5D" w:rsidRPr="002A36DD" w:rsidRDefault="00772F2F" w:rsidP="00772F2F">
            <w:pPr>
              <w:wordWrap/>
              <w:adjustRightInd w:val="0"/>
              <w:snapToGrid w:val="0"/>
              <w:jc w:val="left"/>
              <w:rPr>
                <w:rFonts w:ascii="한컴바탕" w:eastAsia="한컴바탕" w:hAnsi="한컴바탕" w:cs="한컴바탕"/>
                <w:b/>
                <w:sz w:val="28"/>
                <w:szCs w:val="28"/>
                <w:lang w:val="en"/>
              </w:rPr>
            </w:pPr>
            <w:r w:rsidRPr="002A36DD">
              <w:rPr>
                <w:rFonts w:ascii="한컴바탕" w:eastAsia="한컴바탕" w:hAnsi="한컴바탕" w:cs="한컴바탕"/>
                <w:b/>
                <w:sz w:val="28"/>
                <w:szCs w:val="28"/>
                <w:lang w:val="en"/>
              </w:rPr>
              <w:t>PART I COPYRIGHT</w:t>
            </w:r>
          </w:p>
          <w:p w:rsidR="0009247D" w:rsidRDefault="00772F2F" w:rsidP="00772F2F">
            <w:pPr>
              <w:wordWrap/>
              <w:adjustRightInd w:val="0"/>
              <w:snapToGrid w:val="0"/>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C</w:t>
            </w:r>
            <w:r w:rsidR="0009247D" w:rsidRPr="00772F2F">
              <w:rPr>
                <w:rFonts w:ascii="한컴바탕" w:eastAsia="한컴바탕" w:hAnsi="한컴바탕" w:cs="한컴바탕"/>
                <w:sz w:val="28"/>
                <w:szCs w:val="28"/>
                <w:lang w:val="en"/>
              </w:rPr>
              <w:t>hapter</w:t>
            </w:r>
            <w:r w:rsidRPr="00772F2F">
              <w:rPr>
                <w:rFonts w:ascii="한컴바탕" w:eastAsia="한컴바탕" w:hAnsi="한컴바탕" w:cs="한컴바탕"/>
                <w:sz w:val="28"/>
                <w:szCs w:val="28"/>
                <w:lang w:val="en"/>
              </w:rPr>
              <w:t xml:space="preserve"> I </w:t>
            </w:r>
            <w:r w:rsidR="0009247D">
              <w:rPr>
                <w:rFonts w:ascii="한컴바탕" w:eastAsia="한컴바탕" w:hAnsi="한컴바탕" w:cs="한컴바탕" w:hint="eastAsia"/>
                <w:sz w:val="28"/>
                <w:szCs w:val="28"/>
                <w:lang w:val="en"/>
              </w:rPr>
              <w:t>Subsistence, Ownership and Duration of Copyright</w:t>
            </w:r>
          </w:p>
          <w:p w:rsidR="00772F2F" w:rsidRPr="00772F2F" w:rsidRDefault="00772F2F" w:rsidP="00772F2F">
            <w:pPr>
              <w:wordWrap/>
              <w:adjustRightInd w:val="0"/>
              <w:snapToGrid w:val="0"/>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Chapter II Rights of Copyright Owner</w:t>
            </w:r>
          </w:p>
          <w:p w:rsidR="00772F2F" w:rsidRPr="00772F2F" w:rsidRDefault="00772F2F" w:rsidP="00772F2F">
            <w:pPr>
              <w:wordWrap/>
              <w:adjustRightInd w:val="0"/>
              <w:snapToGrid w:val="0"/>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w:t>
            </w:r>
          </w:p>
          <w:p w:rsidR="00772F2F" w:rsidRPr="00223D8C" w:rsidRDefault="00772F2F" w:rsidP="00772F2F">
            <w:pPr>
              <w:wordWrap/>
              <w:adjustRightInd w:val="0"/>
              <w:snapToGrid w:val="0"/>
              <w:jc w:val="left"/>
              <w:rPr>
                <w:rFonts w:ascii="한컴바탕" w:eastAsia="한컴바탕" w:hAnsi="한컴바탕" w:cs="한컴바탕"/>
                <w:i/>
                <w:sz w:val="28"/>
                <w:szCs w:val="28"/>
                <w:lang w:val="en"/>
              </w:rPr>
            </w:pPr>
            <w:r w:rsidRPr="00223D8C">
              <w:rPr>
                <w:rFonts w:ascii="한컴바탕" w:eastAsia="한컴바탕" w:hAnsi="한컴바탕" w:cs="한컴바탕"/>
                <w:i/>
                <w:sz w:val="28"/>
                <w:szCs w:val="28"/>
                <w:lang w:val="en"/>
              </w:rPr>
              <w:t>Secondary infringement of copyright</w:t>
            </w:r>
          </w:p>
          <w:p w:rsidR="00772F2F" w:rsidRPr="00772F2F" w:rsidRDefault="00772F2F" w:rsidP="00772F2F">
            <w:pPr>
              <w:wordWrap/>
              <w:adjustRightInd w:val="0"/>
              <w:snapToGrid w:val="0"/>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 xml:space="preserve">22 Secondary </w:t>
            </w:r>
            <w:proofErr w:type="gramStart"/>
            <w:r w:rsidRPr="00772F2F">
              <w:rPr>
                <w:rFonts w:ascii="한컴바탕" w:eastAsia="한컴바탕" w:hAnsi="한컴바탕" w:cs="한컴바탕"/>
                <w:sz w:val="28"/>
                <w:szCs w:val="28"/>
                <w:lang w:val="en"/>
              </w:rPr>
              <w:t>infringement</w:t>
            </w:r>
            <w:proofErr w:type="gramEnd"/>
            <w:r w:rsidRPr="00772F2F">
              <w:rPr>
                <w:rFonts w:ascii="한컴바탕" w:eastAsia="한컴바탕" w:hAnsi="한컴바탕" w:cs="한컴바탕"/>
                <w:sz w:val="28"/>
                <w:szCs w:val="28"/>
                <w:lang w:val="en"/>
              </w:rPr>
              <w:t xml:space="preserve">: importing infringing copy. The copyright in a work is infringed by a person who, without the </w:t>
            </w:r>
            <w:proofErr w:type="spellStart"/>
            <w:r w:rsidRPr="00772F2F">
              <w:rPr>
                <w:rFonts w:ascii="한컴바탕" w:eastAsia="한컴바탕" w:hAnsi="한컴바탕" w:cs="한컴바탕"/>
                <w:sz w:val="28"/>
                <w:szCs w:val="28"/>
                <w:lang w:val="en"/>
              </w:rPr>
              <w:t>licence</w:t>
            </w:r>
            <w:proofErr w:type="spellEnd"/>
            <w:r w:rsidRPr="00772F2F">
              <w:rPr>
                <w:rFonts w:ascii="한컴바탕" w:eastAsia="한컴바탕" w:hAnsi="한컴바탕" w:cs="한컴바탕"/>
                <w:sz w:val="28"/>
                <w:szCs w:val="28"/>
                <w:lang w:val="en"/>
              </w:rPr>
              <w:t xml:space="preserve"> of the copyright owner, imports into the United Kingdom, otherwise than for his private and domestic use, an article which is, and which he knows or has reason to believe is, an infringing copy of the work.</w:t>
            </w:r>
          </w:p>
          <w:p w:rsidR="00772F2F" w:rsidRPr="00772F2F" w:rsidRDefault="00772F2F" w:rsidP="00772F2F">
            <w:pPr>
              <w:wordWrap/>
              <w:adjustRightInd w:val="0"/>
              <w:snapToGrid w:val="0"/>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 xml:space="preserve">23 Secondary </w:t>
            </w:r>
            <w:proofErr w:type="gramStart"/>
            <w:r w:rsidRPr="00772F2F">
              <w:rPr>
                <w:rFonts w:ascii="한컴바탕" w:eastAsia="한컴바탕" w:hAnsi="한컴바탕" w:cs="한컴바탕"/>
                <w:sz w:val="28"/>
                <w:szCs w:val="28"/>
                <w:lang w:val="en"/>
              </w:rPr>
              <w:t>infringement</w:t>
            </w:r>
            <w:proofErr w:type="gramEnd"/>
            <w:r w:rsidRPr="00772F2F">
              <w:rPr>
                <w:rFonts w:ascii="한컴바탕" w:eastAsia="한컴바탕" w:hAnsi="한컴바탕" w:cs="한컴바탕"/>
                <w:sz w:val="28"/>
                <w:szCs w:val="28"/>
                <w:lang w:val="en"/>
              </w:rPr>
              <w:t xml:space="preserve">: possessing or dealing with infringing copy. The copyright in a work is infringed by a person who, without the </w:t>
            </w:r>
            <w:proofErr w:type="spellStart"/>
            <w:r w:rsidRPr="00772F2F">
              <w:rPr>
                <w:rFonts w:ascii="한컴바탕" w:eastAsia="한컴바탕" w:hAnsi="한컴바탕" w:cs="한컴바탕"/>
                <w:sz w:val="28"/>
                <w:szCs w:val="28"/>
                <w:lang w:val="en"/>
              </w:rPr>
              <w:t>licence</w:t>
            </w:r>
            <w:proofErr w:type="spellEnd"/>
            <w:r w:rsidRPr="00772F2F">
              <w:rPr>
                <w:rFonts w:ascii="한컴바탕" w:eastAsia="한컴바탕" w:hAnsi="한컴바탕" w:cs="한컴바탕"/>
                <w:sz w:val="28"/>
                <w:szCs w:val="28"/>
                <w:lang w:val="en"/>
              </w:rPr>
              <w:t xml:space="preserve"> of the copyright owner— </w:t>
            </w:r>
          </w:p>
          <w:p w:rsidR="00772F2F" w:rsidRPr="00223D8C" w:rsidRDefault="00772F2F" w:rsidP="00223D8C">
            <w:pPr>
              <w:spacing w:line="400" w:lineRule="atLeast"/>
              <w:ind w:leftChars="100" w:left="400" w:hanging="200"/>
              <w:jc w:val="left"/>
              <w:rPr>
                <w:rFonts w:ascii="한컴바탕" w:eastAsia="한컴바탕" w:hAnsi="한컴바탕" w:cs="한컴바탕"/>
                <w:sz w:val="28"/>
                <w:szCs w:val="28"/>
              </w:rPr>
            </w:pPr>
            <w:r w:rsidRPr="00772F2F">
              <w:rPr>
                <w:rFonts w:ascii="한컴바탕" w:eastAsia="한컴바탕" w:hAnsi="한컴바탕" w:cs="한컴바탕"/>
                <w:sz w:val="28"/>
                <w:szCs w:val="28"/>
                <w:lang w:val="en"/>
              </w:rPr>
              <w:t xml:space="preserve"> </w:t>
            </w:r>
            <w:r w:rsidR="00223D8C">
              <w:rPr>
                <w:rFonts w:ascii="한컴바탕" w:eastAsia="한컴바탕" w:hAnsi="한컴바탕" w:cs="한컴바탕"/>
                <w:sz w:val="28"/>
                <w:szCs w:val="28"/>
              </w:rPr>
              <w:t xml:space="preserve">(a) </w:t>
            </w:r>
            <w:r w:rsidRPr="00223D8C">
              <w:rPr>
                <w:rFonts w:ascii="한컴바탕" w:eastAsia="한컴바탕" w:hAnsi="한컴바탕" w:cs="한컴바탕"/>
                <w:sz w:val="28"/>
                <w:szCs w:val="28"/>
              </w:rPr>
              <w:t xml:space="preserve">possesses in the course of a business, </w:t>
            </w:r>
          </w:p>
          <w:p w:rsidR="00772F2F" w:rsidRPr="00223D8C" w:rsidRDefault="00223D8C" w:rsidP="00223D8C">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sz w:val="28"/>
                <w:szCs w:val="28"/>
              </w:rPr>
              <w:t xml:space="preserve"> (b) </w:t>
            </w:r>
            <w:r w:rsidR="00772F2F" w:rsidRPr="00223D8C">
              <w:rPr>
                <w:rFonts w:ascii="한컴바탕" w:eastAsia="한컴바탕" w:hAnsi="한컴바탕" w:cs="한컴바탕"/>
                <w:sz w:val="28"/>
                <w:szCs w:val="28"/>
              </w:rPr>
              <w:t xml:space="preserve">sells or lets for hire, or offers or exposes for sale or hire, </w:t>
            </w:r>
          </w:p>
          <w:p w:rsidR="00223D8C" w:rsidRDefault="00223D8C" w:rsidP="00223D8C">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sz w:val="28"/>
                <w:szCs w:val="28"/>
              </w:rPr>
              <w:t xml:space="preserve"> (c) </w:t>
            </w:r>
            <w:r w:rsidR="00772F2F" w:rsidRPr="00223D8C">
              <w:rPr>
                <w:rFonts w:ascii="한컴바탕" w:eastAsia="한컴바탕" w:hAnsi="한컴바탕" w:cs="한컴바탕"/>
                <w:sz w:val="28"/>
                <w:szCs w:val="28"/>
              </w:rPr>
              <w:t>in the course of a business exhibits in public or</w:t>
            </w:r>
            <w:r>
              <w:rPr>
                <w:rFonts w:ascii="한컴바탕" w:eastAsia="한컴바탕" w:hAnsi="한컴바탕" w:cs="한컴바탕" w:hint="eastAsia"/>
                <w:sz w:val="28"/>
                <w:szCs w:val="28"/>
              </w:rPr>
              <w:t xml:space="preserve"> </w:t>
            </w:r>
            <w:r w:rsidR="00772F2F" w:rsidRPr="00223D8C">
              <w:rPr>
                <w:rFonts w:ascii="한컴바탕" w:eastAsia="한컴바탕" w:hAnsi="한컴바탕" w:cs="한컴바탕"/>
                <w:sz w:val="28"/>
                <w:szCs w:val="28"/>
              </w:rPr>
              <w:t>distributes, or</w:t>
            </w:r>
          </w:p>
          <w:p w:rsidR="00772F2F" w:rsidRPr="00223D8C" w:rsidRDefault="00772F2F" w:rsidP="00223D8C">
            <w:pPr>
              <w:spacing w:line="400" w:lineRule="atLeast"/>
              <w:ind w:leftChars="100" w:left="400" w:hanging="200"/>
              <w:jc w:val="left"/>
              <w:rPr>
                <w:rFonts w:ascii="한컴바탕" w:eastAsia="한컴바탕" w:hAnsi="한컴바탕" w:cs="한컴바탕"/>
                <w:sz w:val="28"/>
                <w:szCs w:val="28"/>
              </w:rPr>
            </w:pPr>
            <w:r w:rsidRPr="00223D8C">
              <w:rPr>
                <w:rFonts w:ascii="한컴바탕" w:eastAsia="한컴바탕" w:hAnsi="한컴바탕" w:cs="한컴바탕"/>
                <w:sz w:val="28"/>
                <w:szCs w:val="28"/>
              </w:rPr>
              <w:lastRenderedPageBreak/>
              <w:t xml:space="preserve"> (d) distributes otherwise than in the course of a business to such an extent as to affect prejudicially the owner of the copyright, </w:t>
            </w:r>
          </w:p>
          <w:p w:rsidR="00772F2F" w:rsidRPr="00772F2F" w:rsidRDefault="00772F2F" w:rsidP="00772F2F">
            <w:pPr>
              <w:wordWrap/>
              <w:adjustRightInd w:val="0"/>
              <w:snapToGrid w:val="0"/>
              <w:jc w:val="left"/>
              <w:rPr>
                <w:rFonts w:ascii="한컴바탕" w:eastAsia="한컴바탕" w:hAnsi="한컴바탕" w:cs="한컴바탕"/>
                <w:sz w:val="28"/>
                <w:szCs w:val="28"/>
                <w:lang w:val="en"/>
              </w:rPr>
            </w:pPr>
            <w:proofErr w:type="gramStart"/>
            <w:r w:rsidRPr="00772F2F">
              <w:rPr>
                <w:rFonts w:ascii="한컴바탕" w:eastAsia="한컴바탕" w:hAnsi="한컴바탕" w:cs="한컴바탕"/>
                <w:sz w:val="28"/>
                <w:szCs w:val="28"/>
                <w:lang w:val="en"/>
              </w:rPr>
              <w:t>an</w:t>
            </w:r>
            <w:proofErr w:type="gramEnd"/>
            <w:r w:rsidRPr="00772F2F">
              <w:rPr>
                <w:rFonts w:ascii="한컴바탕" w:eastAsia="한컴바탕" w:hAnsi="한컴바탕" w:cs="한컴바탕"/>
                <w:sz w:val="28"/>
                <w:szCs w:val="28"/>
                <w:lang w:val="en"/>
              </w:rPr>
              <w:t xml:space="preserve"> article which is, and which he knows or has reason to believe is, an infringing copy of the work.</w:t>
            </w:r>
          </w:p>
          <w:p w:rsidR="00772F2F" w:rsidRPr="00772F2F" w:rsidRDefault="00772F2F" w:rsidP="00772F2F">
            <w:pPr>
              <w:wordWrap/>
              <w:adjustRightInd w:val="0"/>
              <w:snapToGrid w:val="0"/>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 xml:space="preserve">24 Secondary </w:t>
            </w:r>
            <w:proofErr w:type="gramStart"/>
            <w:r w:rsidRPr="00772F2F">
              <w:rPr>
                <w:rFonts w:ascii="한컴바탕" w:eastAsia="한컴바탕" w:hAnsi="한컴바탕" w:cs="한컴바탕"/>
                <w:sz w:val="28"/>
                <w:szCs w:val="28"/>
                <w:lang w:val="en"/>
              </w:rPr>
              <w:t>infringement</w:t>
            </w:r>
            <w:proofErr w:type="gramEnd"/>
            <w:r w:rsidRPr="00772F2F">
              <w:rPr>
                <w:rFonts w:ascii="한컴바탕" w:eastAsia="한컴바탕" w:hAnsi="한컴바탕" w:cs="한컴바탕"/>
                <w:sz w:val="28"/>
                <w:szCs w:val="28"/>
                <w:lang w:val="en"/>
              </w:rPr>
              <w:t xml:space="preserve">: providing means for making infringing copies. </w:t>
            </w:r>
          </w:p>
          <w:p w:rsidR="00772F2F" w:rsidRPr="00772F2F" w:rsidRDefault="00772F2F" w:rsidP="00223D8C">
            <w:pPr>
              <w:spacing w:line="400" w:lineRule="atLeast"/>
              <w:ind w:leftChars="100" w:left="200"/>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 xml:space="preserve"> </w:t>
            </w:r>
            <w:r w:rsidRPr="00223D8C">
              <w:rPr>
                <w:rFonts w:ascii="한컴바탕" w:eastAsia="한컴바탕" w:hAnsi="한컴바탕" w:cs="한컴바탕"/>
                <w:sz w:val="28"/>
                <w:szCs w:val="28"/>
              </w:rPr>
              <w:t xml:space="preserve">(1) Copyright in a work is infringed by a person who, without the </w:t>
            </w:r>
            <w:proofErr w:type="spellStart"/>
            <w:r w:rsidRPr="00223D8C">
              <w:rPr>
                <w:rFonts w:ascii="한컴바탕" w:eastAsia="한컴바탕" w:hAnsi="한컴바탕" w:cs="한컴바탕"/>
                <w:sz w:val="28"/>
                <w:szCs w:val="28"/>
              </w:rPr>
              <w:t>licence</w:t>
            </w:r>
            <w:proofErr w:type="spellEnd"/>
            <w:r w:rsidRPr="00223D8C">
              <w:rPr>
                <w:rFonts w:ascii="한컴바탕" w:eastAsia="한컴바탕" w:hAnsi="한컴바탕" w:cs="한컴바탕"/>
                <w:sz w:val="28"/>
                <w:szCs w:val="28"/>
              </w:rPr>
              <w:t xml:space="preserve"> of the copyright owner—</w:t>
            </w:r>
            <w:r w:rsidRPr="00772F2F">
              <w:rPr>
                <w:rFonts w:ascii="한컴바탕" w:eastAsia="한컴바탕" w:hAnsi="한컴바탕" w:cs="한컴바탕"/>
                <w:sz w:val="28"/>
                <w:szCs w:val="28"/>
                <w:lang w:val="en"/>
              </w:rPr>
              <w:t xml:space="preserve"> </w:t>
            </w:r>
          </w:p>
          <w:p w:rsidR="00772F2F" w:rsidRPr="00223D8C" w:rsidRDefault="00772F2F" w:rsidP="00351D0F">
            <w:pPr>
              <w:spacing w:line="400" w:lineRule="atLeast"/>
              <w:ind w:leftChars="100" w:left="400" w:hanging="200"/>
              <w:jc w:val="left"/>
              <w:rPr>
                <w:rFonts w:ascii="한컴바탕" w:eastAsia="한컴바탕" w:hAnsi="한컴바탕" w:cs="한컴바탕"/>
                <w:sz w:val="28"/>
                <w:szCs w:val="28"/>
              </w:rPr>
            </w:pPr>
            <w:r w:rsidRPr="00351D0F">
              <w:rPr>
                <w:rFonts w:ascii="한컴바탕" w:eastAsia="한컴바탕" w:hAnsi="한컴바탕" w:cs="한컴바탕"/>
                <w:sz w:val="28"/>
                <w:szCs w:val="28"/>
              </w:rPr>
              <w:t xml:space="preserve"> </w:t>
            </w:r>
            <w:r w:rsidR="005D5EF9">
              <w:rPr>
                <w:rFonts w:ascii="한컴바탕" w:eastAsia="한컴바탕" w:hAnsi="한컴바탕" w:cs="한컴바탕"/>
                <w:sz w:val="28"/>
                <w:szCs w:val="28"/>
              </w:rPr>
              <w:t xml:space="preserve">(a) </w:t>
            </w:r>
            <w:r w:rsidRPr="00223D8C">
              <w:rPr>
                <w:rFonts w:ascii="한컴바탕" w:eastAsia="한컴바탕" w:hAnsi="한컴바탕" w:cs="한컴바탕"/>
                <w:sz w:val="28"/>
                <w:szCs w:val="28"/>
              </w:rPr>
              <w:t xml:space="preserve">makes, </w:t>
            </w:r>
          </w:p>
          <w:p w:rsidR="00772F2F" w:rsidRPr="00223D8C" w:rsidRDefault="005D5EF9" w:rsidP="00351D0F">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sz w:val="28"/>
                <w:szCs w:val="28"/>
              </w:rPr>
              <w:t xml:space="preserve"> (b)</w:t>
            </w:r>
            <w:r>
              <w:rPr>
                <w:rFonts w:ascii="한컴바탕" w:eastAsia="한컴바탕" w:hAnsi="한컴바탕" w:cs="한컴바탕" w:hint="eastAsia"/>
                <w:sz w:val="28"/>
                <w:szCs w:val="28"/>
              </w:rPr>
              <w:t xml:space="preserve"> </w:t>
            </w:r>
            <w:r w:rsidR="00772F2F" w:rsidRPr="00223D8C">
              <w:rPr>
                <w:rFonts w:ascii="한컴바탕" w:eastAsia="한컴바탕" w:hAnsi="한컴바탕" w:cs="한컴바탕"/>
                <w:sz w:val="28"/>
                <w:szCs w:val="28"/>
              </w:rPr>
              <w:t xml:space="preserve">imports into the United Kingdom, </w:t>
            </w:r>
          </w:p>
          <w:p w:rsidR="00772F2F" w:rsidRPr="00223D8C" w:rsidRDefault="005D5EF9" w:rsidP="00351D0F">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sz w:val="28"/>
                <w:szCs w:val="28"/>
              </w:rPr>
              <w:t xml:space="preserve"> (c) </w:t>
            </w:r>
            <w:r w:rsidR="00772F2F" w:rsidRPr="00223D8C">
              <w:rPr>
                <w:rFonts w:ascii="한컴바탕" w:eastAsia="한컴바탕" w:hAnsi="한컴바탕" w:cs="한컴바탕"/>
                <w:sz w:val="28"/>
                <w:szCs w:val="28"/>
              </w:rPr>
              <w:t xml:space="preserve">possesses in the course of a business, or </w:t>
            </w:r>
          </w:p>
          <w:p w:rsidR="00772F2F" w:rsidRPr="00223D8C" w:rsidRDefault="005D5EF9" w:rsidP="00351D0F">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sz w:val="28"/>
                <w:szCs w:val="28"/>
              </w:rPr>
              <w:t xml:space="preserve"> (d) </w:t>
            </w:r>
            <w:r w:rsidR="00772F2F" w:rsidRPr="00223D8C">
              <w:rPr>
                <w:rFonts w:ascii="한컴바탕" w:eastAsia="한컴바탕" w:hAnsi="한컴바탕" w:cs="한컴바탕"/>
                <w:sz w:val="28"/>
                <w:szCs w:val="28"/>
              </w:rPr>
              <w:t xml:space="preserve">sells or lets for hire, or offers or exposes for sale or hire, </w:t>
            </w:r>
          </w:p>
          <w:p w:rsidR="00772F2F" w:rsidRPr="00223D8C" w:rsidRDefault="00772F2F" w:rsidP="005D5EF9">
            <w:pPr>
              <w:spacing w:line="400" w:lineRule="atLeast"/>
              <w:ind w:leftChars="50" w:left="100"/>
              <w:rPr>
                <w:rFonts w:ascii="한컴바탕" w:eastAsia="한컴바탕" w:hAnsi="한컴바탕" w:cs="한컴바탕"/>
                <w:sz w:val="28"/>
                <w:szCs w:val="28"/>
              </w:rPr>
            </w:pPr>
            <w:proofErr w:type="gramStart"/>
            <w:r w:rsidRPr="00223D8C">
              <w:rPr>
                <w:rFonts w:ascii="한컴바탕" w:eastAsia="한컴바탕" w:hAnsi="한컴바탕" w:cs="한컴바탕"/>
                <w:sz w:val="28"/>
                <w:szCs w:val="28"/>
              </w:rPr>
              <w:t>an</w:t>
            </w:r>
            <w:proofErr w:type="gramEnd"/>
            <w:r w:rsidRPr="00223D8C">
              <w:rPr>
                <w:rFonts w:ascii="한컴바탕" w:eastAsia="한컴바탕" w:hAnsi="한컴바탕" w:cs="한컴바탕"/>
                <w:sz w:val="28"/>
                <w:szCs w:val="28"/>
              </w:rPr>
              <w:t xml:space="preserve"> article specifically designed or adapted for making copies of that work, knowing or having reason to believe that it is to be used to make infringing copies. </w:t>
            </w:r>
          </w:p>
          <w:p w:rsidR="00772F2F" w:rsidRPr="00223D8C" w:rsidRDefault="00772F2F" w:rsidP="00223D8C">
            <w:pPr>
              <w:spacing w:line="400" w:lineRule="atLeast"/>
              <w:ind w:leftChars="100" w:left="200"/>
              <w:rPr>
                <w:rFonts w:ascii="한컴바탕" w:eastAsia="한컴바탕" w:hAnsi="한컴바탕" w:cs="한컴바탕"/>
                <w:sz w:val="28"/>
                <w:szCs w:val="28"/>
              </w:rPr>
            </w:pPr>
            <w:r w:rsidRPr="00772F2F">
              <w:rPr>
                <w:rFonts w:ascii="한컴바탕" w:eastAsia="한컴바탕" w:hAnsi="한컴바탕" w:cs="한컴바탕"/>
                <w:sz w:val="28"/>
                <w:szCs w:val="28"/>
                <w:lang w:val="en"/>
              </w:rPr>
              <w:t xml:space="preserve"> </w:t>
            </w:r>
            <w:r w:rsidRPr="00223D8C">
              <w:rPr>
                <w:rFonts w:ascii="한컴바탕" w:eastAsia="한컴바탕" w:hAnsi="한컴바탕" w:cs="한컴바탕"/>
                <w:sz w:val="28"/>
                <w:szCs w:val="28"/>
              </w:rPr>
              <w:t xml:space="preserve">(2) Copyright in a work is infringed by a person who without the </w:t>
            </w:r>
            <w:proofErr w:type="spellStart"/>
            <w:r w:rsidRPr="00223D8C">
              <w:rPr>
                <w:rFonts w:ascii="한컴바탕" w:eastAsia="한컴바탕" w:hAnsi="한컴바탕" w:cs="한컴바탕"/>
                <w:sz w:val="28"/>
                <w:szCs w:val="28"/>
              </w:rPr>
              <w:t>licence</w:t>
            </w:r>
            <w:proofErr w:type="spellEnd"/>
            <w:r w:rsidRPr="00223D8C">
              <w:rPr>
                <w:rFonts w:ascii="한컴바탕" w:eastAsia="한컴바탕" w:hAnsi="한컴바탕" w:cs="한컴바탕"/>
                <w:sz w:val="28"/>
                <w:szCs w:val="28"/>
              </w:rPr>
              <w:t xml:space="preserve"> of the copyright owner transmits the work by means of a telecommunications system </w:t>
            </w:r>
            <w:r w:rsidRPr="00223D8C">
              <w:rPr>
                <w:rFonts w:ascii="한컴바탕" w:eastAsia="한컴바탕" w:hAnsi="한컴바탕" w:cs="한컴바탕"/>
                <w:sz w:val="28"/>
                <w:szCs w:val="28"/>
              </w:rPr>
              <w:lastRenderedPageBreak/>
              <w:t>(otherwise than by [F58communication to the public]), knowing or having reason to believe that infringing copies of the work will be made by means of the reception of the transmission in the United Kingdom or elsewhere.</w:t>
            </w:r>
          </w:p>
          <w:p w:rsidR="00772F2F" w:rsidRPr="00772F2F" w:rsidRDefault="00772F2F" w:rsidP="00772F2F">
            <w:pPr>
              <w:wordWrap/>
              <w:adjustRightInd w:val="0"/>
              <w:snapToGrid w:val="0"/>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 xml:space="preserve">25 Secondary </w:t>
            </w:r>
            <w:proofErr w:type="gramStart"/>
            <w:r w:rsidRPr="00772F2F">
              <w:rPr>
                <w:rFonts w:ascii="한컴바탕" w:eastAsia="한컴바탕" w:hAnsi="한컴바탕" w:cs="한컴바탕"/>
                <w:sz w:val="28"/>
                <w:szCs w:val="28"/>
                <w:lang w:val="en"/>
              </w:rPr>
              <w:t>infringement</w:t>
            </w:r>
            <w:proofErr w:type="gramEnd"/>
            <w:r w:rsidRPr="00772F2F">
              <w:rPr>
                <w:rFonts w:ascii="한컴바탕" w:eastAsia="한컴바탕" w:hAnsi="한컴바탕" w:cs="한컴바탕"/>
                <w:sz w:val="28"/>
                <w:szCs w:val="28"/>
                <w:lang w:val="en"/>
              </w:rPr>
              <w:t xml:space="preserve">: permitting use of premises for infringing performance. </w:t>
            </w:r>
          </w:p>
          <w:p w:rsidR="00772F2F" w:rsidRPr="00223D8C" w:rsidRDefault="00772F2F" w:rsidP="00223D8C">
            <w:pPr>
              <w:spacing w:line="400" w:lineRule="atLeast"/>
              <w:ind w:leftChars="100" w:left="200"/>
              <w:rPr>
                <w:rFonts w:ascii="한컴바탕" w:eastAsia="한컴바탕" w:hAnsi="한컴바탕" w:cs="한컴바탕"/>
                <w:sz w:val="28"/>
                <w:szCs w:val="28"/>
              </w:rPr>
            </w:pPr>
            <w:r w:rsidRPr="00772F2F">
              <w:rPr>
                <w:rFonts w:ascii="한컴바탕" w:eastAsia="한컴바탕" w:hAnsi="한컴바탕" w:cs="한컴바탕"/>
                <w:sz w:val="28"/>
                <w:szCs w:val="28"/>
                <w:lang w:val="en"/>
              </w:rPr>
              <w:t xml:space="preserve"> </w:t>
            </w:r>
            <w:r w:rsidRPr="00223D8C">
              <w:rPr>
                <w:rFonts w:ascii="한컴바탕" w:eastAsia="한컴바탕" w:hAnsi="한컴바탕" w:cs="한컴바탕"/>
                <w:sz w:val="28"/>
                <w:szCs w:val="28"/>
              </w:rPr>
              <w:t xml:space="preserve">(1) Where the copyright in a literary, dramatic or musical work is infringed by a performance at a place of public entertainment, any person who gave permission for that place to be used for the performance is also liable for the infringement unless when he gave permission he believed on reasonable grounds that the performance would not infringe copyright. </w:t>
            </w:r>
          </w:p>
          <w:p w:rsidR="00772F2F" w:rsidRPr="00223D8C" w:rsidRDefault="00772F2F" w:rsidP="00223D8C">
            <w:pPr>
              <w:spacing w:line="400" w:lineRule="atLeast"/>
              <w:ind w:leftChars="100" w:left="200"/>
              <w:jc w:val="left"/>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 (2) In this section “place of public entertainment” includes premises which are occupied mainly for other purposes but are from time to time made available for hire for the purposes of public entertainment.</w:t>
            </w:r>
          </w:p>
          <w:p w:rsidR="00772F2F" w:rsidRPr="00772F2F" w:rsidRDefault="00772F2F" w:rsidP="00772F2F">
            <w:pPr>
              <w:wordWrap/>
              <w:adjustRightInd w:val="0"/>
              <w:snapToGrid w:val="0"/>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 xml:space="preserve">26 Secondary </w:t>
            </w:r>
            <w:proofErr w:type="gramStart"/>
            <w:r w:rsidRPr="00772F2F">
              <w:rPr>
                <w:rFonts w:ascii="한컴바탕" w:eastAsia="한컴바탕" w:hAnsi="한컴바탕" w:cs="한컴바탕"/>
                <w:sz w:val="28"/>
                <w:szCs w:val="28"/>
                <w:lang w:val="en"/>
              </w:rPr>
              <w:t>infringement</w:t>
            </w:r>
            <w:proofErr w:type="gramEnd"/>
            <w:r w:rsidRPr="00772F2F">
              <w:rPr>
                <w:rFonts w:ascii="한컴바탕" w:eastAsia="한컴바탕" w:hAnsi="한컴바탕" w:cs="한컴바탕"/>
                <w:sz w:val="28"/>
                <w:szCs w:val="28"/>
                <w:lang w:val="en"/>
              </w:rPr>
              <w:t xml:space="preserve">: provision of apparatus for </w:t>
            </w:r>
            <w:r w:rsidRPr="00772F2F">
              <w:rPr>
                <w:rFonts w:ascii="한컴바탕" w:eastAsia="한컴바탕" w:hAnsi="한컴바탕" w:cs="한컴바탕"/>
                <w:sz w:val="28"/>
                <w:szCs w:val="28"/>
                <w:lang w:val="en"/>
              </w:rPr>
              <w:lastRenderedPageBreak/>
              <w:t xml:space="preserve">infringing performance, &amp;c. </w:t>
            </w:r>
          </w:p>
          <w:p w:rsidR="00772F2F" w:rsidRPr="00223D8C" w:rsidRDefault="00772F2F" w:rsidP="00223D8C">
            <w:pPr>
              <w:spacing w:line="400" w:lineRule="atLeast"/>
              <w:ind w:leftChars="100" w:left="200"/>
              <w:rPr>
                <w:rFonts w:ascii="한컴바탕" w:eastAsia="한컴바탕" w:hAnsi="한컴바탕" w:cs="한컴바탕"/>
                <w:sz w:val="28"/>
                <w:szCs w:val="28"/>
              </w:rPr>
            </w:pPr>
            <w:r w:rsidRPr="00772F2F">
              <w:rPr>
                <w:rFonts w:ascii="한컴바탕" w:eastAsia="한컴바탕" w:hAnsi="한컴바탕" w:cs="한컴바탕"/>
                <w:sz w:val="28"/>
                <w:szCs w:val="28"/>
                <w:lang w:val="en"/>
              </w:rPr>
              <w:t xml:space="preserve"> </w:t>
            </w:r>
            <w:r w:rsidRPr="00223D8C">
              <w:rPr>
                <w:rFonts w:ascii="한컴바탕" w:eastAsia="한컴바탕" w:hAnsi="한컴바탕" w:cs="한컴바탕"/>
                <w:sz w:val="28"/>
                <w:szCs w:val="28"/>
              </w:rPr>
              <w:t xml:space="preserve">(1) Where copyright in a work is infringed by a public performance of the work, or by the playing or showing of the work in public, by means of apparatus for— </w:t>
            </w:r>
          </w:p>
          <w:p w:rsidR="00772F2F" w:rsidRPr="00223D8C" w:rsidRDefault="002B4F7F" w:rsidP="00223D8C">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sz w:val="28"/>
                <w:szCs w:val="28"/>
              </w:rPr>
              <w:t xml:space="preserve"> (a) </w:t>
            </w:r>
            <w:r w:rsidR="00772F2F" w:rsidRPr="00223D8C">
              <w:rPr>
                <w:rFonts w:ascii="한컴바탕" w:eastAsia="한컴바탕" w:hAnsi="한컴바탕" w:cs="한컴바탕"/>
                <w:sz w:val="28"/>
                <w:szCs w:val="28"/>
              </w:rPr>
              <w:t xml:space="preserve">playing sound recordings, </w:t>
            </w:r>
          </w:p>
          <w:p w:rsidR="00772F2F" w:rsidRPr="00223D8C" w:rsidRDefault="00772F2F" w:rsidP="00223D8C">
            <w:pPr>
              <w:spacing w:line="400" w:lineRule="atLeast"/>
              <w:ind w:leftChars="100" w:left="400" w:hanging="200"/>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 (b) showing films, or </w:t>
            </w:r>
          </w:p>
          <w:p w:rsidR="00223D8C" w:rsidRPr="002B4F7F" w:rsidRDefault="00772F2F" w:rsidP="002B4F7F">
            <w:pPr>
              <w:spacing w:line="400" w:lineRule="atLeast"/>
              <w:ind w:leftChars="100" w:left="400" w:hanging="200"/>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 (c) </w:t>
            </w:r>
            <w:proofErr w:type="gramStart"/>
            <w:r w:rsidRPr="00223D8C">
              <w:rPr>
                <w:rFonts w:ascii="한컴바탕" w:eastAsia="한컴바탕" w:hAnsi="한컴바탕" w:cs="한컴바탕"/>
                <w:sz w:val="28"/>
                <w:szCs w:val="28"/>
              </w:rPr>
              <w:t>receiving</w:t>
            </w:r>
            <w:proofErr w:type="gramEnd"/>
            <w:r w:rsidRPr="00223D8C">
              <w:rPr>
                <w:rFonts w:ascii="한컴바탕" w:eastAsia="한컴바탕" w:hAnsi="한컴바탕" w:cs="한컴바탕"/>
                <w:sz w:val="28"/>
                <w:szCs w:val="28"/>
              </w:rPr>
              <w:t xml:space="preserve"> visual images or sounds conveyed by electronic means, the following persons are also liable for the infringement.</w:t>
            </w:r>
            <w:r w:rsidRPr="00772F2F">
              <w:rPr>
                <w:rFonts w:ascii="한컴바탕" w:eastAsia="한컴바탕" w:hAnsi="한컴바탕" w:cs="한컴바탕"/>
                <w:sz w:val="28"/>
                <w:szCs w:val="28"/>
                <w:lang w:val="en"/>
              </w:rPr>
              <w:t xml:space="preserve"> </w:t>
            </w:r>
          </w:p>
          <w:p w:rsidR="00772F2F" w:rsidRPr="00223D8C" w:rsidRDefault="00772F2F" w:rsidP="00223D8C">
            <w:pPr>
              <w:spacing w:line="400" w:lineRule="atLeast"/>
              <w:ind w:leftChars="100" w:left="400" w:hanging="200"/>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(2) A person who supplied the apparatus, or any substantial part of it, is liable for the infringement if when he supplied the apparatus or part— </w:t>
            </w:r>
          </w:p>
          <w:p w:rsidR="00772F2F" w:rsidRPr="00223D8C" w:rsidRDefault="00772F2F" w:rsidP="00223D8C">
            <w:pPr>
              <w:spacing w:line="400" w:lineRule="atLeast"/>
              <w:ind w:leftChars="100" w:left="400" w:hanging="200"/>
              <w:rPr>
                <w:rFonts w:ascii="한컴바탕" w:eastAsia="한컴바탕" w:hAnsi="한컴바탕" w:cs="한컴바탕"/>
                <w:sz w:val="28"/>
                <w:szCs w:val="28"/>
              </w:rPr>
            </w:pPr>
            <w:r w:rsidRPr="00772F2F">
              <w:rPr>
                <w:rFonts w:ascii="한컴바탕" w:eastAsia="한컴바탕" w:hAnsi="한컴바탕" w:cs="한컴바탕"/>
                <w:sz w:val="28"/>
                <w:szCs w:val="28"/>
                <w:lang w:val="en"/>
              </w:rPr>
              <w:t xml:space="preserve"> </w:t>
            </w:r>
            <w:r w:rsidR="002B4F7F">
              <w:rPr>
                <w:rFonts w:ascii="한컴바탕" w:eastAsia="한컴바탕" w:hAnsi="한컴바탕" w:cs="한컴바탕"/>
                <w:sz w:val="28"/>
                <w:szCs w:val="28"/>
              </w:rPr>
              <w:t>(a)</w:t>
            </w:r>
            <w:r w:rsidR="002B4F7F">
              <w:rPr>
                <w:rFonts w:ascii="한컴바탕" w:eastAsia="한컴바탕" w:hAnsi="한컴바탕" w:cs="한컴바탕" w:hint="eastAsia"/>
                <w:sz w:val="28"/>
                <w:szCs w:val="28"/>
              </w:rPr>
              <w:t xml:space="preserve"> </w:t>
            </w:r>
            <w:r w:rsidRPr="00223D8C">
              <w:rPr>
                <w:rFonts w:ascii="한컴바탕" w:eastAsia="한컴바탕" w:hAnsi="한컴바탕" w:cs="한컴바탕"/>
                <w:sz w:val="28"/>
                <w:szCs w:val="28"/>
              </w:rPr>
              <w:t xml:space="preserve">he knew or had reason to believe that the apparatus was likely to be so used as to infringe copyright, or </w:t>
            </w:r>
          </w:p>
          <w:p w:rsidR="00772F2F" w:rsidRDefault="00223D8C" w:rsidP="00223D8C">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sz w:val="28"/>
                <w:szCs w:val="28"/>
              </w:rPr>
              <w:t xml:space="preserve"> (b) </w:t>
            </w:r>
            <w:proofErr w:type="gramStart"/>
            <w:r w:rsidR="00772F2F" w:rsidRPr="00223D8C">
              <w:rPr>
                <w:rFonts w:ascii="한컴바탕" w:eastAsia="한컴바탕" w:hAnsi="한컴바탕" w:cs="한컴바탕"/>
                <w:sz w:val="28"/>
                <w:szCs w:val="28"/>
              </w:rPr>
              <w:t>in</w:t>
            </w:r>
            <w:proofErr w:type="gramEnd"/>
            <w:r w:rsidR="00772F2F" w:rsidRPr="00223D8C">
              <w:rPr>
                <w:rFonts w:ascii="한컴바탕" w:eastAsia="한컴바탕" w:hAnsi="한컴바탕" w:cs="한컴바탕"/>
                <w:sz w:val="28"/>
                <w:szCs w:val="28"/>
              </w:rPr>
              <w:t xml:space="preserve"> the case of apparatus whose normal use involves a public performance, playing or showing, he did not believe on reasonable grounds that it would not be so used as to infringe copyright. </w:t>
            </w:r>
          </w:p>
          <w:p w:rsidR="00772F2F" w:rsidRPr="00223D8C" w:rsidRDefault="00772F2F" w:rsidP="00223D8C">
            <w:pPr>
              <w:spacing w:line="400" w:lineRule="atLeast"/>
              <w:ind w:leftChars="100" w:left="200"/>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(3) An occupier of premises who gave permission for the apparatus to be brought onto the </w:t>
            </w:r>
            <w:r w:rsidRPr="00223D8C">
              <w:rPr>
                <w:rFonts w:ascii="한컴바탕" w:eastAsia="한컴바탕" w:hAnsi="한컴바탕" w:cs="한컴바탕"/>
                <w:sz w:val="28"/>
                <w:szCs w:val="28"/>
              </w:rPr>
              <w:lastRenderedPageBreak/>
              <w:t xml:space="preserve">premises is liable for the infringement if when he gave permission he knew or had reason to believe that the apparatus was likely to be so used as to infringe copyright. </w:t>
            </w:r>
          </w:p>
          <w:p w:rsidR="00772F2F" w:rsidRDefault="00772F2F" w:rsidP="00223D8C">
            <w:pPr>
              <w:spacing w:line="400" w:lineRule="atLeast"/>
              <w:ind w:leftChars="100" w:left="200"/>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 (4) A person who supplied a copy of a sound recording or film used to infringe copyright is liable for the infringement if when he supplied it he knew or had reason to believe that what he supplied, or a copy made directly or indirectly from it, was likely to be so used as to infringe copyright.</w:t>
            </w:r>
          </w:p>
          <w:p w:rsidR="007225E8" w:rsidRPr="00223D8C" w:rsidRDefault="007225E8" w:rsidP="00223D8C">
            <w:pPr>
              <w:spacing w:line="400" w:lineRule="atLeast"/>
              <w:ind w:leftChars="100" w:left="200"/>
              <w:rPr>
                <w:rFonts w:ascii="한컴바탕" w:eastAsia="한컴바탕" w:hAnsi="한컴바탕" w:cs="한컴바탕"/>
                <w:sz w:val="28"/>
                <w:szCs w:val="28"/>
              </w:rPr>
            </w:pPr>
          </w:p>
          <w:p w:rsidR="00772F2F" w:rsidRDefault="00772F2F" w:rsidP="00772F2F">
            <w:pPr>
              <w:wordWrap/>
              <w:adjustRightInd w:val="0"/>
              <w:snapToGrid w:val="0"/>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Chapter III Acts Permitted in relation to Copyright Works</w:t>
            </w:r>
          </w:p>
          <w:p w:rsidR="00772F2F" w:rsidRDefault="00330719" w:rsidP="00772F2F">
            <w:pPr>
              <w:widowControl/>
              <w:numPr>
                <w:ilvl w:val="1"/>
                <w:numId w:val="33"/>
              </w:numPr>
              <w:shd w:val="clear" w:color="auto" w:fill="FFFFFF"/>
              <w:wordWrap/>
              <w:autoSpaceDE/>
              <w:autoSpaceDN/>
              <w:spacing w:line="360" w:lineRule="atLeast"/>
              <w:ind w:left="0"/>
              <w:jc w:val="left"/>
              <w:rPr>
                <w:rFonts w:ascii="한컴바탕" w:eastAsia="한컴바탕" w:hAnsi="한컴바탕" w:cs="한컴바탕"/>
                <w:sz w:val="28"/>
                <w:szCs w:val="28"/>
                <w:lang w:val="en"/>
              </w:rPr>
            </w:pPr>
            <w:hyperlink r:id="rId9" w:history="1">
              <w:r w:rsidR="00772F2F" w:rsidRPr="00772F2F">
                <w:rPr>
                  <w:rFonts w:ascii="한컴바탕" w:eastAsia="한컴바탕" w:hAnsi="한컴바탕" w:cs="한컴바탕"/>
                  <w:sz w:val="28"/>
                  <w:szCs w:val="28"/>
                  <w:lang w:val="en"/>
                </w:rPr>
                <w:t>Chapter IV Moral Rights</w:t>
              </w:r>
            </w:hyperlink>
          </w:p>
          <w:p w:rsidR="00772F2F" w:rsidRDefault="00772F2F" w:rsidP="00772F2F">
            <w:pPr>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Chapter V Dealings with Rights in Copyright Works</w:t>
            </w:r>
          </w:p>
          <w:p w:rsidR="00772F2F" w:rsidRDefault="00772F2F" w:rsidP="00772F2F">
            <w:pPr>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Chapter VI Remedies for Infringement</w:t>
            </w:r>
          </w:p>
          <w:p w:rsidR="00772F2F" w:rsidRDefault="00772F2F" w:rsidP="00772F2F">
            <w:pPr>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Chapter VII Copyright Licensing</w:t>
            </w:r>
          </w:p>
          <w:p w:rsidR="00772F2F" w:rsidRDefault="00772F2F" w:rsidP="00772F2F">
            <w:pPr>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Chapter VIII The Copyright Tribunal</w:t>
            </w:r>
          </w:p>
          <w:p w:rsidR="00772F2F" w:rsidRDefault="00772F2F" w:rsidP="00772F2F">
            <w:pPr>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Chapter IX Qualification for and Extent of Copyright Protection</w:t>
            </w:r>
          </w:p>
          <w:p w:rsidR="00772F2F" w:rsidRDefault="00772F2F" w:rsidP="00772F2F">
            <w:pPr>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Chapter X Miscellaneous and General</w:t>
            </w:r>
          </w:p>
          <w:p w:rsidR="007225E8" w:rsidRDefault="007225E8" w:rsidP="00772F2F">
            <w:pPr>
              <w:jc w:val="left"/>
              <w:rPr>
                <w:rFonts w:ascii="한컴바탕" w:eastAsia="한컴바탕" w:hAnsi="한컴바탕" w:cs="한컴바탕"/>
                <w:sz w:val="28"/>
                <w:szCs w:val="28"/>
                <w:lang w:val="en"/>
              </w:rPr>
            </w:pPr>
          </w:p>
          <w:p w:rsidR="00772F2F" w:rsidRPr="002A36DD" w:rsidRDefault="00772F2F" w:rsidP="00772F2F">
            <w:pPr>
              <w:jc w:val="left"/>
              <w:rPr>
                <w:rFonts w:ascii="한컴바탕" w:eastAsia="한컴바탕" w:hAnsi="한컴바탕" w:cs="한컴바탕"/>
                <w:b/>
                <w:sz w:val="28"/>
                <w:szCs w:val="28"/>
                <w:lang w:val="en"/>
              </w:rPr>
            </w:pPr>
            <w:r w:rsidRPr="002A36DD">
              <w:rPr>
                <w:rFonts w:ascii="한컴바탕" w:eastAsia="한컴바탕" w:hAnsi="한컴바탕" w:cs="한컴바탕"/>
                <w:b/>
                <w:sz w:val="28"/>
                <w:szCs w:val="28"/>
                <w:lang w:val="en"/>
              </w:rPr>
              <w:t>Part II Rights in performances</w:t>
            </w:r>
          </w:p>
          <w:p w:rsidR="00772F2F" w:rsidRDefault="00772F2F" w:rsidP="00772F2F">
            <w:pPr>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 xml:space="preserve">Chapter 1 </w:t>
            </w:r>
            <w:r w:rsidR="00D74577">
              <w:rPr>
                <w:rFonts w:ascii="한컴바탕" w:eastAsia="한컴바탕" w:hAnsi="한컴바탕" w:cs="한컴바탕" w:hint="eastAsia"/>
                <w:sz w:val="28"/>
                <w:szCs w:val="28"/>
                <w:lang w:val="en"/>
              </w:rPr>
              <w:t>Introductory</w:t>
            </w:r>
          </w:p>
          <w:p w:rsidR="00772F2F" w:rsidRDefault="00772F2F" w:rsidP="00772F2F">
            <w:pPr>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Chapter 2 E</w:t>
            </w:r>
            <w:r w:rsidR="00D74577">
              <w:rPr>
                <w:rFonts w:ascii="한컴바탕" w:eastAsia="한컴바탕" w:hAnsi="한컴바탕" w:cs="한컴바탕" w:hint="eastAsia"/>
                <w:sz w:val="28"/>
                <w:szCs w:val="28"/>
                <w:lang w:val="en"/>
              </w:rPr>
              <w:t>conomic Rights</w:t>
            </w:r>
          </w:p>
          <w:p w:rsidR="00772F2F" w:rsidRDefault="00772F2F" w:rsidP="00772F2F">
            <w:pPr>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lastRenderedPageBreak/>
              <w:t xml:space="preserve">Chapter 3 </w:t>
            </w:r>
            <w:r w:rsidR="00D74577">
              <w:rPr>
                <w:rFonts w:ascii="한컴바탕" w:eastAsia="한컴바탕" w:hAnsi="한컴바탕" w:cs="한컴바탕" w:hint="eastAsia"/>
                <w:sz w:val="28"/>
                <w:szCs w:val="28"/>
                <w:lang w:val="en"/>
              </w:rPr>
              <w:t>Moral Rights</w:t>
            </w:r>
          </w:p>
          <w:p w:rsidR="00772F2F" w:rsidRDefault="00772F2F" w:rsidP="00772F2F">
            <w:pPr>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Chapter 4 Q</w:t>
            </w:r>
            <w:r w:rsidR="00D74577">
              <w:rPr>
                <w:rFonts w:ascii="한컴바탕" w:eastAsia="한컴바탕" w:hAnsi="한컴바탕" w:cs="한컴바탕" w:hint="eastAsia"/>
                <w:sz w:val="28"/>
                <w:szCs w:val="28"/>
                <w:lang w:val="en"/>
              </w:rPr>
              <w:t>ualification for Protection, Extent and Interpretation</w:t>
            </w:r>
          </w:p>
          <w:p w:rsidR="00772F2F" w:rsidRPr="002A36DD" w:rsidRDefault="00772F2F" w:rsidP="00772F2F">
            <w:pPr>
              <w:jc w:val="left"/>
              <w:rPr>
                <w:rFonts w:ascii="한컴바탕" w:eastAsia="한컴바탕" w:hAnsi="한컴바탕" w:cs="한컴바탕"/>
                <w:b/>
                <w:sz w:val="28"/>
                <w:szCs w:val="28"/>
                <w:lang w:val="en"/>
              </w:rPr>
            </w:pPr>
            <w:r w:rsidRPr="002A36DD">
              <w:rPr>
                <w:rFonts w:ascii="한컴바탕" w:eastAsia="한컴바탕" w:hAnsi="한컴바탕" w:cs="한컴바탕"/>
                <w:b/>
                <w:sz w:val="28"/>
                <w:szCs w:val="28"/>
                <w:lang w:val="en"/>
              </w:rPr>
              <w:t>Part III Design Right</w:t>
            </w:r>
          </w:p>
          <w:p w:rsidR="00772F2F" w:rsidRDefault="00772F2F" w:rsidP="00772F2F">
            <w:pPr>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Chapter I Design right in original designs</w:t>
            </w:r>
          </w:p>
          <w:p w:rsidR="00772F2F" w:rsidRDefault="00772F2F" w:rsidP="00772F2F">
            <w:pPr>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Chapter II Rights of Design Right Owner and Remedies</w:t>
            </w:r>
          </w:p>
          <w:p w:rsidR="00772F2F" w:rsidRDefault="00772F2F" w:rsidP="00772F2F">
            <w:pPr>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Chapter III Exceptions to Rights of Design Right Owners</w:t>
            </w:r>
          </w:p>
          <w:p w:rsidR="00772F2F" w:rsidRDefault="00772F2F" w:rsidP="00772F2F">
            <w:pPr>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Chapter IV Jurisdiction of the Comptroller and the Court</w:t>
            </w:r>
          </w:p>
          <w:p w:rsidR="00772F2F" w:rsidRDefault="00772F2F" w:rsidP="00772F2F">
            <w:pPr>
              <w:jc w:val="left"/>
              <w:rPr>
                <w:rFonts w:ascii="한컴바탕" w:eastAsia="한컴바탕" w:hAnsi="한컴바탕" w:cs="한컴바탕"/>
                <w:sz w:val="28"/>
                <w:szCs w:val="28"/>
                <w:lang w:val="en"/>
              </w:rPr>
            </w:pPr>
            <w:r w:rsidRPr="00772F2F">
              <w:rPr>
                <w:rFonts w:ascii="한컴바탕" w:eastAsia="한컴바탕" w:hAnsi="한컴바탕" w:cs="한컴바탕"/>
                <w:sz w:val="28"/>
                <w:szCs w:val="28"/>
                <w:lang w:val="en"/>
              </w:rPr>
              <w:t>Chapter V Miscellaneous and General</w:t>
            </w:r>
          </w:p>
          <w:p w:rsidR="00772F2F" w:rsidRPr="002A36DD" w:rsidRDefault="00772F2F" w:rsidP="00772F2F">
            <w:pPr>
              <w:jc w:val="left"/>
              <w:rPr>
                <w:rFonts w:ascii="한컴바탕" w:eastAsia="한컴바탕" w:hAnsi="한컴바탕" w:cs="한컴바탕"/>
                <w:b/>
                <w:sz w:val="28"/>
                <w:szCs w:val="28"/>
                <w:lang w:val="en"/>
              </w:rPr>
            </w:pPr>
            <w:r w:rsidRPr="002A36DD">
              <w:rPr>
                <w:rFonts w:ascii="한컴바탕" w:eastAsia="한컴바탕" w:hAnsi="한컴바탕" w:cs="한컴바탕"/>
                <w:b/>
                <w:sz w:val="28"/>
                <w:szCs w:val="28"/>
                <w:lang w:val="en"/>
              </w:rPr>
              <w:t>Part IV Registered Designs</w:t>
            </w:r>
          </w:p>
          <w:p w:rsidR="00772F2F" w:rsidRPr="002A36DD" w:rsidRDefault="00772F2F" w:rsidP="00772F2F">
            <w:pPr>
              <w:jc w:val="left"/>
              <w:rPr>
                <w:rFonts w:ascii="한컴바탕" w:eastAsia="한컴바탕" w:hAnsi="한컴바탕" w:cs="한컴바탕"/>
                <w:b/>
                <w:sz w:val="28"/>
                <w:szCs w:val="28"/>
                <w:lang w:val="en"/>
              </w:rPr>
            </w:pPr>
            <w:r w:rsidRPr="002A36DD">
              <w:rPr>
                <w:rFonts w:ascii="한컴바탕" w:eastAsia="한컴바탕" w:hAnsi="한컴바탕" w:cs="한컴바탕"/>
                <w:b/>
                <w:sz w:val="28"/>
                <w:szCs w:val="28"/>
                <w:lang w:val="en"/>
              </w:rPr>
              <w:t>Part V Patent Agents and Trade Mark Agents</w:t>
            </w:r>
          </w:p>
          <w:p w:rsidR="00772F2F" w:rsidRPr="002A36DD" w:rsidRDefault="00772F2F" w:rsidP="00772F2F">
            <w:pPr>
              <w:jc w:val="left"/>
              <w:rPr>
                <w:rFonts w:ascii="한컴바탕" w:eastAsia="한컴바탕" w:hAnsi="한컴바탕" w:cs="한컴바탕"/>
                <w:b/>
                <w:sz w:val="28"/>
                <w:szCs w:val="28"/>
                <w:lang w:val="en"/>
              </w:rPr>
            </w:pPr>
            <w:r w:rsidRPr="002A36DD">
              <w:rPr>
                <w:rFonts w:ascii="한컴바탕" w:eastAsia="한컴바탕" w:hAnsi="한컴바탕" w:cs="한컴바탕"/>
                <w:b/>
                <w:sz w:val="28"/>
                <w:szCs w:val="28"/>
                <w:lang w:val="en"/>
              </w:rPr>
              <w:t>Part VI Patents</w:t>
            </w:r>
          </w:p>
          <w:p w:rsidR="00772F2F" w:rsidRDefault="00772F2F" w:rsidP="002C4527">
            <w:pPr>
              <w:jc w:val="left"/>
              <w:rPr>
                <w:rFonts w:ascii="한컴바탕" w:eastAsia="한컴바탕" w:hAnsi="한컴바탕" w:cs="한컴바탕"/>
                <w:b/>
                <w:sz w:val="28"/>
                <w:szCs w:val="28"/>
                <w:lang w:val="en"/>
              </w:rPr>
            </w:pPr>
            <w:r w:rsidRPr="002A36DD">
              <w:rPr>
                <w:rFonts w:ascii="한컴바탕" w:eastAsia="한컴바탕" w:hAnsi="한컴바탕" w:cs="한컴바탕"/>
                <w:b/>
                <w:sz w:val="28"/>
                <w:szCs w:val="28"/>
                <w:lang w:val="en"/>
              </w:rPr>
              <w:t>Part VII Miscellaneous and General</w:t>
            </w:r>
          </w:p>
          <w:p w:rsidR="002C4527" w:rsidRPr="002C4527" w:rsidRDefault="002C4527" w:rsidP="002C4527">
            <w:pPr>
              <w:jc w:val="left"/>
              <w:rPr>
                <w:rFonts w:ascii="한컴바탕" w:eastAsia="한컴바탕" w:hAnsi="한컴바탕" w:cs="한컴바탕"/>
                <w:b/>
                <w:sz w:val="28"/>
                <w:szCs w:val="28"/>
                <w:lang w:val="en"/>
              </w:rPr>
            </w:pPr>
          </w:p>
        </w:tc>
        <w:tc>
          <w:tcPr>
            <w:tcW w:w="4598" w:type="dxa"/>
          </w:tcPr>
          <w:p w:rsidR="001A7412" w:rsidRPr="001A7412" w:rsidRDefault="001A7412" w:rsidP="001A7412">
            <w:pPr>
              <w:wordWrap/>
              <w:adjustRightInd w:val="0"/>
              <w:snapToGrid w:val="0"/>
              <w:ind w:left="275" w:hangingChars="100" w:hanging="275"/>
              <w:rPr>
                <w:rFonts w:ascii="한컴바탕" w:eastAsia="한컴바탕" w:hAnsi="한컴바탕" w:cs="한컴바탕"/>
                <w:b/>
                <w:sz w:val="28"/>
                <w:szCs w:val="28"/>
              </w:rPr>
            </w:pPr>
            <w:r w:rsidRPr="001A7412">
              <w:rPr>
                <w:rFonts w:ascii="한컴바탕" w:eastAsia="한컴바탕" w:hAnsi="한컴바탕" w:cs="한컴바탕"/>
                <w:b/>
                <w:sz w:val="28"/>
                <w:szCs w:val="28"/>
              </w:rPr>
              <w:lastRenderedPageBreak/>
              <w:t>Part 1 저작권</w:t>
            </w:r>
          </w:p>
          <w:p w:rsidR="00223D8C" w:rsidRDefault="001A7412" w:rsidP="00223D8C">
            <w:pPr>
              <w:wordWrap/>
              <w:adjustRightInd w:val="0"/>
              <w:snapToGrid w:val="0"/>
              <w:ind w:left="280" w:hangingChars="100" w:hanging="280"/>
              <w:jc w:val="left"/>
              <w:rPr>
                <w:rFonts w:ascii="한컴바탕" w:eastAsia="한컴바탕" w:hAnsi="한컴바탕" w:cs="한컴바탕"/>
                <w:sz w:val="28"/>
                <w:szCs w:val="28"/>
              </w:rPr>
            </w:pPr>
            <w:r w:rsidRPr="00223D8C">
              <w:rPr>
                <w:rFonts w:ascii="한컴바탕" w:eastAsia="한컴바탕" w:hAnsi="한컴바탕" w:cs="한컴바탕" w:hint="eastAsia"/>
                <w:sz w:val="28"/>
                <w:szCs w:val="28"/>
              </w:rPr>
              <w:t>제</w:t>
            </w:r>
            <w:r w:rsidRPr="00223D8C">
              <w:rPr>
                <w:rFonts w:ascii="한컴바탕" w:eastAsia="한컴바탕" w:hAnsi="한컴바탕" w:cs="한컴바탕"/>
                <w:sz w:val="28"/>
                <w:szCs w:val="28"/>
              </w:rPr>
              <w:t>1장 저작권의 존재, 소유 및</w:t>
            </w:r>
          </w:p>
          <w:p w:rsidR="001A7412" w:rsidRPr="00223D8C" w:rsidRDefault="001A7412" w:rsidP="00223D8C">
            <w:pPr>
              <w:wordWrap/>
              <w:adjustRightInd w:val="0"/>
              <w:snapToGrid w:val="0"/>
              <w:ind w:left="280" w:hangingChars="100" w:hanging="280"/>
              <w:jc w:val="left"/>
              <w:rPr>
                <w:rFonts w:ascii="한컴바탕" w:eastAsia="한컴바탕" w:hAnsi="한컴바탕" w:cs="한컴바탕"/>
                <w:sz w:val="28"/>
                <w:szCs w:val="28"/>
              </w:rPr>
            </w:pPr>
            <w:r w:rsidRPr="00223D8C">
              <w:rPr>
                <w:rFonts w:ascii="한컴바탕" w:eastAsia="한컴바탕" w:hAnsi="한컴바탕" w:cs="한컴바탕"/>
                <w:sz w:val="28"/>
                <w:szCs w:val="28"/>
              </w:rPr>
              <w:t>기간</w:t>
            </w:r>
          </w:p>
          <w:p w:rsidR="001A7412" w:rsidRPr="00223D8C" w:rsidRDefault="001A7412" w:rsidP="00223D8C">
            <w:pPr>
              <w:wordWrap/>
              <w:adjustRightInd w:val="0"/>
              <w:snapToGrid w:val="0"/>
              <w:ind w:left="280" w:hangingChars="100" w:hanging="280"/>
              <w:rPr>
                <w:rFonts w:ascii="한컴바탕" w:eastAsia="한컴바탕" w:hAnsi="한컴바탕" w:cs="한컴바탕"/>
                <w:sz w:val="28"/>
                <w:szCs w:val="28"/>
              </w:rPr>
            </w:pPr>
            <w:r w:rsidRPr="00223D8C">
              <w:rPr>
                <w:rFonts w:ascii="한컴바탕" w:eastAsia="한컴바탕" w:hAnsi="한컴바탕" w:cs="한컴바탕" w:hint="eastAsia"/>
                <w:sz w:val="28"/>
                <w:szCs w:val="28"/>
              </w:rPr>
              <w:t>제</w:t>
            </w:r>
            <w:r w:rsidRPr="00223D8C">
              <w:rPr>
                <w:rFonts w:ascii="한컴바탕" w:eastAsia="한컴바탕" w:hAnsi="한컴바탕" w:cs="한컴바탕"/>
                <w:sz w:val="28"/>
                <w:szCs w:val="28"/>
              </w:rPr>
              <w:t>2장 저작권 소유자의 권리</w:t>
            </w:r>
          </w:p>
          <w:p w:rsidR="001A7412" w:rsidRDefault="001A7412" w:rsidP="00223D8C">
            <w:pPr>
              <w:wordWrap/>
              <w:adjustRightInd w:val="0"/>
              <w:snapToGrid w:val="0"/>
              <w:ind w:left="280" w:hangingChars="100" w:hanging="280"/>
              <w:rPr>
                <w:rFonts w:ascii="한컴바탕" w:eastAsia="한컴바탕" w:hAnsi="한컴바탕" w:cs="한컴바탕"/>
                <w:sz w:val="28"/>
                <w:szCs w:val="28"/>
              </w:rPr>
            </w:pPr>
            <w:r w:rsidRPr="00223D8C">
              <w:rPr>
                <w:rFonts w:ascii="한컴바탕" w:eastAsia="한컴바탕" w:hAnsi="한컴바탕" w:cs="한컴바탕"/>
                <w:sz w:val="28"/>
                <w:szCs w:val="28"/>
              </w:rPr>
              <w:t>. . .</w:t>
            </w:r>
          </w:p>
          <w:p w:rsidR="00223D8C" w:rsidRDefault="00223D8C" w:rsidP="00223D8C">
            <w:pPr>
              <w:wordWrap/>
              <w:adjustRightInd w:val="0"/>
              <w:snapToGrid w:val="0"/>
              <w:ind w:left="280" w:hangingChars="100" w:hanging="280"/>
              <w:rPr>
                <w:rFonts w:ascii="한컴바탕" w:eastAsia="한컴바탕" w:hAnsi="한컴바탕" w:cs="한컴바탕"/>
                <w:sz w:val="28"/>
                <w:szCs w:val="28"/>
              </w:rPr>
            </w:pPr>
          </w:p>
          <w:p w:rsidR="001A7412" w:rsidRDefault="001A7412" w:rsidP="00223D8C">
            <w:pPr>
              <w:wordWrap/>
              <w:adjustRightInd w:val="0"/>
              <w:snapToGrid w:val="0"/>
              <w:ind w:left="280" w:hangingChars="100" w:hanging="280"/>
              <w:rPr>
                <w:rFonts w:ascii="한컴바탕" w:eastAsia="한컴바탕" w:hAnsi="한컴바탕" w:cs="한컴바탕"/>
                <w:i/>
                <w:sz w:val="28"/>
                <w:szCs w:val="28"/>
              </w:rPr>
            </w:pPr>
            <w:r w:rsidRPr="00223D8C">
              <w:rPr>
                <w:rFonts w:ascii="한컴바탕" w:eastAsia="한컴바탕" w:hAnsi="한컴바탕" w:cs="한컴바탕" w:hint="eastAsia"/>
                <w:i/>
                <w:sz w:val="28"/>
                <w:szCs w:val="28"/>
              </w:rPr>
              <w:t>저작권의</w:t>
            </w:r>
            <w:r w:rsidRPr="00223D8C">
              <w:rPr>
                <w:rFonts w:ascii="한컴바탕" w:eastAsia="한컴바탕" w:hAnsi="한컴바탕" w:cs="한컴바탕"/>
                <w:i/>
                <w:sz w:val="28"/>
                <w:szCs w:val="28"/>
              </w:rPr>
              <w:t xml:space="preserve"> 간접침해</w:t>
            </w:r>
          </w:p>
          <w:p w:rsidR="00004517" w:rsidRPr="00223D8C" w:rsidRDefault="00004517" w:rsidP="00223D8C">
            <w:pPr>
              <w:wordWrap/>
              <w:adjustRightInd w:val="0"/>
              <w:snapToGrid w:val="0"/>
              <w:ind w:left="280" w:hangingChars="100" w:hanging="280"/>
              <w:rPr>
                <w:rFonts w:ascii="한컴바탕" w:eastAsia="한컴바탕" w:hAnsi="한컴바탕" w:cs="한컴바탕"/>
                <w:i/>
                <w:sz w:val="28"/>
                <w:szCs w:val="28"/>
              </w:rPr>
            </w:pPr>
          </w:p>
          <w:p w:rsidR="001A7412" w:rsidRPr="00223D8C" w:rsidRDefault="001A7412" w:rsidP="00223D8C">
            <w:pPr>
              <w:wordWrap/>
              <w:adjustRightInd w:val="0"/>
              <w:snapToGrid w:val="0"/>
              <w:jc w:val="left"/>
              <w:rPr>
                <w:rFonts w:ascii="한컴바탕" w:eastAsia="한컴바탕" w:hAnsi="한컴바탕" w:cs="한컴바탕"/>
                <w:sz w:val="28"/>
                <w:szCs w:val="28"/>
                <w:lang w:val="en"/>
              </w:rPr>
            </w:pPr>
            <w:r w:rsidRPr="00223D8C">
              <w:rPr>
                <w:rFonts w:ascii="한컴바탕" w:eastAsia="한컴바탕" w:hAnsi="한컴바탕" w:cs="한컴바탕"/>
                <w:sz w:val="28"/>
                <w:szCs w:val="28"/>
                <w:lang w:val="en"/>
              </w:rPr>
              <w:t>22. 저작권침해 복제품의 수입</w:t>
            </w:r>
          </w:p>
          <w:p w:rsidR="001A7412" w:rsidRPr="001A7412" w:rsidRDefault="001A7412" w:rsidP="00223D8C">
            <w:pPr>
              <w:wordWrap/>
              <w:adjustRightInd w:val="0"/>
              <w:snapToGrid w:val="0"/>
              <w:jc w:val="left"/>
              <w:rPr>
                <w:rFonts w:ascii="한컴바탕" w:eastAsia="한컴바탕" w:hAnsi="한컴바탕" w:cs="한컴바탕"/>
                <w:b/>
                <w:sz w:val="28"/>
                <w:szCs w:val="28"/>
              </w:rPr>
            </w:pPr>
            <w:r w:rsidRPr="00223D8C">
              <w:rPr>
                <w:rFonts w:ascii="한컴바탕" w:eastAsia="한컴바탕" w:hAnsi="한컴바탕" w:cs="한컴바탕" w:hint="eastAsia"/>
                <w:sz w:val="28"/>
                <w:szCs w:val="28"/>
                <w:lang w:val="en"/>
              </w:rPr>
              <w:t>작품의</w:t>
            </w:r>
            <w:r w:rsidRPr="00223D8C">
              <w:rPr>
                <w:rFonts w:ascii="한컴바탕" w:eastAsia="한컴바탕" w:hAnsi="한컴바탕" w:cs="한컴바탕"/>
                <w:sz w:val="28"/>
                <w:szCs w:val="28"/>
                <w:lang w:val="en"/>
              </w:rPr>
              <w:t xml:space="preserve"> 저작권은, 저작권 소유자의 허가</w:t>
            </w:r>
            <w:r w:rsidR="00223D8C">
              <w:rPr>
                <w:rFonts w:ascii="한컴바탕" w:eastAsia="한컴바탕" w:hAnsi="한컴바탕" w:cs="한컴바탕" w:hint="eastAsia"/>
                <w:sz w:val="28"/>
                <w:szCs w:val="28"/>
                <w:lang w:val="en"/>
              </w:rPr>
              <w:t xml:space="preserve"> </w:t>
            </w:r>
            <w:r w:rsidRPr="00223D8C">
              <w:rPr>
                <w:rFonts w:ascii="한컴바탕" w:eastAsia="한컴바탕" w:hAnsi="한컴바탕" w:cs="한컴바탕"/>
                <w:sz w:val="28"/>
                <w:szCs w:val="28"/>
                <w:lang w:val="en"/>
              </w:rPr>
              <w:t>없이, 작품의 저작권을 침해하는 복제품임을 알면서 또는 그럴만하다고 믿을 만한 합리적인 근거가 있는 물건을 사적 및 국내적 사용 이외에 영국으로 수입하는 사람에 의하여 침해된다.</w:t>
            </w:r>
          </w:p>
          <w:p w:rsidR="001A7412" w:rsidRDefault="001A7412" w:rsidP="001313D1">
            <w:pPr>
              <w:wordWrap/>
              <w:adjustRightInd w:val="0"/>
              <w:snapToGrid w:val="0"/>
              <w:ind w:left="275" w:hangingChars="100" w:hanging="275"/>
              <w:jc w:val="left"/>
              <w:rPr>
                <w:rFonts w:ascii="한컴바탕" w:eastAsia="한컴바탕" w:hAnsi="한컴바탕" w:cs="한컴바탕"/>
                <w:b/>
                <w:sz w:val="28"/>
                <w:szCs w:val="28"/>
              </w:rPr>
            </w:pPr>
          </w:p>
          <w:p w:rsidR="00223D8C" w:rsidRDefault="00223D8C" w:rsidP="001313D1">
            <w:pPr>
              <w:wordWrap/>
              <w:adjustRightInd w:val="0"/>
              <w:snapToGrid w:val="0"/>
              <w:ind w:left="275" w:hangingChars="100" w:hanging="275"/>
              <w:jc w:val="left"/>
              <w:rPr>
                <w:rFonts w:ascii="한컴바탕" w:eastAsia="한컴바탕" w:hAnsi="한컴바탕" w:cs="한컴바탕"/>
                <w:b/>
                <w:sz w:val="28"/>
                <w:szCs w:val="28"/>
              </w:rPr>
            </w:pPr>
          </w:p>
          <w:p w:rsidR="001A7412" w:rsidRPr="00223D8C" w:rsidRDefault="001A7412" w:rsidP="00223D8C">
            <w:pPr>
              <w:wordWrap/>
              <w:adjustRightInd w:val="0"/>
              <w:snapToGrid w:val="0"/>
              <w:jc w:val="left"/>
              <w:rPr>
                <w:rFonts w:ascii="한컴바탕" w:eastAsia="한컴바탕" w:hAnsi="한컴바탕" w:cs="한컴바탕"/>
                <w:sz w:val="28"/>
                <w:szCs w:val="28"/>
                <w:lang w:val="en"/>
              </w:rPr>
            </w:pPr>
            <w:r w:rsidRPr="00223D8C">
              <w:rPr>
                <w:rFonts w:ascii="한컴바탕" w:eastAsia="한컴바탕" w:hAnsi="한컴바탕" w:cs="한컴바탕"/>
                <w:sz w:val="28"/>
                <w:szCs w:val="28"/>
                <w:lang w:val="en"/>
              </w:rPr>
              <w:t>23. 저작권침해 복제품의 소유 또는 거래</w:t>
            </w:r>
            <w:r w:rsidR="00223D8C">
              <w:rPr>
                <w:rFonts w:ascii="한컴바탕" w:eastAsia="한컴바탕" w:hAnsi="한컴바탕" w:cs="한컴바탕" w:hint="eastAsia"/>
                <w:sz w:val="28"/>
                <w:szCs w:val="28"/>
                <w:lang w:val="en"/>
              </w:rPr>
              <w:t xml:space="preserve"> </w:t>
            </w:r>
            <w:r w:rsidRPr="00223D8C">
              <w:rPr>
                <w:rFonts w:ascii="한컴바탕" w:eastAsia="한컴바탕" w:hAnsi="한컴바탕" w:cs="한컴바탕" w:hint="eastAsia"/>
                <w:sz w:val="28"/>
                <w:szCs w:val="28"/>
                <w:lang w:val="en"/>
              </w:rPr>
              <w:t>작품의</w:t>
            </w:r>
            <w:r w:rsidRPr="00223D8C">
              <w:rPr>
                <w:rFonts w:ascii="한컴바탕" w:eastAsia="한컴바탕" w:hAnsi="한컴바탕" w:cs="한컴바탕"/>
                <w:sz w:val="28"/>
                <w:szCs w:val="28"/>
                <w:lang w:val="en"/>
              </w:rPr>
              <w:t xml:space="preserve"> 저작권은, 저작권 소유자의 허가</w:t>
            </w:r>
            <w:r w:rsidR="00223D8C">
              <w:rPr>
                <w:rFonts w:ascii="한컴바탕" w:eastAsia="한컴바탕" w:hAnsi="한컴바탕" w:cs="한컴바탕" w:hint="eastAsia"/>
                <w:sz w:val="28"/>
                <w:szCs w:val="28"/>
                <w:lang w:val="en"/>
              </w:rPr>
              <w:t xml:space="preserve"> </w:t>
            </w:r>
            <w:r w:rsidRPr="00223D8C">
              <w:rPr>
                <w:rFonts w:ascii="한컴바탕" w:eastAsia="한컴바탕" w:hAnsi="한컴바탕" w:cs="한컴바탕"/>
                <w:sz w:val="28"/>
                <w:szCs w:val="28"/>
                <w:lang w:val="en"/>
              </w:rPr>
              <w:t>없이, 저작권을 침해하는 복제품임을 알거나 그렇게 믿을 만한 근거가 있는 물건으로 다음을 하는 사람에 의해 침해된다.</w:t>
            </w:r>
          </w:p>
          <w:p w:rsidR="001A7412" w:rsidRPr="00223D8C" w:rsidRDefault="001A7412" w:rsidP="00223D8C">
            <w:pPr>
              <w:spacing w:line="400" w:lineRule="atLeast"/>
              <w:ind w:leftChars="100" w:left="400" w:hanging="200"/>
              <w:jc w:val="left"/>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(a) </w:t>
            </w:r>
            <w:r w:rsidR="00CB0F3F">
              <w:rPr>
                <w:rFonts w:ascii="한컴바탕" w:eastAsia="한컴바탕" w:hAnsi="한컴바탕" w:cs="한컴바탕" w:hint="eastAsia"/>
                <w:sz w:val="28"/>
                <w:szCs w:val="28"/>
              </w:rPr>
              <w:t>사업적으로</w:t>
            </w:r>
            <w:r w:rsidRPr="00223D8C">
              <w:rPr>
                <w:rFonts w:ascii="한컴바탕" w:eastAsia="한컴바탕" w:hAnsi="한컴바탕" w:cs="한컴바탕"/>
                <w:sz w:val="28"/>
                <w:szCs w:val="28"/>
              </w:rPr>
              <w:t xml:space="preserve"> 소유</w:t>
            </w:r>
          </w:p>
          <w:p w:rsidR="001A7412" w:rsidRPr="00223D8C" w:rsidRDefault="001A7412" w:rsidP="00223D8C">
            <w:pPr>
              <w:spacing w:line="400" w:lineRule="atLeast"/>
              <w:ind w:leftChars="100" w:left="400" w:hanging="200"/>
              <w:jc w:val="left"/>
              <w:rPr>
                <w:rFonts w:ascii="한컴바탕" w:eastAsia="한컴바탕" w:hAnsi="한컴바탕" w:cs="한컴바탕"/>
                <w:sz w:val="28"/>
                <w:szCs w:val="28"/>
              </w:rPr>
            </w:pPr>
            <w:r w:rsidRPr="00223D8C">
              <w:rPr>
                <w:rFonts w:ascii="한컴바탕" w:eastAsia="한컴바탕" w:hAnsi="한컴바탕" w:cs="한컴바탕"/>
                <w:sz w:val="28"/>
                <w:szCs w:val="28"/>
              </w:rPr>
              <w:t>(b) 판매 또는 사용을 하게 하는 것, 또는 판매나 사용을 위하여 제공하거</w:t>
            </w:r>
            <w:r w:rsidRPr="00223D8C">
              <w:rPr>
                <w:rFonts w:ascii="한컴바탕" w:eastAsia="한컴바탕" w:hAnsi="한컴바탕" w:cs="한컴바탕" w:hint="eastAsia"/>
                <w:sz w:val="28"/>
                <w:szCs w:val="28"/>
              </w:rPr>
              <w:t>나</w:t>
            </w:r>
            <w:r w:rsidRPr="00223D8C">
              <w:rPr>
                <w:rFonts w:ascii="한컴바탕" w:eastAsia="한컴바탕" w:hAnsi="한컴바탕" w:cs="한컴바탕"/>
                <w:sz w:val="28"/>
                <w:szCs w:val="28"/>
              </w:rPr>
              <w:t xml:space="preserve"> 노출시키는 것</w:t>
            </w:r>
          </w:p>
          <w:p w:rsidR="001A7412" w:rsidRPr="00223D8C" w:rsidRDefault="001A7412" w:rsidP="00223D8C">
            <w:pPr>
              <w:spacing w:line="400" w:lineRule="atLeast"/>
              <w:ind w:leftChars="100" w:left="400" w:hanging="200"/>
              <w:jc w:val="left"/>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(c) </w:t>
            </w:r>
            <w:r w:rsidR="00313852">
              <w:rPr>
                <w:rFonts w:ascii="한컴바탕" w:eastAsia="한컴바탕" w:hAnsi="한컴바탕" w:cs="한컴바탕" w:hint="eastAsia"/>
                <w:sz w:val="28"/>
                <w:szCs w:val="28"/>
              </w:rPr>
              <w:t>사업</w:t>
            </w:r>
            <w:r w:rsidR="00B129AD">
              <w:rPr>
                <w:rFonts w:ascii="한컴바탕" w:eastAsia="한컴바탕" w:hAnsi="한컴바탕" w:cs="한컴바탕" w:hint="eastAsia"/>
                <w:sz w:val="28"/>
                <w:szCs w:val="28"/>
              </w:rPr>
              <w:t>상</w:t>
            </w:r>
            <w:r w:rsidRPr="00223D8C">
              <w:rPr>
                <w:rFonts w:ascii="한컴바탕" w:eastAsia="한컴바탕" w:hAnsi="한컴바탕" w:cs="한컴바탕"/>
                <w:sz w:val="28"/>
                <w:szCs w:val="28"/>
              </w:rPr>
              <w:t xml:space="preserve"> 대중에게 전시 또는 배포, 또는 </w:t>
            </w:r>
          </w:p>
          <w:p w:rsidR="001A7412" w:rsidRPr="00223D8C" w:rsidRDefault="001A7412" w:rsidP="00223D8C">
            <w:pPr>
              <w:spacing w:line="400" w:lineRule="atLeast"/>
              <w:ind w:leftChars="100" w:left="400" w:hanging="200"/>
              <w:jc w:val="left"/>
              <w:rPr>
                <w:rFonts w:ascii="한컴바탕" w:eastAsia="한컴바탕" w:hAnsi="한컴바탕" w:cs="한컴바탕"/>
                <w:sz w:val="28"/>
                <w:szCs w:val="28"/>
              </w:rPr>
            </w:pPr>
            <w:r w:rsidRPr="00223D8C">
              <w:rPr>
                <w:rFonts w:ascii="한컴바탕" w:eastAsia="한컴바탕" w:hAnsi="한컴바탕" w:cs="한컴바탕"/>
                <w:sz w:val="28"/>
                <w:szCs w:val="28"/>
              </w:rPr>
              <w:lastRenderedPageBreak/>
              <w:t>(d) 저작권 소유자에게 해로운 영향을 끼치는 그러한 정도로 사업 외에</w:t>
            </w:r>
            <w:r w:rsidR="00223D8C">
              <w:rPr>
                <w:rFonts w:ascii="한컴바탕" w:eastAsia="한컴바탕" w:hAnsi="한컴바탕" w:cs="한컴바탕" w:hint="eastAsia"/>
                <w:sz w:val="28"/>
                <w:szCs w:val="28"/>
              </w:rPr>
              <w:t xml:space="preserve"> </w:t>
            </w:r>
            <w:r w:rsidRPr="00223D8C">
              <w:rPr>
                <w:rFonts w:ascii="한컴바탕" w:eastAsia="한컴바탕" w:hAnsi="한컴바탕" w:cs="한컴바탕" w:hint="eastAsia"/>
                <w:sz w:val="28"/>
                <w:szCs w:val="28"/>
              </w:rPr>
              <w:t>배포하는</w:t>
            </w:r>
            <w:r w:rsidRPr="00223D8C">
              <w:rPr>
                <w:rFonts w:ascii="한컴바탕" w:eastAsia="한컴바탕" w:hAnsi="한컴바탕" w:cs="한컴바탕"/>
                <w:sz w:val="28"/>
                <w:szCs w:val="28"/>
              </w:rPr>
              <w:t xml:space="preserve"> 것</w:t>
            </w:r>
          </w:p>
          <w:p w:rsidR="001A7412" w:rsidRDefault="001A7412" w:rsidP="001313D1">
            <w:pPr>
              <w:wordWrap/>
              <w:adjustRightInd w:val="0"/>
              <w:snapToGrid w:val="0"/>
              <w:ind w:left="275" w:hangingChars="100" w:hanging="275"/>
              <w:jc w:val="left"/>
              <w:rPr>
                <w:rFonts w:ascii="한컴바탕" w:eastAsia="한컴바탕" w:hAnsi="한컴바탕" w:cs="한컴바탕"/>
                <w:b/>
                <w:sz w:val="28"/>
                <w:szCs w:val="28"/>
              </w:rPr>
            </w:pPr>
          </w:p>
          <w:p w:rsidR="00223D8C" w:rsidRPr="00D426AC" w:rsidRDefault="00223D8C" w:rsidP="001313D1">
            <w:pPr>
              <w:wordWrap/>
              <w:adjustRightInd w:val="0"/>
              <w:snapToGrid w:val="0"/>
              <w:ind w:left="275" w:hangingChars="100" w:hanging="275"/>
              <w:jc w:val="left"/>
              <w:rPr>
                <w:rFonts w:ascii="한컴바탕" w:eastAsia="한컴바탕" w:hAnsi="한컴바탕" w:cs="한컴바탕"/>
                <w:b/>
                <w:sz w:val="28"/>
                <w:szCs w:val="28"/>
              </w:rPr>
            </w:pPr>
          </w:p>
          <w:p w:rsidR="00223D8C" w:rsidRDefault="00223D8C" w:rsidP="001313D1">
            <w:pPr>
              <w:wordWrap/>
              <w:adjustRightInd w:val="0"/>
              <w:snapToGrid w:val="0"/>
              <w:ind w:left="275" w:hangingChars="100" w:hanging="275"/>
              <w:jc w:val="left"/>
              <w:rPr>
                <w:rFonts w:ascii="한컴바탕" w:eastAsia="한컴바탕" w:hAnsi="한컴바탕" w:cs="한컴바탕"/>
                <w:b/>
                <w:sz w:val="28"/>
                <w:szCs w:val="28"/>
              </w:rPr>
            </w:pPr>
          </w:p>
          <w:p w:rsidR="00223D8C" w:rsidRDefault="00223D8C" w:rsidP="001313D1">
            <w:pPr>
              <w:wordWrap/>
              <w:adjustRightInd w:val="0"/>
              <w:snapToGrid w:val="0"/>
              <w:ind w:left="275" w:hangingChars="100" w:hanging="275"/>
              <w:jc w:val="left"/>
              <w:rPr>
                <w:rFonts w:ascii="한컴바탕" w:eastAsia="한컴바탕" w:hAnsi="한컴바탕" w:cs="한컴바탕"/>
                <w:b/>
                <w:sz w:val="28"/>
                <w:szCs w:val="28"/>
              </w:rPr>
            </w:pPr>
          </w:p>
          <w:p w:rsidR="00223D8C" w:rsidRPr="001A7412" w:rsidRDefault="00223D8C" w:rsidP="001313D1">
            <w:pPr>
              <w:wordWrap/>
              <w:adjustRightInd w:val="0"/>
              <w:snapToGrid w:val="0"/>
              <w:ind w:left="275" w:hangingChars="100" w:hanging="275"/>
              <w:jc w:val="left"/>
              <w:rPr>
                <w:rFonts w:ascii="한컴바탕" w:eastAsia="한컴바탕" w:hAnsi="한컴바탕" w:cs="한컴바탕"/>
                <w:b/>
                <w:sz w:val="28"/>
                <w:szCs w:val="28"/>
              </w:rPr>
            </w:pPr>
          </w:p>
          <w:p w:rsidR="001A7412" w:rsidRPr="00223D8C" w:rsidRDefault="001A7412" w:rsidP="00223D8C">
            <w:pPr>
              <w:wordWrap/>
              <w:adjustRightInd w:val="0"/>
              <w:snapToGrid w:val="0"/>
              <w:ind w:left="280" w:hangingChars="100" w:hanging="280"/>
              <w:jc w:val="left"/>
              <w:rPr>
                <w:rFonts w:ascii="한컴바탕" w:eastAsia="한컴바탕" w:hAnsi="한컴바탕" w:cs="한컴바탕"/>
                <w:sz w:val="28"/>
                <w:szCs w:val="28"/>
              </w:rPr>
            </w:pPr>
            <w:r w:rsidRPr="00223D8C">
              <w:rPr>
                <w:rFonts w:ascii="한컴바탕" w:eastAsia="한컴바탕" w:hAnsi="한컴바탕" w:cs="한컴바탕"/>
                <w:sz w:val="28"/>
                <w:szCs w:val="28"/>
              </w:rPr>
              <w:t>24. 저작권을 침해하는 복제품을 만드는 수단의 제공</w:t>
            </w:r>
          </w:p>
          <w:p w:rsidR="00223D8C" w:rsidRPr="001A7412" w:rsidRDefault="00223D8C" w:rsidP="001313D1">
            <w:pPr>
              <w:wordWrap/>
              <w:adjustRightInd w:val="0"/>
              <w:snapToGrid w:val="0"/>
              <w:ind w:left="275" w:hangingChars="100" w:hanging="275"/>
              <w:jc w:val="left"/>
              <w:rPr>
                <w:rFonts w:ascii="한컴바탕" w:eastAsia="한컴바탕" w:hAnsi="한컴바탕" w:cs="한컴바탕"/>
                <w:b/>
                <w:sz w:val="28"/>
                <w:szCs w:val="28"/>
              </w:rPr>
            </w:pPr>
          </w:p>
          <w:p w:rsidR="001A7412" w:rsidRPr="00223D8C" w:rsidRDefault="001A7412" w:rsidP="00223D8C">
            <w:pPr>
              <w:spacing w:line="400" w:lineRule="atLeast"/>
              <w:ind w:leftChars="100" w:left="200"/>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(1) 작품의 저작권은 저작권 소유자의 </w:t>
            </w:r>
            <w:proofErr w:type="spellStart"/>
            <w:r w:rsidRPr="00223D8C">
              <w:rPr>
                <w:rFonts w:ascii="한컴바탕" w:eastAsia="한컴바탕" w:hAnsi="한컴바탕" w:cs="한컴바탕"/>
                <w:sz w:val="28"/>
                <w:szCs w:val="28"/>
              </w:rPr>
              <w:t>허가없이</w:t>
            </w:r>
            <w:proofErr w:type="spellEnd"/>
            <w:r w:rsidRPr="00223D8C">
              <w:rPr>
                <w:rFonts w:ascii="한컴바탕" w:eastAsia="한컴바탕" w:hAnsi="한컴바탕" w:cs="한컴바탕"/>
                <w:sz w:val="28"/>
                <w:szCs w:val="28"/>
              </w:rPr>
              <w:t xml:space="preserve"> 특별히 고안된 물건 또는 그 작품의 사본을 만들기 위하여 채택된 물건을 저작권을 침해하는 복제품을 만들기 위하여 사용된다는 것을 알거나 그렇다고 믿을 만한 이유가 있음에도 다음과 같이 하는 경우 침해된다.</w:t>
            </w:r>
          </w:p>
          <w:p w:rsidR="001A7412" w:rsidRPr="00223D8C" w:rsidRDefault="001A7412" w:rsidP="00223D8C">
            <w:pPr>
              <w:spacing w:line="400" w:lineRule="atLeast"/>
              <w:ind w:leftChars="100" w:left="400" w:hanging="200"/>
              <w:rPr>
                <w:rFonts w:ascii="한컴바탕" w:eastAsia="한컴바탕" w:hAnsi="한컴바탕" w:cs="한컴바탕"/>
                <w:sz w:val="28"/>
                <w:szCs w:val="28"/>
              </w:rPr>
            </w:pPr>
            <w:r w:rsidRPr="00223D8C">
              <w:rPr>
                <w:rFonts w:ascii="한컴바탕" w:eastAsia="한컴바탕" w:hAnsi="한컴바탕" w:cs="한컴바탕"/>
                <w:sz w:val="28"/>
                <w:szCs w:val="28"/>
              </w:rPr>
              <w:t>(a) 제작</w:t>
            </w:r>
          </w:p>
          <w:p w:rsidR="001A7412" w:rsidRPr="00223D8C" w:rsidRDefault="001A7412" w:rsidP="00223D8C">
            <w:pPr>
              <w:spacing w:line="400" w:lineRule="atLeast"/>
              <w:ind w:leftChars="100" w:left="400" w:hanging="200"/>
              <w:rPr>
                <w:rFonts w:ascii="한컴바탕" w:eastAsia="한컴바탕" w:hAnsi="한컴바탕" w:cs="한컴바탕"/>
                <w:sz w:val="28"/>
                <w:szCs w:val="28"/>
              </w:rPr>
            </w:pPr>
            <w:r w:rsidRPr="00223D8C">
              <w:rPr>
                <w:rFonts w:ascii="한컴바탕" w:eastAsia="한컴바탕" w:hAnsi="한컴바탕" w:cs="한컴바탕"/>
                <w:sz w:val="28"/>
                <w:szCs w:val="28"/>
              </w:rPr>
              <w:t>(b) 영국으로 수입</w:t>
            </w:r>
          </w:p>
          <w:p w:rsidR="001A7412" w:rsidRPr="00223D8C" w:rsidRDefault="001A7412" w:rsidP="00223D8C">
            <w:pPr>
              <w:spacing w:line="400" w:lineRule="atLeast"/>
              <w:ind w:leftChars="100" w:left="400" w:hanging="200"/>
              <w:rPr>
                <w:rFonts w:ascii="한컴바탕" w:eastAsia="한컴바탕" w:hAnsi="한컴바탕" w:cs="한컴바탕"/>
                <w:sz w:val="28"/>
                <w:szCs w:val="28"/>
              </w:rPr>
            </w:pPr>
            <w:r w:rsidRPr="00223D8C">
              <w:rPr>
                <w:rFonts w:ascii="한컴바탕" w:eastAsia="한컴바탕" w:hAnsi="한컴바탕" w:cs="한컴바탕"/>
                <w:sz w:val="28"/>
                <w:szCs w:val="28"/>
              </w:rPr>
              <w:t>(c) 사업</w:t>
            </w:r>
            <w:r w:rsidR="00CB0F3F">
              <w:rPr>
                <w:rFonts w:ascii="한컴바탕" w:eastAsia="한컴바탕" w:hAnsi="한컴바탕" w:cs="한컴바탕" w:hint="eastAsia"/>
                <w:sz w:val="28"/>
                <w:szCs w:val="28"/>
              </w:rPr>
              <w:t>적</w:t>
            </w:r>
            <w:r w:rsidRPr="00223D8C">
              <w:rPr>
                <w:rFonts w:ascii="한컴바탕" w:eastAsia="한컴바탕" w:hAnsi="한컴바탕" w:cs="한컴바탕"/>
                <w:sz w:val="28"/>
                <w:szCs w:val="28"/>
              </w:rPr>
              <w:t xml:space="preserve"> 소유, 또는</w:t>
            </w:r>
          </w:p>
          <w:p w:rsidR="001A7412" w:rsidRDefault="001A7412" w:rsidP="00223D8C">
            <w:pPr>
              <w:spacing w:line="400" w:lineRule="atLeast"/>
              <w:ind w:leftChars="100" w:left="400" w:hanging="200"/>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(d) 판매 또는 사용하게 하거나, 판매나 사용을 위하여 제공 또는 </w:t>
            </w:r>
            <w:r w:rsidRPr="00223D8C">
              <w:rPr>
                <w:rFonts w:ascii="한컴바탕" w:eastAsia="한컴바탕" w:hAnsi="한컴바탕" w:cs="한컴바탕" w:hint="eastAsia"/>
                <w:sz w:val="28"/>
                <w:szCs w:val="28"/>
              </w:rPr>
              <w:t>노출시킴</w:t>
            </w:r>
            <w:r w:rsidRPr="00223D8C">
              <w:rPr>
                <w:rFonts w:ascii="한컴바탕" w:eastAsia="한컴바탕" w:hAnsi="한컴바탕" w:cs="한컴바탕"/>
                <w:sz w:val="28"/>
                <w:szCs w:val="28"/>
              </w:rPr>
              <w:t>.</w:t>
            </w:r>
          </w:p>
          <w:p w:rsidR="00223D8C" w:rsidRPr="005D5EF9" w:rsidRDefault="00223D8C" w:rsidP="00223D8C">
            <w:pPr>
              <w:spacing w:line="400" w:lineRule="atLeast"/>
              <w:ind w:leftChars="100" w:left="400" w:hanging="200"/>
              <w:rPr>
                <w:rFonts w:ascii="한컴바탕" w:eastAsia="한컴바탕" w:hAnsi="한컴바탕" w:cs="한컴바탕"/>
                <w:sz w:val="28"/>
                <w:szCs w:val="28"/>
              </w:rPr>
            </w:pPr>
          </w:p>
          <w:p w:rsidR="00223D8C" w:rsidRDefault="00223D8C" w:rsidP="00223D8C">
            <w:pPr>
              <w:spacing w:line="400" w:lineRule="atLeast"/>
              <w:ind w:leftChars="100" w:left="400" w:hanging="200"/>
              <w:rPr>
                <w:rFonts w:ascii="한컴바탕" w:eastAsia="한컴바탕" w:hAnsi="한컴바탕" w:cs="한컴바탕"/>
                <w:sz w:val="28"/>
                <w:szCs w:val="28"/>
              </w:rPr>
            </w:pPr>
          </w:p>
          <w:p w:rsidR="001A7412" w:rsidRDefault="001A7412" w:rsidP="00223D8C">
            <w:pPr>
              <w:spacing w:line="400" w:lineRule="atLeast"/>
              <w:ind w:leftChars="100" w:left="200"/>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(2) 영국이나 그 외 지역에서 전송의 수신을 하는 것이 작품의 저작권을 침해함을 알거나 그렇다고 믿을 만한 이유가 있음에도, 저작권자의 </w:t>
            </w:r>
            <w:proofErr w:type="spellStart"/>
            <w:r w:rsidRPr="00223D8C">
              <w:rPr>
                <w:rFonts w:ascii="한컴바탕" w:eastAsia="한컴바탕" w:hAnsi="한컴바탕" w:cs="한컴바탕"/>
                <w:sz w:val="28"/>
                <w:szCs w:val="28"/>
              </w:rPr>
              <w:t>허가없이</w:t>
            </w:r>
            <w:proofErr w:type="spellEnd"/>
            <w:r w:rsidRPr="00223D8C">
              <w:rPr>
                <w:rFonts w:ascii="한컴바탕" w:eastAsia="한컴바탕" w:hAnsi="한컴바탕" w:cs="한컴바탕"/>
                <w:sz w:val="28"/>
                <w:szCs w:val="28"/>
              </w:rPr>
              <w:t xml:space="preserve"> 통신체계(telecommunication </w:t>
            </w:r>
            <w:r w:rsidRPr="00223D8C">
              <w:rPr>
                <w:rFonts w:ascii="한컴바탕" w:eastAsia="한컴바탕" w:hAnsi="한컴바탕" w:cs="한컴바탕"/>
                <w:sz w:val="28"/>
                <w:szCs w:val="28"/>
              </w:rPr>
              <w:lastRenderedPageBreak/>
              <w:t xml:space="preserve">system) 수단으로 작품을 전송하는(대중에게 전달하는 것 이외) 사람에 의하여 작품의 저작권이 침해된다. </w:t>
            </w:r>
          </w:p>
          <w:p w:rsidR="00223D8C" w:rsidRDefault="00223D8C" w:rsidP="00223D8C">
            <w:pPr>
              <w:spacing w:line="400" w:lineRule="atLeast"/>
              <w:ind w:leftChars="100" w:left="200"/>
              <w:rPr>
                <w:rFonts w:ascii="한컴바탕" w:eastAsia="한컴바탕" w:hAnsi="한컴바탕" w:cs="한컴바탕"/>
                <w:sz w:val="28"/>
                <w:szCs w:val="28"/>
              </w:rPr>
            </w:pPr>
          </w:p>
          <w:p w:rsidR="00223D8C" w:rsidRDefault="00223D8C" w:rsidP="00223D8C">
            <w:pPr>
              <w:spacing w:line="400" w:lineRule="atLeast"/>
              <w:ind w:leftChars="100" w:left="200"/>
              <w:rPr>
                <w:rFonts w:ascii="한컴바탕" w:eastAsia="한컴바탕" w:hAnsi="한컴바탕" w:cs="한컴바탕"/>
                <w:sz w:val="28"/>
                <w:szCs w:val="28"/>
              </w:rPr>
            </w:pPr>
          </w:p>
          <w:p w:rsidR="00223D8C" w:rsidRPr="00223D8C" w:rsidRDefault="00223D8C" w:rsidP="00223D8C">
            <w:pPr>
              <w:spacing w:line="400" w:lineRule="atLeast"/>
              <w:ind w:leftChars="100" w:left="200"/>
              <w:rPr>
                <w:rFonts w:ascii="한컴바탕" w:eastAsia="한컴바탕" w:hAnsi="한컴바탕" w:cs="한컴바탕"/>
                <w:sz w:val="28"/>
                <w:szCs w:val="28"/>
              </w:rPr>
            </w:pPr>
          </w:p>
          <w:p w:rsidR="001A7412" w:rsidRPr="001A7412" w:rsidRDefault="001A7412" w:rsidP="001313D1">
            <w:pPr>
              <w:wordWrap/>
              <w:adjustRightInd w:val="0"/>
              <w:snapToGrid w:val="0"/>
              <w:ind w:left="275" w:hangingChars="100" w:hanging="275"/>
              <w:jc w:val="left"/>
              <w:rPr>
                <w:rFonts w:ascii="한컴바탕" w:eastAsia="한컴바탕" w:hAnsi="한컴바탕" w:cs="한컴바탕"/>
                <w:b/>
                <w:sz w:val="28"/>
                <w:szCs w:val="28"/>
              </w:rPr>
            </w:pPr>
          </w:p>
          <w:p w:rsidR="00223D8C" w:rsidRDefault="001A7412" w:rsidP="00223D8C">
            <w:pPr>
              <w:wordWrap/>
              <w:adjustRightInd w:val="0"/>
              <w:snapToGrid w:val="0"/>
              <w:ind w:left="280" w:hangingChars="100" w:hanging="280"/>
              <w:jc w:val="left"/>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25. 저작권을 침해하는 </w:t>
            </w:r>
            <w:r w:rsidR="00B65D54">
              <w:rPr>
                <w:rFonts w:ascii="한컴바탕" w:eastAsia="한컴바탕" w:hAnsi="한컴바탕" w:cs="한컴바탕" w:hint="eastAsia"/>
                <w:sz w:val="28"/>
                <w:szCs w:val="28"/>
              </w:rPr>
              <w:t>실</w:t>
            </w:r>
            <w:r w:rsidRPr="00223D8C">
              <w:rPr>
                <w:rFonts w:ascii="한컴바탕" w:eastAsia="한컴바탕" w:hAnsi="한컴바탕" w:cs="한컴바탕"/>
                <w:sz w:val="28"/>
                <w:szCs w:val="28"/>
              </w:rPr>
              <w:t>연을</w:t>
            </w:r>
          </w:p>
          <w:p w:rsidR="001A7412" w:rsidRDefault="001A7412" w:rsidP="00223D8C">
            <w:pPr>
              <w:wordWrap/>
              <w:adjustRightInd w:val="0"/>
              <w:snapToGrid w:val="0"/>
              <w:ind w:left="280" w:hangingChars="100" w:hanging="280"/>
              <w:jc w:val="left"/>
              <w:rPr>
                <w:rFonts w:ascii="한컴바탕" w:eastAsia="한컴바탕" w:hAnsi="한컴바탕" w:cs="한컴바탕"/>
                <w:sz w:val="28"/>
                <w:szCs w:val="28"/>
              </w:rPr>
            </w:pPr>
            <w:r w:rsidRPr="00223D8C">
              <w:rPr>
                <w:rFonts w:ascii="한컴바탕" w:eastAsia="한컴바탕" w:hAnsi="한컴바탕" w:cs="한컴바탕"/>
                <w:sz w:val="28"/>
                <w:szCs w:val="28"/>
              </w:rPr>
              <w:t>위하여 부지사용을 허용하는 것</w:t>
            </w:r>
          </w:p>
          <w:p w:rsidR="00223D8C" w:rsidRPr="00223D8C" w:rsidRDefault="00223D8C" w:rsidP="00223D8C">
            <w:pPr>
              <w:wordWrap/>
              <w:adjustRightInd w:val="0"/>
              <w:snapToGrid w:val="0"/>
              <w:ind w:left="280" w:hangingChars="100" w:hanging="280"/>
              <w:jc w:val="left"/>
              <w:rPr>
                <w:rFonts w:ascii="한컴바탕" w:eastAsia="한컴바탕" w:hAnsi="한컴바탕" w:cs="한컴바탕"/>
                <w:sz w:val="28"/>
                <w:szCs w:val="28"/>
              </w:rPr>
            </w:pPr>
          </w:p>
          <w:p w:rsidR="001A7412" w:rsidRDefault="001A7412" w:rsidP="00223D8C">
            <w:pPr>
              <w:spacing w:line="400" w:lineRule="atLeast"/>
              <w:ind w:leftChars="100" w:left="200"/>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(1) 문학, 드라마 또는 음악적 작품에서 저작권이 공공오락(public entertainment)의 장소에서 하는 공연에 의해 </w:t>
            </w:r>
            <w:proofErr w:type="spellStart"/>
            <w:r w:rsidRPr="00223D8C">
              <w:rPr>
                <w:rFonts w:ascii="한컴바탕" w:eastAsia="한컴바탕" w:hAnsi="한컴바탕" w:cs="한컴바탕"/>
                <w:sz w:val="28"/>
                <w:szCs w:val="28"/>
              </w:rPr>
              <w:t>침해당한다</w:t>
            </w:r>
            <w:proofErr w:type="spellEnd"/>
            <w:r w:rsidRPr="00223D8C">
              <w:rPr>
                <w:rFonts w:ascii="한컴바탕" w:eastAsia="한컴바탕" w:hAnsi="한컴바탕" w:cs="한컴바탕"/>
                <w:sz w:val="28"/>
                <w:szCs w:val="28"/>
              </w:rPr>
              <w:t>. 공연을 위하여 그 곳에서 사용을 허가한 사람도 그 공연이 저작권을 위반하지 않을 것이라는 합리적인 이유를 믿고 허가를 내어주지 않는 한 위반에 책임이 있다.</w:t>
            </w:r>
          </w:p>
          <w:p w:rsidR="00223D8C" w:rsidRDefault="00223D8C" w:rsidP="00223D8C">
            <w:pPr>
              <w:spacing w:line="400" w:lineRule="atLeast"/>
              <w:ind w:leftChars="100" w:left="200"/>
              <w:rPr>
                <w:rFonts w:ascii="한컴바탕" w:eastAsia="한컴바탕" w:hAnsi="한컴바탕" w:cs="한컴바탕"/>
                <w:sz w:val="28"/>
                <w:szCs w:val="28"/>
              </w:rPr>
            </w:pPr>
          </w:p>
          <w:p w:rsidR="00223D8C" w:rsidRDefault="00223D8C" w:rsidP="00223D8C">
            <w:pPr>
              <w:spacing w:line="400" w:lineRule="atLeast"/>
              <w:ind w:leftChars="100" w:left="200"/>
              <w:rPr>
                <w:rFonts w:ascii="한컴바탕" w:eastAsia="한컴바탕" w:hAnsi="한컴바탕" w:cs="한컴바탕"/>
                <w:sz w:val="28"/>
                <w:szCs w:val="28"/>
              </w:rPr>
            </w:pPr>
          </w:p>
          <w:p w:rsidR="00223D8C" w:rsidRDefault="00223D8C" w:rsidP="00223D8C">
            <w:pPr>
              <w:spacing w:line="400" w:lineRule="atLeast"/>
              <w:ind w:leftChars="100" w:left="200"/>
              <w:rPr>
                <w:rFonts w:ascii="한컴바탕" w:eastAsia="한컴바탕" w:hAnsi="한컴바탕" w:cs="한컴바탕"/>
                <w:sz w:val="28"/>
                <w:szCs w:val="28"/>
              </w:rPr>
            </w:pPr>
          </w:p>
          <w:p w:rsidR="001A7412" w:rsidRDefault="001A7412" w:rsidP="00223D8C">
            <w:pPr>
              <w:spacing w:line="400" w:lineRule="atLeast"/>
              <w:ind w:leftChars="100" w:left="200"/>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(2) 이 조항에서 “공공오락 장소”는 다른 목적으로 주로 사용되는 부지를 포함하지만 때때로 공공오락을 목적으로 대여될 수 있는 곳이다. </w:t>
            </w:r>
          </w:p>
          <w:p w:rsidR="00223D8C" w:rsidRDefault="00223D8C" w:rsidP="00223D8C">
            <w:pPr>
              <w:spacing w:line="400" w:lineRule="atLeast"/>
              <w:ind w:leftChars="100" w:left="200"/>
              <w:rPr>
                <w:rFonts w:ascii="한컴바탕" w:eastAsia="한컴바탕" w:hAnsi="한컴바탕" w:cs="한컴바탕"/>
                <w:sz w:val="28"/>
                <w:szCs w:val="28"/>
              </w:rPr>
            </w:pPr>
          </w:p>
          <w:p w:rsidR="00223D8C" w:rsidRPr="00223D8C" w:rsidRDefault="00223D8C" w:rsidP="00223D8C">
            <w:pPr>
              <w:spacing w:line="400" w:lineRule="atLeast"/>
              <w:ind w:leftChars="100" w:left="200"/>
              <w:rPr>
                <w:rFonts w:ascii="한컴바탕" w:eastAsia="한컴바탕" w:hAnsi="한컴바탕" w:cs="한컴바탕"/>
                <w:sz w:val="28"/>
                <w:szCs w:val="28"/>
              </w:rPr>
            </w:pPr>
          </w:p>
          <w:p w:rsidR="001A7412" w:rsidRPr="001A7412" w:rsidRDefault="001A7412" w:rsidP="001313D1">
            <w:pPr>
              <w:wordWrap/>
              <w:adjustRightInd w:val="0"/>
              <w:snapToGrid w:val="0"/>
              <w:ind w:left="275" w:hangingChars="100" w:hanging="275"/>
              <w:jc w:val="left"/>
              <w:rPr>
                <w:rFonts w:ascii="한컴바탕" w:eastAsia="한컴바탕" w:hAnsi="한컴바탕" w:cs="한컴바탕"/>
                <w:b/>
                <w:sz w:val="28"/>
                <w:szCs w:val="28"/>
              </w:rPr>
            </w:pPr>
          </w:p>
          <w:p w:rsidR="00223D8C" w:rsidRDefault="001A7412" w:rsidP="00223D8C">
            <w:pPr>
              <w:wordWrap/>
              <w:adjustRightInd w:val="0"/>
              <w:snapToGrid w:val="0"/>
              <w:ind w:left="280" w:hangingChars="100" w:hanging="280"/>
              <w:jc w:val="left"/>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26. 저작권을 침해하는 공연을 </w:t>
            </w:r>
          </w:p>
          <w:p w:rsidR="001A7412" w:rsidRDefault="001A7412" w:rsidP="00223D8C">
            <w:pPr>
              <w:wordWrap/>
              <w:adjustRightInd w:val="0"/>
              <w:snapToGrid w:val="0"/>
              <w:ind w:left="280" w:hangingChars="100" w:hanging="280"/>
              <w:jc w:val="left"/>
              <w:rPr>
                <w:rFonts w:ascii="한컴바탕" w:eastAsia="한컴바탕" w:hAnsi="한컴바탕" w:cs="한컴바탕"/>
                <w:sz w:val="28"/>
                <w:szCs w:val="28"/>
              </w:rPr>
            </w:pPr>
            <w:r w:rsidRPr="00223D8C">
              <w:rPr>
                <w:rFonts w:ascii="한컴바탕" w:eastAsia="한컴바탕" w:hAnsi="한컴바탕" w:cs="한컴바탕"/>
                <w:sz w:val="28"/>
                <w:szCs w:val="28"/>
              </w:rPr>
              <w:t>위한 장비 그리고 저작권 조항</w:t>
            </w:r>
          </w:p>
          <w:p w:rsidR="00223D8C" w:rsidRPr="00223D8C" w:rsidRDefault="00223D8C" w:rsidP="00223D8C">
            <w:pPr>
              <w:wordWrap/>
              <w:adjustRightInd w:val="0"/>
              <w:snapToGrid w:val="0"/>
              <w:ind w:left="280" w:hangingChars="100" w:hanging="280"/>
              <w:jc w:val="left"/>
              <w:rPr>
                <w:rFonts w:ascii="한컴바탕" w:eastAsia="한컴바탕" w:hAnsi="한컴바탕" w:cs="한컴바탕"/>
                <w:sz w:val="28"/>
                <w:szCs w:val="28"/>
              </w:rPr>
            </w:pPr>
          </w:p>
          <w:p w:rsidR="001A7412" w:rsidRPr="00223D8C" w:rsidRDefault="001A7412" w:rsidP="00223D8C">
            <w:pPr>
              <w:spacing w:line="400" w:lineRule="atLeast"/>
              <w:ind w:leftChars="100" w:left="200"/>
              <w:rPr>
                <w:rFonts w:ascii="한컴바탕" w:eastAsia="한컴바탕" w:hAnsi="한컴바탕" w:cs="한컴바탕"/>
                <w:sz w:val="28"/>
                <w:szCs w:val="28"/>
              </w:rPr>
            </w:pPr>
            <w:r w:rsidRPr="00223D8C">
              <w:rPr>
                <w:rFonts w:ascii="한컴바탕" w:eastAsia="한컴바탕" w:hAnsi="한컴바탕" w:cs="한컴바탕"/>
                <w:sz w:val="28"/>
                <w:szCs w:val="28"/>
              </w:rPr>
              <w:t>(1) 작품의 대중공연에 의해 저작권이 침해된 상황, 또는 공공장소에서 작품을 연주 또는 상영함으로써 침해된 상황에서 다음을 위하여 장비를 사용함으로써 -</w:t>
            </w:r>
          </w:p>
          <w:p w:rsidR="001A7412" w:rsidRPr="00223D8C" w:rsidRDefault="001A7412" w:rsidP="00223D8C">
            <w:pPr>
              <w:spacing w:line="400" w:lineRule="atLeast"/>
              <w:ind w:leftChars="100" w:left="400" w:hanging="200"/>
              <w:rPr>
                <w:rFonts w:ascii="한컴바탕" w:eastAsia="한컴바탕" w:hAnsi="한컴바탕" w:cs="한컴바탕"/>
                <w:sz w:val="28"/>
                <w:szCs w:val="28"/>
              </w:rPr>
            </w:pPr>
            <w:r w:rsidRPr="00223D8C">
              <w:rPr>
                <w:rFonts w:ascii="한컴바탕" w:eastAsia="한컴바탕" w:hAnsi="한컴바탕" w:cs="한컴바탕"/>
                <w:sz w:val="28"/>
                <w:szCs w:val="28"/>
              </w:rPr>
              <w:t>(a) 녹음 재생</w:t>
            </w:r>
          </w:p>
          <w:p w:rsidR="001A7412" w:rsidRPr="00223D8C" w:rsidRDefault="001A7412" w:rsidP="00223D8C">
            <w:pPr>
              <w:spacing w:line="400" w:lineRule="atLeast"/>
              <w:ind w:leftChars="100" w:left="400" w:hanging="200"/>
              <w:rPr>
                <w:rFonts w:ascii="한컴바탕" w:eastAsia="한컴바탕" w:hAnsi="한컴바탕" w:cs="한컴바탕"/>
                <w:sz w:val="28"/>
                <w:szCs w:val="28"/>
              </w:rPr>
            </w:pPr>
            <w:r w:rsidRPr="00223D8C">
              <w:rPr>
                <w:rFonts w:ascii="한컴바탕" w:eastAsia="한컴바탕" w:hAnsi="한컴바탕" w:cs="한컴바탕"/>
                <w:sz w:val="28"/>
                <w:szCs w:val="28"/>
              </w:rPr>
              <w:t>(b) 영화 상영, 또는</w:t>
            </w:r>
          </w:p>
          <w:p w:rsidR="001A7412" w:rsidRDefault="00CF62E9" w:rsidP="002B4F7F">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sz w:val="28"/>
                <w:szCs w:val="28"/>
              </w:rPr>
              <w:t>(c)</w:t>
            </w:r>
            <w:r>
              <w:rPr>
                <w:rFonts w:ascii="한컴바탕" w:eastAsia="한컴바탕" w:hAnsi="한컴바탕" w:cs="한컴바탕" w:hint="eastAsia"/>
                <w:sz w:val="28"/>
                <w:szCs w:val="28"/>
              </w:rPr>
              <w:t xml:space="preserve"> </w:t>
            </w:r>
            <w:r w:rsidR="001A7412" w:rsidRPr="00223D8C">
              <w:rPr>
                <w:rFonts w:ascii="한컴바탕" w:eastAsia="한컴바탕" w:hAnsi="한컴바탕" w:cs="한컴바탕"/>
                <w:sz w:val="28"/>
                <w:szCs w:val="28"/>
              </w:rPr>
              <w:t>전자수단으로 전달된 영상이미지나 소리를 받는 것</w:t>
            </w:r>
            <w:r w:rsidR="002B4F7F">
              <w:rPr>
                <w:rFonts w:ascii="한컴바탕" w:eastAsia="한컴바탕" w:hAnsi="한컴바탕" w:cs="한컴바탕" w:hint="eastAsia"/>
                <w:sz w:val="28"/>
                <w:szCs w:val="28"/>
              </w:rPr>
              <w:t>,</w:t>
            </w:r>
            <w:r w:rsidR="001A7412" w:rsidRPr="00223D8C">
              <w:rPr>
                <w:rFonts w:ascii="한컴바탕" w:eastAsia="한컴바탕" w:hAnsi="한컴바탕" w:cs="한컴바탕"/>
                <w:sz w:val="28"/>
                <w:szCs w:val="28"/>
              </w:rPr>
              <w:t xml:space="preserve"> </w:t>
            </w:r>
            <w:r w:rsidR="001A7412" w:rsidRPr="00223D8C">
              <w:rPr>
                <w:rFonts w:ascii="한컴바탕" w:eastAsia="한컴바탕" w:hAnsi="한컴바탕" w:cs="한컴바탕" w:hint="eastAsia"/>
                <w:sz w:val="28"/>
                <w:szCs w:val="28"/>
              </w:rPr>
              <w:t>다음의</w:t>
            </w:r>
            <w:r w:rsidR="001A7412" w:rsidRPr="00223D8C">
              <w:rPr>
                <w:rFonts w:ascii="한컴바탕" w:eastAsia="한컴바탕" w:hAnsi="한컴바탕" w:cs="한컴바탕"/>
                <w:sz w:val="28"/>
                <w:szCs w:val="28"/>
              </w:rPr>
              <w:t xml:space="preserve"> 사람들도 침해에 책임이 있다.</w:t>
            </w:r>
          </w:p>
          <w:p w:rsidR="002B4F7F" w:rsidRPr="00223D8C" w:rsidRDefault="002B4F7F" w:rsidP="002B4F7F">
            <w:pPr>
              <w:spacing w:line="400" w:lineRule="atLeast"/>
              <w:ind w:leftChars="100" w:left="400" w:hanging="200"/>
              <w:rPr>
                <w:rFonts w:ascii="한컴바탕" w:eastAsia="한컴바탕" w:hAnsi="한컴바탕" w:cs="한컴바탕"/>
                <w:sz w:val="28"/>
                <w:szCs w:val="28"/>
              </w:rPr>
            </w:pPr>
          </w:p>
          <w:p w:rsidR="001A7412" w:rsidRDefault="001A7412" w:rsidP="00223D8C">
            <w:pPr>
              <w:spacing w:line="400" w:lineRule="atLeast"/>
              <w:ind w:leftChars="100" w:left="200"/>
              <w:rPr>
                <w:rFonts w:ascii="한컴바탕" w:eastAsia="한컴바탕" w:hAnsi="한컴바탕" w:cs="한컴바탕"/>
                <w:sz w:val="28"/>
                <w:szCs w:val="28"/>
              </w:rPr>
            </w:pPr>
            <w:r w:rsidRPr="00223D8C">
              <w:rPr>
                <w:rFonts w:ascii="한컴바탕" w:eastAsia="한컴바탕" w:hAnsi="한컴바탕" w:cs="한컴바탕"/>
                <w:sz w:val="28"/>
                <w:szCs w:val="28"/>
              </w:rPr>
              <w:t>(2) 장비를 공급하는 사람, 또는 그와 관련되어 주요 부분에 관여한 사람이, 만약 그가 장비 및 그 일부를 공급할 때 다음과 같다면 위반에 책임이 있다.</w:t>
            </w:r>
          </w:p>
          <w:p w:rsidR="00223D8C" w:rsidRDefault="00223D8C" w:rsidP="00223D8C">
            <w:pPr>
              <w:spacing w:line="400" w:lineRule="atLeast"/>
              <w:ind w:leftChars="100" w:left="200"/>
              <w:rPr>
                <w:rFonts w:ascii="한컴바탕" w:eastAsia="한컴바탕" w:hAnsi="한컴바탕" w:cs="한컴바탕"/>
                <w:sz w:val="28"/>
                <w:szCs w:val="28"/>
              </w:rPr>
            </w:pPr>
          </w:p>
          <w:p w:rsidR="001A7412" w:rsidRPr="00223D8C" w:rsidRDefault="001A7412" w:rsidP="00223D8C">
            <w:pPr>
              <w:spacing w:line="400" w:lineRule="atLeast"/>
              <w:ind w:leftChars="100" w:left="400" w:hanging="200"/>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(a) 그 장비가 저작권을 침해하는 용도로 사용될 것을 알고 있었거나 </w:t>
            </w:r>
            <w:r w:rsidRPr="00223D8C">
              <w:rPr>
                <w:rFonts w:ascii="한컴바탕" w:eastAsia="한컴바탕" w:hAnsi="한컴바탕" w:cs="한컴바탕" w:hint="eastAsia"/>
                <w:sz w:val="28"/>
                <w:szCs w:val="28"/>
              </w:rPr>
              <w:t>그렇다고</w:t>
            </w:r>
            <w:r w:rsidRPr="00223D8C">
              <w:rPr>
                <w:rFonts w:ascii="한컴바탕" w:eastAsia="한컴바탕" w:hAnsi="한컴바탕" w:cs="한컴바탕"/>
                <w:sz w:val="28"/>
                <w:szCs w:val="28"/>
              </w:rPr>
              <w:t xml:space="preserve"> 믿을 만한 근거가 있었던 경우</w:t>
            </w:r>
          </w:p>
          <w:p w:rsidR="001A7412" w:rsidRDefault="001A7412" w:rsidP="00223D8C">
            <w:pPr>
              <w:spacing w:line="400" w:lineRule="atLeast"/>
              <w:ind w:leftChars="100" w:left="400" w:hanging="200"/>
              <w:rPr>
                <w:rFonts w:ascii="한컴바탕" w:eastAsia="한컴바탕" w:hAnsi="한컴바탕" w:cs="한컴바탕"/>
                <w:sz w:val="28"/>
                <w:szCs w:val="28"/>
              </w:rPr>
            </w:pPr>
            <w:r w:rsidRPr="00223D8C">
              <w:rPr>
                <w:rFonts w:ascii="한컴바탕" w:eastAsia="한컴바탕" w:hAnsi="한컴바탕" w:cs="한컴바탕"/>
                <w:sz w:val="28"/>
                <w:szCs w:val="28"/>
              </w:rPr>
              <w:t xml:space="preserve">(b) 장비의 일반적인 용도가 대중공연, 재생이나 상영을 포함하는 </w:t>
            </w:r>
            <w:r w:rsidRPr="00223D8C">
              <w:rPr>
                <w:rFonts w:ascii="한컴바탕" w:eastAsia="한컴바탕" w:hAnsi="한컴바탕" w:cs="한컴바탕" w:hint="eastAsia"/>
                <w:sz w:val="28"/>
                <w:szCs w:val="28"/>
              </w:rPr>
              <w:t>경우에</w:t>
            </w:r>
            <w:r w:rsidRPr="00223D8C">
              <w:rPr>
                <w:rFonts w:ascii="한컴바탕" w:eastAsia="한컴바탕" w:hAnsi="한컴바탕" w:cs="한컴바탕"/>
                <w:sz w:val="28"/>
                <w:szCs w:val="28"/>
              </w:rPr>
              <w:t>, 그가 저작권을 침해하기</w:t>
            </w:r>
            <w:r w:rsidR="00223D8C">
              <w:rPr>
                <w:rFonts w:ascii="한컴바탕" w:eastAsia="한컴바탕" w:hAnsi="한컴바탕" w:cs="한컴바탕" w:hint="eastAsia"/>
                <w:sz w:val="28"/>
                <w:szCs w:val="28"/>
              </w:rPr>
              <w:t xml:space="preserve"> </w:t>
            </w:r>
            <w:r w:rsidRPr="00223D8C">
              <w:rPr>
                <w:rFonts w:ascii="한컴바탕" w:eastAsia="한컴바탕" w:hAnsi="한컴바탕" w:cs="한컴바탕"/>
                <w:sz w:val="28"/>
                <w:szCs w:val="28"/>
              </w:rPr>
              <w:t xml:space="preserve">위하여 사용되지 않을 것이라는 </w:t>
            </w:r>
            <w:r w:rsidRPr="00223D8C">
              <w:rPr>
                <w:rFonts w:ascii="한컴바탕" w:eastAsia="한컴바탕" w:hAnsi="한컴바탕" w:cs="한컴바탕" w:hint="eastAsia"/>
                <w:sz w:val="28"/>
                <w:szCs w:val="28"/>
              </w:rPr>
              <w:t>합리적인</w:t>
            </w:r>
            <w:r w:rsidRPr="00223D8C">
              <w:rPr>
                <w:rFonts w:ascii="한컴바탕" w:eastAsia="한컴바탕" w:hAnsi="한컴바탕" w:cs="한컴바탕"/>
                <w:sz w:val="28"/>
                <w:szCs w:val="28"/>
              </w:rPr>
              <w:t xml:space="preserve"> 근거에 대한 믿음이 없었던 경우.</w:t>
            </w:r>
          </w:p>
          <w:p w:rsidR="00223D8C" w:rsidRDefault="00223D8C" w:rsidP="00223D8C">
            <w:pPr>
              <w:spacing w:line="400" w:lineRule="atLeast"/>
              <w:ind w:leftChars="100" w:left="400" w:hanging="200"/>
              <w:rPr>
                <w:rFonts w:ascii="한컴바탕" w:eastAsia="한컴바탕" w:hAnsi="한컴바탕" w:cs="한컴바탕"/>
                <w:sz w:val="28"/>
                <w:szCs w:val="28"/>
              </w:rPr>
            </w:pPr>
          </w:p>
          <w:p w:rsidR="001A7412" w:rsidRDefault="001A7412" w:rsidP="00223D8C">
            <w:pPr>
              <w:spacing w:line="400" w:lineRule="atLeast"/>
              <w:ind w:leftChars="100" w:left="200"/>
              <w:rPr>
                <w:rFonts w:ascii="한컴바탕" w:eastAsia="한컴바탕" w:hAnsi="한컴바탕" w:cs="한컴바탕"/>
                <w:sz w:val="28"/>
                <w:szCs w:val="28"/>
              </w:rPr>
            </w:pPr>
            <w:r w:rsidRPr="00223D8C">
              <w:rPr>
                <w:rFonts w:ascii="한컴바탕" w:eastAsia="한컴바탕" w:hAnsi="한컴바탕" w:cs="한컴바탕"/>
                <w:sz w:val="28"/>
                <w:szCs w:val="28"/>
              </w:rPr>
              <w:t>(3) 만약, 부지의 주인이 허가를 하였을 때, 그가 그 장비가 저작권을 침해하는데 사용될 것이라</w:t>
            </w:r>
            <w:r w:rsidRPr="00223D8C">
              <w:rPr>
                <w:rFonts w:ascii="한컴바탕" w:eastAsia="한컴바탕" w:hAnsi="한컴바탕" w:cs="한컴바탕"/>
                <w:sz w:val="28"/>
                <w:szCs w:val="28"/>
              </w:rPr>
              <w:lastRenderedPageBreak/>
              <w:t>는 것을 알았었거나 그렇다고 믿을만한 합리적인 이유가 있었다면, 그 부지로 장비의 반입을 허용한 부지의 주인도 침해에 책임이 있다.</w:t>
            </w:r>
          </w:p>
          <w:p w:rsidR="007225E8" w:rsidRPr="00223D8C" w:rsidRDefault="007225E8" w:rsidP="00223D8C">
            <w:pPr>
              <w:spacing w:line="400" w:lineRule="atLeast"/>
              <w:ind w:leftChars="100" w:left="200"/>
              <w:rPr>
                <w:rFonts w:ascii="한컴바탕" w:eastAsia="한컴바탕" w:hAnsi="한컴바탕" w:cs="한컴바탕"/>
                <w:sz w:val="28"/>
                <w:szCs w:val="28"/>
              </w:rPr>
            </w:pPr>
          </w:p>
          <w:p w:rsidR="001A7412" w:rsidRDefault="001A7412" w:rsidP="00223D8C">
            <w:pPr>
              <w:spacing w:line="400" w:lineRule="atLeast"/>
              <w:ind w:leftChars="100" w:left="200"/>
              <w:rPr>
                <w:rFonts w:ascii="한컴바탕" w:eastAsia="한컴바탕" w:hAnsi="한컴바탕" w:cs="한컴바탕"/>
                <w:sz w:val="28"/>
                <w:szCs w:val="28"/>
              </w:rPr>
            </w:pPr>
            <w:r w:rsidRPr="00223D8C">
              <w:rPr>
                <w:rFonts w:ascii="한컴바탕" w:eastAsia="한컴바탕" w:hAnsi="한컴바탕" w:cs="한컴바탕"/>
                <w:sz w:val="28"/>
                <w:szCs w:val="28"/>
              </w:rPr>
              <w:t>(4) 저작권을 침해하는데 사용된 녹음이나 영화의 복제품을 공급한 사람이 만약, 그가 공급을 할 때, 그가 공급했던 또는 직접 또는 간접적으로 만들어진 사본이 저작권을 침해하기</w:t>
            </w:r>
            <w:r w:rsidR="00CF62E9">
              <w:rPr>
                <w:rFonts w:ascii="한컴바탕" w:eastAsia="한컴바탕" w:hAnsi="한컴바탕" w:cs="한컴바탕" w:hint="eastAsia"/>
                <w:sz w:val="28"/>
                <w:szCs w:val="28"/>
              </w:rPr>
              <w:t xml:space="preserve"> </w:t>
            </w:r>
            <w:r w:rsidRPr="00223D8C">
              <w:rPr>
                <w:rFonts w:ascii="한컴바탕" w:eastAsia="한컴바탕" w:hAnsi="한컴바탕" w:cs="한컴바탕"/>
                <w:sz w:val="28"/>
                <w:szCs w:val="28"/>
              </w:rPr>
              <w:t>위하여 사용될 것이라는 것을 알았었거나 그렇다고 믿을 만한 이유가 있었다면, 침해에 책임이 있다.</w:t>
            </w:r>
          </w:p>
          <w:p w:rsidR="007225E8" w:rsidRPr="00223D8C" w:rsidRDefault="007225E8" w:rsidP="00223D8C">
            <w:pPr>
              <w:spacing w:line="400" w:lineRule="atLeast"/>
              <w:ind w:leftChars="100" w:left="200"/>
              <w:rPr>
                <w:rFonts w:ascii="한컴바탕" w:eastAsia="한컴바탕" w:hAnsi="한컴바탕" w:cs="한컴바탕"/>
                <w:sz w:val="28"/>
                <w:szCs w:val="28"/>
              </w:rPr>
            </w:pPr>
          </w:p>
          <w:p w:rsidR="007225E8" w:rsidRPr="007225E8" w:rsidRDefault="001A7412" w:rsidP="007225E8">
            <w:pPr>
              <w:wordWrap/>
              <w:adjustRightInd w:val="0"/>
              <w:snapToGrid w:val="0"/>
              <w:ind w:left="280" w:hangingChars="100" w:hanging="280"/>
              <w:jc w:val="left"/>
              <w:rPr>
                <w:rFonts w:ascii="한컴바탕" w:eastAsia="한컴바탕" w:hAnsi="한컴바탕" w:cs="한컴바탕"/>
                <w:sz w:val="28"/>
                <w:szCs w:val="28"/>
              </w:rPr>
            </w:pPr>
            <w:r w:rsidRPr="007225E8">
              <w:rPr>
                <w:rFonts w:ascii="한컴바탕" w:eastAsia="한컴바탕" w:hAnsi="한컴바탕" w:cs="한컴바탕" w:hint="eastAsia"/>
                <w:sz w:val="28"/>
                <w:szCs w:val="28"/>
              </w:rPr>
              <w:t>제</w:t>
            </w:r>
            <w:r w:rsidRPr="007225E8">
              <w:rPr>
                <w:rFonts w:ascii="한컴바탕" w:eastAsia="한컴바탕" w:hAnsi="한컴바탕" w:cs="한컴바탕"/>
                <w:sz w:val="28"/>
                <w:szCs w:val="28"/>
              </w:rPr>
              <w:t>3장 저작권 작품과 관련된</w:t>
            </w:r>
          </w:p>
          <w:p w:rsidR="001A7412" w:rsidRPr="007225E8" w:rsidRDefault="001A7412" w:rsidP="007225E8">
            <w:pPr>
              <w:wordWrap/>
              <w:adjustRightInd w:val="0"/>
              <w:snapToGrid w:val="0"/>
              <w:ind w:left="280" w:hangingChars="100" w:hanging="280"/>
              <w:jc w:val="left"/>
              <w:rPr>
                <w:rFonts w:ascii="한컴바탕" w:eastAsia="한컴바탕" w:hAnsi="한컴바탕" w:cs="한컴바탕"/>
                <w:sz w:val="28"/>
                <w:szCs w:val="28"/>
              </w:rPr>
            </w:pPr>
            <w:r w:rsidRPr="007225E8">
              <w:rPr>
                <w:rFonts w:ascii="한컴바탕" w:eastAsia="한컴바탕" w:hAnsi="한컴바탕" w:cs="한컴바탕"/>
                <w:sz w:val="28"/>
                <w:szCs w:val="28"/>
              </w:rPr>
              <w:t>허용된 행위</w:t>
            </w:r>
          </w:p>
          <w:p w:rsidR="001A7412" w:rsidRPr="007225E8" w:rsidRDefault="001A7412" w:rsidP="007225E8">
            <w:pPr>
              <w:wordWrap/>
              <w:adjustRightInd w:val="0"/>
              <w:snapToGrid w:val="0"/>
              <w:ind w:left="280" w:hangingChars="100" w:hanging="280"/>
              <w:jc w:val="left"/>
              <w:rPr>
                <w:rFonts w:ascii="한컴바탕" w:eastAsia="한컴바탕" w:hAnsi="한컴바탕" w:cs="한컴바탕"/>
                <w:sz w:val="28"/>
                <w:szCs w:val="28"/>
              </w:rPr>
            </w:pPr>
            <w:r w:rsidRPr="007225E8">
              <w:rPr>
                <w:rFonts w:ascii="한컴바탕" w:eastAsia="한컴바탕" w:hAnsi="한컴바탕" w:cs="한컴바탕" w:hint="eastAsia"/>
                <w:sz w:val="28"/>
                <w:szCs w:val="28"/>
              </w:rPr>
              <w:t>제</w:t>
            </w:r>
            <w:r w:rsidRPr="007225E8">
              <w:rPr>
                <w:rFonts w:ascii="한컴바탕" w:eastAsia="한컴바탕" w:hAnsi="한컴바탕" w:cs="한컴바탕"/>
                <w:sz w:val="28"/>
                <w:szCs w:val="28"/>
              </w:rPr>
              <w:t>4장 저작인격권</w:t>
            </w:r>
          </w:p>
          <w:p w:rsidR="002B1005" w:rsidRDefault="001A7412" w:rsidP="007225E8">
            <w:pPr>
              <w:wordWrap/>
              <w:adjustRightInd w:val="0"/>
              <w:snapToGrid w:val="0"/>
              <w:ind w:left="280" w:hangingChars="100" w:hanging="280"/>
              <w:jc w:val="left"/>
              <w:rPr>
                <w:rFonts w:ascii="한컴바탕" w:eastAsia="한컴바탕" w:hAnsi="한컴바탕" w:cs="한컴바탕" w:hint="eastAsia"/>
                <w:sz w:val="28"/>
                <w:szCs w:val="28"/>
              </w:rPr>
            </w:pPr>
            <w:r w:rsidRPr="007225E8">
              <w:rPr>
                <w:rFonts w:ascii="한컴바탕" w:eastAsia="한컴바탕" w:hAnsi="한컴바탕" w:cs="한컴바탕" w:hint="eastAsia"/>
                <w:sz w:val="28"/>
                <w:szCs w:val="28"/>
              </w:rPr>
              <w:t>제</w:t>
            </w:r>
            <w:r w:rsidRPr="007225E8">
              <w:rPr>
                <w:rFonts w:ascii="한컴바탕" w:eastAsia="한컴바탕" w:hAnsi="한컴바탕" w:cs="한컴바탕"/>
                <w:sz w:val="28"/>
                <w:szCs w:val="28"/>
              </w:rPr>
              <w:t xml:space="preserve">5장 저작권 작품에서 </w:t>
            </w:r>
            <w:r w:rsidR="002B1005">
              <w:rPr>
                <w:rFonts w:ascii="한컴바탕" w:eastAsia="한컴바탕" w:hAnsi="한컴바탕" w:cs="한컴바탕" w:hint="eastAsia"/>
                <w:sz w:val="28"/>
                <w:szCs w:val="28"/>
              </w:rPr>
              <w:t xml:space="preserve">권리를 </w:t>
            </w:r>
          </w:p>
          <w:p w:rsidR="001A7412" w:rsidRPr="007225E8" w:rsidRDefault="002B1005" w:rsidP="007225E8">
            <w:pPr>
              <w:wordWrap/>
              <w:adjustRightInd w:val="0"/>
              <w:snapToGrid w:val="0"/>
              <w:ind w:left="280" w:hangingChars="100" w:hanging="280"/>
              <w:jc w:val="left"/>
              <w:rPr>
                <w:rFonts w:ascii="한컴바탕" w:eastAsia="한컴바탕" w:hAnsi="한컴바탕" w:cs="한컴바탕"/>
                <w:sz w:val="28"/>
                <w:szCs w:val="28"/>
              </w:rPr>
            </w:pPr>
            <w:r>
              <w:rPr>
                <w:rFonts w:ascii="한컴바탕" w:eastAsia="한컴바탕" w:hAnsi="한컴바탕" w:cs="한컴바탕" w:hint="eastAsia"/>
                <w:sz w:val="28"/>
                <w:szCs w:val="28"/>
              </w:rPr>
              <w:t>다룸</w:t>
            </w:r>
          </w:p>
          <w:p w:rsidR="001A7412" w:rsidRDefault="001A7412" w:rsidP="007225E8">
            <w:pPr>
              <w:wordWrap/>
              <w:adjustRightInd w:val="0"/>
              <w:snapToGrid w:val="0"/>
              <w:ind w:left="280" w:hangingChars="100" w:hanging="280"/>
              <w:jc w:val="left"/>
              <w:rPr>
                <w:rFonts w:ascii="한컴바탕" w:eastAsia="한컴바탕" w:hAnsi="한컴바탕" w:cs="한컴바탕"/>
                <w:sz w:val="28"/>
                <w:szCs w:val="28"/>
              </w:rPr>
            </w:pPr>
            <w:r w:rsidRPr="007225E8">
              <w:rPr>
                <w:rFonts w:ascii="한컴바탕" w:eastAsia="한컴바탕" w:hAnsi="한컴바탕" w:cs="한컴바탕" w:hint="eastAsia"/>
                <w:sz w:val="28"/>
                <w:szCs w:val="28"/>
              </w:rPr>
              <w:t>제</w:t>
            </w:r>
            <w:r w:rsidRPr="007225E8">
              <w:rPr>
                <w:rFonts w:ascii="한컴바탕" w:eastAsia="한컴바탕" w:hAnsi="한컴바탕" w:cs="한컴바탕"/>
                <w:sz w:val="28"/>
                <w:szCs w:val="28"/>
              </w:rPr>
              <w:t>6장 침해의 구제</w:t>
            </w:r>
          </w:p>
          <w:p w:rsidR="007225E8" w:rsidRPr="007225E8" w:rsidRDefault="007225E8" w:rsidP="007225E8">
            <w:pPr>
              <w:wordWrap/>
              <w:adjustRightInd w:val="0"/>
              <w:snapToGrid w:val="0"/>
              <w:ind w:left="280" w:hangingChars="100" w:hanging="280"/>
              <w:jc w:val="left"/>
              <w:rPr>
                <w:rFonts w:ascii="한컴바탕" w:eastAsia="한컴바탕" w:hAnsi="한컴바탕" w:cs="한컴바탕"/>
                <w:sz w:val="28"/>
                <w:szCs w:val="28"/>
              </w:rPr>
            </w:pPr>
          </w:p>
          <w:p w:rsidR="001A7412" w:rsidRPr="007225E8" w:rsidRDefault="001A7412" w:rsidP="007225E8">
            <w:pPr>
              <w:wordWrap/>
              <w:adjustRightInd w:val="0"/>
              <w:snapToGrid w:val="0"/>
              <w:ind w:left="280" w:hangingChars="100" w:hanging="280"/>
              <w:rPr>
                <w:rFonts w:ascii="한컴바탕" w:eastAsia="한컴바탕" w:hAnsi="한컴바탕" w:cs="한컴바탕"/>
                <w:sz w:val="28"/>
                <w:szCs w:val="28"/>
              </w:rPr>
            </w:pPr>
            <w:r w:rsidRPr="007225E8">
              <w:rPr>
                <w:rFonts w:ascii="한컴바탕" w:eastAsia="한컴바탕" w:hAnsi="한컴바탕" w:cs="한컴바탕" w:hint="eastAsia"/>
                <w:sz w:val="28"/>
                <w:szCs w:val="28"/>
              </w:rPr>
              <w:t>제</w:t>
            </w:r>
            <w:r w:rsidRPr="007225E8">
              <w:rPr>
                <w:rFonts w:ascii="한컴바탕" w:eastAsia="한컴바탕" w:hAnsi="한컴바탕" w:cs="한컴바탕"/>
                <w:sz w:val="28"/>
                <w:szCs w:val="28"/>
              </w:rPr>
              <w:t>7장 저작권 면허</w:t>
            </w:r>
          </w:p>
          <w:p w:rsidR="001A7412" w:rsidRDefault="001A7412" w:rsidP="007225E8">
            <w:pPr>
              <w:wordWrap/>
              <w:adjustRightInd w:val="0"/>
              <w:snapToGrid w:val="0"/>
              <w:ind w:left="280" w:hangingChars="100" w:hanging="280"/>
              <w:rPr>
                <w:rFonts w:ascii="한컴바탕" w:eastAsia="한컴바탕" w:hAnsi="한컴바탕" w:cs="한컴바탕"/>
                <w:sz w:val="28"/>
                <w:szCs w:val="28"/>
              </w:rPr>
            </w:pPr>
            <w:r w:rsidRPr="007225E8">
              <w:rPr>
                <w:rFonts w:ascii="한컴바탕" w:eastAsia="한컴바탕" w:hAnsi="한컴바탕" w:cs="한컴바탕" w:hint="eastAsia"/>
                <w:sz w:val="28"/>
                <w:szCs w:val="28"/>
              </w:rPr>
              <w:t>제</w:t>
            </w:r>
            <w:r w:rsidRPr="007225E8">
              <w:rPr>
                <w:rFonts w:ascii="한컴바탕" w:eastAsia="한컴바탕" w:hAnsi="한컴바탕" w:cs="한컴바탕"/>
                <w:sz w:val="28"/>
                <w:szCs w:val="28"/>
              </w:rPr>
              <w:t>8장 저작권 재판소</w:t>
            </w:r>
          </w:p>
          <w:p w:rsidR="007225E8" w:rsidRPr="007225E8" w:rsidRDefault="007225E8" w:rsidP="007225E8">
            <w:pPr>
              <w:wordWrap/>
              <w:adjustRightInd w:val="0"/>
              <w:snapToGrid w:val="0"/>
              <w:ind w:left="280" w:hangingChars="100" w:hanging="280"/>
              <w:rPr>
                <w:rFonts w:ascii="한컴바탕" w:eastAsia="한컴바탕" w:hAnsi="한컴바탕" w:cs="한컴바탕"/>
                <w:sz w:val="28"/>
                <w:szCs w:val="28"/>
              </w:rPr>
            </w:pPr>
          </w:p>
          <w:p w:rsidR="007225E8" w:rsidRDefault="001A7412" w:rsidP="007225E8">
            <w:pPr>
              <w:wordWrap/>
              <w:adjustRightInd w:val="0"/>
              <w:snapToGrid w:val="0"/>
              <w:ind w:left="280" w:hangingChars="100" w:hanging="280"/>
              <w:rPr>
                <w:rFonts w:ascii="한컴바탕" w:eastAsia="한컴바탕" w:hAnsi="한컴바탕" w:cs="한컴바탕"/>
                <w:sz w:val="28"/>
                <w:szCs w:val="28"/>
              </w:rPr>
            </w:pPr>
            <w:r w:rsidRPr="007225E8">
              <w:rPr>
                <w:rFonts w:ascii="한컴바탕" w:eastAsia="한컴바탕" w:hAnsi="한컴바탕" w:cs="한컴바탕" w:hint="eastAsia"/>
                <w:sz w:val="28"/>
                <w:szCs w:val="28"/>
              </w:rPr>
              <w:t>제</w:t>
            </w:r>
            <w:r w:rsidRPr="007225E8">
              <w:rPr>
                <w:rFonts w:ascii="한컴바탕" w:eastAsia="한컴바탕" w:hAnsi="한컴바탕" w:cs="한컴바탕"/>
                <w:sz w:val="28"/>
                <w:szCs w:val="28"/>
              </w:rPr>
              <w:t xml:space="preserve">9장 저작권 보호를 위한 자격 </w:t>
            </w:r>
          </w:p>
          <w:p w:rsidR="001A7412" w:rsidRPr="007225E8" w:rsidRDefault="001A7412" w:rsidP="007225E8">
            <w:pPr>
              <w:wordWrap/>
              <w:adjustRightInd w:val="0"/>
              <w:snapToGrid w:val="0"/>
              <w:ind w:left="280" w:hangingChars="100" w:hanging="280"/>
              <w:rPr>
                <w:rFonts w:ascii="한컴바탕" w:eastAsia="한컴바탕" w:hAnsi="한컴바탕" w:cs="한컴바탕"/>
                <w:sz w:val="28"/>
                <w:szCs w:val="28"/>
              </w:rPr>
            </w:pPr>
            <w:r w:rsidRPr="007225E8">
              <w:rPr>
                <w:rFonts w:ascii="한컴바탕" w:eastAsia="한컴바탕" w:hAnsi="한컴바탕" w:cs="한컴바탕"/>
                <w:sz w:val="28"/>
                <w:szCs w:val="28"/>
              </w:rPr>
              <w:t>및 저작권 보호의 범위</w:t>
            </w:r>
          </w:p>
          <w:p w:rsidR="001A7412" w:rsidRDefault="001A7412" w:rsidP="007225E8">
            <w:pPr>
              <w:wordWrap/>
              <w:adjustRightInd w:val="0"/>
              <w:snapToGrid w:val="0"/>
              <w:ind w:left="280" w:hangingChars="100" w:hanging="280"/>
              <w:rPr>
                <w:rFonts w:ascii="한컴바탕" w:eastAsia="한컴바탕" w:hAnsi="한컴바탕" w:cs="한컴바탕"/>
                <w:sz w:val="28"/>
                <w:szCs w:val="28"/>
              </w:rPr>
            </w:pPr>
            <w:r w:rsidRPr="007225E8">
              <w:rPr>
                <w:rFonts w:ascii="한컴바탕" w:eastAsia="한컴바탕" w:hAnsi="한컴바탕" w:cs="한컴바탕" w:hint="eastAsia"/>
                <w:sz w:val="28"/>
                <w:szCs w:val="28"/>
              </w:rPr>
              <w:t>제</w:t>
            </w:r>
            <w:r w:rsidRPr="007225E8">
              <w:rPr>
                <w:rFonts w:ascii="한컴바탕" w:eastAsia="한컴바탕" w:hAnsi="한컴바탕" w:cs="한컴바탕"/>
                <w:sz w:val="28"/>
                <w:szCs w:val="28"/>
              </w:rPr>
              <w:t>10장 기타 및 일반</w:t>
            </w:r>
          </w:p>
          <w:p w:rsidR="007225E8" w:rsidRDefault="007225E8" w:rsidP="007225E8">
            <w:pPr>
              <w:wordWrap/>
              <w:adjustRightInd w:val="0"/>
              <w:snapToGrid w:val="0"/>
              <w:ind w:left="280" w:hangingChars="100" w:hanging="280"/>
              <w:rPr>
                <w:rFonts w:ascii="한컴바탕" w:eastAsia="한컴바탕" w:hAnsi="한컴바탕" w:cs="한컴바탕"/>
                <w:sz w:val="28"/>
                <w:szCs w:val="28"/>
              </w:rPr>
            </w:pPr>
          </w:p>
          <w:p w:rsidR="007225E8" w:rsidRPr="007225E8" w:rsidRDefault="007225E8" w:rsidP="007225E8">
            <w:pPr>
              <w:wordWrap/>
              <w:adjustRightInd w:val="0"/>
              <w:snapToGrid w:val="0"/>
              <w:ind w:left="280" w:hangingChars="100" w:hanging="280"/>
              <w:rPr>
                <w:rFonts w:ascii="한컴바탕" w:eastAsia="한컴바탕" w:hAnsi="한컴바탕" w:cs="한컴바탕"/>
                <w:sz w:val="28"/>
                <w:szCs w:val="28"/>
              </w:rPr>
            </w:pPr>
          </w:p>
          <w:p w:rsidR="001A7412" w:rsidRPr="001A7412" w:rsidRDefault="001A7412" w:rsidP="001A7412">
            <w:pPr>
              <w:wordWrap/>
              <w:adjustRightInd w:val="0"/>
              <w:snapToGrid w:val="0"/>
              <w:ind w:left="275" w:hangingChars="100" w:hanging="275"/>
              <w:rPr>
                <w:rFonts w:ascii="한컴바탕" w:eastAsia="한컴바탕" w:hAnsi="한컴바탕" w:cs="한컴바탕"/>
                <w:b/>
                <w:sz w:val="28"/>
                <w:szCs w:val="28"/>
              </w:rPr>
            </w:pPr>
            <w:r w:rsidRPr="001A7412">
              <w:rPr>
                <w:rFonts w:ascii="한컴바탕" w:eastAsia="한컴바탕" w:hAnsi="한컴바탕" w:cs="한컴바탕"/>
                <w:b/>
                <w:sz w:val="28"/>
                <w:szCs w:val="28"/>
              </w:rPr>
              <w:t xml:space="preserve">Part 2. </w:t>
            </w:r>
            <w:r w:rsidR="002517EE">
              <w:rPr>
                <w:rFonts w:ascii="한컴바탕" w:eastAsia="한컴바탕" w:hAnsi="한컴바탕" w:cs="한컴바탕" w:hint="eastAsia"/>
                <w:b/>
                <w:sz w:val="28"/>
                <w:szCs w:val="28"/>
              </w:rPr>
              <w:t>실</w:t>
            </w:r>
            <w:r w:rsidRPr="001A7412">
              <w:rPr>
                <w:rFonts w:ascii="한컴바탕" w:eastAsia="한컴바탕" w:hAnsi="한컴바탕" w:cs="한컴바탕"/>
                <w:b/>
                <w:sz w:val="28"/>
                <w:szCs w:val="28"/>
              </w:rPr>
              <w:t>연에서 권리</w:t>
            </w:r>
          </w:p>
          <w:p w:rsidR="001A7412" w:rsidRPr="007225E8" w:rsidRDefault="001A7412" w:rsidP="007225E8">
            <w:pPr>
              <w:wordWrap/>
              <w:adjustRightInd w:val="0"/>
              <w:snapToGrid w:val="0"/>
              <w:ind w:left="280" w:hangingChars="100" w:hanging="280"/>
              <w:rPr>
                <w:rFonts w:ascii="한컴바탕" w:eastAsia="한컴바탕" w:hAnsi="한컴바탕" w:cs="한컴바탕"/>
                <w:sz w:val="28"/>
                <w:szCs w:val="28"/>
              </w:rPr>
            </w:pPr>
            <w:r w:rsidRPr="007225E8">
              <w:rPr>
                <w:rFonts w:ascii="한컴바탕" w:eastAsia="한컴바탕" w:hAnsi="한컴바탕" w:cs="한컴바탕" w:hint="eastAsia"/>
                <w:sz w:val="28"/>
                <w:szCs w:val="28"/>
              </w:rPr>
              <w:t>제</w:t>
            </w:r>
            <w:r w:rsidRPr="007225E8">
              <w:rPr>
                <w:rFonts w:ascii="한컴바탕" w:eastAsia="한컴바탕" w:hAnsi="한컴바탕" w:cs="한컴바탕"/>
                <w:sz w:val="28"/>
                <w:szCs w:val="28"/>
              </w:rPr>
              <w:t>1장 소개</w:t>
            </w:r>
            <w:bookmarkStart w:id="0" w:name="_GoBack"/>
            <w:bookmarkEnd w:id="0"/>
          </w:p>
          <w:p w:rsidR="001A7412" w:rsidRPr="007225E8" w:rsidRDefault="001A7412" w:rsidP="007225E8">
            <w:pPr>
              <w:wordWrap/>
              <w:adjustRightInd w:val="0"/>
              <w:snapToGrid w:val="0"/>
              <w:ind w:left="280" w:hangingChars="100" w:hanging="280"/>
              <w:rPr>
                <w:rFonts w:ascii="한컴바탕" w:eastAsia="한컴바탕" w:hAnsi="한컴바탕" w:cs="한컴바탕"/>
                <w:sz w:val="28"/>
                <w:szCs w:val="28"/>
              </w:rPr>
            </w:pPr>
            <w:r w:rsidRPr="007225E8">
              <w:rPr>
                <w:rFonts w:ascii="한컴바탕" w:eastAsia="한컴바탕" w:hAnsi="한컴바탕" w:cs="한컴바탕" w:hint="eastAsia"/>
                <w:sz w:val="28"/>
                <w:szCs w:val="28"/>
              </w:rPr>
              <w:t>제</w:t>
            </w:r>
            <w:r w:rsidRPr="007225E8">
              <w:rPr>
                <w:rFonts w:ascii="한컴바탕" w:eastAsia="한컴바탕" w:hAnsi="한컴바탕" w:cs="한컴바탕"/>
                <w:sz w:val="28"/>
                <w:szCs w:val="28"/>
              </w:rPr>
              <w:t>2장 경제적 권리</w:t>
            </w:r>
          </w:p>
          <w:p w:rsidR="001A7412" w:rsidRPr="007225E8" w:rsidRDefault="001A7412" w:rsidP="007225E8">
            <w:pPr>
              <w:wordWrap/>
              <w:adjustRightInd w:val="0"/>
              <w:snapToGrid w:val="0"/>
              <w:ind w:left="280" w:hangingChars="100" w:hanging="280"/>
              <w:rPr>
                <w:rFonts w:ascii="한컴바탕" w:eastAsia="한컴바탕" w:hAnsi="한컴바탕" w:cs="한컴바탕"/>
                <w:sz w:val="28"/>
                <w:szCs w:val="28"/>
              </w:rPr>
            </w:pPr>
            <w:r w:rsidRPr="007225E8">
              <w:rPr>
                <w:rFonts w:ascii="한컴바탕" w:eastAsia="한컴바탕" w:hAnsi="한컴바탕" w:cs="한컴바탕" w:hint="eastAsia"/>
                <w:sz w:val="28"/>
                <w:szCs w:val="28"/>
              </w:rPr>
              <w:lastRenderedPageBreak/>
              <w:t>제</w:t>
            </w:r>
            <w:r w:rsidRPr="007225E8">
              <w:rPr>
                <w:rFonts w:ascii="한컴바탕" w:eastAsia="한컴바탕" w:hAnsi="한컴바탕" w:cs="한컴바탕"/>
                <w:sz w:val="28"/>
                <w:szCs w:val="28"/>
              </w:rPr>
              <w:t>3장 인격권</w:t>
            </w:r>
          </w:p>
          <w:p w:rsidR="001A7412" w:rsidRDefault="001A7412" w:rsidP="007225E8">
            <w:pPr>
              <w:wordWrap/>
              <w:adjustRightInd w:val="0"/>
              <w:snapToGrid w:val="0"/>
              <w:ind w:left="280" w:hangingChars="100" w:hanging="280"/>
              <w:rPr>
                <w:rFonts w:ascii="한컴바탕" w:eastAsia="한컴바탕" w:hAnsi="한컴바탕" w:cs="한컴바탕"/>
                <w:sz w:val="28"/>
                <w:szCs w:val="28"/>
              </w:rPr>
            </w:pPr>
            <w:r w:rsidRPr="007225E8">
              <w:rPr>
                <w:rFonts w:ascii="한컴바탕" w:eastAsia="한컴바탕" w:hAnsi="한컴바탕" w:cs="한컴바탕" w:hint="eastAsia"/>
                <w:sz w:val="28"/>
                <w:szCs w:val="28"/>
              </w:rPr>
              <w:t>제</w:t>
            </w:r>
            <w:r w:rsidRPr="007225E8">
              <w:rPr>
                <w:rFonts w:ascii="한컴바탕" w:eastAsia="한컴바탕" w:hAnsi="한컴바탕" w:cs="한컴바탕"/>
                <w:sz w:val="28"/>
                <w:szCs w:val="28"/>
              </w:rPr>
              <w:t>4장 보호 자격, 범위 및 해석</w:t>
            </w:r>
          </w:p>
          <w:p w:rsidR="007225E8" w:rsidRDefault="007225E8" w:rsidP="007225E8">
            <w:pPr>
              <w:wordWrap/>
              <w:adjustRightInd w:val="0"/>
              <w:snapToGrid w:val="0"/>
              <w:ind w:left="280" w:hangingChars="100" w:hanging="280"/>
              <w:rPr>
                <w:rFonts w:ascii="한컴바탕" w:eastAsia="한컴바탕" w:hAnsi="한컴바탕" w:cs="한컴바탕"/>
                <w:sz w:val="28"/>
                <w:szCs w:val="28"/>
              </w:rPr>
            </w:pPr>
          </w:p>
          <w:p w:rsidR="007225E8" w:rsidRPr="007225E8" w:rsidRDefault="007225E8" w:rsidP="007225E8">
            <w:pPr>
              <w:wordWrap/>
              <w:adjustRightInd w:val="0"/>
              <w:snapToGrid w:val="0"/>
              <w:ind w:left="280" w:hangingChars="100" w:hanging="280"/>
              <w:rPr>
                <w:rFonts w:ascii="한컴바탕" w:eastAsia="한컴바탕" w:hAnsi="한컴바탕" w:cs="한컴바탕"/>
                <w:sz w:val="28"/>
                <w:szCs w:val="28"/>
              </w:rPr>
            </w:pPr>
          </w:p>
          <w:p w:rsidR="001A7412" w:rsidRPr="001A7412" w:rsidRDefault="001A7412" w:rsidP="001A7412">
            <w:pPr>
              <w:wordWrap/>
              <w:adjustRightInd w:val="0"/>
              <w:snapToGrid w:val="0"/>
              <w:ind w:left="275" w:hangingChars="100" w:hanging="275"/>
              <w:rPr>
                <w:rFonts w:ascii="한컴바탕" w:eastAsia="한컴바탕" w:hAnsi="한컴바탕" w:cs="한컴바탕"/>
                <w:b/>
                <w:sz w:val="28"/>
                <w:szCs w:val="28"/>
              </w:rPr>
            </w:pPr>
            <w:r w:rsidRPr="001A7412">
              <w:rPr>
                <w:rFonts w:ascii="한컴바탕" w:eastAsia="한컴바탕" w:hAnsi="한컴바탕" w:cs="한컴바탕"/>
                <w:b/>
                <w:sz w:val="28"/>
                <w:szCs w:val="28"/>
              </w:rPr>
              <w:t>Part 3. 의장권</w:t>
            </w:r>
          </w:p>
          <w:p w:rsidR="001A7412" w:rsidRPr="007225E8" w:rsidRDefault="001A7412" w:rsidP="007225E8">
            <w:pPr>
              <w:wordWrap/>
              <w:adjustRightInd w:val="0"/>
              <w:snapToGrid w:val="0"/>
              <w:ind w:left="280" w:hangingChars="100" w:hanging="280"/>
              <w:rPr>
                <w:rFonts w:ascii="한컴바탕" w:eastAsia="한컴바탕" w:hAnsi="한컴바탕" w:cs="한컴바탕"/>
                <w:sz w:val="28"/>
                <w:szCs w:val="28"/>
              </w:rPr>
            </w:pPr>
            <w:r w:rsidRPr="007225E8">
              <w:rPr>
                <w:rFonts w:ascii="한컴바탕" w:eastAsia="한컴바탕" w:hAnsi="한컴바탕" w:cs="한컴바탕" w:hint="eastAsia"/>
                <w:sz w:val="28"/>
                <w:szCs w:val="28"/>
              </w:rPr>
              <w:t>제</w:t>
            </w:r>
            <w:r w:rsidRPr="007225E8">
              <w:rPr>
                <w:rFonts w:ascii="한컴바탕" w:eastAsia="한컴바탕" w:hAnsi="한컴바탕" w:cs="한컴바탕"/>
                <w:sz w:val="28"/>
                <w:szCs w:val="28"/>
              </w:rPr>
              <w:t>1장 원본 디자인의 의장권</w:t>
            </w:r>
          </w:p>
          <w:p w:rsidR="007225E8" w:rsidRDefault="001A7412" w:rsidP="007225E8">
            <w:pPr>
              <w:wordWrap/>
              <w:adjustRightInd w:val="0"/>
              <w:snapToGrid w:val="0"/>
              <w:ind w:left="280" w:hangingChars="100" w:hanging="280"/>
              <w:rPr>
                <w:rFonts w:ascii="한컴바탕" w:eastAsia="한컴바탕" w:hAnsi="한컴바탕" w:cs="한컴바탕"/>
                <w:sz w:val="28"/>
                <w:szCs w:val="28"/>
              </w:rPr>
            </w:pPr>
            <w:r w:rsidRPr="007225E8">
              <w:rPr>
                <w:rFonts w:ascii="한컴바탕" w:eastAsia="한컴바탕" w:hAnsi="한컴바탕" w:cs="한컴바탕" w:hint="eastAsia"/>
                <w:sz w:val="28"/>
                <w:szCs w:val="28"/>
              </w:rPr>
              <w:t>제</w:t>
            </w:r>
            <w:r w:rsidRPr="007225E8">
              <w:rPr>
                <w:rFonts w:ascii="한컴바탕" w:eastAsia="한컴바탕" w:hAnsi="한컴바탕" w:cs="한컴바탕"/>
                <w:sz w:val="28"/>
                <w:szCs w:val="28"/>
              </w:rPr>
              <w:t xml:space="preserve">2장 의장권 소유자의 권리와 </w:t>
            </w:r>
          </w:p>
          <w:p w:rsidR="001A7412" w:rsidRDefault="001A7412" w:rsidP="007225E8">
            <w:pPr>
              <w:wordWrap/>
              <w:adjustRightInd w:val="0"/>
              <w:snapToGrid w:val="0"/>
              <w:ind w:left="280" w:hangingChars="100" w:hanging="280"/>
              <w:rPr>
                <w:rFonts w:ascii="한컴바탕" w:eastAsia="한컴바탕" w:hAnsi="한컴바탕" w:cs="한컴바탕"/>
                <w:sz w:val="28"/>
                <w:szCs w:val="28"/>
              </w:rPr>
            </w:pPr>
            <w:r w:rsidRPr="007225E8">
              <w:rPr>
                <w:rFonts w:ascii="한컴바탕" w:eastAsia="한컴바탕" w:hAnsi="한컴바탕" w:cs="한컴바탕"/>
                <w:sz w:val="28"/>
                <w:szCs w:val="28"/>
              </w:rPr>
              <w:t>구제</w:t>
            </w:r>
          </w:p>
          <w:p w:rsidR="002C4527" w:rsidRPr="007225E8" w:rsidRDefault="002C4527" w:rsidP="007225E8">
            <w:pPr>
              <w:wordWrap/>
              <w:adjustRightInd w:val="0"/>
              <w:snapToGrid w:val="0"/>
              <w:ind w:left="280" w:hangingChars="100" w:hanging="280"/>
              <w:rPr>
                <w:rFonts w:ascii="한컴바탕" w:eastAsia="한컴바탕" w:hAnsi="한컴바탕" w:cs="한컴바탕"/>
                <w:sz w:val="28"/>
                <w:szCs w:val="28"/>
              </w:rPr>
            </w:pPr>
          </w:p>
          <w:p w:rsidR="007225E8" w:rsidRDefault="001A7412" w:rsidP="007225E8">
            <w:pPr>
              <w:wordWrap/>
              <w:adjustRightInd w:val="0"/>
              <w:snapToGrid w:val="0"/>
              <w:ind w:left="280" w:hangingChars="100" w:hanging="280"/>
              <w:rPr>
                <w:rFonts w:ascii="한컴바탕" w:eastAsia="한컴바탕" w:hAnsi="한컴바탕" w:cs="한컴바탕"/>
                <w:sz w:val="28"/>
                <w:szCs w:val="28"/>
              </w:rPr>
            </w:pPr>
            <w:r w:rsidRPr="007225E8">
              <w:rPr>
                <w:rFonts w:ascii="한컴바탕" w:eastAsia="한컴바탕" w:hAnsi="한컴바탕" w:cs="한컴바탕" w:hint="eastAsia"/>
                <w:sz w:val="28"/>
                <w:szCs w:val="28"/>
              </w:rPr>
              <w:t>제</w:t>
            </w:r>
            <w:r w:rsidRPr="007225E8">
              <w:rPr>
                <w:rFonts w:ascii="한컴바탕" w:eastAsia="한컴바탕" w:hAnsi="한컴바탕" w:cs="한컴바탕"/>
                <w:sz w:val="28"/>
                <w:szCs w:val="28"/>
              </w:rPr>
              <w:t xml:space="preserve">3장 의장권 소유자의 권리에 </w:t>
            </w:r>
          </w:p>
          <w:p w:rsidR="001A7412" w:rsidRPr="007225E8" w:rsidRDefault="001A7412" w:rsidP="007225E8">
            <w:pPr>
              <w:wordWrap/>
              <w:adjustRightInd w:val="0"/>
              <w:snapToGrid w:val="0"/>
              <w:ind w:left="280" w:hangingChars="100" w:hanging="280"/>
              <w:rPr>
                <w:rFonts w:ascii="한컴바탕" w:eastAsia="한컴바탕" w:hAnsi="한컴바탕" w:cs="한컴바탕"/>
                <w:sz w:val="28"/>
                <w:szCs w:val="28"/>
              </w:rPr>
            </w:pPr>
            <w:r w:rsidRPr="007225E8">
              <w:rPr>
                <w:rFonts w:ascii="한컴바탕" w:eastAsia="한컴바탕" w:hAnsi="한컴바탕" w:cs="한컴바탕"/>
                <w:sz w:val="28"/>
                <w:szCs w:val="28"/>
              </w:rPr>
              <w:t>대한 예외</w:t>
            </w:r>
          </w:p>
          <w:p w:rsidR="001A7412" w:rsidRDefault="001A7412" w:rsidP="007225E8">
            <w:pPr>
              <w:wordWrap/>
              <w:adjustRightInd w:val="0"/>
              <w:snapToGrid w:val="0"/>
              <w:ind w:left="280" w:hangingChars="100" w:hanging="280"/>
              <w:rPr>
                <w:rFonts w:ascii="한컴바탕" w:eastAsia="한컴바탕" w:hAnsi="한컴바탕" w:cs="한컴바탕"/>
                <w:sz w:val="28"/>
                <w:szCs w:val="28"/>
              </w:rPr>
            </w:pPr>
            <w:r w:rsidRPr="007225E8">
              <w:rPr>
                <w:rFonts w:ascii="한컴바탕" w:eastAsia="한컴바탕" w:hAnsi="한컴바탕" w:cs="한컴바탕" w:hint="eastAsia"/>
                <w:sz w:val="28"/>
                <w:szCs w:val="28"/>
              </w:rPr>
              <w:t>제</w:t>
            </w:r>
            <w:r w:rsidRPr="007225E8">
              <w:rPr>
                <w:rFonts w:ascii="한컴바탕" w:eastAsia="한컴바탕" w:hAnsi="한컴바탕" w:cs="한컴바탕"/>
                <w:sz w:val="28"/>
                <w:szCs w:val="28"/>
              </w:rPr>
              <w:t>4장 감사원과 법원의 관할</w:t>
            </w:r>
          </w:p>
          <w:p w:rsidR="002C4527" w:rsidRPr="007225E8" w:rsidRDefault="002C4527" w:rsidP="007225E8">
            <w:pPr>
              <w:wordWrap/>
              <w:adjustRightInd w:val="0"/>
              <w:snapToGrid w:val="0"/>
              <w:ind w:left="280" w:hangingChars="100" w:hanging="280"/>
              <w:rPr>
                <w:rFonts w:ascii="한컴바탕" w:eastAsia="한컴바탕" w:hAnsi="한컴바탕" w:cs="한컴바탕"/>
                <w:sz w:val="28"/>
                <w:szCs w:val="28"/>
              </w:rPr>
            </w:pPr>
          </w:p>
          <w:p w:rsidR="001A7412" w:rsidRDefault="001A7412" w:rsidP="007225E8">
            <w:pPr>
              <w:wordWrap/>
              <w:adjustRightInd w:val="0"/>
              <w:snapToGrid w:val="0"/>
              <w:ind w:left="280" w:hangingChars="100" w:hanging="280"/>
              <w:rPr>
                <w:rFonts w:ascii="한컴바탕" w:eastAsia="한컴바탕" w:hAnsi="한컴바탕" w:cs="한컴바탕"/>
                <w:sz w:val="28"/>
                <w:szCs w:val="28"/>
              </w:rPr>
            </w:pPr>
            <w:r w:rsidRPr="007225E8">
              <w:rPr>
                <w:rFonts w:ascii="한컴바탕" w:eastAsia="한컴바탕" w:hAnsi="한컴바탕" w:cs="한컴바탕" w:hint="eastAsia"/>
                <w:sz w:val="28"/>
                <w:szCs w:val="28"/>
              </w:rPr>
              <w:t>제</w:t>
            </w:r>
            <w:r w:rsidRPr="007225E8">
              <w:rPr>
                <w:rFonts w:ascii="한컴바탕" w:eastAsia="한컴바탕" w:hAnsi="한컴바탕" w:cs="한컴바탕"/>
                <w:sz w:val="28"/>
                <w:szCs w:val="28"/>
              </w:rPr>
              <w:t>5장 기타 및 일반</w:t>
            </w:r>
          </w:p>
          <w:p w:rsidR="007225E8" w:rsidRDefault="007225E8" w:rsidP="007225E8">
            <w:pPr>
              <w:wordWrap/>
              <w:adjustRightInd w:val="0"/>
              <w:snapToGrid w:val="0"/>
              <w:ind w:left="280" w:hangingChars="100" w:hanging="280"/>
              <w:rPr>
                <w:rFonts w:ascii="한컴바탕" w:eastAsia="한컴바탕" w:hAnsi="한컴바탕" w:cs="한컴바탕"/>
                <w:sz w:val="28"/>
                <w:szCs w:val="28"/>
              </w:rPr>
            </w:pPr>
          </w:p>
          <w:p w:rsidR="001A7412" w:rsidRPr="001A7412" w:rsidRDefault="001A7412" w:rsidP="007225E8">
            <w:pPr>
              <w:wordWrap/>
              <w:adjustRightInd w:val="0"/>
              <w:snapToGrid w:val="0"/>
              <w:ind w:left="275" w:hangingChars="100" w:hanging="275"/>
              <w:jc w:val="left"/>
              <w:rPr>
                <w:rFonts w:ascii="한컴바탕" w:eastAsia="한컴바탕" w:hAnsi="한컴바탕" w:cs="한컴바탕"/>
                <w:b/>
                <w:sz w:val="28"/>
                <w:szCs w:val="28"/>
              </w:rPr>
            </w:pPr>
            <w:r w:rsidRPr="001A7412">
              <w:rPr>
                <w:rFonts w:ascii="한컴바탕" w:eastAsia="한컴바탕" w:hAnsi="한컴바탕" w:cs="한컴바탕"/>
                <w:b/>
                <w:sz w:val="28"/>
                <w:szCs w:val="28"/>
              </w:rPr>
              <w:t>Part 4. 의장등록</w:t>
            </w:r>
          </w:p>
          <w:p w:rsidR="001A7412" w:rsidRDefault="001A7412" w:rsidP="001A7412">
            <w:pPr>
              <w:wordWrap/>
              <w:adjustRightInd w:val="0"/>
              <w:snapToGrid w:val="0"/>
              <w:ind w:left="275" w:hangingChars="100" w:hanging="275"/>
              <w:rPr>
                <w:rFonts w:ascii="한컴바탕" w:eastAsia="한컴바탕" w:hAnsi="한컴바탕" w:cs="한컴바탕"/>
                <w:b/>
                <w:sz w:val="28"/>
                <w:szCs w:val="28"/>
              </w:rPr>
            </w:pPr>
            <w:r w:rsidRPr="001A7412">
              <w:rPr>
                <w:rFonts w:ascii="한컴바탕" w:eastAsia="한컴바탕" w:hAnsi="한컴바탕" w:cs="한컴바탕"/>
                <w:b/>
                <w:sz w:val="28"/>
                <w:szCs w:val="28"/>
              </w:rPr>
              <w:t>Part 5. 특허대행사 및 상표대행사</w:t>
            </w:r>
          </w:p>
          <w:p w:rsidR="007225E8" w:rsidRPr="001A7412" w:rsidRDefault="007225E8" w:rsidP="001A7412">
            <w:pPr>
              <w:wordWrap/>
              <w:adjustRightInd w:val="0"/>
              <w:snapToGrid w:val="0"/>
              <w:ind w:left="275" w:hangingChars="100" w:hanging="275"/>
              <w:rPr>
                <w:rFonts w:ascii="한컴바탕" w:eastAsia="한컴바탕" w:hAnsi="한컴바탕" w:cs="한컴바탕"/>
                <w:b/>
                <w:sz w:val="28"/>
                <w:szCs w:val="28"/>
              </w:rPr>
            </w:pPr>
          </w:p>
          <w:p w:rsidR="001A7412" w:rsidRPr="001A7412" w:rsidRDefault="001A7412" w:rsidP="001A7412">
            <w:pPr>
              <w:wordWrap/>
              <w:adjustRightInd w:val="0"/>
              <w:snapToGrid w:val="0"/>
              <w:ind w:left="275" w:hangingChars="100" w:hanging="275"/>
              <w:rPr>
                <w:rFonts w:ascii="한컴바탕" w:eastAsia="한컴바탕" w:hAnsi="한컴바탕" w:cs="한컴바탕"/>
                <w:b/>
                <w:sz w:val="28"/>
                <w:szCs w:val="28"/>
              </w:rPr>
            </w:pPr>
            <w:r w:rsidRPr="001A7412">
              <w:rPr>
                <w:rFonts w:ascii="한컴바탕" w:eastAsia="한컴바탕" w:hAnsi="한컴바탕" w:cs="한컴바탕"/>
                <w:b/>
                <w:sz w:val="28"/>
                <w:szCs w:val="28"/>
              </w:rPr>
              <w:t>Part 6. 특허</w:t>
            </w:r>
          </w:p>
          <w:p w:rsidR="00D678D2" w:rsidRPr="0005394D" w:rsidRDefault="001A7412" w:rsidP="001A7412">
            <w:pPr>
              <w:wordWrap/>
              <w:adjustRightInd w:val="0"/>
              <w:snapToGrid w:val="0"/>
              <w:rPr>
                <w:rFonts w:ascii="한컴바탕" w:eastAsia="한컴바탕" w:hAnsi="한컴바탕" w:cs="한컴바탕"/>
                <w:sz w:val="28"/>
                <w:szCs w:val="28"/>
                <w:lang w:val="fr-FR"/>
              </w:rPr>
            </w:pPr>
            <w:r w:rsidRPr="001A7412">
              <w:rPr>
                <w:rFonts w:ascii="한컴바탕" w:eastAsia="한컴바탕" w:hAnsi="한컴바탕" w:cs="한컴바탕"/>
                <w:b/>
                <w:sz w:val="28"/>
                <w:szCs w:val="28"/>
              </w:rPr>
              <w:t>Part 7. 기타 및 일반</w:t>
            </w:r>
          </w:p>
        </w:tc>
      </w:tr>
    </w:tbl>
    <w:p w:rsidR="007F675D" w:rsidRPr="00BA31FB" w:rsidRDefault="007F675D" w:rsidP="00271912">
      <w:pPr>
        <w:jc w:val="right"/>
        <w:rPr>
          <w:rFonts w:ascii="한컴바탕" w:eastAsia="한컴바탕" w:hAnsi="한컴바탕" w:cs="한컴바탕"/>
          <w:sz w:val="28"/>
          <w:szCs w:val="28"/>
        </w:rPr>
      </w:pPr>
    </w:p>
    <w:sectPr w:rsidR="007F675D" w:rsidRPr="00BA31FB" w:rsidSect="007F6B71">
      <w:headerReference w:type="default" r:id="rId10"/>
      <w:footerReference w:type="default" r:id="rId11"/>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19" w:rsidRDefault="00330719" w:rsidP="00FE7873">
      <w:pPr>
        <w:spacing w:after="0" w:line="240" w:lineRule="auto"/>
      </w:pPr>
      <w:r>
        <w:separator/>
      </w:r>
    </w:p>
  </w:endnote>
  <w:endnote w:type="continuationSeparator" w:id="0">
    <w:p w:rsidR="00330719" w:rsidRDefault="00330719"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63100F" w:rsidRPr="008548EF" w:rsidRDefault="0063100F" w:rsidP="008548EF">
        <w:pPr>
          <w:pStyle w:val="a5"/>
          <w:jc w:val="center"/>
        </w:pPr>
        <w:r>
          <w:fldChar w:fldCharType="begin"/>
        </w:r>
        <w:r>
          <w:instrText>PAGE   \* MERGEFORMAT</w:instrText>
        </w:r>
        <w:r>
          <w:fldChar w:fldCharType="separate"/>
        </w:r>
        <w:r w:rsidR="002517EE" w:rsidRPr="002517EE">
          <w:rPr>
            <w:noProof/>
            <w:lang w:val="ko-KR"/>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19" w:rsidRDefault="00330719" w:rsidP="00FE7873">
      <w:pPr>
        <w:spacing w:after="0" w:line="240" w:lineRule="auto"/>
      </w:pPr>
      <w:r>
        <w:separator/>
      </w:r>
    </w:p>
  </w:footnote>
  <w:footnote w:type="continuationSeparator" w:id="0">
    <w:p w:rsidR="00330719" w:rsidRDefault="00330719"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0F" w:rsidRDefault="00DF6134" w:rsidP="00DF6134">
    <w:pPr>
      <w:pStyle w:val="ae"/>
      <w:snapToGrid/>
      <w:jc w:val="center"/>
    </w:pPr>
    <w:r>
      <w:rPr>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2540</wp:posOffset>
          </wp:positionV>
          <wp:extent cx="6155690" cy="568325"/>
          <wp:effectExtent l="0" t="0" r="0" b="3175"/>
          <wp:wrapSquare wrapText="bothSides"/>
          <wp:docPr id="7" name="그림 7" descr="DRW000004380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558205B"/>
    <w:multiLevelType w:val="multilevel"/>
    <w:tmpl w:val="E272E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7">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9">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0">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4">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730267CD"/>
    <w:multiLevelType w:val="multilevel"/>
    <w:tmpl w:val="E272E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1">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2">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3">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2"/>
  </w:num>
  <w:num w:numId="2">
    <w:abstractNumId w:val="17"/>
  </w:num>
  <w:num w:numId="3">
    <w:abstractNumId w:val="0"/>
  </w:num>
  <w:num w:numId="4">
    <w:abstractNumId w:val="2"/>
  </w:num>
  <w:num w:numId="5">
    <w:abstractNumId w:val="7"/>
  </w:num>
  <w:num w:numId="6">
    <w:abstractNumId w:val="10"/>
  </w:num>
  <w:num w:numId="7">
    <w:abstractNumId w:val="3"/>
  </w:num>
  <w:num w:numId="8">
    <w:abstractNumId w:val="5"/>
  </w:num>
  <w:num w:numId="9">
    <w:abstractNumId w:val="8"/>
  </w:num>
  <w:num w:numId="10">
    <w:abstractNumId w:val="25"/>
  </w:num>
  <w:num w:numId="11">
    <w:abstractNumId w:val="24"/>
  </w:num>
  <w:num w:numId="12">
    <w:abstractNumId w:val="19"/>
  </w:num>
  <w:num w:numId="13">
    <w:abstractNumId w:val="4"/>
  </w:num>
  <w:num w:numId="14">
    <w:abstractNumId w:val="12"/>
  </w:num>
  <w:num w:numId="15">
    <w:abstractNumId w:val="28"/>
  </w:num>
  <w:num w:numId="16">
    <w:abstractNumId w:val="6"/>
  </w:num>
  <w:num w:numId="17">
    <w:abstractNumId w:val="26"/>
  </w:num>
  <w:num w:numId="18">
    <w:abstractNumId w:val="32"/>
  </w:num>
  <w:num w:numId="19">
    <w:abstractNumId w:val="31"/>
  </w:num>
  <w:num w:numId="20">
    <w:abstractNumId w:val="21"/>
  </w:num>
  <w:num w:numId="21">
    <w:abstractNumId w:val="9"/>
  </w:num>
  <w:num w:numId="22">
    <w:abstractNumId w:val="30"/>
  </w:num>
  <w:num w:numId="23">
    <w:abstractNumId w:val="23"/>
  </w:num>
  <w:num w:numId="24">
    <w:abstractNumId w:val="16"/>
  </w:num>
  <w:num w:numId="25">
    <w:abstractNumId w:val="14"/>
  </w:num>
  <w:num w:numId="26">
    <w:abstractNumId w:val="18"/>
  </w:num>
  <w:num w:numId="27">
    <w:abstractNumId w:val="33"/>
  </w:num>
  <w:num w:numId="28">
    <w:abstractNumId w:val="27"/>
  </w:num>
  <w:num w:numId="29">
    <w:abstractNumId w:val="20"/>
  </w:num>
  <w:num w:numId="30">
    <w:abstractNumId w:val="15"/>
  </w:num>
  <w:num w:numId="31">
    <w:abstractNumId w:val="1"/>
  </w:num>
  <w:num w:numId="32">
    <w:abstractNumId w:val="11"/>
  </w:num>
  <w:num w:numId="33">
    <w:abstractNumId w:val="29"/>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4517"/>
    <w:rsid w:val="0000733F"/>
    <w:rsid w:val="00007A9A"/>
    <w:rsid w:val="00011CD8"/>
    <w:rsid w:val="00012E69"/>
    <w:rsid w:val="00014EC1"/>
    <w:rsid w:val="00014FD6"/>
    <w:rsid w:val="00017CC3"/>
    <w:rsid w:val="0002110C"/>
    <w:rsid w:val="00021BBA"/>
    <w:rsid w:val="000238F9"/>
    <w:rsid w:val="00037152"/>
    <w:rsid w:val="00044F37"/>
    <w:rsid w:val="00045C1C"/>
    <w:rsid w:val="00045DEE"/>
    <w:rsid w:val="000466C2"/>
    <w:rsid w:val="00046D52"/>
    <w:rsid w:val="0005394D"/>
    <w:rsid w:val="000551ED"/>
    <w:rsid w:val="00060EE9"/>
    <w:rsid w:val="000642F4"/>
    <w:rsid w:val="000737EE"/>
    <w:rsid w:val="000808FF"/>
    <w:rsid w:val="000840AC"/>
    <w:rsid w:val="0009247D"/>
    <w:rsid w:val="0009374A"/>
    <w:rsid w:val="0009643D"/>
    <w:rsid w:val="000974CD"/>
    <w:rsid w:val="000A15D2"/>
    <w:rsid w:val="000B690F"/>
    <w:rsid w:val="000C142E"/>
    <w:rsid w:val="000C3406"/>
    <w:rsid w:val="000C495C"/>
    <w:rsid w:val="000C6CA0"/>
    <w:rsid w:val="000D116F"/>
    <w:rsid w:val="000D2FD5"/>
    <w:rsid w:val="000D7AD3"/>
    <w:rsid w:val="000D7F30"/>
    <w:rsid w:val="000E165D"/>
    <w:rsid w:val="000E3A98"/>
    <w:rsid w:val="000E773A"/>
    <w:rsid w:val="000F57E4"/>
    <w:rsid w:val="000F62DF"/>
    <w:rsid w:val="000F7E8A"/>
    <w:rsid w:val="0010054C"/>
    <w:rsid w:val="0010074D"/>
    <w:rsid w:val="00104F31"/>
    <w:rsid w:val="00106E6B"/>
    <w:rsid w:val="00112373"/>
    <w:rsid w:val="0011274C"/>
    <w:rsid w:val="00114BFB"/>
    <w:rsid w:val="00115F86"/>
    <w:rsid w:val="00127000"/>
    <w:rsid w:val="0013090C"/>
    <w:rsid w:val="001313D1"/>
    <w:rsid w:val="00132F37"/>
    <w:rsid w:val="00133130"/>
    <w:rsid w:val="0014073B"/>
    <w:rsid w:val="00141DB5"/>
    <w:rsid w:val="00143BD4"/>
    <w:rsid w:val="001444E0"/>
    <w:rsid w:val="00145E5A"/>
    <w:rsid w:val="001574EB"/>
    <w:rsid w:val="00166C6F"/>
    <w:rsid w:val="00174713"/>
    <w:rsid w:val="00176750"/>
    <w:rsid w:val="00177E19"/>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A7412"/>
    <w:rsid w:val="001C72BC"/>
    <w:rsid w:val="001D0AA1"/>
    <w:rsid w:val="001D112C"/>
    <w:rsid w:val="001D19E4"/>
    <w:rsid w:val="001D1CDE"/>
    <w:rsid w:val="001D1EE3"/>
    <w:rsid w:val="001D3ED2"/>
    <w:rsid w:val="001D655A"/>
    <w:rsid w:val="001E0AE7"/>
    <w:rsid w:val="001E226A"/>
    <w:rsid w:val="001E275E"/>
    <w:rsid w:val="001E2E3C"/>
    <w:rsid w:val="001E333D"/>
    <w:rsid w:val="001E76DF"/>
    <w:rsid w:val="001F27B5"/>
    <w:rsid w:val="001F2B0A"/>
    <w:rsid w:val="001F4904"/>
    <w:rsid w:val="001F506F"/>
    <w:rsid w:val="001F7D7C"/>
    <w:rsid w:val="00200522"/>
    <w:rsid w:val="00202ECF"/>
    <w:rsid w:val="002078D5"/>
    <w:rsid w:val="00213CF1"/>
    <w:rsid w:val="00215918"/>
    <w:rsid w:val="00223D8C"/>
    <w:rsid w:val="002243DE"/>
    <w:rsid w:val="00236C89"/>
    <w:rsid w:val="00237622"/>
    <w:rsid w:val="00243EC6"/>
    <w:rsid w:val="0024632F"/>
    <w:rsid w:val="00251424"/>
    <w:rsid w:val="002517EE"/>
    <w:rsid w:val="00256CAD"/>
    <w:rsid w:val="00256EF8"/>
    <w:rsid w:val="00260827"/>
    <w:rsid w:val="002621FF"/>
    <w:rsid w:val="002645C2"/>
    <w:rsid w:val="00265E46"/>
    <w:rsid w:val="00271912"/>
    <w:rsid w:val="00274B5C"/>
    <w:rsid w:val="002764FB"/>
    <w:rsid w:val="00280D8E"/>
    <w:rsid w:val="00284087"/>
    <w:rsid w:val="00284A4F"/>
    <w:rsid w:val="00286F61"/>
    <w:rsid w:val="00290711"/>
    <w:rsid w:val="00291321"/>
    <w:rsid w:val="00293A80"/>
    <w:rsid w:val="002971D3"/>
    <w:rsid w:val="002A0A35"/>
    <w:rsid w:val="002A1A84"/>
    <w:rsid w:val="002A1EEC"/>
    <w:rsid w:val="002A30AE"/>
    <w:rsid w:val="002A355B"/>
    <w:rsid w:val="002A36DD"/>
    <w:rsid w:val="002A4217"/>
    <w:rsid w:val="002B022D"/>
    <w:rsid w:val="002B1005"/>
    <w:rsid w:val="002B4F7F"/>
    <w:rsid w:val="002B656B"/>
    <w:rsid w:val="002B7191"/>
    <w:rsid w:val="002C174D"/>
    <w:rsid w:val="002C4527"/>
    <w:rsid w:val="002C4FF3"/>
    <w:rsid w:val="002D0BED"/>
    <w:rsid w:val="002D28C9"/>
    <w:rsid w:val="002D3C50"/>
    <w:rsid w:val="002F4138"/>
    <w:rsid w:val="002F587B"/>
    <w:rsid w:val="002F635F"/>
    <w:rsid w:val="002F6AF5"/>
    <w:rsid w:val="002F7D18"/>
    <w:rsid w:val="0030030A"/>
    <w:rsid w:val="00302589"/>
    <w:rsid w:val="003126CF"/>
    <w:rsid w:val="00313852"/>
    <w:rsid w:val="003147ED"/>
    <w:rsid w:val="003152BF"/>
    <w:rsid w:val="00316D74"/>
    <w:rsid w:val="003215E9"/>
    <w:rsid w:val="00323592"/>
    <w:rsid w:val="00330719"/>
    <w:rsid w:val="00333D6C"/>
    <w:rsid w:val="00341C18"/>
    <w:rsid w:val="0034375F"/>
    <w:rsid w:val="00345E31"/>
    <w:rsid w:val="00346F6A"/>
    <w:rsid w:val="00351D0F"/>
    <w:rsid w:val="00361267"/>
    <w:rsid w:val="003654DF"/>
    <w:rsid w:val="00375C95"/>
    <w:rsid w:val="00377C1A"/>
    <w:rsid w:val="0038007A"/>
    <w:rsid w:val="00381BFB"/>
    <w:rsid w:val="00386A4D"/>
    <w:rsid w:val="00392A52"/>
    <w:rsid w:val="00397508"/>
    <w:rsid w:val="003A00CC"/>
    <w:rsid w:val="003A0758"/>
    <w:rsid w:val="003A07BA"/>
    <w:rsid w:val="003A5990"/>
    <w:rsid w:val="003A5D7D"/>
    <w:rsid w:val="003A6CA6"/>
    <w:rsid w:val="003B3D0E"/>
    <w:rsid w:val="003B6CF2"/>
    <w:rsid w:val="003B7399"/>
    <w:rsid w:val="003C1858"/>
    <w:rsid w:val="003C19A4"/>
    <w:rsid w:val="003C2EEA"/>
    <w:rsid w:val="003C33FA"/>
    <w:rsid w:val="003C39C5"/>
    <w:rsid w:val="003C7616"/>
    <w:rsid w:val="003D0E4A"/>
    <w:rsid w:val="003D7893"/>
    <w:rsid w:val="003F12AC"/>
    <w:rsid w:val="003F5247"/>
    <w:rsid w:val="003F60E0"/>
    <w:rsid w:val="003F6A9C"/>
    <w:rsid w:val="004016FE"/>
    <w:rsid w:val="00411F71"/>
    <w:rsid w:val="00417825"/>
    <w:rsid w:val="0042187F"/>
    <w:rsid w:val="00424C4D"/>
    <w:rsid w:val="00435080"/>
    <w:rsid w:val="004356BB"/>
    <w:rsid w:val="00442E05"/>
    <w:rsid w:val="00442E80"/>
    <w:rsid w:val="004437D5"/>
    <w:rsid w:val="00450825"/>
    <w:rsid w:val="004524D8"/>
    <w:rsid w:val="004525E4"/>
    <w:rsid w:val="00453B8E"/>
    <w:rsid w:val="0045661B"/>
    <w:rsid w:val="004572E5"/>
    <w:rsid w:val="00462AAF"/>
    <w:rsid w:val="00465651"/>
    <w:rsid w:val="00465F20"/>
    <w:rsid w:val="00472951"/>
    <w:rsid w:val="00473115"/>
    <w:rsid w:val="004757B8"/>
    <w:rsid w:val="00480A4B"/>
    <w:rsid w:val="00482BD5"/>
    <w:rsid w:val="00485E55"/>
    <w:rsid w:val="00493C54"/>
    <w:rsid w:val="004A06DD"/>
    <w:rsid w:val="004A1483"/>
    <w:rsid w:val="004A1DC7"/>
    <w:rsid w:val="004A3832"/>
    <w:rsid w:val="004A4AF2"/>
    <w:rsid w:val="004B0B33"/>
    <w:rsid w:val="004B3D2C"/>
    <w:rsid w:val="004B63C1"/>
    <w:rsid w:val="004B7EA7"/>
    <w:rsid w:val="004B7F15"/>
    <w:rsid w:val="004C095F"/>
    <w:rsid w:val="004C2970"/>
    <w:rsid w:val="004C2A7C"/>
    <w:rsid w:val="004C2B29"/>
    <w:rsid w:val="004D702F"/>
    <w:rsid w:val="004F0660"/>
    <w:rsid w:val="004F0C20"/>
    <w:rsid w:val="004F0D64"/>
    <w:rsid w:val="004F3015"/>
    <w:rsid w:val="004F3623"/>
    <w:rsid w:val="00501DEE"/>
    <w:rsid w:val="00503C01"/>
    <w:rsid w:val="005044A1"/>
    <w:rsid w:val="00506D2D"/>
    <w:rsid w:val="0050789D"/>
    <w:rsid w:val="005148FE"/>
    <w:rsid w:val="00517DFC"/>
    <w:rsid w:val="00520116"/>
    <w:rsid w:val="00521504"/>
    <w:rsid w:val="00531AA4"/>
    <w:rsid w:val="00533621"/>
    <w:rsid w:val="005342F4"/>
    <w:rsid w:val="00535ABA"/>
    <w:rsid w:val="00537E7A"/>
    <w:rsid w:val="00541F04"/>
    <w:rsid w:val="00543A6E"/>
    <w:rsid w:val="00544579"/>
    <w:rsid w:val="005466DC"/>
    <w:rsid w:val="00552BF5"/>
    <w:rsid w:val="00556026"/>
    <w:rsid w:val="00562DB9"/>
    <w:rsid w:val="00565117"/>
    <w:rsid w:val="00567535"/>
    <w:rsid w:val="00574201"/>
    <w:rsid w:val="005745FE"/>
    <w:rsid w:val="00575ECA"/>
    <w:rsid w:val="005806B2"/>
    <w:rsid w:val="00582742"/>
    <w:rsid w:val="005840C4"/>
    <w:rsid w:val="0059003A"/>
    <w:rsid w:val="00592462"/>
    <w:rsid w:val="00595E0D"/>
    <w:rsid w:val="005A2829"/>
    <w:rsid w:val="005A3F04"/>
    <w:rsid w:val="005A7F35"/>
    <w:rsid w:val="005B154D"/>
    <w:rsid w:val="005B38CA"/>
    <w:rsid w:val="005C2D38"/>
    <w:rsid w:val="005C471D"/>
    <w:rsid w:val="005C650D"/>
    <w:rsid w:val="005D3573"/>
    <w:rsid w:val="005D4E5A"/>
    <w:rsid w:val="005D5EF9"/>
    <w:rsid w:val="005D6F10"/>
    <w:rsid w:val="005D7418"/>
    <w:rsid w:val="005E0191"/>
    <w:rsid w:val="005E573E"/>
    <w:rsid w:val="005E5961"/>
    <w:rsid w:val="005E59F1"/>
    <w:rsid w:val="005E609D"/>
    <w:rsid w:val="005F0751"/>
    <w:rsid w:val="005F3187"/>
    <w:rsid w:val="005F669B"/>
    <w:rsid w:val="005F6F4F"/>
    <w:rsid w:val="005F782A"/>
    <w:rsid w:val="006000F5"/>
    <w:rsid w:val="00600598"/>
    <w:rsid w:val="0060488D"/>
    <w:rsid w:val="00604DB3"/>
    <w:rsid w:val="006119C9"/>
    <w:rsid w:val="00613A47"/>
    <w:rsid w:val="006175F0"/>
    <w:rsid w:val="0063100F"/>
    <w:rsid w:val="00632424"/>
    <w:rsid w:val="0063656C"/>
    <w:rsid w:val="00640B7A"/>
    <w:rsid w:val="00640CD4"/>
    <w:rsid w:val="0064393D"/>
    <w:rsid w:val="00644120"/>
    <w:rsid w:val="00645987"/>
    <w:rsid w:val="0064689D"/>
    <w:rsid w:val="006469CC"/>
    <w:rsid w:val="00651F0F"/>
    <w:rsid w:val="00653C25"/>
    <w:rsid w:val="0065468B"/>
    <w:rsid w:val="006569CB"/>
    <w:rsid w:val="00656CAA"/>
    <w:rsid w:val="00656E3E"/>
    <w:rsid w:val="00666633"/>
    <w:rsid w:val="00674290"/>
    <w:rsid w:val="006756CC"/>
    <w:rsid w:val="00676210"/>
    <w:rsid w:val="006765B8"/>
    <w:rsid w:val="00682F9B"/>
    <w:rsid w:val="006838DD"/>
    <w:rsid w:val="00683E64"/>
    <w:rsid w:val="00685DDB"/>
    <w:rsid w:val="00690334"/>
    <w:rsid w:val="00691F8D"/>
    <w:rsid w:val="006921C9"/>
    <w:rsid w:val="0069288F"/>
    <w:rsid w:val="00694CE5"/>
    <w:rsid w:val="0069530C"/>
    <w:rsid w:val="00696306"/>
    <w:rsid w:val="00697B15"/>
    <w:rsid w:val="006A02AC"/>
    <w:rsid w:val="006A0BA9"/>
    <w:rsid w:val="006A7B06"/>
    <w:rsid w:val="006B467C"/>
    <w:rsid w:val="006B697C"/>
    <w:rsid w:val="006C5BB8"/>
    <w:rsid w:val="006D22CD"/>
    <w:rsid w:val="006D5DC1"/>
    <w:rsid w:val="006E6270"/>
    <w:rsid w:val="006E681C"/>
    <w:rsid w:val="006F027E"/>
    <w:rsid w:val="006F5EA6"/>
    <w:rsid w:val="00712500"/>
    <w:rsid w:val="007220B0"/>
    <w:rsid w:val="007225E8"/>
    <w:rsid w:val="00722AFB"/>
    <w:rsid w:val="0072439D"/>
    <w:rsid w:val="00724BA8"/>
    <w:rsid w:val="00726EEC"/>
    <w:rsid w:val="007271E3"/>
    <w:rsid w:val="00727474"/>
    <w:rsid w:val="0072799D"/>
    <w:rsid w:val="00743F0D"/>
    <w:rsid w:val="00745501"/>
    <w:rsid w:val="0074569F"/>
    <w:rsid w:val="00751B78"/>
    <w:rsid w:val="00752BD1"/>
    <w:rsid w:val="00756342"/>
    <w:rsid w:val="007569CF"/>
    <w:rsid w:val="00762127"/>
    <w:rsid w:val="00772F2F"/>
    <w:rsid w:val="007736F2"/>
    <w:rsid w:val="00774020"/>
    <w:rsid w:val="007752EF"/>
    <w:rsid w:val="007767E2"/>
    <w:rsid w:val="00780310"/>
    <w:rsid w:val="00782955"/>
    <w:rsid w:val="00784EFD"/>
    <w:rsid w:val="0079274F"/>
    <w:rsid w:val="007A18CA"/>
    <w:rsid w:val="007A275F"/>
    <w:rsid w:val="007A358C"/>
    <w:rsid w:val="007A36DD"/>
    <w:rsid w:val="007A60D7"/>
    <w:rsid w:val="007A6118"/>
    <w:rsid w:val="007A6D4A"/>
    <w:rsid w:val="007B1A7A"/>
    <w:rsid w:val="007B1E19"/>
    <w:rsid w:val="007B4286"/>
    <w:rsid w:val="007B4428"/>
    <w:rsid w:val="007B6DEC"/>
    <w:rsid w:val="007C0878"/>
    <w:rsid w:val="007C2604"/>
    <w:rsid w:val="007C42F0"/>
    <w:rsid w:val="007D0A72"/>
    <w:rsid w:val="007D190C"/>
    <w:rsid w:val="007D37D8"/>
    <w:rsid w:val="007D5E82"/>
    <w:rsid w:val="007D705A"/>
    <w:rsid w:val="007E1C41"/>
    <w:rsid w:val="007E7A18"/>
    <w:rsid w:val="007F023D"/>
    <w:rsid w:val="007F2245"/>
    <w:rsid w:val="007F3A2E"/>
    <w:rsid w:val="007F675D"/>
    <w:rsid w:val="007F6B71"/>
    <w:rsid w:val="007F6CAB"/>
    <w:rsid w:val="007F7560"/>
    <w:rsid w:val="007F7E5A"/>
    <w:rsid w:val="00811825"/>
    <w:rsid w:val="008156CA"/>
    <w:rsid w:val="0082012C"/>
    <w:rsid w:val="00822C10"/>
    <w:rsid w:val="0082306F"/>
    <w:rsid w:val="008302F6"/>
    <w:rsid w:val="0083147E"/>
    <w:rsid w:val="0083355F"/>
    <w:rsid w:val="0084345A"/>
    <w:rsid w:val="00845C7E"/>
    <w:rsid w:val="00851356"/>
    <w:rsid w:val="008548EF"/>
    <w:rsid w:val="00857E54"/>
    <w:rsid w:val="008621FE"/>
    <w:rsid w:val="00862514"/>
    <w:rsid w:val="00862991"/>
    <w:rsid w:val="008632A4"/>
    <w:rsid w:val="008643BD"/>
    <w:rsid w:val="008643FA"/>
    <w:rsid w:val="00871D10"/>
    <w:rsid w:val="00872484"/>
    <w:rsid w:val="00873EED"/>
    <w:rsid w:val="00874C2A"/>
    <w:rsid w:val="00882542"/>
    <w:rsid w:val="00887444"/>
    <w:rsid w:val="0089514D"/>
    <w:rsid w:val="008A16C2"/>
    <w:rsid w:val="008A446F"/>
    <w:rsid w:val="008A5612"/>
    <w:rsid w:val="008B2CD9"/>
    <w:rsid w:val="008B59B1"/>
    <w:rsid w:val="008B6746"/>
    <w:rsid w:val="008C0399"/>
    <w:rsid w:val="008C4907"/>
    <w:rsid w:val="008C77B4"/>
    <w:rsid w:val="008D0D32"/>
    <w:rsid w:val="008D4B22"/>
    <w:rsid w:val="008D629B"/>
    <w:rsid w:val="008D653E"/>
    <w:rsid w:val="008D738B"/>
    <w:rsid w:val="008E16A2"/>
    <w:rsid w:val="008E2728"/>
    <w:rsid w:val="008E6157"/>
    <w:rsid w:val="008E70E9"/>
    <w:rsid w:val="008F1426"/>
    <w:rsid w:val="00906F59"/>
    <w:rsid w:val="00907231"/>
    <w:rsid w:val="0090750A"/>
    <w:rsid w:val="0091134A"/>
    <w:rsid w:val="00912248"/>
    <w:rsid w:val="00914A3F"/>
    <w:rsid w:val="00917886"/>
    <w:rsid w:val="009261D1"/>
    <w:rsid w:val="0092725C"/>
    <w:rsid w:val="009311B4"/>
    <w:rsid w:val="00942B42"/>
    <w:rsid w:val="0094442C"/>
    <w:rsid w:val="00951DB1"/>
    <w:rsid w:val="00954BA7"/>
    <w:rsid w:val="00954D92"/>
    <w:rsid w:val="009572E4"/>
    <w:rsid w:val="0096575C"/>
    <w:rsid w:val="00965946"/>
    <w:rsid w:val="00965A64"/>
    <w:rsid w:val="00977A24"/>
    <w:rsid w:val="009814C7"/>
    <w:rsid w:val="00994698"/>
    <w:rsid w:val="009A24F5"/>
    <w:rsid w:val="009A4C27"/>
    <w:rsid w:val="009A5C1B"/>
    <w:rsid w:val="009B7254"/>
    <w:rsid w:val="009C2850"/>
    <w:rsid w:val="009C577E"/>
    <w:rsid w:val="009C590E"/>
    <w:rsid w:val="009C6AAC"/>
    <w:rsid w:val="009D1F52"/>
    <w:rsid w:val="009E04A6"/>
    <w:rsid w:val="009E143E"/>
    <w:rsid w:val="009E34CB"/>
    <w:rsid w:val="009E4B38"/>
    <w:rsid w:val="009E7D51"/>
    <w:rsid w:val="009F46BB"/>
    <w:rsid w:val="00A06084"/>
    <w:rsid w:val="00A06D48"/>
    <w:rsid w:val="00A1058E"/>
    <w:rsid w:val="00A10A51"/>
    <w:rsid w:val="00A1717B"/>
    <w:rsid w:val="00A22C88"/>
    <w:rsid w:val="00A22D3A"/>
    <w:rsid w:val="00A27B4B"/>
    <w:rsid w:val="00A316EE"/>
    <w:rsid w:val="00A35D62"/>
    <w:rsid w:val="00A3796C"/>
    <w:rsid w:val="00A40F3C"/>
    <w:rsid w:val="00A4452F"/>
    <w:rsid w:val="00A51E31"/>
    <w:rsid w:val="00A51EC0"/>
    <w:rsid w:val="00A52E81"/>
    <w:rsid w:val="00A53B78"/>
    <w:rsid w:val="00A53E15"/>
    <w:rsid w:val="00A652F1"/>
    <w:rsid w:val="00A70B56"/>
    <w:rsid w:val="00A722F0"/>
    <w:rsid w:val="00A72E67"/>
    <w:rsid w:val="00A73D6D"/>
    <w:rsid w:val="00A74B44"/>
    <w:rsid w:val="00A77A6A"/>
    <w:rsid w:val="00A82E77"/>
    <w:rsid w:val="00A921E6"/>
    <w:rsid w:val="00AA0558"/>
    <w:rsid w:val="00AA3D74"/>
    <w:rsid w:val="00AA6518"/>
    <w:rsid w:val="00AA77CA"/>
    <w:rsid w:val="00AA793C"/>
    <w:rsid w:val="00AB1FFA"/>
    <w:rsid w:val="00AB2C0D"/>
    <w:rsid w:val="00AB3B53"/>
    <w:rsid w:val="00AB5359"/>
    <w:rsid w:val="00AB5787"/>
    <w:rsid w:val="00AC2688"/>
    <w:rsid w:val="00AC3ABE"/>
    <w:rsid w:val="00AC3CB8"/>
    <w:rsid w:val="00AD72B5"/>
    <w:rsid w:val="00AD7B7E"/>
    <w:rsid w:val="00AD7F4A"/>
    <w:rsid w:val="00AE0CF9"/>
    <w:rsid w:val="00AE1AF7"/>
    <w:rsid w:val="00AE2A17"/>
    <w:rsid w:val="00AE2BBF"/>
    <w:rsid w:val="00AE4292"/>
    <w:rsid w:val="00AE7422"/>
    <w:rsid w:val="00AF2968"/>
    <w:rsid w:val="00B010A5"/>
    <w:rsid w:val="00B011AE"/>
    <w:rsid w:val="00B0392A"/>
    <w:rsid w:val="00B129AD"/>
    <w:rsid w:val="00B12BC7"/>
    <w:rsid w:val="00B17857"/>
    <w:rsid w:val="00B2322B"/>
    <w:rsid w:val="00B25B6E"/>
    <w:rsid w:val="00B2613D"/>
    <w:rsid w:val="00B379F1"/>
    <w:rsid w:val="00B408CE"/>
    <w:rsid w:val="00B40C4F"/>
    <w:rsid w:val="00B424FD"/>
    <w:rsid w:val="00B42B74"/>
    <w:rsid w:val="00B450BB"/>
    <w:rsid w:val="00B45DCA"/>
    <w:rsid w:val="00B45EE3"/>
    <w:rsid w:val="00B52057"/>
    <w:rsid w:val="00B54FAB"/>
    <w:rsid w:val="00B57F57"/>
    <w:rsid w:val="00B62407"/>
    <w:rsid w:val="00B627AC"/>
    <w:rsid w:val="00B64575"/>
    <w:rsid w:val="00B64A14"/>
    <w:rsid w:val="00B65D54"/>
    <w:rsid w:val="00B76301"/>
    <w:rsid w:val="00B8258B"/>
    <w:rsid w:val="00B82DF6"/>
    <w:rsid w:val="00B83C1C"/>
    <w:rsid w:val="00B8655C"/>
    <w:rsid w:val="00B87FCA"/>
    <w:rsid w:val="00B906C9"/>
    <w:rsid w:val="00B9127A"/>
    <w:rsid w:val="00B921C6"/>
    <w:rsid w:val="00B965CD"/>
    <w:rsid w:val="00BA0539"/>
    <w:rsid w:val="00BA1504"/>
    <w:rsid w:val="00BA15E8"/>
    <w:rsid w:val="00BA23E1"/>
    <w:rsid w:val="00BA31FB"/>
    <w:rsid w:val="00BA74AA"/>
    <w:rsid w:val="00BB0706"/>
    <w:rsid w:val="00BB5292"/>
    <w:rsid w:val="00BC3645"/>
    <w:rsid w:val="00BC3F06"/>
    <w:rsid w:val="00BC418C"/>
    <w:rsid w:val="00BC702F"/>
    <w:rsid w:val="00BD23C5"/>
    <w:rsid w:val="00BD489F"/>
    <w:rsid w:val="00BD4AA4"/>
    <w:rsid w:val="00BD4D2A"/>
    <w:rsid w:val="00BD7FD7"/>
    <w:rsid w:val="00BE129C"/>
    <w:rsid w:val="00BE22FF"/>
    <w:rsid w:val="00BE2F90"/>
    <w:rsid w:val="00BE3FC7"/>
    <w:rsid w:val="00BE42CC"/>
    <w:rsid w:val="00BF4662"/>
    <w:rsid w:val="00C00E7E"/>
    <w:rsid w:val="00C01F6E"/>
    <w:rsid w:val="00C040CF"/>
    <w:rsid w:val="00C07463"/>
    <w:rsid w:val="00C118D8"/>
    <w:rsid w:val="00C12CEF"/>
    <w:rsid w:val="00C14014"/>
    <w:rsid w:val="00C20F2B"/>
    <w:rsid w:val="00C239B1"/>
    <w:rsid w:val="00C272AE"/>
    <w:rsid w:val="00C27621"/>
    <w:rsid w:val="00C27D9F"/>
    <w:rsid w:val="00C306C7"/>
    <w:rsid w:val="00C30B81"/>
    <w:rsid w:val="00C313C6"/>
    <w:rsid w:val="00C3494A"/>
    <w:rsid w:val="00C34B2E"/>
    <w:rsid w:val="00C35CA2"/>
    <w:rsid w:val="00C36719"/>
    <w:rsid w:val="00C3725E"/>
    <w:rsid w:val="00C37746"/>
    <w:rsid w:val="00C40703"/>
    <w:rsid w:val="00C517A7"/>
    <w:rsid w:val="00C55CB7"/>
    <w:rsid w:val="00C570A5"/>
    <w:rsid w:val="00C60994"/>
    <w:rsid w:val="00C637E8"/>
    <w:rsid w:val="00C6423D"/>
    <w:rsid w:val="00C655EC"/>
    <w:rsid w:val="00C65ADC"/>
    <w:rsid w:val="00C661E4"/>
    <w:rsid w:val="00C73522"/>
    <w:rsid w:val="00C91069"/>
    <w:rsid w:val="00C9148B"/>
    <w:rsid w:val="00C91860"/>
    <w:rsid w:val="00C924CA"/>
    <w:rsid w:val="00C955DD"/>
    <w:rsid w:val="00C95A2A"/>
    <w:rsid w:val="00CA0699"/>
    <w:rsid w:val="00CA2AD9"/>
    <w:rsid w:val="00CA34D8"/>
    <w:rsid w:val="00CA35F4"/>
    <w:rsid w:val="00CA714D"/>
    <w:rsid w:val="00CB0A09"/>
    <w:rsid w:val="00CB0F3F"/>
    <w:rsid w:val="00CB16CE"/>
    <w:rsid w:val="00CB25F0"/>
    <w:rsid w:val="00CB44BC"/>
    <w:rsid w:val="00CB78E4"/>
    <w:rsid w:val="00CB79A6"/>
    <w:rsid w:val="00CC0201"/>
    <w:rsid w:val="00CC08A1"/>
    <w:rsid w:val="00CC6A98"/>
    <w:rsid w:val="00CD0478"/>
    <w:rsid w:val="00CD0AD5"/>
    <w:rsid w:val="00CD0FAB"/>
    <w:rsid w:val="00CD40D1"/>
    <w:rsid w:val="00CD74A9"/>
    <w:rsid w:val="00CE5B96"/>
    <w:rsid w:val="00CE6299"/>
    <w:rsid w:val="00CE75AA"/>
    <w:rsid w:val="00CF091C"/>
    <w:rsid w:val="00CF206F"/>
    <w:rsid w:val="00CF3968"/>
    <w:rsid w:val="00CF62E9"/>
    <w:rsid w:val="00D003B8"/>
    <w:rsid w:val="00D0412F"/>
    <w:rsid w:val="00D05697"/>
    <w:rsid w:val="00D0665C"/>
    <w:rsid w:val="00D11933"/>
    <w:rsid w:val="00D12C46"/>
    <w:rsid w:val="00D131B3"/>
    <w:rsid w:val="00D14A5B"/>
    <w:rsid w:val="00D14AF7"/>
    <w:rsid w:val="00D15923"/>
    <w:rsid w:val="00D17DB5"/>
    <w:rsid w:val="00D22FF1"/>
    <w:rsid w:val="00D26889"/>
    <w:rsid w:val="00D330AA"/>
    <w:rsid w:val="00D33E54"/>
    <w:rsid w:val="00D375BC"/>
    <w:rsid w:val="00D426AC"/>
    <w:rsid w:val="00D43A62"/>
    <w:rsid w:val="00D45EC2"/>
    <w:rsid w:val="00D57159"/>
    <w:rsid w:val="00D6369E"/>
    <w:rsid w:val="00D66344"/>
    <w:rsid w:val="00D678D2"/>
    <w:rsid w:val="00D67D41"/>
    <w:rsid w:val="00D71787"/>
    <w:rsid w:val="00D73D21"/>
    <w:rsid w:val="00D74577"/>
    <w:rsid w:val="00D7515C"/>
    <w:rsid w:val="00D76E0F"/>
    <w:rsid w:val="00D80DA9"/>
    <w:rsid w:val="00D81ACD"/>
    <w:rsid w:val="00D821A7"/>
    <w:rsid w:val="00D84294"/>
    <w:rsid w:val="00D861A7"/>
    <w:rsid w:val="00D86888"/>
    <w:rsid w:val="00D87BA0"/>
    <w:rsid w:val="00D915FB"/>
    <w:rsid w:val="00D94353"/>
    <w:rsid w:val="00D96C74"/>
    <w:rsid w:val="00DA03F6"/>
    <w:rsid w:val="00DA212B"/>
    <w:rsid w:val="00DA5CE1"/>
    <w:rsid w:val="00DA7A05"/>
    <w:rsid w:val="00DA7C78"/>
    <w:rsid w:val="00DB514C"/>
    <w:rsid w:val="00DC2570"/>
    <w:rsid w:val="00DC3963"/>
    <w:rsid w:val="00DD11EB"/>
    <w:rsid w:val="00DD166B"/>
    <w:rsid w:val="00DD2E5F"/>
    <w:rsid w:val="00DD5082"/>
    <w:rsid w:val="00DD55D1"/>
    <w:rsid w:val="00DD6D5D"/>
    <w:rsid w:val="00DE1728"/>
    <w:rsid w:val="00DE1769"/>
    <w:rsid w:val="00DE42F3"/>
    <w:rsid w:val="00DE6906"/>
    <w:rsid w:val="00DE7343"/>
    <w:rsid w:val="00DF100C"/>
    <w:rsid w:val="00DF40A9"/>
    <w:rsid w:val="00DF4A7A"/>
    <w:rsid w:val="00DF5B2F"/>
    <w:rsid w:val="00DF6134"/>
    <w:rsid w:val="00DF6455"/>
    <w:rsid w:val="00E00BC7"/>
    <w:rsid w:val="00E058E3"/>
    <w:rsid w:val="00E0634A"/>
    <w:rsid w:val="00E23218"/>
    <w:rsid w:val="00E23777"/>
    <w:rsid w:val="00E26B6C"/>
    <w:rsid w:val="00E42AE1"/>
    <w:rsid w:val="00E4365A"/>
    <w:rsid w:val="00E44B0B"/>
    <w:rsid w:val="00E556B7"/>
    <w:rsid w:val="00E57C6A"/>
    <w:rsid w:val="00E64534"/>
    <w:rsid w:val="00E665E9"/>
    <w:rsid w:val="00E67A74"/>
    <w:rsid w:val="00E67BF0"/>
    <w:rsid w:val="00E727A5"/>
    <w:rsid w:val="00E72F0F"/>
    <w:rsid w:val="00E76633"/>
    <w:rsid w:val="00E77535"/>
    <w:rsid w:val="00E8282E"/>
    <w:rsid w:val="00E8364F"/>
    <w:rsid w:val="00E83871"/>
    <w:rsid w:val="00E86488"/>
    <w:rsid w:val="00E876F5"/>
    <w:rsid w:val="00E93433"/>
    <w:rsid w:val="00E96D2D"/>
    <w:rsid w:val="00E977FF"/>
    <w:rsid w:val="00E97BB5"/>
    <w:rsid w:val="00E97BBC"/>
    <w:rsid w:val="00E97C0D"/>
    <w:rsid w:val="00E97FA3"/>
    <w:rsid w:val="00EA25FB"/>
    <w:rsid w:val="00EA5A6B"/>
    <w:rsid w:val="00EC04E5"/>
    <w:rsid w:val="00EC19C0"/>
    <w:rsid w:val="00EC5A72"/>
    <w:rsid w:val="00ED1495"/>
    <w:rsid w:val="00ED35CA"/>
    <w:rsid w:val="00EE0E69"/>
    <w:rsid w:val="00EE38D3"/>
    <w:rsid w:val="00EF7887"/>
    <w:rsid w:val="00F0056C"/>
    <w:rsid w:val="00F05071"/>
    <w:rsid w:val="00F14E24"/>
    <w:rsid w:val="00F15F04"/>
    <w:rsid w:val="00F16F94"/>
    <w:rsid w:val="00F203C8"/>
    <w:rsid w:val="00F21F92"/>
    <w:rsid w:val="00F233A6"/>
    <w:rsid w:val="00F233A9"/>
    <w:rsid w:val="00F24BE6"/>
    <w:rsid w:val="00F25931"/>
    <w:rsid w:val="00F272F8"/>
    <w:rsid w:val="00F32941"/>
    <w:rsid w:val="00F33993"/>
    <w:rsid w:val="00F35BD1"/>
    <w:rsid w:val="00F40282"/>
    <w:rsid w:val="00F42417"/>
    <w:rsid w:val="00F43ADC"/>
    <w:rsid w:val="00F45313"/>
    <w:rsid w:val="00F5143E"/>
    <w:rsid w:val="00F56831"/>
    <w:rsid w:val="00F7090E"/>
    <w:rsid w:val="00F7117E"/>
    <w:rsid w:val="00F72915"/>
    <w:rsid w:val="00F73C80"/>
    <w:rsid w:val="00F74312"/>
    <w:rsid w:val="00F75282"/>
    <w:rsid w:val="00F77FC4"/>
    <w:rsid w:val="00F81B3D"/>
    <w:rsid w:val="00F8299F"/>
    <w:rsid w:val="00F83CAA"/>
    <w:rsid w:val="00F84C0B"/>
    <w:rsid w:val="00F86815"/>
    <w:rsid w:val="00F879CF"/>
    <w:rsid w:val="00F90379"/>
    <w:rsid w:val="00F93218"/>
    <w:rsid w:val="00F9383C"/>
    <w:rsid w:val="00F94F0C"/>
    <w:rsid w:val="00F952EF"/>
    <w:rsid w:val="00F96D7A"/>
    <w:rsid w:val="00F97D3A"/>
    <w:rsid w:val="00FA32BA"/>
    <w:rsid w:val="00FA5EFA"/>
    <w:rsid w:val="00FB17A4"/>
    <w:rsid w:val="00FB3003"/>
    <w:rsid w:val="00FB74E8"/>
    <w:rsid w:val="00FD2F22"/>
    <w:rsid w:val="00FD581B"/>
    <w:rsid w:val="00FE3EF5"/>
    <w:rsid w:val="00FE5BBE"/>
    <w:rsid w:val="00FE6771"/>
    <w:rsid w:val="00FE7873"/>
    <w:rsid w:val="00FE7DD0"/>
    <w:rsid w:val="00FF0B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8115">
      <w:bodyDiv w:val="1"/>
      <w:marLeft w:val="0"/>
      <w:marRight w:val="0"/>
      <w:marTop w:val="0"/>
      <w:marBottom w:val="0"/>
      <w:divBdr>
        <w:top w:val="none" w:sz="0" w:space="0" w:color="auto"/>
        <w:left w:val="none" w:sz="0" w:space="0" w:color="auto"/>
        <w:bottom w:val="none" w:sz="0" w:space="0" w:color="auto"/>
        <w:right w:val="none" w:sz="0" w:space="0" w:color="auto"/>
      </w:divBdr>
      <w:divsChild>
        <w:div w:id="2039696353">
          <w:marLeft w:val="0"/>
          <w:marRight w:val="0"/>
          <w:marTop w:val="0"/>
          <w:marBottom w:val="0"/>
          <w:divBdr>
            <w:top w:val="none" w:sz="0" w:space="0" w:color="auto"/>
            <w:left w:val="none" w:sz="0" w:space="0" w:color="auto"/>
            <w:bottom w:val="none" w:sz="0" w:space="0" w:color="auto"/>
            <w:right w:val="none" w:sz="0" w:space="0" w:color="auto"/>
          </w:divBdr>
          <w:divsChild>
            <w:div w:id="28995808">
              <w:marLeft w:val="0"/>
              <w:marRight w:val="0"/>
              <w:marTop w:val="0"/>
              <w:marBottom w:val="0"/>
              <w:divBdr>
                <w:top w:val="single" w:sz="2" w:space="0" w:color="FFFFFF"/>
                <w:left w:val="single" w:sz="6" w:space="0" w:color="FFFFFF"/>
                <w:bottom w:val="single" w:sz="6" w:space="0" w:color="FFFFFF"/>
                <w:right w:val="single" w:sz="6" w:space="0" w:color="FFFFFF"/>
              </w:divBdr>
              <w:divsChild>
                <w:div w:id="1766536332">
                  <w:marLeft w:val="0"/>
                  <w:marRight w:val="0"/>
                  <w:marTop w:val="0"/>
                  <w:marBottom w:val="0"/>
                  <w:divBdr>
                    <w:top w:val="single" w:sz="6" w:space="1" w:color="D3D3D3"/>
                    <w:left w:val="none" w:sz="0" w:space="0" w:color="auto"/>
                    <w:bottom w:val="none" w:sz="0" w:space="0" w:color="auto"/>
                    <w:right w:val="none" w:sz="0" w:space="0" w:color="auto"/>
                  </w:divBdr>
                  <w:divsChild>
                    <w:div w:id="1799034457">
                      <w:marLeft w:val="0"/>
                      <w:marRight w:val="0"/>
                      <w:marTop w:val="0"/>
                      <w:marBottom w:val="0"/>
                      <w:divBdr>
                        <w:top w:val="none" w:sz="0" w:space="0" w:color="auto"/>
                        <w:left w:val="none" w:sz="0" w:space="0" w:color="auto"/>
                        <w:bottom w:val="none" w:sz="0" w:space="0" w:color="auto"/>
                        <w:right w:val="none" w:sz="0" w:space="0" w:color="auto"/>
                      </w:divBdr>
                      <w:divsChild>
                        <w:div w:id="613026502">
                          <w:marLeft w:val="0"/>
                          <w:marRight w:val="0"/>
                          <w:marTop w:val="0"/>
                          <w:marBottom w:val="0"/>
                          <w:divBdr>
                            <w:top w:val="none" w:sz="0" w:space="0" w:color="auto"/>
                            <w:left w:val="none" w:sz="0" w:space="0" w:color="auto"/>
                            <w:bottom w:val="none" w:sz="0" w:space="0" w:color="auto"/>
                            <w:right w:val="none" w:sz="0" w:space="0" w:color="auto"/>
                          </w:divBdr>
                          <w:divsChild>
                            <w:div w:id="82843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7062">
      <w:bodyDiv w:val="1"/>
      <w:marLeft w:val="0"/>
      <w:marRight w:val="0"/>
      <w:marTop w:val="0"/>
      <w:marBottom w:val="0"/>
      <w:divBdr>
        <w:top w:val="none" w:sz="0" w:space="0" w:color="auto"/>
        <w:left w:val="none" w:sz="0" w:space="0" w:color="auto"/>
        <w:bottom w:val="none" w:sz="0" w:space="0" w:color="auto"/>
        <w:right w:val="none" w:sz="0" w:space="0" w:color="auto"/>
      </w:divBdr>
    </w:div>
    <w:div w:id="249656238">
      <w:bodyDiv w:val="1"/>
      <w:marLeft w:val="0"/>
      <w:marRight w:val="0"/>
      <w:marTop w:val="0"/>
      <w:marBottom w:val="0"/>
      <w:divBdr>
        <w:top w:val="none" w:sz="0" w:space="0" w:color="auto"/>
        <w:left w:val="none" w:sz="0" w:space="0" w:color="auto"/>
        <w:bottom w:val="none" w:sz="0" w:space="0" w:color="auto"/>
        <w:right w:val="none" w:sz="0" w:space="0" w:color="auto"/>
      </w:divBdr>
      <w:divsChild>
        <w:div w:id="1512723549">
          <w:marLeft w:val="0"/>
          <w:marRight w:val="0"/>
          <w:marTop w:val="0"/>
          <w:marBottom w:val="0"/>
          <w:divBdr>
            <w:top w:val="none" w:sz="0" w:space="0" w:color="auto"/>
            <w:left w:val="none" w:sz="0" w:space="0" w:color="auto"/>
            <w:bottom w:val="none" w:sz="0" w:space="0" w:color="auto"/>
            <w:right w:val="none" w:sz="0" w:space="0" w:color="auto"/>
          </w:divBdr>
          <w:divsChild>
            <w:div w:id="1282495609">
              <w:marLeft w:val="0"/>
              <w:marRight w:val="0"/>
              <w:marTop w:val="0"/>
              <w:marBottom w:val="0"/>
              <w:divBdr>
                <w:top w:val="single" w:sz="2" w:space="0" w:color="FFFFFF"/>
                <w:left w:val="single" w:sz="6" w:space="0" w:color="FFFFFF"/>
                <w:bottom w:val="single" w:sz="6" w:space="0" w:color="FFFFFF"/>
                <w:right w:val="single" w:sz="6" w:space="0" w:color="FFFFFF"/>
              </w:divBdr>
              <w:divsChild>
                <w:div w:id="1846435792">
                  <w:marLeft w:val="0"/>
                  <w:marRight w:val="0"/>
                  <w:marTop w:val="0"/>
                  <w:marBottom w:val="0"/>
                  <w:divBdr>
                    <w:top w:val="single" w:sz="6" w:space="1" w:color="D3D3D3"/>
                    <w:left w:val="none" w:sz="0" w:space="0" w:color="auto"/>
                    <w:bottom w:val="none" w:sz="0" w:space="0" w:color="auto"/>
                    <w:right w:val="none" w:sz="0" w:space="0" w:color="auto"/>
                  </w:divBdr>
                  <w:divsChild>
                    <w:div w:id="2119443905">
                      <w:marLeft w:val="0"/>
                      <w:marRight w:val="0"/>
                      <w:marTop w:val="0"/>
                      <w:marBottom w:val="0"/>
                      <w:divBdr>
                        <w:top w:val="none" w:sz="0" w:space="0" w:color="auto"/>
                        <w:left w:val="none" w:sz="0" w:space="0" w:color="auto"/>
                        <w:bottom w:val="none" w:sz="0" w:space="0" w:color="auto"/>
                        <w:right w:val="none" w:sz="0" w:space="0" w:color="auto"/>
                      </w:divBdr>
                      <w:divsChild>
                        <w:div w:id="989401913">
                          <w:marLeft w:val="0"/>
                          <w:marRight w:val="0"/>
                          <w:marTop w:val="0"/>
                          <w:marBottom w:val="0"/>
                          <w:divBdr>
                            <w:top w:val="none" w:sz="0" w:space="0" w:color="auto"/>
                            <w:left w:val="none" w:sz="0" w:space="0" w:color="auto"/>
                            <w:bottom w:val="none" w:sz="0" w:space="0" w:color="auto"/>
                            <w:right w:val="none" w:sz="0" w:space="0" w:color="auto"/>
                          </w:divBdr>
                          <w:divsChild>
                            <w:div w:id="1895463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806116">
      <w:bodyDiv w:val="1"/>
      <w:marLeft w:val="0"/>
      <w:marRight w:val="0"/>
      <w:marTop w:val="0"/>
      <w:marBottom w:val="0"/>
      <w:divBdr>
        <w:top w:val="none" w:sz="0" w:space="0" w:color="auto"/>
        <w:left w:val="none" w:sz="0" w:space="0" w:color="auto"/>
        <w:bottom w:val="none" w:sz="0" w:space="0" w:color="auto"/>
        <w:right w:val="none" w:sz="0" w:space="0" w:color="auto"/>
      </w:divBdr>
    </w:div>
    <w:div w:id="303043448">
      <w:bodyDiv w:val="1"/>
      <w:marLeft w:val="0"/>
      <w:marRight w:val="0"/>
      <w:marTop w:val="0"/>
      <w:marBottom w:val="0"/>
      <w:divBdr>
        <w:top w:val="none" w:sz="0" w:space="0" w:color="auto"/>
        <w:left w:val="none" w:sz="0" w:space="0" w:color="auto"/>
        <w:bottom w:val="none" w:sz="0" w:space="0" w:color="auto"/>
        <w:right w:val="none" w:sz="0" w:space="0" w:color="auto"/>
      </w:divBdr>
    </w:div>
    <w:div w:id="330645347">
      <w:bodyDiv w:val="1"/>
      <w:marLeft w:val="0"/>
      <w:marRight w:val="0"/>
      <w:marTop w:val="0"/>
      <w:marBottom w:val="0"/>
      <w:divBdr>
        <w:top w:val="none" w:sz="0" w:space="0" w:color="auto"/>
        <w:left w:val="none" w:sz="0" w:space="0" w:color="auto"/>
        <w:bottom w:val="none" w:sz="0" w:space="0" w:color="auto"/>
        <w:right w:val="none" w:sz="0" w:space="0" w:color="auto"/>
      </w:divBdr>
      <w:divsChild>
        <w:div w:id="98335786">
          <w:marLeft w:val="0"/>
          <w:marRight w:val="0"/>
          <w:marTop w:val="0"/>
          <w:marBottom w:val="0"/>
          <w:divBdr>
            <w:top w:val="none" w:sz="0" w:space="0" w:color="auto"/>
            <w:left w:val="none" w:sz="0" w:space="0" w:color="auto"/>
            <w:bottom w:val="none" w:sz="0" w:space="0" w:color="auto"/>
            <w:right w:val="none" w:sz="0" w:space="0" w:color="auto"/>
          </w:divBdr>
          <w:divsChild>
            <w:div w:id="1121806827">
              <w:marLeft w:val="0"/>
              <w:marRight w:val="0"/>
              <w:marTop w:val="0"/>
              <w:marBottom w:val="0"/>
              <w:divBdr>
                <w:top w:val="single" w:sz="2" w:space="0" w:color="FFFFFF"/>
                <w:left w:val="single" w:sz="6" w:space="0" w:color="FFFFFF"/>
                <w:bottom w:val="single" w:sz="6" w:space="0" w:color="FFFFFF"/>
                <w:right w:val="single" w:sz="6" w:space="0" w:color="FFFFFF"/>
              </w:divBdr>
              <w:divsChild>
                <w:div w:id="694620503">
                  <w:marLeft w:val="0"/>
                  <w:marRight w:val="0"/>
                  <w:marTop w:val="0"/>
                  <w:marBottom w:val="0"/>
                  <w:divBdr>
                    <w:top w:val="single" w:sz="6" w:space="1" w:color="D3D3D3"/>
                    <w:left w:val="none" w:sz="0" w:space="0" w:color="auto"/>
                    <w:bottom w:val="none" w:sz="0" w:space="0" w:color="auto"/>
                    <w:right w:val="none" w:sz="0" w:space="0" w:color="auto"/>
                  </w:divBdr>
                  <w:divsChild>
                    <w:div w:id="474445733">
                      <w:marLeft w:val="0"/>
                      <w:marRight w:val="0"/>
                      <w:marTop w:val="0"/>
                      <w:marBottom w:val="0"/>
                      <w:divBdr>
                        <w:top w:val="none" w:sz="0" w:space="0" w:color="auto"/>
                        <w:left w:val="none" w:sz="0" w:space="0" w:color="auto"/>
                        <w:bottom w:val="none" w:sz="0" w:space="0" w:color="auto"/>
                        <w:right w:val="none" w:sz="0" w:space="0" w:color="auto"/>
                      </w:divBdr>
                      <w:divsChild>
                        <w:div w:id="362292794">
                          <w:marLeft w:val="0"/>
                          <w:marRight w:val="0"/>
                          <w:marTop w:val="0"/>
                          <w:marBottom w:val="0"/>
                          <w:divBdr>
                            <w:top w:val="none" w:sz="0" w:space="0" w:color="auto"/>
                            <w:left w:val="none" w:sz="0" w:space="0" w:color="auto"/>
                            <w:bottom w:val="none" w:sz="0" w:space="0" w:color="auto"/>
                            <w:right w:val="none" w:sz="0" w:space="0" w:color="auto"/>
                          </w:divBdr>
                          <w:divsChild>
                            <w:div w:id="666596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277110">
      <w:bodyDiv w:val="1"/>
      <w:marLeft w:val="0"/>
      <w:marRight w:val="0"/>
      <w:marTop w:val="0"/>
      <w:marBottom w:val="0"/>
      <w:divBdr>
        <w:top w:val="none" w:sz="0" w:space="0" w:color="auto"/>
        <w:left w:val="none" w:sz="0" w:space="0" w:color="auto"/>
        <w:bottom w:val="none" w:sz="0" w:space="0" w:color="auto"/>
        <w:right w:val="none" w:sz="0" w:space="0" w:color="auto"/>
      </w:divBdr>
      <w:divsChild>
        <w:div w:id="452404951">
          <w:marLeft w:val="0"/>
          <w:marRight w:val="0"/>
          <w:marTop w:val="0"/>
          <w:marBottom w:val="0"/>
          <w:divBdr>
            <w:top w:val="none" w:sz="0" w:space="0" w:color="auto"/>
            <w:left w:val="none" w:sz="0" w:space="0" w:color="auto"/>
            <w:bottom w:val="none" w:sz="0" w:space="0" w:color="auto"/>
            <w:right w:val="none" w:sz="0" w:space="0" w:color="auto"/>
          </w:divBdr>
          <w:divsChild>
            <w:div w:id="159129032">
              <w:marLeft w:val="0"/>
              <w:marRight w:val="0"/>
              <w:marTop w:val="0"/>
              <w:marBottom w:val="0"/>
              <w:divBdr>
                <w:top w:val="single" w:sz="2" w:space="0" w:color="FFFFFF"/>
                <w:left w:val="single" w:sz="6" w:space="0" w:color="FFFFFF"/>
                <w:bottom w:val="single" w:sz="6" w:space="0" w:color="FFFFFF"/>
                <w:right w:val="single" w:sz="6" w:space="0" w:color="FFFFFF"/>
              </w:divBdr>
              <w:divsChild>
                <w:div w:id="1947081483">
                  <w:marLeft w:val="0"/>
                  <w:marRight w:val="0"/>
                  <w:marTop w:val="0"/>
                  <w:marBottom w:val="0"/>
                  <w:divBdr>
                    <w:top w:val="single" w:sz="6" w:space="1" w:color="D3D3D3"/>
                    <w:left w:val="none" w:sz="0" w:space="0" w:color="auto"/>
                    <w:bottom w:val="none" w:sz="0" w:space="0" w:color="auto"/>
                    <w:right w:val="none" w:sz="0" w:space="0" w:color="auto"/>
                  </w:divBdr>
                  <w:divsChild>
                    <w:div w:id="739450054">
                      <w:marLeft w:val="0"/>
                      <w:marRight w:val="0"/>
                      <w:marTop w:val="0"/>
                      <w:marBottom w:val="0"/>
                      <w:divBdr>
                        <w:top w:val="none" w:sz="0" w:space="0" w:color="auto"/>
                        <w:left w:val="none" w:sz="0" w:space="0" w:color="auto"/>
                        <w:bottom w:val="none" w:sz="0" w:space="0" w:color="auto"/>
                        <w:right w:val="none" w:sz="0" w:space="0" w:color="auto"/>
                      </w:divBdr>
                      <w:divsChild>
                        <w:div w:id="574168711">
                          <w:marLeft w:val="0"/>
                          <w:marRight w:val="0"/>
                          <w:marTop w:val="0"/>
                          <w:marBottom w:val="0"/>
                          <w:divBdr>
                            <w:top w:val="none" w:sz="0" w:space="0" w:color="auto"/>
                            <w:left w:val="none" w:sz="0" w:space="0" w:color="auto"/>
                            <w:bottom w:val="none" w:sz="0" w:space="0" w:color="auto"/>
                            <w:right w:val="none" w:sz="0" w:space="0" w:color="auto"/>
                          </w:divBdr>
                          <w:divsChild>
                            <w:div w:id="151383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034433">
      <w:bodyDiv w:val="1"/>
      <w:marLeft w:val="0"/>
      <w:marRight w:val="0"/>
      <w:marTop w:val="0"/>
      <w:marBottom w:val="0"/>
      <w:divBdr>
        <w:top w:val="none" w:sz="0" w:space="0" w:color="auto"/>
        <w:left w:val="none" w:sz="0" w:space="0" w:color="auto"/>
        <w:bottom w:val="none" w:sz="0" w:space="0" w:color="auto"/>
        <w:right w:val="none" w:sz="0" w:space="0" w:color="auto"/>
      </w:divBdr>
    </w:div>
    <w:div w:id="40580911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17351115">
      <w:bodyDiv w:val="1"/>
      <w:marLeft w:val="0"/>
      <w:marRight w:val="0"/>
      <w:marTop w:val="0"/>
      <w:marBottom w:val="0"/>
      <w:divBdr>
        <w:top w:val="none" w:sz="0" w:space="0" w:color="auto"/>
        <w:left w:val="none" w:sz="0" w:space="0" w:color="auto"/>
        <w:bottom w:val="none" w:sz="0" w:space="0" w:color="auto"/>
        <w:right w:val="none" w:sz="0" w:space="0" w:color="auto"/>
      </w:divBdr>
      <w:divsChild>
        <w:div w:id="160389267">
          <w:marLeft w:val="0"/>
          <w:marRight w:val="0"/>
          <w:marTop w:val="0"/>
          <w:marBottom w:val="0"/>
          <w:divBdr>
            <w:top w:val="none" w:sz="0" w:space="0" w:color="auto"/>
            <w:left w:val="none" w:sz="0" w:space="0" w:color="auto"/>
            <w:bottom w:val="none" w:sz="0" w:space="0" w:color="auto"/>
            <w:right w:val="none" w:sz="0" w:space="0" w:color="auto"/>
          </w:divBdr>
          <w:divsChild>
            <w:div w:id="1350908545">
              <w:marLeft w:val="0"/>
              <w:marRight w:val="0"/>
              <w:marTop w:val="0"/>
              <w:marBottom w:val="0"/>
              <w:divBdr>
                <w:top w:val="single" w:sz="2" w:space="0" w:color="FFFFFF"/>
                <w:left w:val="single" w:sz="6" w:space="0" w:color="FFFFFF"/>
                <w:bottom w:val="single" w:sz="6" w:space="0" w:color="FFFFFF"/>
                <w:right w:val="single" w:sz="6" w:space="0" w:color="FFFFFF"/>
              </w:divBdr>
              <w:divsChild>
                <w:div w:id="1247959699">
                  <w:marLeft w:val="0"/>
                  <w:marRight w:val="0"/>
                  <w:marTop w:val="0"/>
                  <w:marBottom w:val="0"/>
                  <w:divBdr>
                    <w:top w:val="single" w:sz="6" w:space="1" w:color="D3D3D3"/>
                    <w:left w:val="none" w:sz="0" w:space="0" w:color="auto"/>
                    <w:bottom w:val="none" w:sz="0" w:space="0" w:color="auto"/>
                    <w:right w:val="none" w:sz="0" w:space="0" w:color="auto"/>
                  </w:divBdr>
                  <w:divsChild>
                    <w:div w:id="939529386">
                      <w:marLeft w:val="0"/>
                      <w:marRight w:val="0"/>
                      <w:marTop w:val="0"/>
                      <w:marBottom w:val="0"/>
                      <w:divBdr>
                        <w:top w:val="none" w:sz="0" w:space="0" w:color="auto"/>
                        <w:left w:val="none" w:sz="0" w:space="0" w:color="auto"/>
                        <w:bottom w:val="none" w:sz="0" w:space="0" w:color="auto"/>
                        <w:right w:val="none" w:sz="0" w:space="0" w:color="auto"/>
                      </w:divBdr>
                      <w:divsChild>
                        <w:div w:id="1764111842">
                          <w:marLeft w:val="0"/>
                          <w:marRight w:val="0"/>
                          <w:marTop w:val="0"/>
                          <w:marBottom w:val="0"/>
                          <w:divBdr>
                            <w:top w:val="none" w:sz="0" w:space="0" w:color="auto"/>
                            <w:left w:val="none" w:sz="0" w:space="0" w:color="auto"/>
                            <w:bottom w:val="none" w:sz="0" w:space="0" w:color="auto"/>
                            <w:right w:val="none" w:sz="0" w:space="0" w:color="auto"/>
                          </w:divBdr>
                          <w:divsChild>
                            <w:div w:id="20856433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645671644">
      <w:bodyDiv w:val="1"/>
      <w:marLeft w:val="0"/>
      <w:marRight w:val="0"/>
      <w:marTop w:val="0"/>
      <w:marBottom w:val="0"/>
      <w:divBdr>
        <w:top w:val="none" w:sz="0" w:space="0" w:color="auto"/>
        <w:left w:val="none" w:sz="0" w:space="0" w:color="auto"/>
        <w:bottom w:val="none" w:sz="0" w:space="0" w:color="auto"/>
        <w:right w:val="none" w:sz="0" w:space="0" w:color="auto"/>
      </w:divBdr>
    </w:div>
    <w:div w:id="665740913">
      <w:bodyDiv w:val="1"/>
      <w:marLeft w:val="0"/>
      <w:marRight w:val="0"/>
      <w:marTop w:val="0"/>
      <w:marBottom w:val="0"/>
      <w:divBdr>
        <w:top w:val="none" w:sz="0" w:space="0" w:color="auto"/>
        <w:left w:val="none" w:sz="0" w:space="0" w:color="auto"/>
        <w:bottom w:val="none" w:sz="0" w:space="0" w:color="auto"/>
        <w:right w:val="none" w:sz="0" w:space="0" w:color="auto"/>
      </w:divBdr>
      <w:divsChild>
        <w:div w:id="882793429">
          <w:marLeft w:val="0"/>
          <w:marRight w:val="0"/>
          <w:marTop w:val="0"/>
          <w:marBottom w:val="0"/>
          <w:divBdr>
            <w:top w:val="none" w:sz="0" w:space="0" w:color="auto"/>
            <w:left w:val="none" w:sz="0" w:space="0" w:color="auto"/>
            <w:bottom w:val="none" w:sz="0" w:space="0" w:color="auto"/>
            <w:right w:val="none" w:sz="0" w:space="0" w:color="auto"/>
          </w:divBdr>
          <w:divsChild>
            <w:div w:id="222956142">
              <w:marLeft w:val="0"/>
              <w:marRight w:val="0"/>
              <w:marTop w:val="0"/>
              <w:marBottom w:val="0"/>
              <w:divBdr>
                <w:top w:val="single" w:sz="2" w:space="0" w:color="FFFFFF"/>
                <w:left w:val="single" w:sz="6" w:space="0" w:color="FFFFFF"/>
                <w:bottom w:val="single" w:sz="6" w:space="0" w:color="FFFFFF"/>
                <w:right w:val="single" w:sz="6" w:space="0" w:color="FFFFFF"/>
              </w:divBdr>
              <w:divsChild>
                <w:div w:id="1869637960">
                  <w:marLeft w:val="0"/>
                  <w:marRight w:val="0"/>
                  <w:marTop w:val="0"/>
                  <w:marBottom w:val="0"/>
                  <w:divBdr>
                    <w:top w:val="single" w:sz="6" w:space="1" w:color="D3D3D3"/>
                    <w:left w:val="none" w:sz="0" w:space="0" w:color="auto"/>
                    <w:bottom w:val="none" w:sz="0" w:space="0" w:color="auto"/>
                    <w:right w:val="none" w:sz="0" w:space="0" w:color="auto"/>
                  </w:divBdr>
                  <w:divsChild>
                    <w:div w:id="1101606221">
                      <w:marLeft w:val="0"/>
                      <w:marRight w:val="0"/>
                      <w:marTop w:val="0"/>
                      <w:marBottom w:val="0"/>
                      <w:divBdr>
                        <w:top w:val="none" w:sz="0" w:space="0" w:color="auto"/>
                        <w:left w:val="none" w:sz="0" w:space="0" w:color="auto"/>
                        <w:bottom w:val="none" w:sz="0" w:space="0" w:color="auto"/>
                        <w:right w:val="none" w:sz="0" w:space="0" w:color="auto"/>
                      </w:divBdr>
                      <w:divsChild>
                        <w:div w:id="806583506">
                          <w:marLeft w:val="0"/>
                          <w:marRight w:val="0"/>
                          <w:marTop w:val="0"/>
                          <w:marBottom w:val="0"/>
                          <w:divBdr>
                            <w:top w:val="none" w:sz="0" w:space="0" w:color="auto"/>
                            <w:left w:val="none" w:sz="0" w:space="0" w:color="auto"/>
                            <w:bottom w:val="none" w:sz="0" w:space="0" w:color="auto"/>
                            <w:right w:val="none" w:sz="0" w:space="0" w:color="auto"/>
                          </w:divBdr>
                          <w:divsChild>
                            <w:div w:id="4232611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564035">
      <w:bodyDiv w:val="1"/>
      <w:marLeft w:val="0"/>
      <w:marRight w:val="0"/>
      <w:marTop w:val="0"/>
      <w:marBottom w:val="0"/>
      <w:divBdr>
        <w:top w:val="none" w:sz="0" w:space="0" w:color="auto"/>
        <w:left w:val="none" w:sz="0" w:space="0" w:color="auto"/>
        <w:bottom w:val="none" w:sz="0" w:space="0" w:color="auto"/>
        <w:right w:val="none" w:sz="0" w:space="0" w:color="auto"/>
      </w:divBdr>
    </w:div>
    <w:div w:id="702904244">
      <w:bodyDiv w:val="1"/>
      <w:marLeft w:val="0"/>
      <w:marRight w:val="0"/>
      <w:marTop w:val="0"/>
      <w:marBottom w:val="0"/>
      <w:divBdr>
        <w:top w:val="none" w:sz="0" w:space="0" w:color="auto"/>
        <w:left w:val="none" w:sz="0" w:space="0" w:color="auto"/>
        <w:bottom w:val="none" w:sz="0" w:space="0" w:color="auto"/>
        <w:right w:val="none" w:sz="0" w:space="0" w:color="auto"/>
      </w:divBdr>
      <w:divsChild>
        <w:div w:id="1034765468">
          <w:marLeft w:val="0"/>
          <w:marRight w:val="0"/>
          <w:marTop w:val="0"/>
          <w:marBottom w:val="0"/>
          <w:divBdr>
            <w:top w:val="none" w:sz="0" w:space="0" w:color="auto"/>
            <w:left w:val="none" w:sz="0" w:space="0" w:color="auto"/>
            <w:bottom w:val="none" w:sz="0" w:space="0" w:color="auto"/>
            <w:right w:val="none" w:sz="0" w:space="0" w:color="auto"/>
          </w:divBdr>
          <w:divsChild>
            <w:div w:id="1175222719">
              <w:marLeft w:val="0"/>
              <w:marRight w:val="0"/>
              <w:marTop w:val="0"/>
              <w:marBottom w:val="0"/>
              <w:divBdr>
                <w:top w:val="single" w:sz="2" w:space="0" w:color="FFFFFF"/>
                <w:left w:val="single" w:sz="6" w:space="0" w:color="FFFFFF"/>
                <w:bottom w:val="single" w:sz="6" w:space="0" w:color="FFFFFF"/>
                <w:right w:val="single" w:sz="6" w:space="0" w:color="FFFFFF"/>
              </w:divBdr>
              <w:divsChild>
                <w:div w:id="1992785283">
                  <w:marLeft w:val="0"/>
                  <w:marRight w:val="0"/>
                  <w:marTop w:val="0"/>
                  <w:marBottom w:val="0"/>
                  <w:divBdr>
                    <w:top w:val="single" w:sz="6" w:space="1" w:color="D3D3D3"/>
                    <w:left w:val="none" w:sz="0" w:space="0" w:color="auto"/>
                    <w:bottom w:val="none" w:sz="0" w:space="0" w:color="auto"/>
                    <w:right w:val="none" w:sz="0" w:space="0" w:color="auto"/>
                  </w:divBdr>
                  <w:divsChild>
                    <w:div w:id="404570209">
                      <w:marLeft w:val="0"/>
                      <w:marRight w:val="0"/>
                      <w:marTop w:val="0"/>
                      <w:marBottom w:val="0"/>
                      <w:divBdr>
                        <w:top w:val="none" w:sz="0" w:space="0" w:color="auto"/>
                        <w:left w:val="none" w:sz="0" w:space="0" w:color="auto"/>
                        <w:bottom w:val="none" w:sz="0" w:space="0" w:color="auto"/>
                        <w:right w:val="none" w:sz="0" w:space="0" w:color="auto"/>
                      </w:divBdr>
                      <w:divsChild>
                        <w:div w:id="268124325">
                          <w:marLeft w:val="0"/>
                          <w:marRight w:val="0"/>
                          <w:marTop w:val="0"/>
                          <w:marBottom w:val="0"/>
                          <w:divBdr>
                            <w:top w:val="none" w:sz="0" w:space="0" w:color="auto"/>
                            <w:left w:val="none" w:sz="0" w:space="0" w:color="auto"/>
                            <w:bottom w:val="none" w:sz="0" w:space="0" w:color="auto"/>
                            <w:right w:val="none" w:sz="0" w:space="0" w:color="auto"/>
                          </w:divBdr>
                          <w:divsChild>
                            <w:div w:id="1617983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771156">
      <w:bodyDiv w:val="1"/>
      <w:marLeft w:val="0"/>
      <w:marRight w:val="0"/>
      <w:marTop w:val="0"/>
      <w:marBottom w:val="0"/>
      <w:divBdr>
        <w:top w:val="none" w:sz="0" w:space="0" w:color="auto"/>
        <w:left w:val="none" w:sz="0" w:space="0" w:color="auto"/>
        <w:bottom w:val="none" w:sz="0" w:space="0" w:color="auto"/>
        <w:right w:val="none" w:sz="0" w:space="0" w:color="auto"/>
      </w:divBdr>
      <w:divsChild>
        <w:div w:id="263999458">
          <w:marLeft w:val="0"/>
          <w:marRight w:val="0"/>
          <w:marTop w:val="0"/>
          <w:marBottom w:val="0"/>
          <w:divBdr>
            <w:top w:val="none" w:sz="0" w:space="0" w:color="auto"/>
            <w:left w:val="none" w:sz="0" w:space="0" w:color="auto"/>
            <w:bottom w:val="none" w:sz="0" w:space="0" w:color="auto"/>
            <w:right w:val="none" w:sz="0" w:space="0" w:color="auto"/>
          </w:divBdr>
          <w:divsChild>
            <w:div w:id="140002065">
              <w:marLeft w:val="0"/>
              <w:marRight w:val="0"/>
              <w:marTop w:val="0"/>
              <w:marBottom w:val="0"/>
              <w:divBdr>
                <w:top w:val="single" w:sz="2" w:space="0" w:color="FFFFFF"/>
                <w:left w:val="single" w:sz="6" w:space="0" w:color="FFFFFF"/>
                <w:bottom w:val="single" w:sz="6" w:space="0" w:color="FFFFFF"/>
                <w:right w:val="single" w:sz="6" w:space="0" w:color="FFFFFF"/>
              </w:divBdr>
              <w:divsChild>
                <w:div w:id="776945118">
                  <w:marLeft w:val="0"/>
                  <w:marRight w:val="0"/>
                  <w:marTop w:val="0"/>
                  <w:marBottom w:val="0"/>
                  <w:divBdr>
                    <w:top w:val="single" w:sz="6" w:space="1" w:color="D3D3D3"/>
                    <w:left w:val="none" w:sz="0" w:space="0" w:color="auto"/>
                    <w:bottom w:val="none" w:sz="0" w:space="0" w:color="auto"/>
                    <w:right w:val="none" w:sz="0" w:space="0" w:color="auto"/>
                  </w:divBdr>
                  <w:divsChild>
                    <w:div w:id="2034188270">
                      <w:marLeft w:val="0"/>
                      <w:marRight w:val="0"/>
                      <w:marTop w:val="0"/>
                      <w:marBottom w:val="0"/>
                      <w:divBdr>
                        <w:top w:val="none" w:sz="0" w:space="0" w:color="auto"/>
                        <w:left w:val="none" w:sz="0" w:space="0" w:color="auto"/>
                        <w:bottom w:val="none" w:sz="0" w:space="0" w:color="auto"/>
                        <w:right w:val="none" w:sz="0" w:space="0" w:color="auto"/>
                      </w:divBdr>
                      <w:divsChild>
                        <w:div w:id="1621760242">
                          <w:marLeft w:val="0"/>
                          <w:marRight w:val="0"/>
                          <w:marTop w:val="0"/>
                          <w:marBottom w:val="0"/>
                          <w:divBdr>
                            <w:top w:val="none" w:sz="0" w:space="0" w:color="auto"/>
                            <w:left w:val="none" w:sz="0" w:space="0" w:color="auto"/>
                            <w:bottom w:val="none" w:sz="0" w:space="0" w:color="auto"/>
                            <w:right w:val="none" w:sz="0" w:space="0" w:color="auto"/>
                          </w:divBdr>
                          <w:divsChild>
                            <w:div w:id="8765461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438218">
      <w:bodyDiv w:val="1"/>
      <w:marLeft w:val="0"/>
      <w:marRight w:val="0"/>
      <w:marTop w:val="0"/>
      <w:marBottom w:val="0"/>
      <w:divBdr>
        <w:top w:val="none" w:sz="0" w:space="0" w:color="auto"/>
        <w:left w:val="none" w:sz="0" w:space="0" w:color="auto"/>
        <w:bottom w:val="none" w:sz="0" w:space="0" w:color="auto"/>
        <w:right w:val="none" w:sz="0" w:space="0" w:color="auto"/>
      </w:divBdr>
      <w:divsChild>
        <w:div w:id="1482623565">
          <w:marLeft w:val="0"/>
          <w:marRight w:val="0"/>
          <w:marTop w:val="0"/>
          <w:marBottom w:val="0"/>
          <w:divBdr>
            <w:top w:val="none" w:sz="0" w:space="0" w:color="auto"/>
            <w:left w:val="none" w:sz="0" w:space="0" w:color="auto"/>
            <w:bottom w:val="none" w:sz="0" w:space="0" w:color="auto"/>
            <w:right w:val="none" w:sz="0" w:space="0" w:color="auto"/>
          </w:divBdr>
          <w:divsChild>
            <w:div w:id="612245702">
              <w:marLeft w:val="0"/>
              <w:marRight w:val="0"/>
              <w:marTop w:val="0"/>
              <w:marBottom w:val="0"/>
              <w:divBdr>
                <w:top w:val="single" w:sz="2" w:space="0" w:color="FFFFFF"/>
                <w:left w:val="single" w:sz="6" w:space="0" w:color="FFFFFF"/>
                <w:bottom w:val="single" w:sz="6" w:space="0" w:color="FFFFFF"/>
                <w:right w:val="single" w:sz="6" w:space="0" w:color="FFFFFF"/>
              </w:divBdr>
              <w:divsChild>
                <w:div w:id="606086377">
                  <w:marLeft w:val="0"/>
                  <w:marRight w:val="0"/>
                  <w:marTop w:val="0"/>
                  <w:marBottom w:val="0"/>
                  <w:divBdr>
                    <w:top w:val="single" w:sz="6" w:space="1" w:color="D3D3D3"/>
                    <w:left w:val="none" w:sz="0" w:space="0" w:color="auto"/>
                    <w:bottom w:val="none" w:sz="0" w:space="0" w:color="auto"/>
                    <w:right w:val="none" w:sz="0" w:space="0" w:color="auto"/>
                  </w:divBdr>
                  <w:divsChild>
                    <w:div w:id="771585980">
                      <w:marLeft w:val="0"/>
                      <w:marRight w:val="0"/>
                      <w:marTop w:val="0"/>
                      <w:marBottom w:val="0"/>
                      <w:divBdr>
                        <w:top w:val="none" w:sz="0" w:space="0" w:color="auto"/>
                        <w:left w:val="none" w:sz="0" w:space="0" w:color="auto"/>
                        <w:bottom w:val="none" w:sz="0" w:space="0" w:color="auto"/>
                        <w:right w:val="none" w:sz="0" w:space="0" w:color="auto"/>
                      </w:divBdr>
                      <w:divsChild>
                        <w:div w:id="1579247107">
                          <w:marLeft w:val="0"/>
                          <w:marRight w:val="0"/>
                          <w:marTop w:val="0"/>
                          <w:marBottom w:val="0"/>
                          <w:divBdr>
                            <w:top w:val="none" w:sz="0" w:space="0" w:color="auto"/>
                            <w:left w:val="none" w:sz="0" w:space="0" w:color="auto"/>
                            <w:bottom w:val="none" w:sz="0" w:space="0" w:color="auto"/>
                            <w:right w:val="none" w:sz="0" w:space="0" w:color="auto"/>
                          </w:divBdr>
                          <w:divsChild>
                            <w:div w:id="2042168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431761">
      <w:bodyDiv w:val="1"/>
      <w:marLeft w:val="0"/>
      <w:marRight w:val="0"/>
      <w:marTop w:val="0"/>
      <w:marBottom w:val="0"/>
      <w:divBdr>
        <w:top w:val="none" w:sz="0" w:space="0" w:color="auto"/>
        <w:left w:val="none" w:sz="0" w:space="0" w:color="auto"/>
        <w:bottom w:val="none" w:sz="0" w:space="0" w:color="auto"/>
        <w:right w:val="none" w:sz="0" w:space="0" w:color="auto"/>
      </w:divBdr>
      <w:divsChild>
        <w:div w:id="1544707910">
          <w:marLeft w:val="0"/>
          <w:marRight w:val="0"/>
          <w:marTop w:val="0"/>
          <w:marBottom w:val="0"/>
          <w:divBdr>
            <w:top w:val="none" w:sz="0" w:space="0" w:color="auto"/>
            <w:left w:val="none" w:sz="0" w:space="0" w:color="auto"/>
            <w:bottom w:val="none" w:sz="0" w:space="0" w:color="auto"/>
            <w:right w:val="none" w:sz="0" w:space="0" w:color="auto"/>
          </w:divBdr>
          <w:divsChild>
            <w:div w:id="274362151">
              <w:marLeft w:val="0"/>
              <w:marRight w:val="0"/>
              <w:marTop w:val="0"/>
              <w:marBottom w:val="0"/>
              <w:divBdr>
                <w:top w:val="single" w:sz="2" w:space="0" w:color="FFFFFF"/>
                <w:left w:val="single" w:sz="6" w:space="0" w:color="FFFFFF"/>
                <w:bottom w:val="single" w:sz="6" w:space="0" w:color="FFFFFF"/>
                <w:right w:val="single" w:sz="6" w:space="0" w:color="FFFFFF"/>
              </w:divBdr>
              <w:divsChild>
                <w:div w:id="1776288258">
                  <w:marLeft w:val="0"/>
                  <w:marRight w:val="0"/>
                  <w:marTop w:val="0"/>
                  <w:marBottom w:val="0"/>
                  <w:divBdr>
                    <w:top w:val="single" w:sz="6" w:space="1" w:color="D3D3D3"/>
                    <w:left w:val="none" w:sz="0" w:space="0" w:color="auto"/>
                    <w:bottom w:val="none" w:sz="0" w:space="0" w:color="auto"/>
                    <w:right w:val="none" w:sz="0" w:space="0" w:color="auto"/>
                  </w:divBdr>
                  <w:divsChild>
                    <w:div w:id="970595446">
                      <w:marLeft w:val="0"/>
                      <w:marRight w:val="0"/>
                      <w:marTop w:val="0"/>
                      <w:marBottom w:val="0"/>
                      <w:divBdr>
                        <w:top w:val="none" w:sz="0" w:space="0" w:color="auto"/>
                        <w:left w:val="none" w:sz="0" w:space="0" w:color="auto"/>
                        <w:bottom w:val="none" w:sz="0" w:space="0" w:color="auto"/>
                        <w:right w:val="none" w:sz="0" w:space="0" w:color="auto"/>
                      </w:divBdr>
                      <w:divsChild>
                        <w:div w:id="1520385724">
                          <w:marLeft w:val="0"/>
                          <w:marRight w:val="0"/>
                          <w:marTop w:val="0"/>
                          <w:marBottom w:val="0"/>
                          <w:divBdr>
                            <w:top w:val="none" w:sz="0" w:space="0" w:color="auto"/>
                            <w:left w:val="none" w:sz="0" w:space="0" w:color="auto"/>
                            <w:bottom w:val="none" w:sz="0" w:space="0" w:color="auto"/>
                            <w:right w:val="none" w:sz="0" w:space="0" w:color="auto"/>
                          </w:divBdr>
                          <w:divsChild>
                            <w:div w:id="146788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607644">
      <w:bodyDiv w:val="1"/>
      <w:marLeft w:val="0"/>
      <w:marRight w:val="0"/>
      <w:marTop w:val="0"/>
      <w:marBottom w:val="0"/>
      <w:divBdr>
        <w:top w:val="none" w:sz="0" w:space="0" w:color="auto"/>
        <w:left w:val="none" w:sz="0" w:space="0" w:color="auto"/>
        <w:bottom w:val="none" w:sz="0" w:space="0" w:color="auto"/>
        <w:right w:val="none" w:sz="0" w:space="0" w:color="auto"/>
      </w:divBdr>
      <w:divsChild>
        <w:div w:id="1244951261">
          <w:marLeft w:val="0"/>
          <w:marRight w:val="0"/>
          <w:marTop w:val="0"/>
          <w:marBottom w:val="0"/>
          <w:divBdr>
            <w:top w:val="none" w:sz="0" w:space="0" w:color="auto"/>
            <w:left w:val="none" w:sz="0" w:space="0" w:color="auto"/>
            <w:bottom w:val="none" w:sz="0" w:space="0" w:color="auto"/>
            <w:right w:val="none" w:sz="0" w:space="0" w:color="auto"/>
          </w:divBdr>
          <w:divsChild>
            <w:div w:id="1419595733">
              <w:marLeft w:val="0"/>
              <w:marRight w:val="0"/>
              <w:marTop w:val="0"/>
              <w:marBottom w:val="0"/>
              <w:divBdr>
                <w:top w:val="single" w:sz="2" w:space="0" w:color="FFFFFF"/>
                <w:left w:val="single" w:sz="6" w:space="0" w:color="FFFFFF"/>
                <w:bottom w:val="single" w:sz="6" w:space="0" w:color="FFFFFF"/>
                <w:right w:val="single" w:sz="6" w:space="0" w:color="FFFFFF"/>
              </w:divBdr>
              <w:divsChild>
                <w:div w:id="18088145">
                  <w:marLeft w:val="0"/>
                  <w:marRight w:val="0"/>
                  <w:marTop w:val="0"/>
                  <w:marBottom w:val="0"/>
                  <w:divBdr>
                    <w:top w:val="single" w:sz="6" w:space="1" w:color="D3D3D3"/>
                    <w:left w:val="none" w:sz="0" w:space="0" w:color="auto"/>
                    <w:bottom w:val="none" w:sz="0" w:space="0" w:color="auto"/>
                    <w:right w:val="none" w:sz="0" w:space="0" w:color="auto"/>
                  </w:divBdr>
                  <w:divsChild>
                    <w:div w:id="257906687">
                      <w:marLeft w:val="0"/>
                      <w:marRight w:val="0"/>
                      <w:marTop w:val="0"/>
                      <w:marBottom w:val="0"/>
                      <w:divBdr>
                        <w:top w:val="none" w:sz="0" w:space="0" w:color="auto"/>
                        <w:left w:val="none" w:sz="0" w:space="0" w:color="auto"/>
                        <w:bottom w:val="none" w:sz="0" w:space="0" w:color="auto"/>
                        <w:right w:val="none" w:sz="0" w:space="0" w:color="auto"/>
                      </w:divBdr>
                      <w:divsChild>
                        <w:div w:id="1701390466">
                          <w:marLeft w:val="0"/>
                          <w:marRight w:val="0"/>
                          <w:marTop w:val="0"/>
                          <w:marBottom w:val="0"/>
                          <w:divBdr>
                            <w:top w:val="none" w:sz="0" w:space="0" w:color="auto"/>
                            <w:left w:val="none" w:sz="0" w:space="0" w:color="auto"/>
                            <w:bottom w:val="none" w:sz="0" w:space="0" w:color="auto"/>
                            <w:right w:val="none" w:sz="0" w:space="0" w:color="auto"/>
                          </w:divBdr>
                          <w:divsChild>
                            <w:div w:id="1316686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65094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088113851">
      <w:bodyDiv w:val="1"/>
      <w:marLeft w:val="0"/>
      <w:marRight w:val="0"/>
      <w:marTop w:val="0"/>
      <w:marBottom w:val="0"/>
      <w:divBdr>
        <w:top w:val="none" w:sz="0" w:space="0" w:color="auto"/>
        <w:left w:val="none" w:sz="0" w:space="0" w:color="auto"/>
        <w:bottom w:val="none" w:sz="0" w:space="0" w:color="auto"/>
        <w:right w:val="none" w:sz="0" w:space="0" w:color="auto"/>
      </w:divBdr>
      <w:divsChild>
        <w:div w:id="875577921">
          <w:marLeft w:val="0"/>
          <w:marRight w:val="0"/>
          <w:marTop w:val="0"/>
          <w:marBottom w:val="0"/>
          <w:divBdr>
            <w:top w:val="none" w:sz="0" w:space="0" w:color="auto"/>
            <w:left w:val="none" w:sz="0" w:space="0" w:color="auto"/>
            <w:bottom w:val="none" w:sz="0" w:space="0" w:color="auto"/>
            <w:right w:val="none" w:sz="0" w:space="0" w:color="auto"/>
          </w:divBdr>
          <w:divsChild>
            <w:div w:id="1093277579">
              <w:marLeft w:val="0"/>
              <w:marRight w:val="0"/>
              <w:marTop w:val="0"/>
              <w:marBottom w:val="0"/>
              <w:divBdr>
                <w:top w:val="single" w:sz="2" w:space="0" w:color="FFFFFF"/>
                <w:left w:val="single" w:sz="6" w:space="0" w:color="FFFFFF"/>
                <w:bottom w:val="single" w:sz="6" w:space="0" w:color="FFFFFF"/>
                <w:right w:val="single" w:sz="6" w:space="0" w:color="FFFFFF"/>
              </w:divBdr>
              <w:divsChild>
                <w:div w:id="1628317367">
                  <w:marLeft w:val="0"/>
                  <w:marRight w:val="0"/>
                  <w:marTop w:val="0"/>
                  <w:marBottom w:val="0"/>
                  <w:divBdr>
                    <w:top w:val="single" w:sz="6" w:space="1" w:color="D3D3D3"/>
                    <w:left w:val="none" w:sz="0" w:space="0" w:color="auto"/>
                    <w:bottom w:val="none" w:sz="0" w:space="0" w:color="auto"/>
                    <w:right w:val="none" w:sz="0" w:space="0" w:color="auto"/>
                  </w:divBdr>
                  <w:divsChild>
                    <w:div w:id="1092513155">
                      <w:marLeft w:val="0"/>
                      <w:marRight w:val="0"/>
                      <w:marTop w:val="0"/>
                      <w:marBottom w:val="0"/>
                      <w:divBdr>
                        <w:top w:val="none" w:sz="0" w:space="0" w:color="auto"/>
                        <w:left w:val="none" w:sz="0" w:space="0" w:color="auto"/>
                        <w:bottom w:val="none" w:sz="0" w:space="0" w:color="auto"/>
                        <w:right w:val="none" w:sz="0" w:space="0" w:color="auto"/>
                      </w:divBdr>
                      <w:divsChild>
                        <w:div w:id="233860239">
                          <w:marLeft w:val="0"/>
                          <w:marRight w:val="0"/>
                          <w:marTop w:val="0"/>
                          <w:marBottom w:val="0"/>
                          <w:divBdr>
                            <w:top w:val="none" w:sz="0" w:space="0" w:color="auto"/>
                            <w:left w:val="none" w:sz="0" w:space="0" w:color="auto"/>
                            <w:bottom w:val="none" w:sz="0" w:space="0" w:color="auto"/>
                            <w:right w:val="none" w:sz="0" w:space="0" w:color="auto"/>
                          </w:divBdr>
                          <w:divsChild>
                            <w:div w:id="819945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71658">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14923314">
      <w:bodyDiv w:val="1"/>
      <w:marLeft w:val="0"/>
      <w:marRight w:val="0"/>
      <w:marTop w:val="0"/>
      <w:marBottom w:val="0"/>
      <w:divBdr>
        <w:top w:val="none" w:sz="0" w:space="0" w:color="auto"/>
        <w:left w:val="none" w:sz="0" w:space="0" w:color="auto"/>
        <w:bottom w:val="none" w:sz="0" w:space="0" w:color="auto"/>
        <w:right w:val="none" w:sz="0" w:space="0" w:color="auto"/>
      </w:divBdr>
      <w:divsChild>
        <w:div w:id="1264191744">
          <w:marLeft w:val="0"/>
          <w:marRight w:val="0"/>
          <w:marTop w:val="0"/>
          <w:marBottom w:val="0"/>
          <w:divBdr>
            <w:top w:val="none" w:sz="0" w:space="0" w:color="auto"/>
            <w:left w:val="none" w:sz="0" w:space="0" w:color="auto"/>
            <w:bottom w:val="none" w:sz="0" w:space="0" w:color="auto"/>
            <w:right w:val="none" w:sz="0" w:space="0" w:color="auto"/>
          </w:divBdr>
          <w:divsChild>
            <w:div w:id="1715959728">
              <w:marLeft w:val="0"/>
              <w:marRight w:val="0"/>
              <w:marTop w:val="0"/>
              <w:marBottom w:val="0"/>
              <w:divBdr>
                <w:top w:val="single" w:sz="2" w:space="0" w:color="FFFFFF"/>
                <w:left w:val="single" w:sz="6" w:space="0" w:color="FFFFFF"/>
                <w:bottom w:val="single" w:sz="6" w:space="0" w:color="FFFFFF"/>
                <w:right w:val="single" w:sz="6" w:space="0" w:color="FFFFFF"/>
              </w:divBdr>
              <w:divsChild>
                <w:div w:id="1967663496">
                  <w:marLeft w:val="0"/>
                  <w:marRight w:val="0"/>
                  <w:marTop w:val="0"/>
                  <w:marBottom w:val="0"/>
                  <w:divBdr>
                    <w:top w:val="single" w:sz="6" w:space="1" w:color="D3D3D3"/>
                    <w:left w:val="none" w:sz="0" w:space="0" w:color="auto"/>
                    <w:bottom w:val="none" w:sz="0" w:space="0" w:color="auto"/>
                    <w:right w:val="none" w:sz="0" w:space="0" w:color="auto"/>
                  </w:divBdr>
                  <w:divsChild>
                    <w:div w:id="1728262317">
                      <w:marLeft w:val="0"/>
                      <w:marRight w:val="0"/>
                      <w:marTop w:val="0"/>
                      <w:marBottom w:val="0"/>
                      <w:divBdr>
                        <w:top w:val="none" w:sz="0" w:space="0" w:color="auto"/>
                        <w:left w:val="none" w:sz="0" w:space="0" w:color="auto"/>
                        <w:bottom w:val="none" w:sz="0" w:space="0" w:color="auto"/>
                        <w:right w:val="none" w:sz="0" w:space="0" w:color="auto"/>
                      </w:divBdr>
                      <w:divsChild>
                        <w:div w:id="2030791396">
                          <w:marLeft w:val="0"/>
                          <w:marRight w:val="0"/>
                          <w:marTop w:val="0"/>
                          <w:marBottom w:val="0"/>
                          <w:divBdr>
                            <w:top w:val="none" w:sz="0" w:space="0" w:color="auto"/>
                            <w:left w:val="none" w:sz="0" w:space="0" w:color="auto"/>
                            <w:bottom w:val="none" w:sz="0" w:space="0" w:color="auto"/>
                            <w:right w:val="none" w:sz="0" w:space="0" w:color="auto"/>
                          </w:divBdr>
                          <w:divsChild>
                            <w:div w:id="57636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588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322695">
      <w:bodyDiv w:val="1"/>
      <w:marLeft w:val="0"/>
      <w:marRight w:val="0"/>
      <w:marTop w:val="0"/>
      <w:marBottom w:val="0"/>
      <w:divBdr>
        <w:top w:val="none" w:sz="0" w:space="0" w:color="auto"/>
        <w:left w:val="none" w:sz="0" w:space="0" w:color="auto"/>
        <w:bottom w:val="none" w:sz="0" w:space="0" w:color="auto"/>
        <w:right w:val="none" w:sz="0" w:space="0" w:color="auto"/>
      </w:divBdr>
      <w:divsChild>
        <w:div w:id="787313384">
          <w:marLeft w:val="0"/>
          <w:marRight w:val="0"/>
          <w:marTop w:val="0"/>
          <w:marBottom w:val="0"/>
          <w:divBdr>
            <w:top w:val="none" w:sz="0" w:space="0" w:color="auto"/>
            <w:left w:val="none" w:sz="0" w:space="0" w:color="auto"/>
            <w:bottom w:val="none" w:sz="0" w:space="0" w:color="auto"/>
            <w:right w:val="none" w:sz="0" w:space="0" w:color="auto"/>
          </w:divBdr>
          <w:divsChild>
            <w:div w:id="112794997">
              <w:marLeft w:val="0"/>
              <w:marRight w:val="0"/>
              <w:marTop w:val="0"/>
              <w:marBottom w:val="0"/>
              <w:divBdr>
                <w:top w:val="single" w:sz="2" w:space="0" w:color="FFFFFF"/>
                <w:left w:val="single" w:sz="6" w:space="0" w:color="FFFFFF"/>
                <w:bottom w:val="single" w:sz="6" w:space="0" w:color="FFFFFF"/>
                <w:right w:val="single" w:sz="6" w:space="0" w:color="FFFFFF"/>
              </w:divBdr>
              <w:divsChild>
                <w:div w:id="1211652766">
                  <w:marLeft w:val="0"/>
                  <w:marRight w:val="0"/>
                  <w:marTop w:val="0"/>
                  <w:marBottom w:val="0"/>
                  <w:divBdr>
                    <w:top w:val="single" w:sz="6" w:space="1" w:color="D3D3D3"/>
                    <w:left w:val="none" w:sz="0" w:space="0" w:color="auto"/>
                    <w:bottom w:val="none" w:sz="0" w:space="0" w:color="auto"/>
                    <w:right w:val="none" w:sz="0" w:space="0" w:color="auto"/>
                  </w:divBdr>
                  <w:divsChild>
                    <w:div w:id="1838114918">
                      <w:marLeft w:val="0"/>
                      <w:marRight w:val="0"/>
                      <w:marTop w:val="0"/>
                      <w:marBottom w:val="0"/>
                      <w:divBdr>
                        <w:top w:val="none" w:sz="0" w:space="0" w:color="auto"/>
                        <w:left w:val="none" w:sz="0" w:space="0" w:color="auto"/>
                        <w:bottom w:val="none" w:sz="0" w:space="0" w:color="auto"/>
                        <w:right w:val="none" w:sz="0" w:space="0" w:color="auto"/>
                      </w:divBdr>
                      <w:divsChild>
                        <w:div w:id="1477183531">
                          <w:marLeft w:val="0"/>
                          <w:marRight w:val="0"/>
                          <w:marTop w:val="0"/>
                          <w:marBottom w:val="0"/>
                          <w:divBdr>
                            <w:top w:val="none" w:sz="0" w:space="0" w:color="auto"/>
                            <w:left w:val="none" w:sz="0" w:space="0" w:color="auto"/>
                            <w:bottom w:val="none" w:sz="0" w:space="0" w:color="auto"/>
                            <w:right w:val="none" w:sz="0" w:space="0" w:color="auto"/>
                          </w:divBdr>
                          <w:divsChild>
                            <w:div w:id="166406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90732">
      <w:bodyDiv w:val="1"/>
      <w:marLeft w:val="0"/>
      <w:marRight w:val="0"/>
      <w:marTop w:val="0"/>
      <w:marBottom w:val="0"/>
      <w:divBdr>
        <w:top w:val="none" w:sz="0" w:space="0" w:color="auto"/>
        <w:left w:val="none" w:sz="0" w:space="0" w:color="auto"/>
        <w:bottom w:val="none" w:sz="0" w:space="0" w:color="auto"/>
        <w:right w:val="none" w:sz="0" w:space="0" w:color="auto"/>
      </w:divBdr>
      <w:divsChild>
        <w:div w:id="1678461269">
          <w:marLeft w:val="0"/>
          <w:marRight w:val="0"/>
          <w:marTop w:val="0"/>
          <w:marBottom w:val="0"/>
          <w:divBdr>
            <w:top w:val="none" w:sz="0" w:space="0" w:color="auto"/>
            <w:left w:val="none" w:sz="0" w:space="0" w:color="auto"/>
            <w:bottom w:val="none" w:sz="0" w:space="0" w:color="auto"/>
            <w:right w:val="none" w:sz="0" w:space="0" w:color="auto"/>
          </w:divBdr>
          <w:divsChild>
            <w:div w:id="1715541039">
              <w:marLeft w:val="0"/>
              <w:marRight w:val="0"/>
              <w:marTop w:val="0"/>
              <w:marBottom w:val="0"/>
              <w:divBdr>
                <w:top w:val="single" w:sz="2" w:space="0" w:color="FFFFFF"/>
                <w:left w:val="single" w:sz="6" w:space="0" w:color="FFFFFF"/>
                <w:bottom w:val="single" w:sz="6" w:space="0" w:color="FFFFFF"/>
                <w:right w:val="single" w:sz="6" w:space="0" w:color="FFFFFF"/>
              </w:divBdr>
              <w:divsChild>
                <w:div w:id="609361781">
                  <w:marLeft w:val="0"/>
                  <w:marRight w:val="0"/>
                  <w:marTop w:val="0"/>
                  <w:marBottom w:val="0"/>
                  <w:divBdr>
                    <w:top w:val="single" w:sz="6" w:space="1" w:color="D3D3D3"/>
                    <w:left w:val="none" w:sz="0" w:space="0" w:color="auto"/>
                    <w:bottom w:val="none" w:sz="0" w:space="0" w:color="auto"/>
                    <w:right w:val="none" w:sz="0" w:space="0" w:color="auto"/>
                  </w:divBdr>
                  <w:divsChild>
                    <w:div w:id="1186599394">
                      <w:marLeft w:val="0"/>
                      <w:marRight w:val="0"/>
                      <w:marTop w:val="0"/>
                      <w:marBottom w:val="0"/>
                      <w:divBdr>
                        <w:top w:val="none" w:sz="0" w:space="0" w:color="auto"/>
                        <w:left w:val="none" w:sz="0" w:space="0" w:color="auto"/>
                        <w:bottom w:val="none" w:sz="0" w:space="0" w:color="auto"/>
                        <w:right w:val="none" w:sz="0" w:space="0" w:color="auto"/>
                      </w:divBdr>
                      <w:divsChild>
                        <w:div w:id="1693452844">
                          <w:marLeft w:val="0"/>
                          <w:marRight w:val="0"/>
                          <w:marTop w:val="0"/>
                          <w:marBottom w:val="0"/>
                          <w:divBdr>
                            <w:top w:val="none" w:sz="0" w:space="0" w:color="auto"/>
                            <w:left w:val="none" w:sz="0" w:space="0" w:color="auto"/>
                            <w:bottom w:val="none" w:sz="0" w:space="0" w:color="auto"/>
                            <w:right w:val="none" w:sz="0" w:space="0" w:color="auto"/>
                          </w:divBdr>
                          <w:divsChild>
                            <w:div w:id="767848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88130">
      <w:bodyDiv w:val="1"/>
      <w:marLeft w:val="0"/>
      <w:marRight w:val="0"/>
      <w:marTop w:val="0"/>
      <w:marBottom w:val="0"/>
      <w:divBdr>
        <w:top w:val="none" w:sz="0" w:space="0" w:color="auto"/>
        <w:left w:val="none" w:sz="0" w:space="0" w:color="auto"/>
        <w:bottom w:val="none" w:sz="0" w:space="0" w:color="auto"/>
        <w:right w:val="none" w:sz="0" w:space="0" w:color="auto"/>
      </w:divBdr>
    </w:div>
    <w:div w:id="1439788379">
      <w:bodyDiv w:val="1"/>
      <w:marLeft w:val="0"/>
      <w:marRight w:val="0"/>
      <w:marTop w:val="0"/>
      <w:marBottom w:val="0"/>
      <w:divBdr>
        <w:top w:val="none" w:sz="0" w:space="0" w:color="auto"/>
        <w:left w:val="none" w:sz="0" w:space="0" w:color="auto"/>
        <w:bottom w:val="none" w:sz="0" w:space="0" w:color="auto"/>
        <w:right w:val="none" w:sz="0" w:space="0" w:color="auto"/>
      </w:divBdr>
      <w:divsChild>
        <w:div w:id="1144348290">
          <w:marLeft w:val="0"/>
          <w:marRight w:val="0"/>
          <w:marTop w:val="0"/>
          <w:marBottom w:val="0"/>
          <w:divBdr>
            <w:top w:val="none" w:sz="0" w:space="0" w:color="auto"/>
            <w:left w:val="none" w:sz="0" w:space="0" w:color="auto"/>
            <w:bottom w:val="none" w:sz="0" w:space="0" w:color="auto"/>
            <w:right w:val="none" w:sz="0" w:space="0" w:color="auto"/>
          </w:divBdr>
          <w:divsChild>
            <w:div w:id="1561018237">
              <w:marLeft w:val="0"/>
              <w:marRight w:val="0"/>
              <w:marTop w:val="0"/>
              <w:marBottom w:val="0"/>
              <w:divBdr>
                <w:top w:val="single" w:sz="2" w:space="0" w:color="FFFFFF"/>
                <w:left w:val="single" w:sz="6" w:space="0" w:color="FFFFFF"/>
                <w:bottom w:val="single" w:sz="6" w:space="0" w:color="FFFFFF"/>
                <w:right w:val="single" w:sz="6" w:space="0" w:color="FFFFFF"/>
              </w:divBdr>
              <w:divsChild>
                <w:div w:id="921837659">
                  <w:marLeft w:val="0"/>
                  <w:marRight w:val="0"/>
                  <w:marTop w:val="0"/>
                  <w:marBottom w:val="0"/>
                  <w:divBdr>
                    <w:top w:val="single" w:sz="6" w:space="1" w:color="D3D3D3"/>
                    <w:left w:val="none" w:sz="0" w:space="0" w:color="auto"/>
                    <w:bottom w:val="none" w:sz="0" w:space="0" w:color="auto"/>
                    <w:right w:val="none" w:sz="0" w:space="0" w:color="auto"/>
                  </w:divBdr>
                  <w:divsChild>
                    <w:div w:id="715619305">
                      <w:marLeft w:val="0"/>
                      <w:marRight w:val="0"/>
                      <w:marTop w:val="0"/>
                      <w:marBottom w:val="0"/>
                      <w:divBdr>
                        <w:top w:val="none" w:sz="0" w:space="0" w:color="auto"/>
                        <w:left w:val="none" w:sz="0" w:space="0" w:color="auto"/>
                        <w:bottom w:val="none" w:sz="0" w:space="0" w:color="auto"/>
                        <w:right w:val="none" w:sz="0" w:space="0" w:color="auto"/>
                      </w:divBdr>
                      <w:divsChild>
                        <w:div w:id="68310713">
                          <w:marLeft w:val="0"/>
                          <w:marRight w:val="0"/>
                          <w:marTop w:val="0"/>
                          <w:marBottom w:val="0"/>
                          <w:divBdr>
                            <w:top w:val="none" w:sz="0" w:space="0" w:color="auto"/>
                            <w:left w:val="none" w:sz="0" w:space="0" w:color="auto"/>
                            <w:bottom w:val="none" w:sz="0" w:space="0" w:color="auto"/>
                            <w:right w:val="none" w:sz="0" w:space="0" w:color="auto"/>
                          </w:divBdr>
                          <w:divsChild>
                            <w:div w:id="9189052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16897">
      <w:bodyDiv w:val="1"/>
      <w:marLeft w:val="0"/>
      <w:marRight w:val="0"/>
      <w:marTop w:val="0"/>
      <w:marBottom w:val="0"/>
      <w:divBdr>
        <w:top w:val="none" w:sz="0" w:space="0" w:color="auto"/>
        <w:left w:val="none" w:sz="0" w:space="0" w:color="auto"/>
        <w:bottom w:val="none" w:sz="0" w:space="0" w:color="auto"/>
        <w:right w:val="none" w:sz="0" w:space="0" w:color="auto"/>
      </w:divBdr>
      <w:divsChild>
        <w:div w:id="1659184446">
          <w:marLeft w:val="0"/>
          <w:marRight w:val="0"/>
          <w:marTop w:val="0"/>
          <w:marBottom w:val="0"/>
          <w:divBdr>
            <w:top w:val="none" w:sz="0" w:space="0" w:color="auto"/>
            <w:left w:val="none" w:sz="0" w:space="0" w:color="auto"/>
            <w:bottom w:val="none" w:sz="0" w:space="0" w:color="auto"/>
            <w:right w:val="none" w:sz="0" w:space="0" w:color="auto"/>
          </w:divBdr>
          <w:divsChild>
            <w:div w:id="17855952">
              <w:marLeft w:val="0"/>
              <w:marRight w:val="0"/>
              <w:marTop w:val="0"/>
              <w:marBottom w:val="0"/>
              <w:divBdr>
                <w:top w:val="single" w:sz="2" w:space="0" w:color="FFFFFF"/>
                <w:left w:val="single" w:sz="6" w:space="0" w:color="FFFFFF"/>
                <w:bottom w:val="single" w:sz="6" w:space="0" w:color="FFFFFF"/>
                <w:right w:val="single" w:sz="6" w:space="0" w:color="FFFFFF"/>
              </w:divBdr>
              <w:divsChild>
                <w:div w:id="1124420326">
                  <w:marLeft w:val="0"/>
                  <w:marRight w:val="0"/>
                  <w:marTop w:val="0"/>
                  <w:marBottom w:val="0"/>
                  <w:divBdr>
                    <w:top w:val="single" w:sz="6" w:space="1" w:color="D3D3D3"/>
                    <w:left w:val="none" w:sz="0" w:space="0" w:color="auto"/>
                    <w:bottom w:val="none" w:sz="0" w:space="0" w:color="auto"/>
                    <w:right w:val="none" w:sz="0" w:space="0" w:color="auto"/>
                  </w:divBdr>
                  <w:divsChild>
                    <w:div w:id="1657568460">
                      <w:marLeft w:val="0"/>
                      <w:marRight w:val="0"/>
                      <w:marTop w:val="0"/>
                      <w:marBottom w:val="0"/>
                      <w:divBdr>
                        <w:top w:val="none" w:sz="0" w:space="0" w:color="auto"/>
                        <w:left w:val="none" w:sz="0" w:space="0" w:color="auto"/>
                        <w:bottom w:val="none" w:sz="0" w:space="0" w:color="auto"/>
                        <w:right w:val="none" w:sz="0" w:space="0" w:color="auto"/>
                      </w:divBdr>
                      <w:divsChild>
                        <w:div w:id="609968804">
                          <w:marLeft w:val="0"/>
                          <w:marRight w:val="0"/>
                          <w:marTop w:val="0"/>
                          <w:marBottom w:val="0"/>
                          <w:divBdr>
                            <w:top w:val="none" w:sz="0" w:space="0" w:color="auto"/>
                            <w:left w:val="none" w:sz="0" w:space="0" w:color="auto"/>
                            <w:bottom w:val="none" w:sz="0" w:space="0" w:color="auto"/>
                            <w:right w:val="none" w:sz="0" w:space="0" w:color="auto"/>
                          </w:divBdr>
                          <w:divsChild>
                            <w:div w:id="9883681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451159">
      <w:bodyDiv w:val="1"/>
      <w:marLeft w:val="0"/>
      <w:marRight w:val="0"/>
      <w:marTop w:val="0"/>
      <w:marBottom w:val="0"/>
      <w:divBdr>
        <w:top w:val="none" w:sz="0" w:space="0" w:color="auto"/>
        <w:left w:val="none" w:sz="0" w:space="0" w:color="auto"/>
        <w:bottom w:val="none" w:sz="0" w:space="0" w:color="auto"/>
        <w:right w:val="none" w:sz="0" w:space="0" w:color="auto"/>
      </w:divBdr>
      <w:divsChild>
        <w:div w:id="1487746788">
          <w:marLeft w:val="0"/>
          <w:marRight w:val="0"/>
          <w:marTop w:val="0"/>
          <w:marBottom w:val="0"/>
          <w:divBdr>
            <w:top w:val="none" w:sz="0" w:space="0" w:color="auto"/>
            <w:left w:val="none" w:sz="0" w:space="0" w:color="auto"/>
            <w:bottom w:val="none" w:sz="0" w:space="0" w:color="auto"/>
            <w:right w:val="none" w:sz="0" w:space="0" w:color="auto"/>
          </w:divBdr>
          <w:divsChild>
            <w:div w:id="377902889">
              <w:marLeft w:val="0"/>
              <w:marRight w:val="0"/>
              <w:marTop w:val="0"/>
              <w:marBottom w:val="0"/>
              <w:divBdr>
                <w:top w:val="single" w:sz="2" w:space="0" w:color="FFFFFF"/>
                <w:left w:val="single" w:sz="6" w:space="0" w:color="FFFFFF"/>
                <w:bottom w:val="single" w:sz="6" w:space="0" w:color="FFFFFF"/>
                <w:right w:val="single" w:sz="6" w:space="0" w:color="FFFFFF"/>
              </w:divBdr>
              <w:divsChild>
                <w:div w:id="1354110034">
                  <w:marLeft w:val="0"/>
                  <w:marRight w:val="0"/>
                  <w:marTop w:val="0"/>
                  <w:marBottom w:val="0"/>
                  <w:divBdr>
                    <w:top w:val="single" w:sz="6" w:space="1" w:color="D3D3D3"/>
                    <w:left w:val="none" w:sz="0" w:space="0" w:color="auto"/>
                    <w:bottom w:val="none" w:sz="0" w:space="0" w:color="auto"/>
                    <w:right w:val="none" w:sz="0" w:space="0" w:color="auto"/>
                  </w:divBdr>
                  <w:divsChild>
                    <w:div w:id="1675953408">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sChild>
                            <w:div w:id="9390709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432277">
      <w:bodyDiv w:val="1"/>
      <w:marLeft w:val="0"/>
      <w:marRight w:val="0"/>
      <w:marTop w:val="0"/>
      <w:marBottom w:val="0"/>
      <w:divBdr>
        <w:top w:val="none" w:sz="0" w:space="0" w:color="auto"/>
        <w:left w:val="none" w:sz="0" w:space="0" w:color="auto"/>
        <w:bottom w:val="none" w:sz="0" w:space="0" w:color="auto"/>
        <w:right w:val="none" w:sz="0" w:space="0" w:color="auto"/>
      </w:divBdr>
    </w:div>
    <w:div w:id="1560701924">
      <w:bodyDiv w:val="1"/>
      <w:marLeft w:val="0"/>
      <w:marRight w:val="0"/>
      <w:marTop w:val="0"/>
      <w:marBottom w:val="0"/>
      <w:divBdr>
        <w:top w:val="none" w:sz="0" w:space="0" w:color="auto"/>
        <w:left w:val="none" w:sz="0" w:space="0" w:color="auto"/>
        <w:bottom w:val="none" w:sz="0" w:space="0" w:color="auto"/>
        <w:right w:val="none" w:sz="0" w:space="0" w:color="auto"/>
      </w:divBdr>
      <w:divsChild>
        <w:div w:id="1537035565">
          <w:marLeft w:val="0"/>
          <w:marRight w:val="0"/>
          <w:marTop w:val="0"/>
          <w:marBottom w:val="0"/>
          <w:divBdr>
            <w:top w:val="none" w:sz="0" w:space="0" w:color="auto"/>
            <w:left w:val="none" w:sz="0" w:space="0" w:color="auto"/>
            <w:bottom w:val="none" w:sz="0" w:space="0" w:color="auto"/>
            <w:right w:val="none" w:sz="0" w:space="0" w:color="auto"/>
          </w:divBdr>
          <w:divsChild>
            <w:div w:id="471286881">
              <w:marLeft w:val="0"/>
              <w:marRight w:val="0"/>
              <w:marTop w:val="0"/>
              <w:marBottom w:val="0"/>
              <w:divBdr>
                <w:top w:val="single" w:sz="2" w:space="0" w:color="FFFFFF"/>
                <w:left w:val="single" w:sz="6" w:space="0" w:color="FFFFFF"/>
                <w:bottom w:val="single" w:sz="6" w:space="0" w:color="FFFFFF"/>
                <w:right w:val="single" w:sz="6" w:space="0" w:color="FFFFFF"/>
              </w:divBdr>
              <w:divsChild>
                <w:div w:id="390202055">
                  <w:marLeft w:val="0"/>
                  <w:marRight w:val="0"/>
                  <w:marTop w:val="0"/>
                  <w:marBottom w:val="0"/>
                  <w:divBdr>
                    <w:top w:val="single" w:sz="6" w:space="1" w:color="D3D3D3"/>
                    <w:left w:val="none" w:sz="0" w:space="0" w:color="auto"/>
                    <w:bottom w:val="none" w:sz="0" w:space="0" w:color="auto"/>
                    <w:right w:val="none" w:sz="0" w:space="0" w:color="auto"/>
                  </w:divBdr>
                  <w:divsChild>
                    <w:div w:id="1530098046">
                      <w:marLeft w:val="0"/>
                      <w:marRight w:val="0"/>
                      <w:marTop w:val="0"/>
                      <w:marBottom w:val="0"/>
                      <w:divBdr>
                        <w:top w:val="none" w:sz="0" w:space="0" w:color="auto"/>
                        <w:left w:val="none" w:sz="0" w:space="0" w:color="auto"/>
                        <w:bottom w:val="none" w:sz="0" w:space="0" w:color="auto"/>
                        <w:right w:val="none" w:sz="0" w:space="0" w:color="auto"/>
                      </w:divBdr>
                      <w:divsChild>
                        <w:div w:id="1981181935">
                          <w:marLeft w:val="0"/>
                          <w:marRight w:val="0"/>
                          <w:marTop w:val="0"/>
                          <w:marBottom w:val="0"/>
                          <w:divBdr>
                            <w:top w:val="none" w:sz="0" w:space="0" w:color="auto"/>
                            <w:left w:val="none" w:sz="0" w:space="0" w:color="auto"/>
                            <w:bottom w:val="none" w:sz="0" w:space="0" w:color="auto"/>
                            <w:right w:val="none" w:sz="0" w:space="0" w:color="auto"/>
                          </w:divBdr>
                          <w:divsChild>
                            <w:div w:id="1710766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84494">
      <w:bodyDiv w:val="1"/>
      <w:marLeft w:val="0"/>
      <w:marRight w:val="0"/>
      <w:marTop w:val="0"/>
      <w:marBottom w:val="0"/>
      <w:divBdr>
        <w:top w:val="none" w:sz="0" w:space="0" w:color="auto"/>
        <w:left w:val="none" w:sz="0" w:space="0" w:color="auto"/>
        <w:bottom w:val="none" w:sz="0" w:space="0" w:color="auto"/>
        <w:right w:val="none" w:sz="0" w:space="0" w:color="auto"/>
      </w:divBdr>
      <w:divsChild>
        <w:div w:id="1569420015">
          <w:marLeft w:val="0"/>
          <w:marRight w:val="0"/>
          <w:marTop w:val="0"/>
          <w:marBottom w:val="0"/>
          <w:divBdr>
            <w:top w:val="none" w:sz="0" w:space="0" w:color="auto"/>
            <w:left w:val="none" w:sz="0" w:space="0" w:color="auto"/>
            <w:bottom w:val="none" w:sz="0" w:space="0" w:color="auto"/>
            <w:right w:val="none" w:sz="0" w:space="0" w:color="auto"/>
          </w:divBdr>
          <w:divsChild>
            <w:div w:id="1162114359">
              <w:marLeft w:val="0"/>
              <w:marRight w:val="0"/>
              <w:marTop w:val="0"/>
              <w:marBottom w:val="0"/>
              <w:divBdr>
                <w:top w:val="single" w:sz="2" w:space="0" w:color="FFFFFF"/>
                <w:left w:val="single" w:sz="6" w:space="0" w:color="FFFFFF"/>
                <w:bottom w:val="single" w:sz="6" w:space="0" w:color="FFFFFF"/>
                <w:right w:val="single" w:sz="6" w:space="0" w:color="FFFFFF"/>
              </w:divBdr>
              <w:divsChild>
                <w:div w:id="1276673845">
                  <w:marLeft w:val="0"/>
                  <w:marRight w:val="0"/>
                  <w:marTop w:val="0"/>
                  <w:marBottom w:val="0"/>
                  <w:divBdr>
                    <w:top w:val="single" w:sz="6" w:space="1" w:color="D3D3D3"/>
                    <w:left w:val="none" w:sz="0" w:space="0" w:color="auto"/>
                    <w:bottom w:val="none" w:sz="0" w:space="0" w:color="auto"/>
                    <w:right w:val="none" w:sz="0" w:space="0" w:color="auto"/>
                  </w:divBdr>
                  <w:divsChild>
                    <w:div w:id="259223515">
                      <w:marLeft w:val="0"/>
                      <w:marRight w:val="0"/>
                      <w:marTop w:val="0"/>
                      <w:marBottom w:val="0"/>
                      <w:divBdr>
                        <w:top w:val="none" w:sz="0" w:space="0" w:color="auto"/>
                        <w:left w:val="none" w:sz="0" w:space="0" w:color="auto"/>
                        <w:bottom w:val="none" w:sz="0" w:space="0" w:color="auto"/>
                        <w:right w:val="none" w:sz="0" w:space="0" w:color="auto"/>
                      </w:divBdr>
                      <w:divsChild>
                        <w:div w:id="1606301103">
                          <w:marLeft w:val="0"/>
                          <w:marRight w:val="0"/>
                          <w:marTop w:val="0"/>
                          <w:marBottom w:val="0"/>
                          <w:divBdr>
                            <w:top w:val="none" w:sz="0" w:space="0" w:color="auto"/>
                            <w:left w:val="none" w:sz="0" w:space="0" w:color="auto"/>
                            <w:bottom w:val="none" w:sz="0" w:space="0" w:color="auto"/>
                            <w:right w:val="none" w:sz="0" w:space="0" w:color="auto"/>
                          </w:divBdr>
                          <w:divsChild>
                            <w:div w:id="88618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728646369">
      <w:bodyDiv w:val="1"/>
      <w:marLeft w:val="0"/>
      <w:marRight w:val="0"/>
      <w:marTop w:val="0"/>
      <w:marBottom w:val="0"/>
      <w:divBdr>
        <w:top w:val="none" w:sz="0" w:space="0" w:color="auto"/>
        <w:left w:val="none" w:sz="0" w:space="0" w:color="auto"/>
        <w:bottom w:val="none" w:sz="0" w:space="0" w:color="auto"/>
        <w:right w:val="none" w:sz="0" w:space="0" w:color="auto"/>
      </w:divBdr>
      <w:divsChild>
        <w:div w:id="674915654">
          <w:marLeft w:val="0"/>
          <w:marRight w:val="0"/>
          <w:marTop w:val="0"/>
          <w:marBottom w:val="0"/>
          <w:divBdr>
            <w:top w:val="none" w:sz="0" w:space="0" w:color="auto"/>
            <w:left w:val="none" w:sz="0" w:space="0" w:color="auto"/>
            <w:bottom w:val="none" w:sz="0" w:space="0" w:color="auto"/>
            <w:right w:val="none" w:sz="0" w:space="0" w:color="auto"/>
          </w:divBdr>
          <w:divsChild>
            <w:div w:id="1175461214">
              <w:marLeft w:val="0"/>
              <w:marRight w:val="0"/>
              <w:marTop w:val="0"/>
              <w:marBottom w:val="0"/>
              <w:divBdr>
                <w:top w:val="single" w:sz="2" w:space="0" w:color="FFFFFF"/>
                <w:left w:val="single" w:sz="6" w:space="0" w:color="FFFFFF"/>
                <w:bottom w:val="single" w:sz="6" w:space="0" w:color="FFFFFF"/>
                <w:right w:val="single" w:sz="6" w:space="0" w:color="FFFFFF"/>
              </w:divBdr>
              <w:divsChild>
                <w:div w:id="1712460583">
                  <w:marLeft w:val="0"/>
                  <w:marRight w:val="0"/>
                  <w:marTop w:val="0"/>
                  <w:marBottom w:val="0"/>
                  <w:divBdr>
                    <w:top w:val="single" w:sz="6" w:space="1" w:color="D3D3D3"/>
                    <w:left w:val="none" w:sz="0" w:space="0" w:color="auto"/>
                    <w:bottom w:val="none" w:sz="0" w:space="0" w:color="auto"/>
                    <w:right w:val="none" w:sz="0" w:space="0" w:color="auto"/>
                  </w:divBdr>
                  <w:divsChild>
                    <w:div w:id="591625104">
                      <w:marLeft w:val="0"/>
                      <w:marRight w:val="0"/>
                      <w:marTop w:val="0"/>
                      <w:marBottom w:val="0"/>
                      <w:divBdr>
                        <w:top w:val="none" w:sz="0" w:space="0" w:color="auto"/>
                        <w:left w:val="none" w:sz="0" w:space="0" w:color="auto"/>
                        <w:bottom w:val="none" w:sz="0" w:space="0" w:color="auto"/>
                        <w:right w:val="none" w:sz="0" w:space="0" w:color="auto"/>
                      </w:divBdr>
                      <w:divsChild>
                        <w:div w:id="2138377952">
                          <w:marLeft w:val="0"/>
                          <w:marRight w:val="0"/>
                          <w:marTop w:val="0"/>
                          <w:marBottom w:val="0"/>
                          <w:divBdr>
                            <w:top w:val="none" w:sz="0" w:space="0" w:color="auto"/>
                            <w:left w:val="none" w:sz="0" w:space="0" w:color="auto"/>
                            <w:bottom w:val="none" w:sz="0" w:space="0" w:color="auto"/>
                            <w:right w:val="none" w:sz="0" w:space="0" w:color="auto"/>
                          </w:divBdr>
                          <w:divsChild>
                            <w:div w:id="475534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571309">
      <w:bodyDiv w:val="1"/>
      <w:marLeft w:val="0"/>
      <w:marRight w:val="0"/>
      <w:marTop w:val="0"/>
      <w:marBottom w:val="0"/>
      <w:divBdr>
        <w:top w:val="none" w:sz="0" w:space="0" w:color="auto"/>
        <w:left w:val="none" w:sz="0" w:space="0" w:color="auto"/>
        <w:bottom w:val="none" w:sz="0" w:space="0" w:color="auto"/>
        <w:right w:val="none" w:sz="0" w:space="0" w:color="auto"/>
      </w:divBdr>
      <w:divsChild>
        <w:div w:id="1937902058">
          <w:marLeft w:val="0"/>
          <w:marRight w:val="0"/>
          <w:marTop w:val="0"/>
          <w:marBottom w:val="0"/>
          <w:divBdr>
            <w:top w:val="none" w:sz="0" w:space="0" w:color="auto"/>
            <w:left w:val="none" w:sz="0" w:space="0" w:color="auto"/>
            <w:bottom w:val="none" w:sz="0" w:space="0" w:color="auto"/>
            <w:right w:val="none" w:sz="0" w:space="0" w:color="auto"/>
          </w:divBdr>
          <w:divsChild>
            <w:div w:id="1292861085">
              <w:marLeft w:val="0"/>
              <w:marRight w:val="0"/>
              <w:marTop w:val="0"/>
              <w:marBottom w:val="0"/>
              <w:divBdr>
                <w:top w:val="single" w:sz="2" w:space="0" w:color="FFFFFF"/>
                <w:left w:val="single" w:sz="6" w:space="0" w:color="FFFFFF"/>
                <w:bottom w:val="single" w:sz="6" w:space="0" w:color="FFFFFF"/>
                <w:right w:val="single" w:sz="6" w:space="0" w:color="FFFFFF"/>
              </w:divBdr>
              <w:divsChild>
                <w:div w:id="1890795690">
                  <w:marLeft w:val="0"/>
                  <w:marRight w:val="0"/>
                  <w:marTop w:val="0"/>
                  <w:marBottom w:val="0"/>
                  <w:divBdr>
                    <w:top w:val="single" w:sz="6" w:space="1" w:color="D3D3D3"/>
                    <w:left w:val="none" w:sz="0" w:space="0" w:color="auto"/>
                    <w:bottom w:val="none" w:sz="0" w:space="0" w:color="auto"/>
                    <w:right w:val="none" w:sz="0" w:space="0" w:color="auto"/>
                  </w:divBdr>
                  <w:divsChild>
                    <w:div w:id="598753764">
                      <w:marLeft w:val="0"/>
                      <w:marRight w:val="0"/>
                      <w:marTop w:val="0"/>
                      <w:marBottom w:val="0"/>
                      <w:divBdr>
                        <w:top w:val="none" w:sz="0" w:space="0" w:color="auto"/>
                        <w:left w:val="none" w:sz="0" w:space="0" w:color="auto"/>
                        <w:bottom w:val="none" w:sz="0" w:space="0" w:color="auto"/>
                        <w:right w:val="none" w:sz="0" w:space="0" w:color="auto"/>
                      </w:divBdr>
                      <w:divsChild>
                        <w:div w:id="743649544">
                          <w:marLeft w:val="0"/>
                          <w:marRight w:val="0"/>
                          <w:marTop w:val="0"/>
                          <w:marBottom w:val="0"/>
                          <w:divBdr>
                            <w:top w:val="none" w:sz="0" w:space="0" w:color="auto"/>
                            <w:left w:val="none" w:sz="0" w:space="0" w:color="auto"/>
                            <w:bottom w:val="none" w:sz="0" w:space="0" w:color="auto"/>
                            <w:right w:val="none" w:sz="0" w:space="0" w:color="auto"/>
                          </w:divBdr>
                          <w:divsChild>
                            <w:div w:id="786432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12078750">
      <w:bodyDiv w:val="1"/>
      <w:marLeft w:val="0"/>
      <w:marRight w:val="0"/>
      <w:marTop w:val="0"/>
      <w:marBottom w:val="0"/>
      <w:divBdr>
        <w:top w:val="none" w:sz="0" w:space="0" w:color="auto"/>
        <w:left w:val="none" w:sz="0" w:space="0" w:color="auto"/>
        <w:bottom w:val="none" w:sz="0" w:space="0" w:color="auto"/>
        <w:right w:val="none" w:sz="0" w:space="0" w:color="auto"/>
      </w:divBdr>
    </w:div>
    <w:div w:id="1949460917">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11177843">
      <w:bodyDiv w:val="1"/>
      <w:marLeft w:val="0"/>
      <w:marRight w:val="0"/>
      <w:marTop w:val="0"/>
      <w:marBottom w:val="0"/>
      <w:divBdr>
        <w:top w:val="none" w:sz="0" w:space="0" w:color="auto"/>
        <w:left w:val="none" w:sz="0" w:space="0" w:color="auto"/>
        <w:bottom w:val="none" w:sz="0" w:space="0" w:color="auto"/>
        <w:right w:val="none" w:sz="0" w:space="0" w:color="auto"/>
      </w:divBdr>
      <w:divsChild>
        <w:div w:id="2019195105">
          <w:marLeft w:val="0"/>
          <w:marRight w:val="0"/>
          <w:marTop w:val="0"/>
          <w:marBottom w:val="0"/>
          <w:divBdr>
            <w:top w:val="none" w:sz="0" w:space="0" w:color="auto"/>
            <w:left w:val="none" w:sz="0" w:space="0" w:color="auto"/>
            <w:bottom w:val="none" w:sz="0" w:space="0" w:color="auto"/>
            <w:right w:val="none" w:sz="0" w:space="0" w:color="auto"/>
          </w:divBdr>
          <w:divsChild>
            <w:div w:id="234172306">
              <w:marLeft w:val="0"/>
              <w:marRight w:val="0"/>
              <w:marTop w:val="0"/>
              <w:marBottom w:val="0"/>
              <w:divBdr>
                <w:top w:val="single" w:sz="2" w:space="0" w:color="FFFFFF"/>
                <w:left w:val="single" w:sz="6" w:space="0" w:color="FFFFFF"/>
                <w:bottom w:val="single" w:sz="6" w:space="0" w:color="FFFFFF"/>
                <w:right w:val="single" w:sz="6" w:space="0" w:color="FFFFFF"/>
              </w:divBdr>
              <w:divsChild>
                <w:div w:id="543563201">
                  <w:marLeft w:val="0"/>
                  <w:marRight w:val="0"/>
                  <w:marTop w:val="0"/>
                  <w:marBottom w:val="0"/>
                  <w:divBdr>
                    <w:top w:val="single" w:sz="6" w:space="1" w:color="D3D3D3"/>
                    <w:left w:val="none" w:sz="0" w:space="0" w:color="auto"/>
                    <w:bottom w:val="none" w:sz="0" w:space="0" w:color="auto"/>
                    <w:right w:val="none" w:sz="0" w:space="0" w:color="auto"/>
                  </w:divBdr>
                  <w:divsChild>
                    <w:div w:id="185678960">
                      <w:marLeft w:val="0"/>
                      <w:marRight w:val="0"/>
                      <w:marTop w:val="0"/>
                      <w:marBottom w:val="0"/>
                      <w:divBdr>
                        <w:top w:val="none" w:sz="0" w:space="0" w:color="auto"/>
                        <w:left w:val="none" w:sz="0" w:space="0" w:color="auto"/>
                        <w:bottom w:val="none" w:sz="0" w:space="0" w:color="auto"/>
                        <w:right w:val="none" w:sz="0" w:space="0" w:color="auto"/>
                      </w:divBdr>
                      <w:divsChild>
                        <w:div w:id="1901553404">
                          <w:marLeft w:val="0"/>
                          <w:marRight w:val="0"/>
                          <w:marTop w:val="0"/>
                          <w:marBottom w:val="0"/>
                          <w:divBdr>
                            <w:top w:val="none" w:sz="0" w:space="0" w:color="auto"/>
                            <w:left w:val="none" w:sz="0" w:space="0" w:color="auto"/>
                            <w:bottom w:val="none" w:sz="0" w:space="0" w:color="auto"/>
                            <w:right w:val="none" w:sz="0" w:space="0" w:color="auto"/>
                          </w:divBdr>
                          <w:divsChild>
                            <w:div w:id="13318372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 w:id="2099058178">
      <w:bodyDiv w:val="1"/>
      <w:marLeft w:val="0"/>
      <w:marRight w:val="0"/>
      <w:marTop w:val="0"/>
      <w:marBottom w:val="0"/>
      <w:divBdr>
        <w:top w:val="none" w:sz="0" w:space="0" w:color="auto"/>
        <w:left w:val="none" w:sz="0" w:space="0" w:color="auto"/>
        <w:bottom w:val="none" w:sz="0" w:space="0" w:color="auto"/>
        <w:right w:val="none" w:sz="0" w:space="0" w:color="auto"/>
      </w:divBdr>
      <w:divsChild>
        <w:div w:id="2095079978">
          <w:marLeft w:val="0"/>
          <w:marRight w:val="0"/>
          <w:marTop w:val="0"/>
          <w:marBottom w:val="0"/>
          <w:divBdr>
            <w:top w:val="none" w:sz="0" w:space="0" w:color="auto"/>
            <w:left w:val="none" w:sz="0" w:space="0" w:color="auto"/>
            <w:bottom w:val="none" w:sz="0" w:space="0" w:color="auto"/>
            <w:right w:val="none" w:sz="0" w:space="0" w:color="auto"/>
          </w:divBdr>
          <w:divsChild>
            <w:div w:id="1799058707">
              <w:marLeft w:val="0"/>
              <w:marRight w:val="0"/>
              <w:marTop w:val="0"/>
              <w:marBottom w:val="0"/>
              <w:divBdr>
                <w:top w:val="single" w:sz="2" w:space="0" w:color="FFFFFF"/>
                <w:left w:val="single" w:sz="6" w:space="0" w:color="FFFFFF"/>
                <w:bottom w:val="single" w:sz="6" w:space="0" w:color="FFFFFF"/>
                <w:right w:val="single" w:sz="6" w:space="0" w:color="FFFFFF"/>
              </w:divBdr>
              <w:divsChild>
                <w:div w:id="1022707246">
                  <w:marLeft w:val="0"/>
                  <w:marRight w:val="0"/>
                  <w:marTop w:val="0"/>
                  <w:marBottom w:val="0"/>
                  <w:divBdr>
                    <w:top w:val="single" w:sz="6" w:space="1" w:color="D3D3D3"/>
                    <w:left w:val="none" w:sz="0" w:space="0" w:color="auto"/>
                    <w:bottom w:val="none" w:sz="0" w:space="0" w:color="auto"/>
                    <w:right w:val="none" w:sz="0" w:space="0" w:color="auto"/>
                  </w:divBdr>
                  <w:divsChild>
                    <w:div w:id="1356615430">
                      <w:marLeft w:val="0"/>
                      <w:marRight w:val="0"/>
                      <w:marTop w:val="0"/>
                      <w:marBottom w:val="0"/>
                      <w:divBdr>
                        <w:top w:val="none" w:sz="0" w:space="0" w:color="auto"/>
                        <w:left w:val="none" w:sz="0" w:space="0" w:color="auto"/>
                        <w:bottom w:val="none" w:sz="0" w:space="0" w:color="auto"/>
                        <w:right w:val="none" w:sz="0" w:space="0" w:color="auto"/>
                      </w:divBdr>
                      <w:divsChild>
                        <w:div w:id="1953126822">
                          <w:marLeft w:val="0"/>
                          <w:marRight w:val="0"/>
                          <w:marTop w:val="0"/>
                          <w:marBottom w:val="0"/>
                          <w:divBdr>
                            <w:top w:val="none" w:sz="0" w:space="0" w:color="auto"/>
                            <w:left w:val="none" w:sz="0" w:space="0" w:color="auto"/>
                            <w:bottom w:val="none" w:sz="0" w:space="0" w:color="auto"/>
                            <w:right w:val="none" w:sz="0" w:space="0" w:color="auto"/>
                          </w:divBdr>
                          <w:divsChild>
                            <w:div w:id="1827473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islation.gov.uk/ukpga/1988/48/part/I/chapter/IV/2012-0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33C1F-696D-4D70-816E-3502393F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1180</Words>
  <Characters>6726</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pc12</cp:lastModifiedBy>
  <cp:revision>38</cp:revision>
  <cp:lastPrinted>2016-04-15T02:03:00Z</cp:lastPrinted>
  <dcterms:created xsi:type="dcterms:W3CDTF">2016-06-07T04:32:00Z</dcterms:created>
  <dcterms:modified xsi:type="dcterms:W3CDTF">2016-06-07T07:44:00Z</dcterms:modified>
</cp:coreProperties>
</file>