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A00" w:rsidRPr="00930A00" w:rsidRDefault="00930A00" w:rsidP="00930A00">
      <w:pPr>
        <w:shd w:val="clear" w:color="auto" w:fill="FFFFFF"/>
        <w:spacing w:after="0" w:line="240" w:lineRule="auto"/>
        <w:jc w:val="left"/>
        <w:rPr>
          <w:rFonts w:ascii="Yu Mincho" w:eastAsia="Yu Mincho" w:hAnsi="Yu Mincho" w:cs="굴림"/>
          <w:b/>
          <w:bCs/>
          <w:snapToGrid/>
          <w:color w:val="333333"/>
          <w:kern w:val="0"/>
          <w:sz w:val="21"/>
          <w:szCs w:val="21"/>
        </w:rPr>
      </w:pPr>
      <w:r w:rsidRPr="00930A00">
        <w:rPr>
          <w:rFonts w:ascii="Yu Mincho" w:eastAsia="Yu Mincho" w:hAnsi="Yu Mincho" w:cs="굴림" w:hint="eastAsia"/>
          <w:b/>
          <w:bCs/>
          <w:snapToGrid/>
          <w:color w:val="333333"/>
          <w:kern w:val="0"/>
          <w:sz w:val="21"/>
          <w:szCs w:val="21"/>
        </w:rPr>
        <w:t>平成十八年法務省令第十二号</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Cs w:val="24"/>
        </w:rPr>
      </w:pPr>
      <w:r w:rsidRPr="00930A00">
        <w:rPr>
          <w:rFonts w:ascii="Yu Mincho" w:eastAsia="Yu Mincho" w:hAnsi="Yu Mincho" w:cs="굴림" w:hint="eastAsia"/>
          <w:b/>
          <w:bCs/>
          <w:snapToGrid/>
          <w:color w:val="333333"/>
          <w:kern w:val="0"/>
          <w:szCs w:val="24"/>
        </w:rPr>
        <w:t>会社法施行規則</w:t>
      </w:r>
    </w:p>
    <w:p w:rsidR="00930A00" w:rsidRPr="00930A00" w:rsidRDefault="00930A00" w:rsidP="00930A00">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会社法（平成十七年法律第八十六号）及び会社法施行令（平成十七年政令第三百六十四号）の規定に基づき、会社法施行規則を次のように定める。</w:t>
      </w:r>
    </w:p>
    <w:p w:rsidR="00930A00" w:rsidRDefault="00930A00" w:rsidP="00930A00">
      <w:pPr>
        <w:shd w:val="clear" w:color="auto" w:fill="FFFFFF"/>
        <w:spacing w:after="0" w:line="240" w:lineRule="auto"/>
        <w:jc w:val="left"/>
        <w:rPr>
          <w:rFonts w:ascii="Yu Mincho" w:eastAsiaTheme="minorEastAsia" w:hAnsi="Yu Mincho" w:cs="굴림"/>
          <w:snapToGrid/>
          <w:color w:val="333333"/>
          <w:kern w:val="0"/>
          <w:sz w:val="21"/>
          <w:szCs w:val="21"/>
        </w:rPr>
      </w:pPr>
      <w:bookmarkStart w:id="0" w:name="_GoBack"/>
      <w:bookmarkEnd w:id="0"/>
    </w:p>
    <w:p w:rsidR="00930A00" w:rsidRPr="00930A00" w:rsidRDefault="00930A00" w:rsidP="00930A00">
      <w:pPr>
        <w:shd w:val="clear" w:color="auto" w:fill="FFFFFF"/>
        <w:spacing w:after="0" w:line="240" w:lineRule="auto"/>
        <w:jc w:val="left"/>
        <w:rPr>
          <w:rFonts w:ascii="Yu Mincho" w:eastAsiaTheme="minorEastAsia" w:hAnsi="Yu Mincho" w:cs="굴림" w:hint="eastAsia"/>
          <w:snapToGrid/>
          <w:color w:val="333333"/>
          <w:kern w:val="0"/>
          <w:sz w:val="21"/>
          <w:szCs w:val="21"/>
        </w:rPr>
      </w:pP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第一編　総則</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第一章　通則</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（目的）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第一条　</w:t>
      </w:r>
      <w:r w:rsidRPr="00930A00">
        <w:rPr>
          <w:rFonts w:ascii="Yu Mincho" w:eastAsia="Yu Mincho" w:hAnsi="Yu Mincho" w:cs="굴림" w:hint="eastAsia"/>
          <w:snapToGrid/>
          <w:color w:val="333333"/>
          <w:kern w:val="0"/>
          <w:sz w:val="21"/>
          <w:szCs w:val="21"/>
        </w:rPr>
        <w:t>この省令は、会社法（平成十七年法律第八十六号。以下「法」という。）の委任に基づく事項その他法の施行に必要な事項を定めることを目的とする。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（定義）</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第二条　</w:t>
      </w:r>
      <w:r w:rsidRPr="00930A00">
        <w:rPr>
          <w:rFonts w:ascii="Yu Mincho" w:eastAsia="Yu Mincho" w:hAnsi="Yu Mincho" w:cs="굴림" w:hint="eastAsia"/>
          <w:snapToGrid/>
          <w:color w:val="333333"/>
          <w:kern w:val="0"/>
          <w:sz w:val="21"/>
          <w:szCs w:val="21"/>
        </w:rPr>
        <w:t>この省令において、「会社」、「外国会社」、「子会社」、「子会社等」、「親会社」、「親会社等」、「公開会社」、「取締役会設置会社」、「会計参与設置会社」、「監査役設置会社」、「監査役会設置会社」、「会計監査人設置会社」、「監査等委員会設置会社」、「指名委員会等設置会社」、「種類株式発行会社」、「種類株主総会」、「社外取締役」、「社外監査役」、「譲渡制限株式」、「取得条項付株式」、「単元株式数」、「新株予約権」、「新株予約権付社債」、「社債」、「配当財産」、「組織変更」、「吸収合併」、「新設合併」、「吸収分割」、「新設分割」、「株式交換」、「株式移転」又は「電子公告」とは、それぞれ法第二条に規定する会社、外国会社、子会社、子会社等、親会社、親会社等、公開会社、取締役会設置会社、会計参与設置会社、監査役設置会社、監査役会設置会社、会計監査人設置会社、監査等委員会設置会社、指名委員会等設置会社、種類株式発行会社、種類株主総会、社外取締役、社外監査役、譲渡制限株式、取得条項付株式、単元株式数、新株予約権、新株予約権付社債、社債、配当財産、組織変更、吸収合併、新設合併、吸収分割、新設分割、株式交換、株式移転又は電子公告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この省令において、次の各号に掲げる用語の意義は、当該各号に定めるところによる。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指名委員会等　法第二条第十二号に規定する指名委員会等をいう。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種類株主　法第二条第十四号に規定する種類株主をいう。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業務執行取締役　法第二条第十五号イに規定する業務執行取締役をいう。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業務執行取締役等　法第二条第十五号イに規定する業務執行取締役等をいう。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発行済株式　法第二条第三十一号に規定する発行済株式をいう。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電磁的方法　法第二条第三十四号に規定する電磁的方法をいう。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設立時発行株式　法第二十五条第一項第一号に規定する設立時発行株式をいう。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　</w:t>
      </w:r>
      <w:r w:rsidRPr="00930A00">
        <w:rPr>
          <w:rFonts w:ascii="Yu Mincho" w:eastAsia="Yu Mincho" w:hAnsi="Yu Mincho" w:cs="굴림" w:hint="eastAsia"/>
          <w:snapToGrid/>
          <w:color w:val="333333"/>
          <w:kern w:val="0"/>
          <w:sz w:val="21"/>
          <w:szCs w:val="21"/>
        </w:rPr>
        <w:t>有価証券　法第三十三条第十項第二号に規定する有価証券をいう。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九　</w:t>
      </w:r>
      <w:r w:rsidRPr="00930A00">
        <w:rPr>
          <w:rFonts w:ascii="Yu Mincho" w:eastAsia="Yu Mincho" w:hAnsi="Yu Mincho" w:cs="굴림" w:hint="eastAsia"/>
          <w:snapToGrid/>
          <w:color w:val="333333"/>
          <w:kern w:val="0"/>
          <w:sz w:val="21"/>
          <w:szCs w:val="21"/>
        </w:rPr>
        <w:t>銀行等　法第三十四条第二項に規定する銀行等をいう。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　</w:t>
      </w:r>
      <w:r w:rsidRPr="00930A00">
        <w:rPr>
          <w:rFonts w:ascii="Yu Mincho" w:eastAsia="Yu Mincho" w:hAnsi="Yu Mincho" w:cs="굴림" w:hint="eastAsia"/>
          <w:snapToGrid/>
          <w:color w:val="333333"/>
          <w:kern w:val="0"/>
          <w:sz w:val="21"/>
          <w:szCs w:val="21"/>
        </w:rPr>
        <w:t>発行可能株式総数　法第三十七条第一項に規定する発行可能株式総数をいう。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十一　</w:t>
      </w:r>
      <w:r w:rsidRPr="00930A00">
        <w:rPr>
          <w:rFonts w:ascii="Yu Mincho" w:eastAsia="Yu Mincho" w:hAnsi="Yu Mincho" w:cs="굴림" w:hint="eastAsia"/>
          <w:snapToGrid/>
          <w:color w:val="333333"/>
          <w:kern w:val="0"/>
          <w:sz w:val="21"/>
          <w:szCs w:val="21"/>
        </w:rPr>
        <w:t>設立時取締役　法第三十八条第一項に規定する設立時取締役をいう。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十二　</w:t>
      </w:r>
      <w:r w:rsidRPr="00930A00">
        <w:rPr>
          <w:rFonts w:ascii="Yu Mincho" w:eastAsia="Yu Mincho" w:hAnsi="Yu Mincho" w:cs="굴림" w:hint="eastAsia"/>
          <w:snapToGrid/>
          <w:color w:val="333333"/>
          <w:kern w:val="0"/>
          <w:sz w:val="21"/>
          <w:szCs w:val="21"/>
        </w:rPr>
        <w:t>設立時監査等委員　法第三十八条第二項に規定する設立時監査等委員をいう。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十三　</w:t>
      </w:r>
      <w:r w:rsidRPr="00930A00">
        <w:rPr>
          <w:rFonts w:ascii="Yu Mincho" w:eastAsia="Yu Mincho" w:hAnsi="Yu Mincho" w:cs="굴림" w:hint="eastAsia"/>
          <w:snapToGrid/>
          <w:color w:val="333333"/>
          <w:kern w:val="0"/>
          <w:sz w:val="21"/>
          <w:szCs w:val="21"/>
        </w:rPr>
        <w:t>監査等委員　法第三十八条第二項に規定する監査等委員をいう。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十四　</w:t>
      </w:r>
      <w:r w:rsidRPr="00930A00">
        <w:rPr>
          <w:rFonts w:ascii="Yu Mincho" w:eastAsia="Yu Mincho" w:hAnsi="Yu Mincho" w:cs="굴림" w:hint="eastAsia"/>
          <w:snapToGrid/>
          <w:color w:val="333333"/>
          <w:kern w:val="0"/>
          <w:sz w:val="21"/>
          <w:szCs w:val="21"/>
        </w:rPr>
        <w:t>設立時会計参与　法第三十八条第三項第一号に規定する設立時会計参与をいう。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十五　</w:t>
      </w:r>
      <w:r w:rsidRPr="00930A00">
        <w:rPr>
          <w:rFonts w:ascii="Yu Mincho" w:eastAsia="Yu Mincho" w:hAnsi="Yu Mincho" w:cs="굴림" w:hint="eastAsia"/>
          <w:snapToGrid/>
          <w:color w:val="333333"/>
          <w:kern w:val="0"/>
          <w:sz w:val="21"/>
          <w:szCs w:val="21"/>
        </w:rPr>
        <w:t>設立時監査役　法第三十八条第三項第二号に規定する設立時監査役をいう。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十六　</w:t>
      </w:r>
      <w:r w:rsidRPr="00930A00">
        <w:rPr>
          <w:rFonts w:ascii="Yu Mincho" w:eastAsia="Yu Mincho" w:hAnsi="Yu Mincho" w:cs="굴림" w:hint="eastAsia"/>
          <w:snapToGrid/>
          <w:color w:val="333333"/>
          <w:kern w:val="0"/>
          <w:sz w:val="21"/>
          <w:szCs w:val="21"/>
        </w:rPr>
        <w:t>設立時会計監査人　法第三十八条第三項第三号に規定する設立時会計監査人をいう。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十七　</w:t>
      </w:r>
      <w:r w:rsidRPr="00930A00">
        <w:rPr>
          <w:rFonts w:ascii="Yu Mincho" w:eastAsia="Yu Mincho" w:hAnsi="Yu Mincho" w:cs="굴림" w:hint="eastAsia"/>
          <w:snapToGrid/>
          <w:color w:val="333333"/>
          <w:kern w:val="0"/>
          <w:sz w:val="21"/>
          <w:szCs w:val="21"/>
        </w:rPr>
        <w:t>代表取締役　法第四十七条第一項に規定する代表取締役をいう。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十八　</w:t>
      </w:r>
      <w:r w:rsidRPr="00930A00">
        <w:rPr>
          <w:rFonts w:ascii="Yu Mincho" w:eastAsia="Yu Mincho" w:hAnsi="Yu Mincho" w:cs="굴림" w:hint="eastAsia"/>
          <w:snapToGrid/>
          <w:color w:val="333333"/>
          <w:kern w:val="0"/>
          <w:sz w:val="21"/>
          <w:szCs w:val="21"/>
        </w:rPr>
        <w:t>設立時執行役　法第四十八条第一項第二号に規定する設立時執行役をいう。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十九　</w:t>
      </w:r>
      <w:r w:rsidRPr="00930A00">
        <w:rPr>
          <w:rFonts w:ascii="Yu Mincho" w:eastAsia="Yu Mincho" w:hAnsi="Yu Mincho" w:cs="굴림" w:hint="eastAsia"/>
          <w:snapToGrid/>
          <w:color w:val="333333"/>
          <w:kern w:val="0"/>
          <w:sz w:val="21"/>
          <w:szCs w:val="21"/>
        </w:rPr>
        <w:t>設立時募集株式　法第五十八条第一項に規定する設立時募集株式をいう。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　</w:t>
      </w:r>
      <w:r w:rsidRPr="00930A00">
        <w:rPr>
          <w:rFonts w:ascii="Yu Mincho" w:eastAsia="Yu Mincho" w:hAnsi="Yu Mincho" w:cs="굴림" w:hint="eastAsia"/>
          <w:snapToGrid/>
          <w:color w:val="333333"/>
          <w:kern w:val="0"/>
          <w:sz w:val="21"/>
          <w:szCs w:val="21"/>
        </w:rPr>
        <w:t>設立時株主　法第六十五条第一項に規定する設立時株主をいう。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二十一　</w:t>
      </w:r>
      <w:r w:rsidRPr="00930A00">
        <w:rPr>
          <w:rFonts w:ascii="Yu Mincho" w:eastAsia="Yu Mincho" w:hAnsi="Yu Mincho" w:cs="굴림" w:hint="eastAsia"/>
          <w:snapToGrid/>
          <w:color w:val="333333"/>
          <w:kern w:val="0"/>
          <w:sz w:val="21"/>
          <w:szCs w:val="21"/>
        </w:rPr>
        <w:t>創立総会　法第六十五条第一項に規定する創立総会をいう。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二十二　</w:t>
      </w:r>
      <w:r w:rsidRPr="00930A00">
        <w:rPr>
          <w:rFonts w:ascii="Yu Mincho" w:eastAsia="Yu Mincho" w:hAnsi="Yu Mincho" w:cs="굴림" w:hint="eastAsia"/>
          <w:snapToGrid/>
          <w:color w:val="333333"/>
          <w:kern w:val="0"/>
          <w:sz w:val="21"/>
          <w:szCs w:val="21"/>
        </w:rPr>
        <w:t>創立総会参考書類　法第七十条第一項に規定する創立総会参考書類をいう。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二十三　</w:t>
      </w:r>
      <w:r w:rsidRPr="00930A00">
        <w:rPr>
          <w:rFonts w:ascii="Yu Mincho" w:eastAsia="Yu Mincho" w:hAnsi="Yu Mincho" w:cs="굴림" w:hint="eastAsia"/>
          <w:snapToGrid/>
          <w:color w:val="333333"/>
          <w:kern w:val="0"/>
          <w:sz w:val="21"/>
          <w:szCs w:val="21"/>
        </w:rPr>
        <w:t>種類創立総会　法第八十四条に規定する種類創立総会をいう。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二十四　</w:t>
      </w:r>
      <w:r w:rsidRPr="00930A00">
        <w:rPr>
          <w:rFonts w:ascii="Yu Mincho" w:eastAsia="Yu Mincho" w:hAnsi="Yu Mincho" w:cs="굴림" w:hint="eastAsia"/>
          <w:snapToGrid/>
          <w:color w:val="333333"/>
          <w:kern w:val="0"/>
          <w:sz w:val="21"/>
          <w:szCs w:val="21"/>
        </w:rPr>
        <w:t>発行可能種類株式総数　法第百一条第一項第三号に規定する発行可能種類株式総数をいう。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二十五　</w:t>
      </w:r>
      <w:r w:rsidRPr="00930A00">
        <w:rPr>
          <w:rFonts w:ascii="Yu Mincho" w:eastAsia="Yu Mincho" w:hAnsi="Yu Mincho" w:cs="굴림" w:hint="eastAsia"/>
          <w:snapToGrid/>
          <w:color w:val="333333"/>
          <w:kern w:val="0"/>
          <w:sz w:val="21"/>
          <w:szCs w:val="21"/>
        </w:rPr>
        <w:t>株式等　法第百七条第二項第二号ホに規定する株式等をいう。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二十六　</w:t>
      </w:r>
      <w:r w:rsidRPr="00930A00">
        <w:rPr>
          <w:rFonts w:ascii="Yu Mincho" w:eastAsia="Yu Mincho" w:hAnsi="Yu Mincho" w:cs="굴림" w:hint="eastAsia"/>
          <w:snapToGrid/>
          <w:color w:val="333333"/>
          <w:kern w:val="0"/>
          <w:sz w:val="21"/>
          <w:szCs w:val="21"/>
        </w:rPr>
        <w:t>自己株式　法第百十三条第四項に規定する自己株式をいう。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二十七　</w:t>
      </w:r>
      <w:r w:rsidRPr="00930A00">
        <w:rPr>
          <w:rFonts w:ascii="Yu Mincho" w:eastAsia="Yu Mincho" w:hAnsi="Yu Mincho" w:cs="굴림" w:hint="eastAsia"/>
          <w:snapToGrid/>
          <w:color w:val="333333"/>
          <w:kern w:val="0"/>
          <w:sz w:val="21"/>
          <w:szCs w:val="21"/>
        </w:rPr>
        <w:t>株券発行会社　法第百十七条第七項に規定する株券発行会社をいう。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二十八　</w:t>
      </w:r>
      <w:r w:rsidRPr="00930A00">
        <w:rPr>
          <w:rFonts w:ascii="Yu Mincho" w:eastAsia="Yu Mincho" w:hAnsi="Yu Mincho" w:cs="굴림" w:hint="eastAsia"/>
          <w:snapToGrid/>
          <w:color w:val="333333"/>
          <w:kern w:val="0"/>
          <w:sz w:val="21"/>
          <w:szCs w:val="21"/>
        </w:rPr>
        <w:t>株主名簿記載事項　法第百二十一条に規定する株主名簿記載事項をいう。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二十九　</w:t>
      </w:r>
      <w:r w:rsidRPr="00930A00">
        <w:rPr>
          <w:rFonts w:ascii="Yu Mincho" w:eastAsia="Yu Mincho" w:hAnsi="Yu Mincho" w:cs="굴림" w:hint="eastAsia"/>
          <w:snapToGrid/>
          <w:color w:val="333333"/>
          <w:kern w:val="0"/>
          <w:sz w:val="21"/>
          <w:szCs w:val="21"/>
        </w:rPr>
        <w:t>株主名簿管理人　法第百二十三条に規定する株主名簿管理人をいう。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三十　</w:t>
      </w:r>
      <w:r w:rsidRPr="00930A00">
        <w:rPr>
          <w:rFonts w:ascii="Yu Mincho" w:eastAsia="Yu Mincho" w:hAnsi="Yu Mincho" w:cs="굴림" w:hint="eastAsia"/>
          <w:snapToGrid/>
          <w:color w:val="333333"/>
          <w:kern w:val="0"/>
          <w:sz w:val="21"/>
          <w:szCs w:val="21"/>
        </w:rPr>
        <w:t>株式取得者　法第百三十三条第一項に規定する株式取得者をいう。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三十一　</w:t>
      </w:r>
      <w:r w:rsidRPr="00930A00">
        <w:rPr>
          <w:rFonts w:ascii="Yu Mincho" w:eastAsia="Yu Mincho" w:hAnsi="Yu Mincho" w:cs="굴림" w:hint="eastAsia"/>
          <w:snapToGrid/>
          <w:color w:val="333333"/>
          <w:kern w:val="0"/>
          <w:sz w:val="21"/>
          <w:szCs w:val="21"/>
        </w:rPr>
        <w:t>親会社株式　法第百三十五条第一項に規定する親会社株式をいう。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三十二　</w:t>
      </w:r>
      <w:r w:rsidRPr="00930A00">
        <w:rPr>
          <w:rFonts w:ascii="Yu Mincho" w:eastAsia="Yu Mincho" w:hAnsi="Yu Mincho" w:cs="굴림" w:hint="eastAsia"/>
          <w:snapToGrid/>
          <w:color w:val="333333"/>
          <w:kern w:val="0"/>
          <w:sz w:val="21"/>
          <w:szCs w:val="21"/>
        </w:rPr>
        <w:t>譲渡等承認請求者　法第百三十九条第二項に規定する譲渡等承認請求者をいう。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三十三　</w:t>
      </w:r>
      <w:r w:rsidRPr="00930A00">
        <w:rPr>
          <w:rFonts w:ascii="Yu Mincho" w:eastAsia="Yu Mincho" w:hAnsi="Yu Mincho" w:cs="굴림" w:hint="eastAsia"/>
          <w:snapToGrid/>
          <w:color w:val="333333"/>
          <w:kern w:val="0"/>
          <w:sz w:val="21"/>
          <w:szCs w:val="21"/>
        </w:rPr>
        <w:t>対象株式　法第百四十条第一項に規定する対象株式をいう。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三十四　</w:t>
      </w:r>
      <w:r w:rsidRPr="00930A00">
        <w:rPr>
          <w:rFonts w:ascii="Yu Mincho" w:eastAsia="Yu Mincho" w:hAnsi="Yu Mincho" w:cs="굴림" w:hint="eastAsia"/>
          <w:snapToGrid/>
          <w:color w:val="333333"/>
          <w:kern w:val="0"/>
          <w:sz w:val="21"/>
          <w:szCs w:val="21"/>
        </w:rPr>
        <w:t>指定買取人　法第百四十条第四項に規定する指定買取人をいう。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三十五　</w:t>
      </w:r>
      <w:r w:rsidRPr="00930A00">
        <w:rPr>
          <w:rFonts w:ascii="Yu Mincho" w:eastAsia="Yu Mincho" w:hAnsi="Yu Mincho" w:cs="굴림" w:hint="eastAsia"/>
          <w:snapToGrid/>
          <w:color w:val="333333"/>
          <w:kern w:val="0"/>
          <w:sz w:val="21"/>
          <w:szCs w:val="21"/>
        </w:rPr>
        <w:t>一株当たり純資産額　法第百四十一条第二項に規定する一株当たり純資産額をいう。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三十六　</w:t>
      </w:r>
      <w:r w:rsidRPr="00930A00">
        <w:rPr>
          <w:rFonts w:ascii="Yu Mincho" w:eastAsia="Yu Mincho" w:hAnsi="Yu Mincho" w:cs="굴림" w:hint="eastAsia"/>
          <w:snapToGrid/>
          <w:color w:val="333333"/>
          <w:kern w:val="0"/>
          <w:sz w:val="21"/>
          <w:szCs w:val="21"/>
        </w:rPr>
        <w:t>登録株式質権者　法第百四十九条第一項に規定する登録株式質権者をいう。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三十七　</w:t>
      </w:r>
      <w:r w:rsidRPr="00930A00">
        <w:rPr>
          <w:rFonts w:ascii="Yu Mincho" w:eastAsia="Yu Mincho" w:hAnsi="Yu Mincho" w:cs="굴림" w:hint="eastAsia"/>
          <w:snapToGrid/>
          <w:color w:val="333333"/>
          <w:kern w:val="0"/>
          <w:sz w:val="21"/>
          <w:szCs w:val="21"/>
        </w:rPr>
        <w:t>金銭等　法第百五十一条第一項に規定する金銭等をいう。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三十八　</w:t>
      </w:r>
      <w:r w:rsidRPr="00930A00">
        <w:rPr>
          <w:rFonts w:ascii="Yu Mincho" w:eastAsia="Yu Mincho" w:hAnsi="Yu Mincho" w:cs="굴림" w:hint="eastAsia"/>
          <w:snapToGrid/>
          <w:color w:val="333333"/>
          <w:kern w:val="0"/>
          <w:sz w:val="21"/>
          <w:szCs w:val="21"/>
        </w:rPr>
        <w:t>全部取得条項付種類株式　法第百七十一条第一項に規定する全部取得条項付種類株式をいう。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三十九　</w:t>
      </w:r>
      <w:r w:rsidRPr="00930A00">
        <w:rPr>
          <w:rFonts w:ascii="Yu Mincho" w:eastAsia="Yu Mincho" w:hAnsi="Yu Mincho" w:cs="굴림" w:hint="eastAsia"/>
          <w:snapToGrid/>
          <w:color w:val="333333"/>
          <w:kern w:val="0"/>
          <w:sz w:val="21"/>
          <w:szCs w:val="21"/>
        </w:rPr>
        <w:t>特別支配株主　法第百七十九条第一項に規定する特別支配株主をいう。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四十　</w:t>
      </w:r>
      <w:r w:rsidRPr="00930A00">
        <w:rPr>
          <w:rFonts w:ascii="Yu Mincho" w:eastAsia="Yu Mincho" w:hAnsi="Yu Mincho" w:cs="굴림" w:hint="eastAsia"/>
          <w:snapToGrid/>
          <w:color w:val="333333"/>
          <w:kern w:val="0"/>
          <w:sz w:val="21"/>
          <w:szCs w:val="21"/>
        </w:rPr>
        <w:t>株式売渡請求　法第百七十九条第二項に規定する株式売渡請求をいう。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四十一　</w:t>
      </w:r>
      <w:r w:rsidRPr="00930A00">
        <w:rPr>
          <w:rFonts w:ascii="Yu Mincho" w:eastAsia="Yu Mincho" w:hAnsi="Yu Mincho" w:cs="굴림" w:hint="eastAsia"/>
          <w:snapToGrid/>
          <w:color w:val="333333"/>
          <w:kern w:val="0"/>
          <w:sz w:val="21"/>
          <w:szCs w:val="21"/>
        </w:rPr>
        <w:t>対象会社　法第百七十九条第二項に規定する対象会社をいう。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四十二　</w:t>
      </w:r>
      <w:r w:rsidRPr="00930A00">
        <w:rPr>
          <w:rFonts w:ascii="Yu Mincho" w:eastAsia="Yu Mincho" w:hAnsi="Yu Mincho" w:cs="굴림" w:hint="eastAsia"/>
          <w:snapToGrid/>
          <w:color w:val="333333"/>
          <w:kern w:val="0"/>
          <w:sz w:val="21"/>
          <w:szCs w:val="21"/>
        </w:rPr>
        <w:t>新株予約権売渡請求　法第百七十九条第三項に規定する新株予約権売渡請求をいう。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四十三　</w:t>
      </w:r>
      <w:r w:rsidRPr="00930A00">
        <w:rPr>
          <w:rFonts w:ascii="Yu Mincho" w:eastAsia="Yu Mincho" w:hAnsi="Yu Mincho" w:cs="굴림" w:hint="eastAsia"/>
          <w:snapToGrid/>
          <w:color w:val="333333"/>
          <w:kern w:val="0"/>
          <w:sz w:val="21"/>
          <w:szCs w:val="21"/>
        </w:rPr>
        <w:t>売渡株式　法第百七十九条の二第一項第二号に規定する売渡株式をいう。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四十四　</w:t>
      </w:r>
      <w:r w:rsidRPr="00930A00">
        <w:rPr>
          <w:rFonts w:ascii="Yu Mincho" w:eastAsia="Yu Mincho" w:hAnsi="Yu Mincho" w:cs="굴림" w:hint="eastAsia"/>
          <w:snapToGrid/>
          <w:color w:val="333333"/>
          <w:kern w:val="0"/>
          <w:sz w:val="21"/>
          <w:szCs w:val="21"/>
        </w:rPr>
        <w:t>売渡新株予約権　法第百七十九条の二第一項第四号ロに規定する売渡新株予約権をいう。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四十五　</w:t>
      </w:r>
      <w:r w:rsidRPr="00930A00">
        <w:rPr>
          <w:rFonts w:ascii="Yu Mincho" w:eastAsia="Yu Mincho" w:hAnsi="Yu Mincho" w:cs="굴림" w:hint="eastAsia"/>
          <w:snapToGrid/>
          <w:color w:val="333333"/>
          <w:kern w:val="0"/>
          <w:sz w:val="21"/>
          <w:szCs w:val="21"/>
        </w:rPr>
        <w:t>売渡株式等　法第百七十九条の二第一項第五号に規定する売渡株式等をいう。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四十六　</w:t>
      </w:r>
      <w:r w:rsidRPr="00930A00">
        <w:rPr>
          <w:rFonts w:ascii="Yu Mincho" w:eastAsia="Yu Mincho" w:hAnsi="Yu Mincho" w:cs="굴림" w:hint="eastAsia"/>
          <w:snapToGrid/>
          <w:color w:val="333333"/>
          <w:kern w:val="0"/>
          <w:sz w:val="21"/>
          <w:szCs w:val="21"/>
        </w:rPr>
        <w:t>株式等売渡請求　法第百七十九条の三第一項に規定する株式等売渡請求をいう。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四十七　</w:t>
      </w:r>
      <w:r w:rsidRPr="00930A00">
        <w:rPr>
          <w:rFonts w:ascii="Yu Mincho" w:eastAsia="Yu Mincho" w:hAnsi="Yu Mincho" w:cs="굴림" w:hint="eastAsia"/>
          <w:snapToGrid/>
          <w:color w:val="333333"/>
          <w:kern w:val="0"/>
          <w:sz w:val="21"/>
          <w:szCs w:val="21"/>
        </w:rPr>
        <w:t>売渡株主等　法第百七十九条の四第一項第一号に規定する売渡株主等をいう。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四十八　</w:t>
      </w:r>
      <w:r w:rsidRPr="00930A00">
        <w:rPr>
          <w:rFonts w:ascii="Yu Mincho" w:eastAsia="Yu Mincho" w:hAnsi="Yu Mincho" w:cs="굴림" w:hint="eastAsia"/>
          <w:snapToGrid/>
          <w:color w:val="333333"/>
          <w:kern w:val="0"/>
          <w:sz w:val="21"/>
          <w:szCs w:val="21"/>
        </w:rPr>
        <w:t>単元未満株式売渡請求　法第百九十四条第一項に規定する単元未満株式売渡請求をいう。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四十九　</w:t>
      </w:r>
      <w:r w:rsidRPr="00930A00">
        <w:rPr>
          <w:rFonts w:ascii="Yu Mincho" w:eastAsia="Yu Mincho" w:hAnsi="Yu Mincho" w:cs="굴림" w:hint="eastAsia"/>
          <w:snapToGrid/>
          <w:color w:val="333333"/>
          <w:kern w:val="0"/>
          <w:sz w:val="21"/>
          <w:szCs w:val="21"/>
        </w:rPr>
        <w:t>募集株式　法第百九十九条第一項に規定する募集株式をいう。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五十　</w:t>
      </w:r>
      <w:r w:rsidRPr="00930A00">
        <w:rPr>
          <w:rFonts w:ascii="Yu Mincho" w:eastAsia="Yu Mincho" w:hAnsi="Yu Mincho" w:cs="굴림" w:hint="eastAsia"/>
          <w:snapToGrid/>
          <w:color w:val="333333"/>
          <w:kern w:val="0"/>
          <w:sz w:val="21"/>
          <w:szCs w:val="21"/>
        </w:rPr>
        <w:t>株券喪失登録日　法第二百二十一条第四号に規定する株券喪失登録日をいう。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五十一　</w:t>
      </w:r>
      <w:r w:rsidRPr="00930A00">
        <w:rPr>
          <w:rFonts w:ascii="Yu Mincho" w:eastAsia="Yu Mincho" w:hAnsi="Yu Mincho" w:cs="굴림" w:hint="eastAsia"/>
          <w:snapToGrid/>
          <w:color w:val="333333"/>
          <w:kern w:val="0"/>
          <w:sz w:val="21"/>
          <w:szCs w:val="21"/>
        </w:rPr>
        <w:t>株券喪失登録　法第二百二十三条に規定する株券喪失登録をいう。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五十二　</w:t>
      </w:r>
      <w:r w:rsidRPr="00930A00">
        <w:rPr>
          <w:rFonts w:ascii="Yu Mincho" w:eastAsia="Yu Mincho" w:hAnsi="Yu Mincho" w:cs="굴림" w:hint="eastAsia"/>
          <w:snapToGrid/>
          <w:color w:val="333333"/>
          <w:kern w:val="0"/>
          <w:sz w:val="21"/>
          <w:szCs w:val="21"/>
        </w:rPr>
        <w:t>株券喪失登録者　法第二百二十四条第一項に規定する株券喪失登録者をいう。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五十三　</w:t>
      </w:r>
      <w:r w:rsidRPr="00930A00">
        <w:rPr>
          <w:rFonts w:ascii="Yu Mincho" w:eastAsia="Yu Mincho" w:hAnsi="Yu Mincho" w:cs="굴림" w:hint="eastAsia"/>
          <w:snapToGrid/>
          <w:color w:val="333333"/>
          <w:kern w:val="0"/>
          <w:sz w:val="21"/>
          <w:szCs w:val="21"/>
        </w:rPr>
        <w:t>募集新株予約権　法第二百三十八条第一項に規定する募集新株予約権をいう。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五十四　</w:t>
      </w:r>
      <w:r w:rsidRPr="00930A00">
        <w:rPr>
          <w:rFonts w:ascii="Yu Mincho" w:eastAsia="Yu Mincho" w:hAnsi="Yu Mincho" w:cs="굴림" w:hint="eastAsia"/>
          <w:snapToGrid/>
          <w:color w:val="333333"/>
          <w:kern w:val="0"/>
          <w:sz w:val="21"/>
          <w:szCs w:val="21"/>
        </w:rPr>
        <w:t>新株予約権付社債券　法第二百四十九条第二号に規定する新株予約権付社債券をいう。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五十五　</w:t>
      </w:r>
      <w:r w:rsidRPr="00930A00">
        <w:rPr>
          <w:rFonts w:ascii="Yu Mincho" w:eastAsia="Yu Mincho" w:hAnsi="Yu Mincho" w:cs="굴림" w:hint="eastAsia"/>
          <w:snapToGrid/>
          <w:color w:val="333333"/>
          <w:kern w:val="0"/>
          <w:sz w:val="21"/>
          <w:szCs w:val="21"/>
        </w:rPr>
        <w:t>証券発行新株予約権付社債　法第二百四十九条第二号に規定する証券発行新株予約権付社債をいう。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五十六　</w:t>
      </w:r>
      <w:r w:rsidRPr="00930A00">
        <w:rPr>
          <w:rFonts w:ascii="Yu Mincho" w:eastAsia="Yu Mincho" w:hAnsi="Yu Mincho" w:cs="굴림" w:hint="eastAsia"/>
          <w:snapToGrid/>
          <w:color w:val="333333"/>
          <w:kern w:val="0"/>
          <w:sz w:val="21"/>
          <w:szCs w:val="21"/>
        </w:rPr>
        <w:t>証券発行新株予約権　法第二百四十九条第三号ニに規定する証券発行新株予約権をいう。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五十七　</w:t>
      </w:r>
      <w:r w:rsidRPr="00930A00">
        <w:rPr>
          <w:rFonts w:ascii="Yu Mincho" w:eastAsia="Yu Mincho" w:hAnsi="Yu Mincho" w:cs="굴림" w:hint="eastAsia"/>
          <w:snapToGrid/>
          <w:color w:val="333333"/>
          <w:kern w:val="0"/>
          <w:sz w:val="21"/>
          <w:szCs w:val="21"/>
        </w:rPr>
        <w:t>自己新株予約権　法第二百五十五条第一項に規定する自己新株予約権をいう。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五十八　</w:t>
      </w:r>
      <w:r w:rsidRPr="00930A00">
        <w:rPr>
          <w:rFonts w:ascii="Yu Mincho" w:eastAsia="Yu Mincho" w:hAnsi="Yu Mincho" w:cs="굴림" w:hint="eastAsia"/>
          <w:snapToGrid/>
          <w:color w:val="333333"/>
          <w:kern w:val="0"/>
          <w:sz w:val="21"/>
          <w:szCs w:val="21"/>
        </w:rPr>
        <w:t>新株予約権取得者　法第二百六十条第一項に規定する新株予約権取得者をいう。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五十九　</w:t>
      </w:r>
      <w:r w:rsidRPr="00930A00">
        <w:rPr>
          <w:rFonts w:ascii="Yu Mincho" w:eastAsia="Yu Mincho" w:hAnsi="Yu Mincho" w:cs="굴림" w:hint="eastAsia"/>
          <w:snapToGrid/>
          <w:color w:val="333333"/>
          <w:kern w:val="0"/>
          <w:sz w:val="21"/>
          <w:szCs w:val="21"/>
        </w:rPr>
        <w:t>取得条項付新株予約権　法第二百七十三条第一項に規定する取得条項付新株予約権をいう。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六十　</w:t>
      </w:r>
      <w:r w:rsidRPr="00930A00">
        <w:rPr>
          <w:rFonts w:ascii="Yu Mincho" w:eastAsia="Yu Mincho" w:hAnsi="Yu Mincho" w:cs="굴림" w:hint="eastAsia"/>
          <w:snapToGrid/>
          <w:color w:val="333333"/>
          <w:kern w:val="0"/>
          <w:sz w:val="21"/>
          <w:szCs w:val="21"/>
        </w:rPr>
        <w:t>新株予約権無償割当て　法第二百七十七条に規定する新株予約権無償割当てをいう。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六十一　</w:t>
      </w:r>
      <w:r w:rsidRPr="00930A00">
        <w:rPr>
          <w:rFonts w:ascii="Yu Mincho" w:eastAsia="Yu Mincho" w:hAnsi="Yu Mincho" w:cs="굴림" w:hint="eastAsia"/>
          <w:snapToGrid/>
          <w:color w:val="333333"/>
          <w:kern w:val="0"/>
          <w:sz w:val="21"/>
          <w:szCs w:val="21"/>
        </w:rPr>
        <w:t>株主総会参考書類　法第三百一条第一項に規定する株主総会参考書類をいう。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六十二　</w:t>
      </w:r>
      <w:r w:rsidRPr="00930A00">
        <w:rPr>
          <w:rFonts w:ascii="Yu Mincho" w:eastAsia="Yu Mincho" w:hAnsi="Yu Mincho" w:cs="굴림" w:hint="eastAsia"/>
          <w:snapToGrid/>
          <w:color w:val="333333"/>
          <w:kern w:val="0"/>
          <w:sz w:val="21"/>
          <w:szCs w:val="21"/>
        </w:rPr>
        <w:t>報酬等　法第三百六十一条第一項に規定する報酬等をいう。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六十三　</w:t>
      </w:r>
      <w:r w:rsidRPr="00930A00">
        <w:rPr>
          <w:rFonts w:ascii="Yu Mincho" w:eastAsia="Yu Mincho" w:hAnsi="Yu Mincho" w:cs="굴림" w:hint="eastAsia"/>
          <w:snapToGrid/>
          <w:color w:val="333333"/>
          <w:kern w:val="0"/>
          <w:sz w:val="21"/>
          <w:szCs w:val="21"/>
        </w:rPr>
        <w:t>議事録等　法第三百七十一条第一項に規定する議事録等をいう。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六十四　</w:t>
      </w:r>
      <w:r w:rsidRPr="00930A00">
        <w:rPr>
          <w:rFonts w:ascii="Yu Mincho" w:eastAsia="Yu Mincho" w:hAnsi="Yu Mincho" w:cs="굴림" w:hint="eastAsia"/>
          <w:snapToGrid/>
          <w:color w:val="333333"/>
          <w:kern w:val="0"/>
          <w:sz w:val="21"/>
          <w:szCs w:val="21"/>
        </w:rPr>
        <w:t>役員等　法第四百二十三条第一項に規定する役員等をいう。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六十五　</w:t>
      </w:r>
      <w:r w:rsidRPr="00930A00">
        <w:rPr>
          <w:rFonts w:ascii="Yu Mincho" w:eastAsia="Yu Mincho" w:hAnsi="Yu Mincho" w:cs="굴림" w:hint="eastAsia"/>
          <w:snapToGrid/>
          <w:color w:val="333333"/>
          <w:kern w:val="0"/>
          <w:sz w:val="21"/>
          <w:szCs w:val="21"/>
        </w:rPr>
        <w:t>臨時決算日　法第四百四十一条第一項に規定する臨時決算日をいう。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六十六　</w:t>
      </w:r>
      <w:r w:rsidRPr="00930A00">
        <w:rPr>
          <w:rFonts w:ascii="Yu Mincho" w:eastAsia="Yu Mincho" w:hAnsi="Yu Mincho" w:cs="굴림" w:hint="eastAsia"/>
          <w:snapToGrid/>
          <w:color w:val="333333"/>
          <w:kern w:val="0"/>
          <w:sz w:val="21"/>
          <w:szCs w:val="21"/>
        </w:rPr>
        <w:t>臨時計算書類　法第四百四十一条第一項に規定する臨時計算書類をいう。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六十七　</w:t>
      </w:r>
      <w:r w:rsidRPr="00930A00">
        <w:rPr>
          <w:rFonts w:ascii="Yu Mincho" w:eastAsia="Yu Mincho" w:hAnsi="Yu Mincho" w:cs="굴림" w:hint="eastAsia"/>
          <w:snapToGrid/>
          <w:color w:val="333333"/>
          <w:kern w:val="0"/>
          <w:sz w:val="21"/>
          <w:szCs w:val="21"/>
        </w:rPr>
        <w:t>連結計算書類　法第四百四十四条第一項に規定する連結計算書類をいう。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六十八　</w:t>
      </w:r>
      <w:r w:rsidRPr="00930A00">
        <w:rPr>
          <w:rFonts w:ascii="Yu Mincho" w:eastAsia="Yu Mincho" w:hAnsi="Yu Mincho" w:cs="굴림" w:hint="eastAsia"/>
          <w:snapToGrid/>
          <w:color w:val="333333"/>
          <w:kern w:val="0"/>
          <w:sz w:val="21"/>
          <w:szCs w:val="21"/>
        </w:rPr>
        <w:t>分配可能額　法第四百六十一条第二項に規定する分配可能額をいう。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六十九　</w:t>
      </w:r>
      <w:r w:rsidRPr="00930A00">
        <w:rPr>
          <w:rFonts w:ascii="Yu Mincho" w:eastAsia="Yu Mincho" w:hAnsi="Yu Mincho" w:cs="굴림" w:hint="eastAsia"/>
          <w:snapToGrid/>
          <w:color w:val="333333"/>
          <w:kern w:val="0"/>
          <w:sz w:val="21"/>
          <w:szCs w:val="21"/>
        </w:rPr>
        <w:t>事業譲渡等　法第四百六十八条第一項に規定する事業譲渡等をいう。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七十　</w:t>
      </w:r>
      <w:r w:rsidRPr="00930A00">
        <w:rPr>
          <w:rFonts w:ascii="Yu Mincho" w:eastAsia="Yu Mincho" w:hAnsi="Yu Mincho" w:cs="굴림" w:hint="eastAsia"/>
          <w:snapToGrid/>
          <w:color w:val="333333"/>
          <w:kern w:val="0"/>
          <w:sz w:val="21"/>
          <w:szCs w:val="21"/>
        </w:rPr>
        <w:t>清算株式会社　法第四百七十六条に規定する清算株式会社をいう。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七十一　</w:t>
      </w:r>
      <w:r w:rsidRPr="00930A00">
        <w:rPr>
          <w:rFonts w:ascii="Yu Mincho" w:eastAsia="Yu Mincho" w:hAnsi="Yu Mincho" w:cs="굴림" w:hint="eastAsia"/>
          <w:snapToGrid/>
          <w:color w:val="333333"/>
          <w:kern w:val="0"/>
          <w:sz w:val="21"/>
          <w:szCs w:val="21"/>
        </w:rPr>
        <w:t>清算人会設置会社　法第四百七十八条第八項に規定する清算人会設置会社をいう。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七十二　</w:t>
      </w:r>
      <w:r w:rsidRPr="00930A00">
        <w:rPr>
          <w:rFonts w:ascii="Yu Mincho" w:eastAsia="Yu Mincho" w:hAnsi="Yu Mincho" w:cs="굴림" w:hint="eastAsia"/>
          <w:snapToGrid/>
          <w:color w:val="333333"/>
          <w:kern w:val="0"/>
          <w:sz w:val="21"/>
          <w:szCs w:val="21"/>
        </w:rPr>
        <w:t>財産目録等　法第四百九十二条第一項に規定する財産目録等をいう。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七十三　</w:t>
      </w:r>
      <w:r w:rsidRPr="00930A00">
        <w:rPr>
          <w:rFonts w:ascii="Yu Mincho" w:eastAsia="Yu Mincho" w:hAnsi="Yu Mincho" w:cs="굴림" w:hint="eastAsia"/>
          <w:snapToGrid/>
          <w:color w:val="333333"/>
          <w:kern w:val="0"/>
          <w:sz w:val="21"/>
          <w:szCs w:val="21"/>
        </w:rPr>
        <w:t>各清算事務年度　法第四百九十四条第一項に規定する各清算事務年度をいう。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七十四　</w:t>
      </w:r>
      <w:r w:rsidRPr="00930A00">
        <w:rPr>
          <w:rFonts w:ascii="Yu Mincho" w:eastAsia="Yu Mincho" w:hAnsi="Yu Mincho" w:cs="굴림" w:hint="eastAsia"/>
          <w:snapToGrid/>
          <w:color w:val="333333"/>
          <w:kern w:val="0"/>
          <w:sz w:val="21"/>
          <w:szCs w:val="21"/>
        </w:rPr>
        <w:t>貸借対照表等　法第四百九十六条第一項に規定する貸借対照表等をいう。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七十五　</w:t>
      </w:r>
      <w:r w:rsidRPr="00930A00">
        <w:rPr>
          <w:rFonts w:ascii="Yu Mincho" w:eastAsia="Yu Mincho" w:hAnsi="Yu Mincho" w:cs="굴림" w:hint="eastAsia"/>
          <w:snapToGrid/>
          <w:color w:val="333333"/>
          <w:kern w:val="0"/>
          <w:sz w:val="21"/>
          <w:szCs w:val="21"/>
        </w:rPr>
        <w:t>協定債権　法第五百十五条第三項に規定する協定債権をいう。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七十六　</w:t>
      </w:r>
      <w:r w:rsidRPr="00930A00">
        <w:rPr>
          <w:rFonts w:ascii="Yu Mincho" w:eastAsia="Yu Mincho" w:hAnsi="Yu Mincho" w:cs="굴림" w:hint="eastAsia"/>
          <w:snapToGrid/>
          <w:color w:val="333333"/>
          <w:kern w:val="0"/>
          <w:sz w:val="21"/>
          <w:szCs w:val="21"/>
        </w:rPr>
        <w:t>協定債権者　法第五百十七条第一項に規定する協定債権者をいう。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七十七　</w:t>
      </w:r>
      <w:r w:rsidRPr="00930A00">
        <w:rPr>
          <w:rFonts w:ascii="Yu Mincho" w:eastAsia="Yu Mincho" w:hAnsi="Yu Mincho" w:cs="굴림" w:hint="eastAsia"/>
          <w:snapToGrid/>
          <w:color w:val="333333"/>
          <w:kern w:val="0"/>
          <w:sz w:val="21"/>
          <w:szCs w:val="21"/>
        </w:rPr>
        <w:t>債権者集会参考書類　法第五百五十条第一項に規定する債権者集会参考書類をいう。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七十八　</w:t>
      </w:r>
      <w:r w:rsidRPr="00930A00">
        <w:rPr>
          <w:rFonts w:ascii="Yu Mincho" w:eastAsia="Yu Mincho" w:hAnsi="Yu Mincho" w:cs="굴림" w:hint="eastAsia"/>
          <w:snapToGrid/>
          <w:color w:val="333333"/>
          <w:kern w:val="0"/>
          <w:sz w:val="21"/>
          <w:szCs w:val="21"/>
        </w:rPr>
        <w:t>持分会社　法第五百七十五条第一項に規定する持分会社をいう。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七十九　</w:t>
      </w:r>
      <w:r w:rsidRPr="00930A00">
        <w:rPr>
          <w:rFonts w:ascii="Yu Mincho" w:eastAsia="Yu Mincho" w:hAnsi="Yu Mincho" w:cs="굴림" w:hint="eastAsia"/>
          <w:snapToGrid/>
          <w:color w:val="333333"/>
          <w:kern w:val="0"/>
          <w:sz w:val="21"/>
          <w:szCs w:val="21"/>
        </w:rPr>
        <w:t>清算持分会社　法第六百四十五条に規定する清算持分会社をいう。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八十　</w:t>
      </w:r>
      <w:r w:rsidRPr="00930A00">
        <w:rPr>
          <w:rFonts w:ascii="Yu Mincho" w:eastAsia="Yu Mincho" w:hAnsi="Yu Mincho" w:cs="굴림" w:hint="eastAsia"/>
          <w:snapToGrid/>
          <w:color w:val="333333"/>
          <w:kern w:val="0"/>
          <w:sz w:val="21"/>
          <w:szCs w:val="21"/>
        </w:rPr>
        <w:t>募集社債　法第六百七十六条に規定する募集社債をいう。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八十一　</w:t>
      </w:r>
      <w:r w:rsidRPr="00930A00">
        <w:rPr>
          <w:rFonts w:ascii="Yu Mincho" w:eastAsia="Yu Mincho" w:hAnsi="Yu Mincho" w:cs="굴림" w:hint="eastAsia"/>
          <w:snapToGrid/>
          <w:color w:val="333333"/>
          <w:kern w:val="0"/>
          <w:sz w:val="21"/>
          <w:szCs w:val="21"/>
        </w:rPr>
        <w:t>社債発行会社　法第六百八十二条第一項に規定する社債発行会社をいう。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八十二　</w:t>
      </w:r>
      <w:r w:rsidRPr="00930A00">
        <w:rPr>
          <w:rFonts w:ascii="Yu Mincho" w:eastAsia="Yu Mincho" w:hAnsi="Yu Mincho" w:cs="굴림" w:hint="eastAsia"/>
          <w:snapToGrid/>
          <w:color w:val="333333"/>
          <w:kern w:val="0"/>
          <w:sz w:val="21"/>
          <w:szCs w:val="21"/>
        </w:rPr>
        <w:t>社債原簿管理人　法第六百八十三条に規定する社債原簿管理人をいう。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八十三　</w:t>
      </w:r>
      <w:r w:rsidRPr="00930A00">
        <w:rPr>
          <w:rFonts w:ascii="Yu Mincho" w:eastAsia="Yu Mincho" w:hAnsi="Yu Mincho" w:cs="굴림" w:hint="eastAsia"/>
          <w:snapToGrid/>
          <w:color w:val="333333"/>
          <w:kern w:val="0"/>
          <w:sz w:val="21"/>
          <w:szCs w:val="21"/>
        </w:rPr>
        <w:t>社債権者集会参考書類　法第七百二十一条第一項に規定する社債権者集会参考書類をいう。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八十四　</w:t>
      </w:r>
      <w:r w:rsidRPr="00930A00">
        <w:rPr>
          <w:rFonts w:ascii="Yu Mincho" w:eastAsia="Yu Mincho" w:hAnsi="Yu Mincho" w:cs="굴림" w:hint="eastAsia"/>
          <w:snapToGrid/>
          <w:color w:val="333333"/>
          <w:kern w:val="0"/>
          <w:sz w:val="21"/>
          <w:szCs w:val="21"/>
        </w:rPr>
        <w:t>組織変更後持分会社　法第七百四十四条第一項第一号に規定する組織変更後持分会社をいう。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八十五　</w:t>
      </w:r>
      <w:r w:rsidRPr="00930A00">
        <w:rPr>
          <w:rFonts w:ascii="Yu Mincho" w:eastAsia="Yu Mincho" w:hAnsi="Yu Mincho" w:cs="굴림" w:hint="eastAsia"/>
          <w:snapToGrid/>
          <w:color w:val="333333"/>
          <w:kern w:val="0"/>
          <w:sz w:val="21"/>
          <w:szCs w:val="21"/>
        </w:rPr>
        <w:t>社債等　法第七百四十六条第一項第七号ニに規定する社債等をいう。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八十六　</w:t>
      </w:r>
      <w:r w:rsidRPr="00930A00">
        <w:rPr>
          <w:rFonts w:ascii="Yu Mincho" w:eastAsia="Yu Mincho" w:hAnsi="Yu Mincho" w:cs="굴림" w:hint="eastAsia"/>
          <w:snapToGrid/>
          <w:color w:val="333333"/>
          <w:kern w:val="0"/>
          <w:sz w:val="21"/>
          <w:szCs w:val="21"/>
        </w:rPr>
        <w:t>吸収合併消滅会社　法第七百四十九条第一項第一号に規定する吸収合併消滅会社をいう。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八十七　</w:t>
      </w:r>
      <w:r w:rsidRPr="00930A00">
        <w:rPr>
          <w:rFonts w:ascii="Yu Mincho" w:eastAsia="Yu Mincho" w:hAnsi="Yu Mincho" w:cs="굴림" w:hint="eastAsia"/>
          <w:snapToGrid/>
          <w:color w:val="333333"/>
          <w:kern w:val="0"/>
          <w:sz w:val="21"/>
          <w:szCs w:val="21"/>
        </w:rPr>
        <w:t>吸収合併存続会社　法第七百四十九条第一項に規定する吸収合併存続会社をいう。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八十八　</w:t>
      </w:r>
      <w:r w:rsidRPr="00930A00">
        <w:rPr>
          <w:rFonts w:ascii="Yu Mincho" w:eastAsia="Yu Mincho" w:hAnsi="Yu Mincho" w:cs="굴림" w:hint="eastAsia"/>
          <w:snapToGrid/>
          <w:color w:val="333333"/>
          <w:kern w:val="0"/>
          <w:sz w:val="21"/>
          <w:szCs w:val="21"/>
        </w:rPr>
        <w:t>吸収合併存続株式会社　法第七百四十九条第一項第一号に規定する吸収合併存続株式会社をいう。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八十九　</w:t>
      </w:r>
      <w:r w:rsidRPr="00930A00">
        <w:rPr>
          <w:rFonts w:ascii="Yu Mincho" w:eastAsia="Yu Mincho" w:hAnsi="Yu Mincho" w:cs="굴림" w:hint="eastAsia"/>
          <w:snapToGrid/>
          <w:color w:val="333333"/>
          <w:kern w:val="0"/>
          <w:sz w:val="21"/>
          <w:szCs w:val="21"/>
        </w:rPr>
        <w:t>吸収合併消滅株式会社　法第七百四十九条第一項第二号に規定する吸収合併消滅株式会社をいう。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九十　</w:t>
      </w:r>
      <w:r w:rsidRPr="00930A00">
        <w:rPr>
          <w:rFonts w:ascii="Yu Mincho" w:eastAsia="Yu Mincho" w:hAnsi="Yu Mincho" w:cs="굴림" w:hint="eastAsia"/>
          <w:snapToGrid/>
          <w:color w:val="333333"/>
          <w:kern w:val="0"/>
          <w:sz w:val="21"/>
          <w:szCs w:val="21"/>
        </w:rPr>
        <w:t>吸収合併存続持分会社　法第七百五十一条第一項第一号に規定する吸収合併存続持分会社をいう。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九十一　</w:t>
      </w:r>
      <w:r w:rsidRPr="00930A00">
        <w:rPr>
          <w:rFonts w:ascii="Yu Mincho" w:eastAsia="Yu Mincho" w:hAnsi="Yu Mincho" w:cs="굴림" w:hint="eastAsia"/>
          <w:snapToGrid/>
          <w:color w:val="333333"/>
          <w:kern w:val="0"/>
          <w:sz w:val="21"/>
          <w:szCs w:val="21"/>
        </w:rPr>
        <w:t>新設合併設立会社　法第七百五十三条第一項に規定する新設合併設立会社をいう。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九十二　</w:t>
      </w:r>
      <w:r w:rsidRPr="00930A00">
        <w:rPr>
          <w:rFonts w:ascii="Yu Mincho" w:eastAsia="Yu Mincho" w:hAnsi="Yu Mincho" w:cs="굴림" w:hint="eastAsia"/>
          <w:snapToGrid/>
          <w:color w:val="333333"/>
          <w:kern w:val="0"/>
          <w:sz w:val="21"/>
          <w:szCs w:val="21"/>
        </w:rPr>
        <w:t>新設合併消滅会社　法第七百五十三条第一項第一号に規定する新設合併消滅会社をいう。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九十三　</w:t>
      </w:r>
      <w:r w:rsidRPr="00930A00">
        <w:rPr>
          <w:rFonts w:ascii="Yu Mincho" w:eastAsia="Yu Mincho" w:hAnsi="Yu Mincho" w:cs="굴림" w:hint="eastAsia"/>
          <w:snapToGrid/>
          <w:color w:val="333333"/>
          <w:kern w:val="0"/>
          <w:sz w:val="21"/>
          <w:szCs w:val="21"/>
        </w:rPr>
        <w:t>新設合併設立株式会社　法第七百五十三条第一項第二号に規定する新設合併設立株式会社をいう。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九十四　</w:t>
      </w:r>
      <w:r w:rsidRPr="00930A00">
        <w:rPr>
          <w:rFonts w:ascii="Yu Mincho" w:eastAsia="Yu Mincho" w:hAnsi="Yu Mincho" w:cs="굴림" w:hint="eastAsia"/>
          <w:snapToGrid/>
          <w:color w:val="333333"/>
          <w:kern w:val="0"/>
          <w:sz w:val="21"/>
          <w:szCs w:val="21"/>
        </w:rPr>
        <w:t>新設合併消滅株式会社　法第七百五十三条第一項第六号に規定する新設合併消滅株式会社をいう。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九十五　</w:t>
      </w:r>
      <w:r w:rsidRPr="00930A00">
        <w:rPr>
          <w:rFonts w:ascii="Yu Mincho" w:eastAsia="Yu Mincho" w:hAnsi="Yu Mincho" w:cs="굴림" w:hint="eastAsia"/>
          <w:snapToGrid/>
          <w:color w:val="333333"/>
          <w:kern w:val="0"/>
          <w:sz w:val="21"/>
          <w:szCs w:val="21"/>
        </w:rPr>
        <w:t>吸収分割承継会社　法第七百五十七条に規定する吸収分割承継会社をいう。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九十六　</w:t>
      </w:r>
      <w:r w:rsidRPr="00930A00">
        <w:rPr>
          <w:rFonts w:ascii="Yu Mincho" w:eastAsia="Yu Mincho" w:hAnsi="Yu Mincho" w:cs="굴림" w:hint="eastAsia"/>
          <w:snapToGrid/>
          <w:color w:val="333333"/>
          <w:kern w:val="0"/>
          <w:sz w:val="21"/>
          <w:szCs w:val="21"/>
        </w:rPr>
        <w:t>吸収分割会社　法第七百五十八条第一号に規定する吸収分割会社をいう。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九十七　</w:t>
      </w:r>
      <w:r w:rsidRPr="00930A00">
        <w:rPr>
          <w:rFonts w:ascii="Yu Mincho" w:eastAsia="Yu Mincho" w:hAnsi="Yu Mincho" w:cs="굴림" w:hint="eastAsia"/>
          <w:snapToGrid/>
          <w:color w:val="333333"/>
          <w:kern w:val="0"/>
          <w:sz w:val="21"/>
          <w:szCs w:val="21"/>
        </w:rPr>
        <w:t>吸収分割承継株式会社　法第七百五十八条第一号に規定する吸収分割承継株式会社をいう。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九十八　</w:t>
      </w:r>
      <w:r w:rsidRPr="00930A00">
        <w:rPr>
          <w:rFonts w:ascii="Yu Mincho" w:eastAsia="Yu Mincho" w:hAnsi="Yu Mincho" w:cs="굴림" w:hint="eastAsia"/>
          <w:snapToGrid/>
          <w:color w:val="333333"/>
          <w:kern w:val="0"/>
          <w:sz w:val="21"/>
          <w:szCs w:val="21"/>
        </w:rPr>
        <w:t>吸収分割株式会社　法第七百五十八条第二号に規定する吸収分割株式会社をいう。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九十九　</w:t>
      </w:r>
      <w:r w:rsidRPr="00930A00">
        <w:rPr>
          <w:rFonts w:ascii="Yu Mincho" w:eastAsia="Yu Mincho" w:hAnsi="Yu Mincho" w:cs="굴림" w:hint="eastAsia"/>
          <w:snapToGrid/>
          <w:color w:val="333333"/>
          <w:kern w:val="0"/>
          <w:sz w:val="21"/>
          <w:szCs w:val="21"/>
        </w:rPr>
        <w:t>吸収分割承継持分会社　法第七百六十条第一号に規定する吸収分割承継持分会社をいう。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百　</w:t>
      </w:r>
      <w:r w:rsidRPr="00930A00">
        <w:rPr>
          <w:rFonts w:ascii="Yu Mincho" w:eastAsia="Yu Mincho" w:hAnsi="Yu Mincho" w:cs="굴림" w:hint="eastAsia"/>
          <w:snapToGrid/>
          <w:color w:val="333333"/>
          <w:kern w:val="0"/>
          <w:sz w:val="21"/>
          <w:szCs w:val="21"/>
        </w:rPr>
        <w:t>新設分割会社　法第七百六十三条第一項第五号に規定する新設分割会社をいう。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百一　</w:t>
      </w:r>
      <w:r w:rsidRPr="00930A00">
        <w:rPr>
          <w:rFonts w:ascii="Yu Mincho" w:eastAsia="Yu Mincho" w:hAnsi="Yu Mincho" w:cs="굴림" w:hint="eastAsia"/>
          <w:snapToGrid/>
          <w:color w:val="333333"/>
          <w:kern w:val="0"/>
          <w:sz w:val="21"/>
          <w:szCs w:val="21"/>
        </w:rPr>
        <w:t>新設分割株式会社　法第七百六十三条第一項第五号に規定する新設分割株式会社をいう。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百二　</w:t>
      </w:r>
      <w:r w:rsidRPr="00930A00">
        <w:rPr>
          <w:rFonts w:ascii="Yu Mincho" w:eastAsia="Yu Mincho" w:hAnsi="Yu Mincho" w:cs="굴림" w:hint="eastAsia"/>
          <w:snapToGrid/>
          <w:color w:val="333333"/>
          <w:kern w:val="0"/>
          <w:sz w:val="21"/>
          <w:szCs w:val="21"/>
        </w:rPr>
        <w:t>新設分割設立会社　法第七百六十三条第一項に規定する新設分割設立会社をいう。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百三　</w:t>
      </w:r>
      <w:r w:rsidRPr="00930A00">
        <w:rPr>
          <w:rFonts w:ascii="Yu Mincho" w:eastAsia="Yu Mincho" w:hAnsi="Yu Mincho" w:cs="굴림" w:hint="eastAsia"/>
          <w:snapToGrid/>
          <w:color w:val="333333"/>
          <w:kern w:val="0"/>
          <w:sz w:val="21"/>
          <w:szCs w:val="21"/>
        </w:rPr>
        <w:t>新設分割設立株式会社　法第七百六十三条第一項第一号に規定する新設分割設立株式会社をいう。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百四　</w:t>
      </w:r>
      <w:r w:rsidRPr="00930A00">
        <w:rPr>
          <w:rFonts w:ascii="Yu Mincho" w:eastAsia="Yu Mincho" w:hAnsi="Yu Mincho" w:cs="굴림" w:hint="eastAsia"/>
          <w:snapToGrid/>
          <w:color w:val="333333"/>
          <w:kern w:val="0"/>
          <w:sz w:val="21"/>
          <w:szCs w:val="21"/>
        </w:rPr>
        <w:t>新設分割設立持分会社　法第七百六十五条第一項第一号に規定する新設分割設立持分会社をいう。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百五　</w:t>
      </w:r>
      <w:r w:rsidRPr="00930A00">
        <w:rPr>
          <w:rFonts w:ascii="Yu Mincho" w:eastAsia="Yu Mincho" w:hAnsi="Yu Mincho" w:cs="굴림" w:hint="eastAsia"/>
          <w:snapToGrid/>
          <w:color w:val="333333"/>
          <w:kern w:val="0"/>
          <w:sz w:val="21"/>
          <w:szCs w:val="21"/>
        </w:rPr>
        <w:t>株式交換完全親会社　法第七百六十七条に規定する株式交換完全親会社をいう。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百六　</w:t>
      </w:r>
      <w:r w:rsidRPr="00930A00">
        <w:rPr>
          <w:rFonts w:ascii="Yu Mincho" w:eastAsia="Yu Mincho" w:hAnsi="Yu Mincho" w:cs="굴림" w:hint="eastAsia"/>
          <w:snapToGrid/>
          <w:color w:val="333333"/>
          <w:kern w:val="0"/>
          <w:sz w:val="21"/>
          <w:szCs w:val="21"/>
        </w:rPr>
        <w:t>株式交換完全子会社　法第七百六十八条第一項第一号に規定する株式交換完全子会社をいう。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百七　</w:t>
      </w:r>
      <w:r w:rsidRPr="00930A00">
        <w:rPr>
          <w:rFonts w:ascii="Yu Mincho" w:eastAsia="Yu Mincho" w:hAnsi="Yu Mincho" w:cs="굴림" w:hint="eastAsia"/>
          <w:snapToGrid/>
          <w:color w:val="333333"/>
          <w:kern w:val="0"/>
          <w:sz w:val="21"/>
          <w:szCs w:val="21"/>
        </w:rPr>
        <w:t>株式交換完全親株式会社　法第七百六十八条第一項第一号に規定する株式交換完全親株式会社をいう。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百八　</w:t>
      </w:r>
      <w:r w:rsidRPr="00930A00">
        <w:rPr>
          <w:rFonts w:ascii="Yu Mincho" w:eastAsia="Yu Mincho" w:hAnsi="Yu Mincho" w:cs="굴림" w:hint="eastAsia"/>
          <w:snapToGrid/>
          <w:color w:val="333333"/>
          <w:kern w:val="0"/>
          <w:sz w:val="21"/>
          <w:szCs w:val="21"/>
        </w:rPr>
        <w:t>株式交換完全親合同会社　法第七百七十条第一項第一号に規定する株式交換完全親合同会社をいう。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百九　</w:t>
      </w:r>
      <w:r w:rsidRPr="00930A00">
        <w:rPr>
          <w:rFonts w:ascii="Yu Mincho" w:eastAsia="Yu Mincho" w:hAnsi="Yu Mincho" w:cs="굴림" w:hint="eastAsia"/>
          <w:snapToGrid/>
          <w:color w:val="333333"/>
          <w:kern w:val="0"/>
          <w:sz w:val="21"/>
          <w:szCs w:val="21"/>
        </w:rPr>
        <w:t>株式移転設立完全親会社　法第七百七十三条第一項第一号に規定する株式移転設立完全親会社をいう。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百十　</w:t>
      </w:r>
      <w:r w:rsidRPr="00930A00">
        <w:rPr>
          <w:rFonts w:ascii="Yu Mincho" w:eastAsia="Yu Mincho" w:hAnsi="Yu Mincho" w:cs="굴림" w:hint="eastAsia"/>
          <w:snapToGrid/>
          <w:color w:val="333333"/>
          <w:kern w:val="0"/>
          <w:sz w:val="21"/>
          <w:szCs w:val="21"/>
        </w:rPr>
        <w:t>株式移転完全子会社　法第七百七十三条第一項第五号に規定する株式移転完全子会社をいう。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百十一　</w:t>
      </w:r>
      <w:r w:rsidRPr="00930A00">
        <w:rPr>
          <w:rFonts w:ascii="Yu Mincho" w:eastAsia="Yu Mincho" w:hAnsi="Yu Mincho" w:cs="굴림" w:hint="eastAsia"/>
          <w:snapToGrid/>
          <w:color w:val="333333"/>
          <w:kern w:val="0"/>
          <w:sz w:val="21"/>
          <w:szCs w:val="21"/>
        </w:rPr>
        <w:t>吸収分割合同会社　法第七百九十三条第二項に規定する吸収分割合同会社をいう。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百十二　</w:t>
      </w:r>
      <w:r w:rsidRPr="00930A00">
        <w:rPr>
          <w:rFonts w:ascii="Yu Mincho" w:eastAsia="Yu Mincho" w:hAnsi="Yu Mincho" w:cs="굴림" w:hint="eastAsia"/>
          <w:snapToGrid/>
          <w:color w:val="333333"/>
          <w:kern w:val="0"/>
          <w:sz w:val="21"/>
          <w:szCs w:val="21"/>
        </w:rPr>
        <w:t>存続株式会社等　法第七百九十四条第一項に規定する存続株式会社等をいう。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百十三　</w:t>
      </w:r>
      <w:r w:rsidRPr="00930A00">
        <w:rPr>
          <w:rFonts w:ascii="Yu Mincho" w:eastAsia="Yu Mincho" w:hAnsi="Yu Mincho" w:cs="굴림" w:hint="eastAsia"/>
          <w:snapToGrid/>
          <w:color w:val="333333"/>
          <w:kern w:val="0"/>
          <w:sz w:val="21"/>
          <w:szCs w:val="21"/>
        </w:rPr>
        <w:t>新設分割合同会社　法第八百十三条第二項に規定する新設分割合同会社をいう。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百十四　</w:t>
      </w:r>
      <w:r w:rsidRPr="00930A00">
        <w:rPr>
          <w:rFonts w:ascii="Yu Mincho" w:eastAsia="Yu Mincho" w:hAnsi="Yu Mincho" w:cs="굴림" w:hint="eastAsia"/>
          <w:snapToGrid/>
          <w:color w:val="333333"/>
          <w:kern w:val="0"/>
          <w:sz w:val="21"/>
          <w:szCs w:val="21"/>
        </w:rPr>
        <w:t>責任追及等の訴え　法第八百四十七条第一項に規定する責任追及等の訴えをいう。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百十五　</w:t>
      </w:r>
      <w:r w:rsidRPr="00930A00">
        <w:rPr>
          <w:rFonts w:ascii="Yu Mincho" w:eastAsia="Yu Mincho" w:hAnsi="Yu Mincho" w:cs="굴림" w:hint="eastAsia"/>
          <w:snapToGrid/>
          <w:color w:val="333333"/>
          <w:kern w:val="0"/>
          <w:sz w:val="21"/>
          <w:szCs w:val="21"/>
        </w:rPr>
        <w:t>株式交換等完全子会社　法第八百四十七条の二第一項に規定する株式交換等完全子会社をいう。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百十六　</w:t>
      </w:r>
      <w:r w:rsidRPr="00930A00">
        <w:rPr>
          <w:rFonts w:ascii="Yu Mincho" w:eastAsia="Yu Mincho" w:hAnsi="Yu Mincho" w:cs="굴림" w:hint="eastAsia"/>
          <w:snapToGrid/>
          <w:color w:val="333333"/>
          <w:kern w:val="0"/>
          <w:sz w:val="21"/>
          <w:szCs w:val="21"/>
        </w:rPr>
        <w:t>最終完全親会社等　法第八百四十七条の三第一項に規定する最終完全親会社等をいう。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百十七　</w:t>
      </w:r>
      <w:r w:rsidRPr="00930A00">
        <w:rPr>
          <w:rFonts w:ascii="Yu Mincho" w:eastAsia="Yu Mincho" w:hAnsi="Yu Mincho" w:cs="굴림" w:hint="eastAsia"/>
          <w:snapToGrid/>
          <w:color w:val="333333"/>
          <w:kern w:val="0"/>
          <w:sz w:val="21"/>
          <w:szCs w:val="21"/>
        </w:rPr>
        <w:t>特定責任追及の訴え　法第八百四十七条の三第一項に規定する特定責任追及の訴えをいう。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百十八　</w:t>
      </w:r>
      <w:r w:rsidRPr="00930A00">
        <w:rPr>
          <w:rFonts w:ascii="Yu Mincho" w:eastAsia="Yu Mincho" w:hAnsi="Yu Mincho" w:cs="굴림" w:hint="eastAsia"/>
          <w:snapToGrid/>
          <w:color w:val="333333"/>
          <w:kern w:val="0"/>
          <w:sz w:val="21"/>
          <w:szCs w:val="21"/>
        </w:rPr>
        <w:t>完全親会社等　法第八百四十七条の三第二項に規定する完全親会社等をいう。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百十九　</w:t>
      </w:r>
      <w:r w:rsidRPr="00930A00">
        <w:rPr>
          <w:rFonts w:ascii="Yu Mincho" w:eastAsia="Yu Mincho" w:hAnsi="Yu Mincho" w:cs="굴림" w:hint="eastAsia"/>
          <w:snapToGrid/>
          <w:color w:val="333333"/>
          <w:kern w:val="0"/>
          <w:sz w:val="21"/>
          <w:szCs w:val="21"/>
        </w:rPr>
        <w:t>完全子会社等　法第八百四十七条の三第二項第二号に規定する完全子会社等をいう。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百二十　</w:t>
      </w:r>
      <w:r w:rsidRPr="00930A00">
        <w:rPr>
          <w:rFonts w:ascii="Yu Mincho" w:eastAsia="Yu Mincho" w:hAnsi="Yu Mincho" w:cs="굴림" w:hint="eastAsia"/>
          <w:snapToGrid/>
          <w:color w:val="333333"/>
          <w:kern w:val="0"/>
          <w:sz w:val="21"/>
          <w:szCs w:val="21"/>
        </w:rPr>
        <w:t>特定責任　法第八百四十七条の三第四項に規定する特定責任をいう。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百二十一　</w:t>
      </w:r>
      <w:r w:rsidRPr="00930A00">
        <w:rPr>
          <w:rFonts w:ascii="Yu Mincho" w:eastAsia="Yu Mincho" w:hAnsi="Yu Mincho" w:cs="굴림" w:hint="eastAsia"/>
          <w:snapToGrid/>
          <w:color w:val="333333"/>
          <w:kern w:val="0"/>
          <w:sz w:val="21"/>
          <w:szCs w:val="21"/>
        </w:rPr>
        <w:t>株式交換等完全親会社　法第八百四十九条第二項第一号に規定する株式交換等完全親会社をいう。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この省令において、次の各号に掲げる用語の意義は、当該各号に定めるところによる。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法人等　法人その他の団体をいう。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会社等　会社（外国会社を含む。）、組合（外国における組合に相当するものを含む。）その他これらに準ずる事業体をいう。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役員　取締役、会計参与、監査役、執行役、理事、監事その他これらに準ずる者をいう。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会社役員　当該株式会社の取締役、会計参与、監査役及び執行役をいう。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社外役員　会社役員のうち、次のいずれにも該当するものをいう。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当該会社役員が社外取締役又は社外監査役であること。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当該会社役員が次のいずれかの要件に該当すること。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（１）　</w:t>
      </w:r>
      <w:r w:rsidRPr="00930A00">
        <w:rPr>
          <w:rFonts w:ascii="Yu Mincho" w:eastAsia="Yu Mincho" w:hAnsi="Yu Mincho" w:cs="굴림" w:hint="eastAsia"/>
          <w:snapToGrid/>
          <w:color w:val="333333"/>
          <w:kern w:val="0"/>
          <w:sz w:val="21"/>
          <w:szCs w:val="21"/>
        </w:rPr>
        <w:t>当該会社役員が社外取締役であることにより次に掲げる行為を要しないこととしていること又は要しないこととする予定があること。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（ｉ）　</w:t>
      </w:r>
      <w:r w:rsidRPr="00930A00">
        <w:rPr>
          <w:rFonts w:ascii="Yu Mincho" w:eastAsia="Yu Mincho" w:hAnsi="Yu Mincho" w:cs="굴림" w:hint="eastAsia"/>
          <w:snapToGrid/>
          <w:color w:val="333333"/>
          <w:kern w:val="0"/>
          <w:sz w:val="21"/>
          <w:szCs w:val="21"/>
        </w:rPr>
        <w:t>法第三百二十七条の二の規定による説明</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（ｉｉ）　</w:t>
      </w:r>
      <w:r w:rsidRPr="00930A00">
        <w:rPr>
          <w:rFonts w:ascii="Yu Mincho" w:eastAsia="Yu Mincho" w:hAnsi="Yu Mincho" w:cs="굴림" w:hint="eastAsia"/>
          <w:snapToGrid/>
          <w:color w:val="333333"/>
          <w:kern w:val="0"/>
          <w:sz w:val="21"/>
          <w:szCs w:val="21"/>
        </w:rPr>
        <w:t>第七十四条の二第一項の理由の株主総会参考書類への記載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（ｉｉｉ）　</w:t>
      </w:r>
      <w:r w:rsidRPr="00930A00">
        <w:rPr>
          <w:rFonts w:ascii="Yu Mincho" w:eastAsia="Yu Mincho" w:hAnsi="Yu Mincho" w:cs="굴림" w:hint="eastAsia"/>
          <w:snapToGrid/>
          <w:color w:val="333333"/>
          <w:kern w:val="0"/>
          <w:sz w:val="21"/>
          <w:szCs w:val="21"/>
        </w:rPr>
        <w:t>第百二十四条第二項の理由の事業報告への記載又は記録</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（２）　</w:t>
      </w:r>
      <w:r w:rsidRPr="00930A00">
        <w:rPr>
          <w:rFonts w:ascii="Yu Mincho" w:eastAsia="Yu Mincho" w:hAnsi="Yu Mincho" w:cs="굴림" w:hint="eastAsia"/>
          <w:snapToGrid/>
          <w:color w:val="333333"/>
          <w:kern w:val="0"/>
          <w:sz w:val="21"/>
          <w:szCs w:val="21"/>
        </w:rPr>
        <w:t>当該会社役員が法第三百三十一条第六項、第三百七十三条第一項第二号、第三百九十九条の十三第五項又は第四百条第三項の社外取締役であること。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当該会社役員が法第三百三十五条第三項の社外監査役であること。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（４）　</w:t>
      </w:r>
      <w:r w:rsidRPr="00930A00">
        <w:rPr>
          <w:rFonts w:ascii="Yu Mincho" w:eastAsia="Yu Mincho" w:hAnsi="Yu Mincho" w:cs="굴림" w:hint="eastAsia"/>
          <w:snapToGrid/>
          <w:color w:val="333333"/>
          <w:kern w:val="0"/>
          <w:sz w:val="21"/>
          <w:szCs w:val="21"/>
        </w:rPr>
        <w:t>当該会社役員を当該株式会社の社外取締役又は社外監査役であるものとして計算関係書類、事業報告、株主総会参考書類その他当該株式会社が法令その他これに準ずるものの規定に基づき作成する資料に表示している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業務執行者　次に掲げる者をいう。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業務執行取締役、執行役その他の法人等の業務を執行する役員</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業務を執行する社員、法第五百九十八条第一項の職務を行うべき者その他これに相当する者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使用人</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社外取締役候補者　次に掲げるいずれにも該当する候補者をいう。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当該候補者が当該株式会社の取締役に就任した場合には、社外取締役となる見込みであること。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次のいずれかの要件に該当すること。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（１）　</w:t>
      </w:r>
      <w:r w:rsidRPr="00930A00">
        <w:rPr>
          <w:rFonts w:ascii="Yu Mincho" w:eastAsia="Yu Mincho" w:hAnsi="Yu Mincho" w:cs="굴림" w:hint="eastAsia"/>
          <w:snapToGrid/>
          <w:color w:val="333333"/>
          <w:kern w:val="0"/>
          <w:sz w:val="21"/>
          <w:szCs w:val="21"/>
        </w:rPr>
        <w:t>当該候補者を社外取締役であるものとして置くことにより次に掲げる行為を要しないこととする予定があること。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（ｉ）　</w:t>
      </w:r>
      <w:r w:rsidRPr="00930A00">
        <w:rPr>
          <w:rFonts w:ascii="Yu Mincho" w:eastAsia="Yu Mincho" w:hAnsi="Yu Mincho" w:cs="굴림" w:hint="eastAsia"/>
          <w:snapToGrid/>
          <w:color w:val="333333"/>
          <w:kern w:val="0"/>
          <w:sz w:val="21"/>
          <w:szCs w:val="21"/>
        </w:rPr>
        <w:t>法第三百二十七条の二の規定による説明</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（ｉｉ）　</w:t>
      </w:r>
      <w:r w:rsidRPr="00930A00">
        <w:rPr>
          <w:rFonts w:ascii="Yu Mincho" w:eastAsia="Yu Mincho" w:hAnsi="Yu Mincho" w:cs="굴림" w:hint="eastAsia"/>
          <w:snapToGrid/>
          <w:color w:val="333333"/>
          <w:kern w:val="0"/>
          <w:sz w:val="21"/>
          <w:szCs w:val="21"/>
        </w:rPr>
        <w:t>第七十四条の二第一項の理由の株主総会参考書類への記載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（ｉｉｉ）　</w:t>
      </w:r>
      <w:r w:rsidRPr="00930A00">
        <w:rPr>
          <w:rFonts w:ascii="Yu Mincho" w:eastAsia="Yu Mincho" w:hAnsi="Yu Mincho" w:cs="굴림" w:hint="eastAsia"/>
          <w:snapToGrid/>
          <w:color w:val="333333"/>
          <w:kern w:val="0"/>
          <w:sz w:val="21"/>
          <w:szCs w:val="21"/>
        </w:rPr>
        <w:t>第百二十四条第二項の理由の事業報告への記載又は記録</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当該候補者を法第三百三十一条第六項、第三百七十三条第一項第二号、第三百九十九条の十三第五項又は第四百条第三項の社外取締役であるものとする予定があること。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当該候補者を当該株式会社の社外取締役であるものとして計算関係書類、事業報告、株主総会参考書類その他株式会社が法令その他これに準ずるものの規定に基づき作成する資料に表示する予定があること。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　</w:t>
      </w:r>
      <w:r w:rsidRPr="00930A00">
        <w:rPr>
          <w:rFonts w:ascii="Yu Mincho" w:eastAsia="Yu Mincho" w:hAnsi="Yu Mincho" w:cs="굴림" w:hint="eastAsia"/>
          <w:snapToGrid/>
          <w:color w:val="333333"/>
          <w:kern w:val="0"/>
          <w:sz w:val="21"/>
          <w:szCs w:val="21"/>
        </w:rPr>
        <w:t>社外監査役候補者　次に掲げるいずれにも該当する候補者をいう。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当該候補者が当該株式会社の監査役に就任した場合には、社外監査役となる見込みであること。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次のいずれかの要件に該当すること。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（１）　</w:t>
      </w:r>
      <w:r w:rsidRPr="00930A00">
        <w:rPr>
          <w:rFonts w:ascii="Yu Mincho" w:eastAsia="Yu Mincho" w:hAnsi="Yu Mincho" w:cs="굴림" w:hint="eastAsia"/>
          <w:snapToGrid/>
          <w:color w:val="333333"/>
          <w:kern w:val="0"/>
          <w:sz w:val="21"/>
          <w:szCs w:val="21"/>
        </w:rPr>
        <w:t>当該候補者を法第三百三十五条第三項の社外監査役であるものとする予定があること。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当該候補者を当該株式会社の社外監査役であるものとして計算関係書類、事業報告、株主総会</w:t>
      </w:r>
      <w:r w:rsidRPr="00930A00">
        <w:rPr>
          <w:rFonts w:ascii="Yu Mincho" w:eastAsia="Yu Mincho" w:hAnsi="Yu Mincho" w:cs="굴림" w:hint="eastAsia"/>
          <w:snapToGrid/>
          <w:color w:val="333333"/>
          <w:kern w:val="0"/>
          <w:sz w:val="21"/>
          <w:szCs w:val="21"/>
        </w:rPr>
        <w:lastRenderedPageBreak/>
        <w:t>参考書類その他株式会社が法令その他これに準ずるものの規定に基づき作成する資料に表示する予定があること。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九　</w:t>
      </w:r>
      <w:r w:rsidRPr="00930A00">
        <w:rPr>
          <w:rFonts w:ascii="Yu Mincho" w:eastAsia="Yu Mincho" w:hAnsi="Yu Mincho" w:cs="굴림" w:hint="eastAsia"/>
          <w:snapToGrid/>
          <w:color w:val="333333"/>
          <w:kern w:val="0"/>
          <w:sz w:val="21"/>
          <w:szCs w:val="21"/>
        </w:rPr>
        <w:t>最終事業年度　次のイ又はロに掲げる会社の区分に応じ、当該イ又はロに定めるものをいう。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株式会社　法第二条第二十四号に規定する最終事業年度</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持分会社　各事業年度に係る法第六百十七条第二項に規定する計算書類を作成した場合における当該各事業年度のうち最も遅いもの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　</w:t>
      </w:r>
      <w:r w:rsidRPr="00930A00">
        <w:rPr>
          <w:rFonts w:ascii="Yu Mincho" w:eastAsia="Yu Mincho" w:hAnsi="Yu Mincho" w:cs="굴림" w:hint="eastAsia"/>
          <w:snapToGrid/>
          <w:color w:val="333333"/>
          <w:kern w:val="0"/>
          <w:sz w:val="21"/>
          <w:szCs w:val="21"/>
        </w:rPr>
        <w:t>計算書類　次のイ又はロに掲げる会社の区分に応じ、当該イ又はロに定めるものをいう。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株式会社　法第四百三十五条第二項に規定する計算書類</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持分会社　法第六百十七条第二項に規定する計算書類</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十一　</w:t>
      </w:r>
      <w:r w:rsidRPr="00930A00">
        <w:rPr>
          <w:rFonts w:ascii="Yu Mincho" w:eastAsia="Yu Mincho" w:hAnsi="Yu Mincho" w:cs="굴림" w:hint="eastAsia"/>
          <w:snapToGrid/>
          <w:color w:val="333333"/>
          <w:kern w:val="0"/>
          <w:sz w:val="21"/>
          <w:szCs w:val="21"/>
        </w:rPr>
        <w:t>計算関係書類　株式会社についての次に掲げるものをいう。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成立の日における貸借対照表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各事業年度に係る計算書類及びその附属明細書</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臨時計算書類</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連結計算書類</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十二　</w:t>
      </w:r>
      <w:r w:rsidRPr="00930A00">
        <w:rPr>
          <w:rFonts w:ascii="Yu Mincho" w:eastAsia="Yu Mincho" w:hAnsi="Yu Mincho" w:cs="굴림" w:hint="eastAsia"/>
          <w:snapToGrid/>
          <w:color w:val="333333"/>
          <w:kern w:val="0"/>
          <w:sz w:val="21"/>
          <w:szCs w:val="21"/>
        </w:rPr>
        <w:t>計算書類等　次のイ又はロに掲げる会社の区分に応じ、当該イ又はロに定めるものをいう。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株式会社　各事業年度に係る計算書類及び事業報告（法第四百三十六条第一項又は第二項の規定の適用がある場合にあっては、監査報告又は会計監査報告を含む。）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持分会社　法第六百十七条第二項に規定する計算書類</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十三　</w:t>
      </w:r>
      <w:r w:rsidRPr="00930A00">
        <w:rPr>
          <w:rFonts w:ascii="Yu Mincho" w:eastAsia="Yu Mincho" w:hAnsi="Yu Mincho" w:cs="굴림" w:hint="eastAsia"/>
          <w:snapToGrid/>
          <w:color w:val="333333"/>
          <w:kern w:val="0"/>
          <w:sz w:val="21"/>
          <w:szCs w:val="21"/>
        </w:rPr>
        <w:t>臨時計算書類等　法第四百四十一条第一項に規定する臨時計算書類（同条第二項の規定の適用がある場合にあっては、監査報告又は会計監査報告を含む。）をいう。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十四　</w:t>
      </w:r>
      <w:r w:rsidRPr="00930A00">
        <w:rPr>
          <w:rFonts w:ascii="Yu Mincho" w:eastAsia="Yu Mincho" w:hAnsi="Yu Mincho" w:cs="굴림" w:hint="eastAsia"/>
          <w:snapToGrid/>
          <w:color w:val="333333"/>
          <w:kern w:val="0"/>
          <w:sz w:val="21"/>
          <w:szCs w:val="21"/>
        </w:rPr>
        <w:t>新株予約権等　新株予約権その他当該法人等に対して行使することにより当該法人等の株式その他の持分の交付を受けることができる権利をいう。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十五　</w:t>
      </w:r>
      <w:r w:rsidRPr="00930A00">
        <w:rPr>
          <w:rFonts w:ascii="Yu Mincho" w:eastAsia="Yu Mincho" w:hAnsi="Yu Mincho" w:cs="굴림" w:hint="eastAsia"/>
          <w:snapToGrid/>
          <w:color w:val="333333"/>
          <w:kern w:val="0"/>
          <w:sz w:val="21"/>
          <w:szCs w:val="21"/>
        </w:rPr>
        <w:t>公開買付け等　金融商品取引法（昭和二十三年法律第二十五号）第二十七条の二第六項（同法第二十七条の二十二の二第二項において準用する場合を含む。）に規定する公開買付け及びこれに相当する外国の法令に基づく制度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十六　</w:t>
      </w:r>
      <w:r w:rsidRPr="00930A00">
        <w:rPr>
          <w:rFonts w:ascii="Yu Mincho" w:eastAsia="Yu Mincho" w:hAnsi="Yu Mincho" w:cs="굴림" w:hint="eastAsia"/>
          <w:snapToGrid/>
          <w:color w:val="333333"/>
          <w:kern w:val="0"/>
          <w:sz w:val="21"/>
          <w:szCs w:val="21"/>
        </w:rPr>
        <w:t>社債取得者　社債を社債発行会社以外の者から取得した者（当該社債発行会社を除く。）をいう。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十七　</w:t>
      </w:r>
      <w:r w:rsidRPr="00930A00">
        <w:rPr>
          <w:rFonts w:ascii="Yu Mincho" w:eastAsia="Yu Mincho" w:hAnsi="Yu Mincho" w:cs="굴림" w:hint="eastAsia"/>
          <w:snapToGrid/>
          <w:color w:val="333333"/>
          <w:kern w:val="0"/>
          <w:sz w:val="21"/>
          <w:szCs w:val="21"/>
        </w:rPr>
        <w:t>信託社債　信託の受託者が発行する社債であって、信託財産（信託法（平成十八年法律第百八号）第二条第三項に規定する信託財産をいう。以下同じ。）のために発行するものをいう。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十八　</w:t>
      </w:r>
      <w:r w:rsidRPr="00930A00">
        <w:rPr>
          <w:rFonts w:ascii="Yu Mincho" w:eastAsia="Yu Mincho" w:hAnsi="Yu Mincho" w:cs="굴림" w:hint="eastAsia"/>
          <w:snapToGrid/>
          <w:color w:val="333333"/>
          <w:kern w:val="0"/>
          <w:sz w:val="21"/>
          <w:szCs w:val="21"/>
        </w:rPr>
        <w:t>設立時役員等　設立時取締役、設立時会計参与、設立時監査役及び設立時会計監査人をいう。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十九　</w:t>
      </w:r>
      <w:r w:rsidRPr="00930A00">
        <w:rPr>
          <w:rFonts w:ascii="Yu Mincho" w:eastAsia="Yu Mincho" w:hAnsi="Yu Mincho" w:cs="굴림" w:hint="eastAsia"/>
          <w:snapToGrid/>
          <w:color w:val="333333"/>
          <w:kern w:val="0"/>
          <w:sz w:val="21"/>
          <w:szCs w:val="21"/>
        </w:rPr>
        <w:t>特定関係事業者　次に掲げるものをいう。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イ　</w:t>
      </w:r>
      <w:r w:rsidRPr="00930A00">
        <w:rPr>
          <w:rFonts w:ascii="Yu Mincho" w:eastAsia="Yu Mincho" w:hAnsi="Yu Mincho" w:cs="굴림" w:hint="eastAsia"/>
          <w:snapToGrid/>
          <w:color w:val="333333"/>
          <w:kern w:val="0"/>
          <w:sz w:val="21"/>
          <w:szCs w:val="21"/>
        </w:rPr>
        <w:t>次の（１）又は（２）に掲げる場合の区分に応じ、当該（１）又は（２）に定めるもの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（１）　</w:t>
      </w:r>
      <w:r w:rsidRPr="00930A00">
        <w:rPr>
          <w:rFonts w:ascii="Yu Mincho" w:eastAsia="Yu Mincho" w:hAnsi="Yu Mincho" w:cs="굴림" w:hint="eastAsia"/>
          <w:snapToGrid/>
          <w:color w:val="333333"/>
          <w:kern w:val="0"/>
          <w:sz w:val="21"/>
          <w:szCs w:val="21"/>
        </w:rPr>
        <w:t>当該株式会社に親会社等がある場合　当該親会社等並びに当該親会社等の子会社等（当該株式会社を除く。）及び関連会社（当該親会社等が会社でない場合におけるその関連会社に相当するものを含む。）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当該株式会社に親会社等がない場合　当該株式会社の子会社及び関連会社</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当該株式会社の主要な取引先である者（法人以外の団体を含む。）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　</w:t>
      </w:r>
      <w:r w:rsidRPr="00930A00">
        <w:rPr>
          <w:rFonts w:ascii="Yu Mincho" w:eastAsia="Yu Mincho" w:hAnsi="Yu Mincho" w:cs="굴림" w:hint="eastAsia"/>
          <w:snapToGrid/>
          <w:color w:val="333333"/>
          <w:kern w:val="0"/>
          <w:sz w:val="21"/>
          <w:szCs w:val="21"/>
        </w:rPr>
        <w:t>関連会社　会社計算規則（平成十八年法務省令第十三号）第二条第三項第十八号に規定する関連会社をいう。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二十一　</w:t>
      </w:r>
      <w:r w:rsidRPr="00930A00">
        <w:rPr>
          <w:rFonts w:ascii="Yu Mincho" w:eastAsia="Yu Mincho" w:hAnsi="Yu Mincho" w:cs="굴림" w:hint="eastAsia"/>
          <w:snapToGrid/>
          <w:color w:val="333333"/>
          <w:kern w:val="0"/>
          <w:sz w:val="21"/>
          <w:szCs w:val="21"/>
        </w:rPr>
        <w:t>連結配当規制適用会社　会社計算規則第二条第三項第五十一号に規定する連結配当規制適用会社をいう。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二十二　</w:t>
      </w:r>
      <w:r w:rsidRPr="00930A00">
        <w:rPr>
          <w:rFonts w:ascii="Yu Mincho" w:eastAsia="Yu Mincho" w:hAnsi="Yu Mincho" w:cs="굴림" w:hint="eastAsia"/>
          <w:snapToGrid/>
          <w:color w:val="333333"/>
          <w:kern w:val="0"/>
          <w:sz w:val="21"/>
          <w:szCs w:val="21"/>
        </w:rPr>
        <w:t>組織変更株式交換　保険業法（平成七年法律第百五号）第九十六条の五第一項に規定する組織変更株式交換をいう。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二十三　</w:t>
      </w:r>
      <w:r w:rsidRPr="00930A00">
        <w:rPr>
          <w:rFonts w:ascii="Yu Mincho" w:eastAsia="Yu Mincho" w:hAnsi="Yu Mincho" w:cs="굴림" w:hint="eastAsia"/>
          <w:snapToGrid/>
          <w:color w:val="333333"/>
          <w:kern w:val="0"/>
          <w:sz w:val="21"/>
          <w:szCs w:val="21"/>
        </w:rPr>
        <w:t>組織変更株式移転　保険業法第九十六条の八第一項に規定する組織変更株式移転をいう。</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第二章　子会社等及び親会社等</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（子会社及び親会社）</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第三条　</w:t>
      </w:r>
      <w:r w:rsidRPr="00930A00">
        <w:rPr>
          <w:rFonts w:ascii="Yu Mincho" w:eastAsia="Yu Mincho" w:hAnsi="Yu Mincho" w:cs="굴림" w:hint="eastAsia"/>
          <w:snapToGrid/>
          <w:color w:val="333333"/>
          <w:kern w:val="0"/>
          <w:sz w:val="21"/>
          <w:szCs w:val="21"/>
        </w:rPr>
        <w:t>法第二条第三号に規定する法務省令で定めるものは、同号に規定する会社が他の会社等の財務及び事業の方針の決定を支配している場合における当該他の会社等とする。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法第二条第四号に規定する法務省令で定めるものは、会社等が同号に規定する株式会社の財務及び事業の方針の決定を支配している場合における当該会社等とする。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前二項に規定する「財務及び事業の方針の決定を支配している場合」とは、次に掲げる場合（財務上又は事業上の関係からみて他の会社等の財務又は事業の方針の決定を支配していないことが明らかであると認められる場合を除く。）をいう（以下この項において同じ。）。</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他の会社等（次に掲げる会社等であって、有効な支配従属関係が存在しないと認められるものを除く。以下この項において同じ。）の議決権の総数に対する自己（その子会社及び子法人等（会社以外の会社等が他の会社等の財務及び事業の方針の決定を支配している場合における当該他の会社等をいう。）を含む。以下この項において同じ。）の計算において所有している議決権の数の割合が百分の五十を超えてい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民事再生法（平成十一年法律第二百二十五号）の規定による再生手続開始の決定を受けた会社等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ロ　</w:t>
      </w:r>
      <w:r w:rsidRPr="00930A00">
        <w:rPr>
          <w:rFonts w:ascii="Yu Mincho" w:eastAsia="Yu Mincho" w:hAnsi="Yu Mincho" w:cs="굴림" w:hint="eastAsia"/>
          <w:snapToGrid/>
          <w:color w:val="333333"/>
          <w:kern w:val="0"/>
          <w:sz w:val="21"/>
          <w:szCs w:val="21"/>
        </w:rPr>
        <w:t>会社更生法（平成十四年法律第百五十四号）の規定による更生手続開始の決定を受けた株式会社</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破産法（平成十六年法律第七十五号）の規定による破産手続開始の決定を受けた会社等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その他イからハまでに掲げる会社等に準ずる会社等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他の会社等の議決権の総数に対する自己の計算において所有している議決権の数の割合が百分の四十以上である場合（前号に掲げる場合を除く。）であって、次に掲げるいずれかの要件に該当する場合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他の会社等の議決権の総数に対する自己所有等議決権数（次に掲げる議決権の数の合計数をいう。次号において同じ。）の割合が百分の五十を超えていること。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（１）　</w:t>
      </w:r>
      <w:r w:rsidRPr="00930A00">
        <w:rPr>
          <w:rFonts w:ascii="Yu Mincho" w:eastAsia="Yu Mincho" w:hAnsi="Yu Mincho" w:cs="굴림" w:hint="eastAsia"/>
          <w:snapToGrid/>
          <w:color w:val="333333"/>
          <w:kern w:val="0"/>
          <w:sz w:val="21"/>
          <w:szCs w:val="21"/>
        </w:rPr>
        <w:t>自己の計算において所有している議決権</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自己と出資、人事、資金、技術、取引等において緊密な関係があることにより自己の意思と同一の内容の議決権を行使すると認められる者が所有している議決権</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自己の意思と同一の内容の議決権を行使することに同意している者が所有している議決権</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他の会社等の取締役会その他これに準ずる機関の構成員の総数に対する次に掲げる者（当該他の会社等の財務及び事業の方針の決定に関して影響を与えることができるものに限る。）の数の割合が百分の五十を超えている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（１）　</w:t>
      </w:r>
      <w:r w:rsidRPr="00930A00">
        <w:rPr>
          <w:rFonts w:ascii="Yu Mincho" w:eastAsia="Yu Mincho" w:hAnsi="Yu Mincho" w:cs="굴림" w:hint="eastAsia"/>
          <w:snapToGrid/>
          <w:color w:val="333333"/>
          <w:kern w:val="0"/>
          <w:sz w:val="21"/>
          <w:szCs w:val="21"/>
        </w:rPr>
        <w:t>自己の役員</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自己の業務を執行する社員</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自己の使用人</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（４）　</w:t>
      </w:r>
      <w:r w:rsidRPr="00930A00">
        <w:rPr>
          <w:rFonts w:ascii="Yu Mincho" w:eastAsia="Yu Mincho" w:hAnsi="Yu Mincho" w:cs="굴림" w:hint="eastAsia"/>
          <w:snapToGrid/>
          <w:color w:val="333333"/>
          <w:kern w:val="0"/>
          <w:sz w:val="21"/>
          <w:szCs w:val="21"/>
        </w:rPr>
        <w:t>（１）から（３）までに掲げる者であった者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自己が他の会社等の重要な財務及び事業の方針の決定を支配する契約等が存在すること。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他の会社等の資金調達額（貸借対照表の負債の部に計上されているものに限る。）の総額に対する自己が行う融資（債務の保証及び担保の提供を含む。ニにおいて同じ。）の額（自己と出資、人事、資金、技術、取引等において緊密な関係のある者が行う融資の額を含む。）の割合が百分の五十を超えている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ホ　</w:t>
      </w:r>
      <w:r w:rsidRPr="00930A00">
        <w:rPr>
          <w:rFonts w:ascii="Yu Mincho" w:eastAsia="Yu Mincho" w:hAnsi="Yu Mincho" w:cs="굴림" w:hint="eastAsia"/>
          <w:snapToGrid/>
          <w:color w:val="333333"/>
          <w:kern w:val="0"/>
          <w:sz w:val="21"/>
          <w:szCs w:val="21"/>
        </w:rPr>
        <w:t>その他自己が他の会社等の財務及び事業の方針の決定を支配していることが推測される事実が存在すること。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他の会社等の議決権の総数に対する自己所有等議決権数の割合が百分の五十を超えている場合（自己の計算において議決権を所有していない場合を含み、前二号に掲げる場合を除く。）であって、前号ロからホまでに掲げるいずれかの要件に該当す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４　</w:t>
      </w:r>
      <w:r w:rsidRPr="00930A00">
        <w:rPr>
          <w:rFonts w:ascii="Yu Mincho" w:eastAsia="Yu Mincho" w:hAnsi="Yu Mincho" w:cs="굴림" w:hint="eastAsia"/>
          <w:snapToGrid/>
          <w:color w:val="333333"/>
          <w:kern w:val="0"/>
          <w:sz w:val="21"/>
          <w:szCs w:val="21"/>
        </w:rPr>
        <w:t>法第百三十五条第一項の親会社についての第二項の規定の適用については、同条第一項の子会社を第二項の法第二条第四号に規定する株式会社とみなす。</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（子会社等及び親会社等）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第三条の二　</w:t>
      </w:r>
      <w:r w:rsidRPr="00930A00">
        <w:rPr>
          <w:rFonts w:ascii="Yu Mincho" w:eastAsia="Yu Mincho" w:hAnsi="Yu Mincho" w:cs="굴림" w:hint="eastAsia"/>
          <w:snapToGrid/>
          <w:color w:val="333333"/>
          <w:kern w:val="0"/>
          <w:sz w:val="21"/>
          <w:szCs w:val="21"/>
        </w:rPr>
        <w:t>法第二条第三号の二ロに規定する法務省令で定めるものは、同号ロに規定する者が他の会社等の財務及び事業の方針の決定を支配している場合における当該他の会社等とする。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法第二条第四号の二ロに規定する法務省令で定めるものは、ある者（会社等であるものを除く。）が同号ロに規定する株式会社の財務及び事業の方針の決定を支配している場合における当該ある者とする。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前二項に規定する「財務及び事業の方針の決定を支配している場合」とは、次に掲げる場合（財務上又は事業上の関係からみて他の会社等の財務又は事業の方針の決定を支配していないことが明らかであると認められる場合を除く。）をいう（以下この項において同じ。）。</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他の会社等（次に掲げる会社等であって、有効な支配従属関係が存在しないと認められるものを除く。以下この項において同じ。）の議決権の総数に対する自己（その子会社等を含む。以下この項において同じ。）の計算において所有している議決権の数の割合が百分の五十を超えてい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民事再生法の規定による再生手続開始の決定を受けた会社等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会社更生法の規定による更生手続開始の決定を受けた株式会社</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破産法の規定による破産手続開始の決定を受けた会社等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その他イからハまでに掲げる会社等に準ずる会社等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他の会社等の議決権の総数に対する自己の計算において所有している議決権の数の割合が百分の四十以上である場合（前号に掲げる場合を除く。）であって、次に掲げるいずれかの要件に該当する場合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他の会社等の議決権の総数に対する自己所有等議決権数（次に掲げる議決権の数の合計数をいう。次号において同じ。）の割合が百分の五十を超えていること。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（１）　</w:t>
      </w:r>
      <w:r w:rsidRPr="00930A00">
        <w:rPr>
          <w:rFonts w:ascii="Yu Mincho" w:eastAsia="Yu Mincho" w:hAnsi="Yu Mincho" w:cs="굴림" w:hint="eastAsia"/>
          <w:snapToGrid/>
          <w:color w:val="333333"/>
          <w:kern w:val="0"/>
          <w:sz w:val="21"/>
          <w:szCs w:val="21"/>
        </w:rPr>
        <w:t>自己の計算において所有している議決権</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自己と出資、人事、資金、技術、取引等において緊密な関係があることにより自己の意思と同一の内容の議決権を行使すると認められる者が所有している議決権</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自己の意思と同一の内容の議決権を行使することに同意している者が所有している議決権</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（４）　</w:t>
      </w:r>
      <w:r w:rsidRPr="00930A00">
        <w:rPr>
          <w:rFonts w:ascii="Yu Mincho" w:eastAsia="Yu Mincho" w:hAnsi="Yu Mincho" w:cs="굴림" w:hint="eastAsia"/>
          <w:snapToGrid/>
          <w:color w:val="333333"/>
          <w:kern w:val="0"/>
          <w:sz w:val="21"/>
          <w:szCs w:val="21"/>
        </w:rPr>
        <w:t>自己（自然人であるものに限る。）の配偶者又は二親等内の親族が所有している議決権</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ロ　</w:t>
      </w:r>
      <w:r w:rsidRPr="00930A00">
        <w:rPr>
          <w:rFonts w:ascii="Yu Mincho" w:eastAsia="Yu Mincho" w:hAnsi="Yu Mincho" w:cs="굴림" w:hint="eastAsia"/>
          <w:snapToGrid/>
          <w:color w:val="333333"/>
          <w:kern w:val="0"/>
          <w:sz w:val="21"/>
          <w:szCs w:val="21"/>
        </w:rPr>
        <w:t>他の会社等の取締役会その他これに準ずる機関の構成員の総数に対する次に掲げる者（当該他の会社等の財務及び事業の方針の決定に関して影響を与えることができるものに限る。）の数の割合が百分の五十を超えている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（１）　</w:t>
      </w:r>
      <w:r w:rsidRPr="00930A00">
        <w:rPr>
          <w:rFonts w:ascii="Yu Mincho" w:eastAsia="Yu Mincho" w:hAnsi="Yu Mincho" w:cs="굴림" w:hint="eastAsia"/>
          <w:snapToGrid/>
          <w:color w:val="333333"/>
          <w:kern w:val="0"/>
          <w:sz w:val="21"/>
          <w:szCs w:val="21"/>
        </w:rPr>
        <w:t>自己（自然人であるものに限る。）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自己の役員</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自己の業務を執行する社員</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（４）　</w:t>
      </w:r>
      <w:r w:rsidRPr="00930A00">
        <w:rPr>
          <w:rFonts w:ascii="Yu Mincho" w:eastAsia="Yu Mincho" w:hAnsi="Yu Mincho" w:cs="굴림" w:hint="eastAsia"/>
          <w:snapToGrid/>
          <w:color w:val="333333"/>
          <w:kern w:val="0"/>
          <w:sz w:val="21"/>
          <w:szCs w:val="21"/>
        </w:rPr>
        <w:t>自己の使用人</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（５）　</w:t>
      </w:r>
      <w:r w:rsidRPr="00930A00">
        <w:rPr>
          <w:rFonts w:ascii="Yu Mincho" w:eastAsia="Yu Mincho" w:hAnsi="Yu Mincho" w:cs="굴림" w:hint="eastAsia"/>
          <w:snapToGrid/>
          <w:color w:val="333333"/>
          <w:kern w:val="0"/>
          <w:sz w:val="21"/>
          <w:szCs w:val="21"/>
        </w:rPr>
        <w:t>（２）から（４）までに掲げる者であった者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（６）　</w:t>
      </w:r>
      <w:r w:rsidRPr="00930A00">
        <w:rPr>
          <w:rFonts w:ascii="Yu Mincho" w:eastAsia="Yu Mincho" w:hAnsi="Yu Mincho" w:cs="굴림" w:hint="eastAsia"/>
          <w:snapToGrid/>
          <w:color w:val="333333"/>
          <w:kern w:val="0"/>
          <w:sz w:val="21"/>
          <w:szCs w:val="21"/>
        </w:rPr>
        <w:t>自己（自然人であるものに限る。）の配偶者又は二親等内の親族</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自己が他の会社等の重要な財務及び事業の方針の決定を支配する契約等が存在すること。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他の会社等の資金調達額（貸借対照表の負債の部に計上されているものに限る。）の総額に対する自己が行う融資（債務の保証及び担保の提供を含む。ニにおいて同じ。）の額（自己と出資、人事、資金、技術、取引等において緊密な関係のある者及び自己（自然人であるものに限る。）の配偶者又は二親等内の親族が行う融資の額を含む。）の割合が百分の五十を超えている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ホ　</w:t>
      </w:r>
      <w:r w:rsidRPr="00930A00">
        <w:rPr>
          <w:rFonts w:ascii="Yu Mincho" w:eastAsia="Yu Mincho" w:hAnsi="Yu Mincho" w:cs="굴림" w:hint="eastAsia"/>
          <w:snapToGrid/>
          <w:color w:val="333333"/>
          <w:kern w:val="0"/>
          <w:sz w:val="21"/>
          <w:szCs w:val="21"/>
        </w:rPr>
        <w:t>その他自己が他の会社等の財務及び事業の方針の決定を支配していることが推測される事実が存在すること。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他の会社等の議決権の総数に対する自己所有等議決権数の割合が百分の五十を超えている場合（自己の計算において議決権を所有していない場合を含み、前二号に掲げる場合を除く。）であって、前号ロからホまでに掲げるいずれかの要件に該当する場合</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（特別目的会社の特則）</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第四条　</w:t>
      </w:r>
      <w:r w:rsidRPr="00930A00">
        <w:rPr>
          <w:rFonts w:ascii="Yu Mincho" w:eastAsia="Yu Mincho" w:hAnsi="Yu Mincho" w:cs="굴림" w:hint="eastAsia"/>
          <w:snapToGrid/>
          <w:color w:val="333333"/>
          <w:kern w:val="0"/>
          <w:sz w:val="21"/>
          <w:szCs w:val="21"/>
        </w:rPr>
        <w:t>第三条の規定にかかわらず、特別目的会社（資産の流動化に関する法律（平成十年法律第百五号）第二条第三項に規定する特定目的会社及び事業の内容の変更が制限されているこれと同様の事業を営む事業体をいう。以下この条において同じ。）については、次に掲げる要件のいずれにも該当する場合には、当該特別目的会社に資産を譲渡した会社の子会社に該当しないものと推定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当該特別目的会社が適正な価額で譲り受けた資産から生ずる収益をその発行する証券（当該証券に表示されるべき権利を含む。）の所有者（資産の流動化に関する法律第二条第十二項に規定する特定借入れに係る債権者及びこれと同様の借入れに係る債権者を含む。）に享受させることを目的として設立されている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当該特別目的会社の事業がその目的に従って適切に遂行されていること。</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第二編　株式会社</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第一章　設立</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第一節　通則</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（設立費用）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第五条　</w:t>
      </w:r>
      <w:r w:rsidRPr="00930A00">
        <w:rPr>
          <w:rFonts w:ascii="Yu Mincho" w:eastAsia="Yu Mincho" w:hAnsi="Yu Mincho" w:cs="굴림" w:hint="eastAsia"/>
          <w:snapToGrid/>
          <w:color w:val="333333"/>
          <w:kern w:val="0"/>
          <w:sz w:val="21"/>
          <w:szCs w:val="21"/>
        </w:rPr>
        <w:t>法第二十八条第四号に規定する法務省令で定めるものは、次に掲げるものとする。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定款に係る印紙税</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設立時発行株式と引換えにする金銭の払込みの取扱いをした銀行等に支払うべき手数料及び報酬</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法第三十三条第三項の規定により決定された検査役の報酬</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株式会社の設立の登記の登録免許税</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（検査役の調査を要しない市場価格のある有価証券）</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第六条　</w:t>
      </w:r>
      <w:r w:rsidRPr="00930A00">
        <w:rPr>
          <w:rFonts w:ascii="Yu Mincho" w:eastAsia="Yu Mincho" w:hAnsi="Yu Mincho" w:cs="굴림" w:hint="eastAsia"/>
          <w:snapToGrid/>
          <w:color w:val="333333"/>
          <w:kern w:val="0"/>
          <w:sz w:val="21"/>
          <w:szCs w:val="21"/>
        </w:rPr>
        <w:t>法第三十三条第十項第二号に規定する法務省令で定める方法は、次に掲げる額のうちいずれか高い額をもって同号に規定する有価証券の価格とする方法とする。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法第三十条第一項の認証の日における当該有価証券を取引する市場における最終の価格（当該日に売買取引がない場合又は当該日が当該市場の休業日に当たる場合にあっては、その後最初になされた売買取引の成立価格）</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法第三十条第一項の認証の日において当該有価証券が公開買付け等の対象であるときは、当該日における当該公開買付け等に係る契約における当該有価証券の価格</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（銀行等）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第七条　</w:t>
      </w:r>
      <w:r w:rsidRPr="00930A00">
        <w:rPr>
          <w:rFonts w:ascii="Yu Mincho" w:eastAsia="Yu Mincho" w:hAnsi="Yu Mincho" w:cs="굴림" w:hint="eastAsia"/>
          <w:snapToGrid/>
          <w:color w:val="333333"/>
          <w:kern w:val="0"/>
          <w:sz w:val="21"/>
          <w:szCs w:val="21"/>
        </w:rPr>
        <w:t>法第三十四条第二項に規定する法務省令で定めるものは、次に掲げるものとする。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株式会社商工組合中央金庫</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農業協同組合法（昭和二十二年法律第百三十二号）第十条第一項第三号の事業を行う農業協同組合又は農業協同組合連合会</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水産業協同組合法（昭和二十三年法律第二百四十二号）第十一条第一項第四号、第八十七条第一項第四号、第九十三条第一項第二号又は第九十七条第一項第二号の事業を行う漁業協同組合、漁業協同組合連合会、水産加工業協同組合又は水産加工業協同組合連合会</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信用協同組合又は中小企業等協同組合法（昭和二十四年法律第百八十一号）第九条の九第一項第一号の事業を行う協同組合連合会</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信用金庫又は信用金庫連合会</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労働金庫又は労働金庫連合会</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農林中央金庫</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（出資の履行の仮装に関して責任をとるべき発起人等）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第七条の二　</w:t>
      </w:r>
      <w:r w:rsidRPr="00930A00">
        <w:rPr>
          <w:rFonts w:ascii="Yu Mincho" w:eastAsia="Yu Mincho" w:hAnsi="Yu Mincho" w:cs="굴림" w:hint="eastAsia"/>
          <w:snapToGrid/>
          <w:color w:val="333333"/>
          <w:kern w:val="0"/>
          <w:sz w:val="21"/>
          <w:szCs w:val="21"/>
        </w:rPr>
        <w:t>法第五十二条の二第二項に規定する法務省令で定める者は、次に掲げる者とする。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出資の履行（法第三十五条に規定する出資の履行をいう。次号において同じ。）の仮装に関する職務を行った発起人及び設立時取締役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出資の履行の仮装が創立総会の決議に基づいて行われたときは、次に掲げる者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当該創立総会に当該出資の履行の仮装に関する議案を提案した発起人</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イの議案の提案の決定に同意した発起人</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当該創立総会において当該出資の履行の仮装に関する事項について説明をした発起人及び設立時取締役</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第二節　募集設立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（申込みをしようとする者に対して通知すべき事項）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第八条　</w:t>
      </w:r>
      <w:r w:rsidRPr="00930A00">
        <w:rPr>
          <w:rFonts w:ascii="Yu Mincho" w:eastAsia="Yu Mincho" w:hAnsi="Yu Mincho" w:cs="굴림" w:hint="eastAsia"/>
          <w:snapToGrid/>
          <w:color w:val="333333"/>
          <w:kern w:val="0"/>
          <w:sz w:val="21"/>
          <w:szCs w:val="21"/>
        </w:rPr>
        <w:t>法第五十九条第一項第五号に規定する法務省令で定める事項は、次に掲げる事項とする。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発起人が法第三十二条第一項第一号の規定により割当てを受けた設立時発行株式（出資の履行をしたものに限る。）及び引き受けた設立時募集株式の数（設立しようとする株式会社が種類株式発行会社である場合にあっては、種類及び種類ごとの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法第三十二条第二項の規定による決定の内容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株主名簿管理人を置く旨の定款の定めがあるときは、その氏名又は名称及び住所並びに営業所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定款に定められた事項（法第五十九条第一項第一号から第四号まで及び前号に掲げる事項を除く。）であって、発起人に対して設立時募集株式の引受けの申込みをしようとする者が当該者に対して通知することを請求した事項</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（招集の決定事項）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第九条　</w:t>
      </w:r>
      <w:r w:rsidRPr="00930A00">
        <w:rPr>
          <w:rFonts w:ascii="Yu Mincho" w:eastAsia="Yu Mincho" w:hAnsi="Yu Mincho" w:cs="굴림" w:hint="eastAsia"/>
          <w:snapToGrid/>
          <w:color w:val="333333"/>
          <w:kern w:val="0"/>
          <w:sz w:val="21"/>
          <w:szCs w:val="21"/>
        </w:rPr>
        <w:t>法第六十七条第一項第五号に規定する法務省令で定める事項は、次に掲げる事項とする。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法第六十七条第一項第三号又は第四号に掲げる事項を定めたときは、次に掲げる事項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次条第一項の規定により創立総会参考書類に記載すべき事項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法第六十七条第一項第三号に掲げる事項を定めたときは、書面による議決権の行使の期限（創立総会の日時以前の時であって、法第六十八条第一項の規定による通知を発した日から二週間を経過した日以後の時に限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法第六十七条第一項第四号に掲げる事項を定めたときは、電磁的方法による議決権の行使の期限（創立総会の日時以前の時であって、法第六十八条第一項の規定による通知を発した日から二週間を経過した日以後の時に限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第十一条第一項第二号の取扱いを定めるときは、その取扱いの内容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ホ　</w:t>
      </w:r>
      <w:r w:rsidRPr="00930A00">
        <w:rPr>
          <w:rFonts w:ascii="Yu Mincho" w:eastAsia="Yu Mincho" w:hAnsi="Yu Mincho" w:cs="굴림" w:hint="eastAsia"/>
          <w:snapToGrid/>
          <w:color w:val="333333"/>
          <w:kern w:val="0"/>
          <w:sz w:val="21"/>
          <w:szCs w:val="21"/>
        </w:rPr>
        <w:t>一の設立時株主が同一の議案につき次に掲げる場合の区分に応じ、次に定める規定により重複</w:t>
      </w:r>
      <w:r w:rsidRPr="00930A00">
        <w:rPr>
          <w:rFonts w:ascii="Yu Mincho" w:eastAsia="Yu Mincho" w:hAnsi="Yu Mincho" w:cs="굴림" w:hint="eastAsia"/>
          <w:snapToGrid/>
          <w:color w:val="333333"/>
          <w:kern w:val="0"/>
          <w:sz w:val="21"/>
          <w:szCs w:val="21"/>
        </w:rPr>
        <w:lastRenderedPageBreak/>
        <w:t>して議決権を行使した場合において、当該同一の議案に対する議決権の行使の内容が異なるものであるときにおける当該設立時株主の議決権の行使の取扱いに関する事項を定めるとき（次号に規定する場合を除く。）は、その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（１）　</w:t>
      </w:r>
      <w:r w:rsidRPr="00930A00">
        <w:rPr>
          <w:rFonts w:ascii="Yu Mincho" w:eastAsia="Yu Mincho" w:hAnsi="Yu Mincho" w:cs="굴림" w:hint="eastAsia"/>
          <w:snapToGrid/>
          <w:color w:val="333333"/>
          <w:kern w:val="0"/>
          <w:sz w:val="21"/>
          <w:szCs w:val="21"/>
        </w:rPr>
        <w:t>法第六十七条第一項第三号に掲げる事項を定めた場合　法第七十五条第一項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法第六十七条第一項第四号に掲げる事項を定めた場合　法第七十六条第一項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法第六十七条第一項第三号及び第四号に掲げる事項を定めたときは、次に掲げる事項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法第六十八条第三項の承諾をした設立時株主の請求があった時に当該設立時株主に対して法第七十条第一項の規定による議決権行使書面（同項に規定する議決権行使書面をいう。以下この節において同じ。）の交付（当該交付に代えて行う同条第二項の規定による電磁的方法による提供を含む。）をすることとするときは、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一の設立時株主が同一の議案につき法第七十五条第一項又は第七十六条第一項の規定により重複して議決権を行使した場合において、当該同一の議案に対する議決権の行使の内容が異なるものであるときにおける当該設立時株主の議決権の行使の取扱いに関する事項を定めるときは、その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第一号に規定する場合以外の場合において、次に掲げる事項が創立総会の目的である事項であるときは、当該事項に係る議案の概要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設立時役員等の選任</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定款の変更</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（創立総会参考書類）</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第十条　</w:t>
      </w:r>
      <w:r w:rsidRPr="00930A00">
        <w:rPr>
          <w:rFonts w:ascii="Yu Mincho" w:eastAsia="Yu Mincho" w:hAnsi="Yu Mincho" w:cs="굴림" w:hint="eastAsia"/>
          <w:snapToGrid/>
          <w:color w:val="333333"/>
          <w:kern w:val="0"/>
          <w:sz w:val="21"/>
          <w:szCs w:val="21"/>
        </w:rPr>
        <w:t>法第七十条第一項又は第七十一条第一項の規定により交付すべき創立総会参考書類に記載すべき事項は、次に掲げる事項とする。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議案及び提案の理由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議案が設立時取締役（設立しようとする株式会社が監査等委員会設置会社である場合にあっては、設立時監査等委員である設立時取締役を除く。）の選任に関する議案であるときは、当該設立時取締役についての第七十四条に規定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議案が設立時監査等委員である設立時取締役の選任に関する議案であるときは、当該設立時監査等委員である設立時取締役についての第七十四条の三に規定する事項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議案が設立時会計参与の選任に関する議案であるときは、当該設立時会計参与についての第七十五条に規定する事項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五　</w:t>
      </w:r>
      <w:r w:rsidRPr="00930A00">
        <w:rPr>
          <w:rFonts w:ascii="Yu Mincho" w:eastAsia="Yu Mincho" w:hAnsi="Yu Mincho" w:cs="굴림" w:hint="eastAsia"/>
          <w:snapToGrid/>
          <w:color w:val="333333"/>
          <w:kern w:val="0"/>
          <w:sz w:val="21"/>
          <w:szCs w:val="21"/>
        </w:rPr>
        <w:t>議案が設立時監査役の選任に関する議案であるときは、当該設立時監査役についての第七十六条に規定する事項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議案が設立時会計監査人の選任に関する議案であるときは、当該設立時会計監査人についての第七十七条に規定する事項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議案が設立時役員等の解任に関する議案であるときは、解任の理由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　</w:t>
      </w:r>
      <w:r w:rsidRPr="00930A00">
        <w:rPr>
          <w:rFonts w:ascii="Yu Mincho" w:eastAsia="Yu Mincho" w:hAnsi="Yu Mincho" w:cs="굴림" w:hint="eastAsia"/>
          <w:snapToGrid/>
          <w:color w:val="333333"/>
          <w:kern w:val="0"/>
          <w:sz w:val="21"/>
          <w:szCs w:val="21"/>
        </w:rPr>
        <w:t>前各号に掲げるもののほか、設立時株主の議決権の行使について参考となると認める事項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法第六十七条第一項第三号及び第四号に掲げる事項を定めた発起人が行った創立総会参考書類の交付（当該交付に代えて行う電磁的方法による提供を含む。）は、法第七十条第一項及び第七十一条第一項の規定による創立総会参考書類の交付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（議決権行使書面）</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第十一条　</w:t>
      </w:r>
      <w:r w:rsidRPr="00930A00">
        <w:rPr>
          <w:rFonts w:ascii="Yu Mincho" w:eastAsia="Yu Mincho" w:hAnsi="Yu Mincho" w:cs="굴림" w:hint="eastAsia"/>
          <w:snapToGrid/>
          <w:color w:val="333333"/>
          <w:kern w:val="0"/>
          <w:sz w:val="21"/>
          <w:szCs w:val="21"/>
        </w:rPr>
        <w:t>法第七十条第一項の規定により交付すべき議決権行使書面に記載すべき事項又は法第七十一条第三項若しくは第四項の規定により電磁的方法により提供すべき議決権行使書面に記載すべき事項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各議案（次のイ又はロに掲げる場合にあっては、当該イ又はロに定めるもの）についての賛否（棄権の欄を設ける場合にあっては、棄権を含む。）を記載する欄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二以上の設立時役員等の選任に関する議案である場合　各候補者の選任</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二以上の設立時役員等の解任に関する議案である場合　各設立時役員等の解任</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第九条第一号ニに掲げる事項を定めたときは、前号の欄に記載がない議決権行使書面が発起人に提出された場合における各議案についての賛成、反対又は棄権のいずれかの意思の表示があったものとする取扱い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第九条第一号ホ又は第二号ロに掲げる事項を定めたときは、当該事項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議決権の行使の期限</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議決権を行使すべき設立時株主の氏名又は名称及び行使することができる議決権の数（次のイ又はロに掲げる場合にあっては、当該イ又はロに定める事項を含む。）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議案ごとに行使することができる議決権の数が異なる場合　議案ごとの議決権の数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一部の議案につき議決権を行使することができない場合　議決権を行使することができる議案又は議決権を行使することができない議案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第九条第二号イに掲げる事項を定めた場合には、発起人は、法第六十八条第三項の承諾をした設立時株主の請求があった時に、当該設立時株主に対して、法第七十条第一項の規定による議</w:t>
      </w:r>
      <w:r w:rsidRPr="00930A00">
        <w:rPr>
          <w:rFonts w:ascii="Yu Mincho" w:eastAsia="Yu Mincho" w:hAnsi="Yu Mincho" w:cs="굴림" w:hint="eastAsia"/>
          <w:snapToGrid/>
          <w:color w:val="333333"/>
          <w:kern w:val="0"/>
          <w:sz w:val="21"/>
          <w:szCs w:val="21"/>
        </w:rPr>
        <w:lastRenderedPageBreak/>
        <w:t>決権行使書面の交付（当該交付に代えて行う同条第二項の規定による電磁的方法による提供を含む。）をしなければならない。</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（実質的に支配することが可能となる関係）</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第十二条　</w:t>
      </w:r>
      <w:r w:rsidRPr="00930A00">
        <w:rPr>
          <w:rFonts w:ascii="Yu Mincho" w:eastAsia="Yu Mincho" w:hAnsi="Yu Mincho" w:cs="굴림" w:hint="eastAsia"/>
          <w:snapToGrid/>
          <w:color w:val="333333"/>
          <w:kern w:val="0"/>
          <w:sz w:val="21"/>
          <w:szCs w:val="21"/>
        </w:rPr>
        <w:t>法第七十二条第一項に規定する法務省令で定める設立時株主は、成立後の株式会社（当該株式会社の子会社を含む。）が、当該成立後の株式会社の株主となる設立時株主である会社等の議決権（法第三百八条第一項その他これに準ずる法以外の法令（外国の法令を含む。）の規定により行使することができないとされる議決権を含み、役員等（会計監査人を除く。）の選任及び定款の変更に関する議案（これらの議案に相当するものを含む。）の全部につき株主総会（これに相当するものを含む。）において議決権を行使することができない株式（これに相当するものを含む。）に係る議決権を除く。）の総数の四分の一以上を有することとなる場合における当該成立後の株式会社の株主となる設立時株主である会社等（当該設立時株主であるもの以外の者が当該創立総会の議案につき議決権を行使することができない場合（当該議案を決議する場合に限る。）における当該設立時株主を除く。）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（書面による議決権行使の期限）</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第十三条　</w:t>
      </w:r>
      <w:r w:rsidRPr="00930A00">
        <w:rPr>
          <w:rFonts w:ascii="Yu Mincho" w:eastAsia="Yu Mincho" w:hAnsi="Yu Mincho" w:cs="굴림" w:hint="eastAsia"/>
          <w:snapToGrid/>
          <w:color w:val="333333"/>
          <w:kern w:val="0"/>
          <w:sz w:val="21"/>
          <w:szCs w:val="21"/>
        </w:rPr>
        <w:t>法第七十五条第一項に規定する法務省令で定める時は、第九条第一号ロの行使の期限とする。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（電磁的方法による議決権行使の期限）</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第十四条　</w:t>
      </w:r>
      <w:r w:rsidRPr="00930A00">
        <w:rPr>
          <w:rFonts w:ascii="Yu Mincho" w:eastAsia="Yu Mincho" w:hAnsi="Yu Mincho" w:cs="굴림" w:hint="eastAsia"/>
          <w:snapToGrid/>
          <w:color w:val="333333"/>
          <w:kern w:val="0"/>
          <w:sz w:val="21"/>
          <w:szCs w:val="21"/>
        </w:rPr>
        <w:t>法第七十六条第一項に規定する法務省令で定める時は、第九条第一号ハの行使の期限とする。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（発起人の説明義務）</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第十五条　</w:t>
      </w:r>
      <w:r w:rsidRPr="00930A00">
        <w:rPr>
          <w:rFonts w:ascii="Yu Mincho" w:eastAsia="Yu Mincho" w:hAnsi="Yu Mincho" w:cs="굴림" w:hint="eastAsia"/>
          <w:snapToGrid/>
          <w:color w:val="333333"/>
          <w:kern w:val="0"/>
          <w:sz w:val="21"/>
          <w:szCs w:val="21"/>
        </w:rPr>
        <w:t>法第七十八条に規定する法務省令で定める場合は、次に掲げる場合とする。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設立時株主が説明を求めた事項について説明をするために調査をすることが必要である場合（次に掲げる場合を除く。）</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当該設立時株主が創立総会の日より相当の期間前に当該事項を発起人に対して通知した場合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当該事項について説明をするために必要な調査が著しく容易である場合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設立時株主が説明を求めた事項について説明をすることにより成立後の株式会社その他の者（当該設立時株主を除く。）の権利を侵害することとなる場合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設立時株主が当該創立総会において実質的に同一の事項について繰り返して説明を求める場合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前三号に掲げる場合のほか、設立時株主が説明を求めた事項について説明をしないことにつき正当な事由がある場合</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（創立総会の議事録）</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第十六条　</w:t>
      </w:r>
      <w:r w:rsidRPr="00930A00">
        <w:rPr>
          <w:rFonts w:ascii="Yu Mincho" w:eastAsia="Yu Mincho" w:hAnsi="Yu Mincho" w:cs="굴림" w:hint="eastAsia"/>
          <w:snapToGrid/>
          <w:color w:val="333333"/>
          <w:kern w:val="0"/>
          <w:sz w:val="21"/>
          <w:szCs w:val="21"/>
        </w:rPr>
        <w:t>法第八十一条第一項の規定による創立総会の議事録の作成については、この条の定めるところによる。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２　</w:t>
      </w:r>
      <w:r w:rsidRPr="00930A00">
        <w:rPr>
          <w:rFonts w:ascii="Yu Mincho" w:eastAsia="Yu Mincho" w:hAnsi="Yu Mincho" w:cs="굴림" w:hint="eastAsia"/>
          <w:snapToGrid/>
          <w:color w:val="333333"/>
          <w:kern w:val="0"/>
          <w:sz w:val="21"/>
          <w:szCs w:val="21"/>
        </w:rPr>
        <w:t>創立総会の議事録は、書面又は電磁的記録（法第二十六条第二項に規定する電磁的記録をいう。第七編第四章第二節を除き、以下同じ。）をもって作成しなければならない。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創立総会の議事録は、次に掲げる事項を内容とするものでなければならない。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創立総会が開催された日時及び場所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創立総会の議事の経過の要領及びその結果</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創立総会に出席した発起人、設立時取締役（設立しようとする株式会社が監査等委員会設置会社である場合にあっては、設立時監査等委員である設立時取締役又はそれ以外の設立時取締役）、設立時執行役、設立時会計参与、設立時監査役又は設立時会計監査人の氏名又は名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創立総会の議長が存するときは、議長の氏名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議事録の作成に係る職務を行った発起人の氏名又は名称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４　</w:t>
      </w:r>
      <w:r w:rsidRPr="00930A00">
        <w:rPr>
          <w:rFonts w:ascii="Yu Mincho" w:eastAsia="Yu Mincho" w:hAnsi="Yu Mincho" w:cs="굴림" w:hint="eastAsia"/>
          <w:snapToGrid/>
          <w:color w:val="333333"/>
          <w:kern w:val="0"/>
          <w:sz w:val="21"/>
          <w:szCs w:val="21"/>
        </w:rPr>
        <w:t>次の各号に掲げる場合には、創立総会の議事録は、当該各号に定める事項を内容とするものとする。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法第八十二条第一項の規定により創立総会の決議があったものとみなされた場合　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創立総会の決議があったものとみなされた事項の内容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イの事項の提案をした者の氏名又は名称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創立総会の決議があったものとみなされた日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議事録の作成に係る職務を行った発起人の氏名又は名称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法第八十三条の規定により創立総会への報告があったものとみなされた場合　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創立総会への報告があったものとみなされた事項の内容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創立総会への報告があったものとみなされた日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議事録の作成に係る職務を行った発起人の氏名又は名称</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（種類創立総会）</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第十七条　</w:t>
      </w:r>
      <w:r w:rsidRPr="00930A00">
        <w:rPr>
          <w:rFonts w:ascii="Yu Mincho" w:eastAsia="Yu Mincho" w:hAnsi="Yu Mincho" w:cs="굴림" w:hint="eastAsia"/>
          <w:snapToGrid/>
          <w:color w:val="333333"/>
          <w:kern w:val="0"/>
          <w:sz w:val="21"/>
          <w:szCs w:val="21"/>
        </w:rPr>
        <w:t>次の各号に掲げる規定は、当該各号に定めるものについて準用する。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第九条　法第八十六条において準用する法第六十七条第一項第五号に規定する法務省令で定める事項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第十条　種類創立総会の創立総会参考書類</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第十一条　種類創立総会の議決権行使書面</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第十二条　法第八十六条において準用する法第七十二条第一項に規定する法務省令で定める設立時株主</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第十三条　法第八十六条において準用する法第七十五条第一項に規定する法務省令で定める時</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第十四条　法第八十六条において準用する法第七十六条第一項に規定する法務省令で定める時</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第十五条　法第八十六条において準用する法第七十八条に規定する法務省令で定める場合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　</w:t>
      </w:r>
      <w:r w:rsidRPr="00930A00">
        <w:rPr>
          <w:rFonts w:ascii="Yu Mincho" w:eastAsia="Yu Mincho" w:hAnsi="Yu Mincho" w:cs="굴림" w:hint="eastAsia"/>
          <w:snapToGrid/>
          <w:color w:val="333333"/>
          <w:kern w:val="0"/>
          <w:sz w:val="21"/>
          <w:szCs w:val="21"/>
        </w:rPr>
        <w:t>前条　法第八十六条において準用する法第八十一条第一項の規定による議事録の作成</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（累積投票による設立時取締役の選任）</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第十八条　</w:t>
      </w:r>
      <w:r w:rsidRPr="00930A00">
        <w:rPr>
          <w:rFonts w:ascii="Yu Mincho" w:eastAsia="Yu Mincho" w:hAnsi="Yu Mincho" w:cs="굴림" w:hint="eastAsia"/>
          <w:snapToGrid/>
          <w:color w:val="333333"/>
          <w:kern w:val="0"/>
          <w:sz w:val="21"/>
          <w:szCs w:val="21"/>
        </w:rPr>
        <w:t>法第八十九条第五項の規定により法務省令で定めるべき事項は、この条の定めるところによる。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法第八十九条第一項の規定による請求があった場合には、発起人（創立総会の議長が存する場合にあっては、議長）は、同項の創立総会における設立時取締役（設立しようとする株式会社が監査等委員会設置会社である場合にあっては、設立時監査等委員である設立時取締役又はそれ以外の設立時取締役。以下この条において同じ。）の選任の決議に先立ち、法第八十九条第三項から第五項までに規定するところにより設立時取締役を選任することを明らかに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法第八十九条第四項の場合において、投票の同数を得た者が二人以上存することにより同条第一項の創立総会において選任する設立時取締役の数の設立時取締役について投票の最多数を得た者から順次設立時取締役に選任されたものとすることができないときは、当該創立総会において選任する設立時取締役の数以下の数であって投票の最多数を得た者から順次設立時取締役に選任されたものとすることができる数の範囲内で、投票の最多数を得た者から順次設立時取締役に選任されたもの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４　</w:t>
      </w:r>
      <w:r w:rsidRPr="00930A00">
        <w:rPr>
          <w:rFonts w:ascii="Yu Mincho" w:eastAsia="Yu Mincho" w:hAnsi="Yu Mincho" w:cs="굴림" w:hint="eastAsia"/>
          <w:snapToGrid/>
          <w:color w:val="333333"/>
          <w:kern w:val="0"/>
          <w:sz w:val="21"/>
          <w:szCs w:val="21"/>
        </w:rPr>
        <w:t>前項に規定する場合において、法第八十九条第一項の創立総会において選任する設立時取締役の数から前項の規定により設立時取締役に選任されたものとされた者の数を減じて得た数の設立時取締役は、同条第三項及び第四項に規定するところによらないで、創立総会の決議により選任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（払込みの仮装に関して責任をとるべき発起人等）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第十八条の二　</w:t>
      </w:r>
      <w:r w:rsidRPr="00930A00">
        <w:rPr>
          <w:rFonts w:ascii="Yu Mincho" w:eastAsia="Yu Mincho" w:hAnsi="Yu Mincho" w:cs="굴림" w:hint="eastAsia"/>
          <w:snapToGrid/>
          <w:color w:val="333333"/>
          <w:kern w:val="0"/>
          <w:sz w:val="21"/>
          <w:szCs w:val="21"/>
        </w:rPr>
        <w:t>法第百三条第二項に規定する法務省令で定める者は、次に掲げる者とする。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払込み（法第六十三条第一項の規定による払込みをいう。次号において同じ。）の仮装に関する職務を行った発起人及び設立時取締役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払込みの仮装が創立総会の決議に基づいて行われたときは、次に掲げる者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当該創立総会に当該払込みの仮装に関する議案を提案した発起人</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イの議案の提案の決定に同意した発起人</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当該創立総会において当該払込みの仮装に関する事項について説明をした発起人及び設立時取締役</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第二章　株式</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第一節　総則</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（種類株主総会における取締役又は監査役の選任）</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第十九条　</w:t>
      </w:r>
      <w:r w:rsidRPr="00930A00">
        <w:rPr>
          <w:rFonts w:ascii="Yu Mincho" w:eastAsia="Yu Mincho" w:hAnsi="Yu Mincho" w:cs="굴림" w:hint="eastAsia"/>
          <w:snapToGrid/>
          <w:color w:val="333333"/>
          <w:kern w:val="0"/>
          <w:sz w:val="21"/>
          <w:szCs w:val="21"/>
        </w:rPr>
        <w:t>法第百八条第二項第九号ニに規定する法務省令で定める事項は、次に掲げる事項とする。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一　</w:t>
      </w:r>
      <w:r w:rsidRPr="00930A00">
        <w:rPr>
          <w:rFonts w:ascii="Yu Mincho" w:eastAsia="Yu Mincho" w:hAnsi="Yu Mincho" w:cs="굴림" w:hint="eastAsia"/>
          <w:snapToGrid/>
          <w:color w:val="333333"/>
          <w:kern w:val="0"/>
          <w:sz w:val="21"/>
          <w:szCs w:val="21"/>
        </w:rPr>
        <w:t>当該種類の株式の種類株主を構成員とする種類株主総会において取締役（監査等委員会設置会社にあっては、監査等委員である取締役又はそれ以外の取締役）を選任することができる場合にあっては、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種類株主総会において社外取締役（監査等委員会設置会社にあっては、監査等委員である社外取締役又はそれ以外の社外取締役。イ及びロにおいて同じ。）を選任しなければならないこととするときは、その旨及び選任しなければならない社外取締役の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イの定めにより選任しなければならない社外取締役の全部又は一部を他の種類株主と共同して選任することとするときは、当該他の種類株主の有する株式の種類及び共同して選任する社外取締役の数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イ又はロに掲げる事項を変更する条件があるときは、その条件及びその条件が成就した場合における変更後のイ又はロに掲げる事項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当該種類の株式の種類株主を構成員とする種類株主総会において監査役を選任することができる場合にあっては、次に掲げる事項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当該種類株主総会において社外監査役を選任しなければならないこととするときは、その旨及び選任しなければならない社外監査役の数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イの定めにより選任しなければならない社外監査役の全部又は一部を他の種類株主と共同して選任することとするときは、当該他の種類株主の有する株式の種類及び共同して選任する社外監査役の数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イ又はロに掲げる事項を変更する条件があるときは、その条件及びその条件が成就した場合における変更後のイ又はロに掲げる事項</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（種類株式の内容）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第二十条　</w:t>
      </w:r>
      <w:r w:rsidRPr="00930A00">
        <w:rPr>
          <w:rFonts w:ascii="Yu Mincho" w:eastAsia="Yu Mincho" w:hAnsi="Yu Mincho" w:cs="굴림" w:hint="eastAsia"/>
          <w:snapToGrid/>
          <w:color w:val="333333"/>
          <w:kern w:val="0"/>
          <w:sz w:val="21"/>
          <w:szCs w:val="21"/>
        </w:rPr>
        <w:t>法第百八条第三項に規定する法務省令で定める事項は、次の各号に掲げる事項について内容の異なる種類の株式の内容のうち、当該各号に定める事項以外の事項とする。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剰余金の配当　配当財産の種類</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残余財産の分配　残余財産の種類</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株主総会において議決権を行使することができる事項　法第百八条第二項第三号イに掲げる事項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譲渡による当該種類の株式の取得について当該株式会社の承認を要すること　法第百七条第二項第一号イに掲げる事項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五　</w:t>
      </w:r>
      <w:r w:rsidRPr="00930A00">
        <w:rPr>
          <w:rFonts w:ascii="Yu Mincho" w:eastAsia="Yu Mincho" w:hAnsi="Yu Mincho" w:cs="굴림" w:hint="eastAsia"/>
          <w:snapToGrid/>
          <w:color w:val="333333"/>
          <w:kern w:val="0"/>
          <w:sz w:val="21"/>
          <w:szCs w:val="21"/>
        </w:rPr>
        <w:t>当該種類の株式について、株主が当該株式会社に対してその取得を請求することができること　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法第百七条第二項第二号イに掲げる事項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当該種類の株式一株を取得するのと引換えに当該種類の株主に対して交付する財産の種類</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当該種類の株式について、当該株式会社が一定の事由が生じたことを条件としてこれを取得することができること　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一定の事由が生じた日に当該株式会社がその株式を取得する旨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法第百七条第二項第三号ロに規定する場合における同号イの事由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法第百七条第二項第三号ハに掲げる事項（当該種類の株式の株主の有する当該種類の株式の数に応じて定めるものを除く。）</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当該種類の株式一株を取得するのと引換えに当該種類の株主に対して交付する財産の種類</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当該種類の株式について、当該株式会社が株主総会の決議によってその全部を取得すること　法第百八条第二項第七号イに掲げる事項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　</w:t>
      </w:r>
      <w:r w:rsidRPr="00930A00">
        <w:rPr>
          <w:rFonts w:ascii="Yu Mincho" w:eastAsia="Yu Mincho" w:hAnsi="Yu Mincho" w:cs="굴림" w:hint="eastAsia"/>
          <w:snapToGrid/>
          <w:color w:val="333333"/>
          <w:kern w:val="0"/>
          <w:sz w:val="21"/>
          <w:szCs w:val="21"/>
        </w:rPr>
        <w:t>株主総会（取締役会設置会社にあっては株主総会又は取締役会、清算人会設置会社にあっては株主総会又は清算人会）において決議すべき事項のうち、当該決議のほか、当該種類の株式の種類株主を構成員とする種類株主総会の決議があることを必要とするもの　法第百八条第二項第八号イに掲げる事項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九　</w:t>
      </w:r>
      <w:r w:rsidRPr="00930A00">
        <w:rPr>
          <w:rFonts w:ascii="Yu Mincho" w:eastAsia="Yu Mincho" w:hAnsi="Yu Mincho" w:cs="굴림" w:hint="eastAsia"/>
          <w:snapToGrid/>
          <w:color w:val="333333"/>
          <w:kern w:val="0"/>
          <w:sz w:val="21"/>
          <w:szCs w:val="21"/>
        </w:rPr>
        <w:t>当該種類の株式の種類株主を構成員とする種類株主総会において取締役（監査等委員会設置会社にあっては、監査等委員である取締役又はそれ以外の取締役）又は監査役を選任すること　法第百八条第二項第九号イ及びロに掲げる事項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次に掲げる事項は、前項の株式の内容に含まれるものと解してはならない。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法第百六十四条第一項に規定する定款の定め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法第百六十七条第三項に規定する定款の定め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法第百六十八条第一項及び第百六十九条第二項に規定する定款の定め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法第百七十四条に規定する定款の定め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法第百八十九条第二項及び第百九十四条第一項に規定する定款の定め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法第百九十九条第四項及び第二百三十八条第四項に規定する定款の定め</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（利益の供与に関して責任をとるべき取締役等）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第二十一条　</w:t>
      </w:r>
      <w:r w:rsidRPr="00930A00">
        <w:rPr>
          <w:rFonts w:ascii="Yu Mincho" w:eastAsia="Yu Mincho" w:hAnsi="Yu Mincho" w:cs="굴림" w:hint="eastAsia"/>
          <w:snapToGrid/>
          <w:color w:val="333333"/>
          <w:kern w:val="0"/>
          <w:sz w:val="21"/>
          <w:szCs w:val="21"/>
        </w:rPr>
        <w:t>法第百二十条第四項に規定する法務省令で定める者は、次に掲げる者とする。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利益の供与（法第百二十条第一項に規定する利益の供与をいう。以下この条において同じ。）に関する職務を行った取締役及び執行役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利益の供与が取締役会の決議に基づいて行われたときは、次に掲げる者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当該取締役会の決議に賛成した取締役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ロ　</w:t>
      </w:r>
      <w:r w:rsidRPr="00930A00">
        <w:rPr>
          <w:rFonts w:ascii="Yu Mincho" w:eastAsia="Yu Mincho" w:hAnsi="Yu Mincho" w:cs="굴림" w:hint="eastAsia"/>
          <w:snapToGrid/>
          <w:color w:val="333333"/>
          <w:kern w:val="0"/>
          <w:sz w:val="21"/>
          <w:szCs w:val="21"/>
        </w:rPr>
        <w:t>当該取締役会に当該利益の供与に関する議案を提案した取締役及び執行役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利益の供与が株主総会の決議に基づいて行われたときは、次に掲げる者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当該株主総会に当該利益の供与に関する議案を提案した取締役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イの議案の提案の決定に同意した取締役（取締役会設置会社の取締役を除く。）</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イの議案の提案が取締役会の決議に基づいて行われたときは、当該取締役会の決議に賛成した取締役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当該株主総会において当該利益の供与に関する事項について説明をした取締役及び執行役</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第二節　株式の譲渡等</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（株主名簿記載事項の記載等の請求）</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第二十二条　</w:t>
      </w:r>
      <w:r w:rsidRPr="00930A00">
        <w:rPr>
          <w:rFonts w:ascii="Yu Mincho" w:eastAsia="Yu Mincho" w:hAnsi="Yu Mincho" w:cs="굴림" w:hint="eastAsia"/>
          <w:snapToGrid/>
          <w:color w:val="333333"/>
          <w:kern w:val="0"/>
          <w:sz w:val="21"/>
          <w:szCs w:val="21"/>
        </w:rPr>
        <w:t>法第百三十三条第二項に規定する法務省令で定める場合は、次に掲げる場合とする。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株式取得者が、株主として株主名簿に記載若しくは記録がされた者又はその一般承継人に対して当該株式取得者の取得した株式に係る法第百三十三条第一項の規定による請求をすべきことを命ずる確定判決を得た場合において、当該確定判決の内容を証する書面その他の資料を提供して請求をしたと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株式取得者が前号の確定判決と同一の効力を有するものの内容を証する書面その他の資料を提供して請求をしたとき。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株式取得者が指定買取人である場合において、譲渡等承認請求者に対して売買代金の全部を支払ったことを証する書面その他の資料を提供して請求をしたとき。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株式取得者が一般承継により当該株式会社の株式を取得した者である場合において、当該一般承継を証する書面その他の資料を提供して請求をしたとき。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株式取得者が当該株式会社の株式を競売により取得した者である場合において、当該競売により取得したことを証する書面その他の資料を提供して請求をしたとき。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株式取得者が株式売渡請求により当該株式会社の発行する売渡株式の全部を取得した者である場合において、当該株式取得者が請求をしたとき。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株式取得者が株式交換（組織変更株式交換を含む。）により当該株式会社の発行済株式の全部を取得した会社である場合において、当該株式取得者が請求をしたとき。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　</w:t>
      </w:r>
      <w:r w:rsidRPr="00930A00">
        <w:rPr>
          <w:rFonts w:ascii="Yu Mincho" w:eastAsia="Yu Mincho" w:hAnsi="Yu Mincho" w:cs="굴림" w:hint="eastAsia"/>
          <w:snapToGrid/>
          <w:color w:val="333333"/>
          <w:kern w:val="0"/>
          <w:sz w:val="21"/>
          <w:szCs w:val="21"/>
        </w:rPr>
        <w:t>株式取得者が株式移転（組織変更株式移転を含む。）により当該株式会社の発行済株式の全部を取得した株式会社である場合において、当該株式取得者が請求をしたとき。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九　</w:t>
      </w:r>
      <w:r w:rsidRPr="00930A00">
        <w:rPr>
          <w:rFonts w:ascii="Yu Mincho" w:eastAsia="Yu Mincho" w:hAnsi="Yu Mincho" w:cs="굴림" w:hint="eastAsia"/>
          <w:snapToGrid/>
          <w:color w:val="333333"/>
          <w:kern w:val="0"/>
          <w:sz w:val="21"/>
          <w:szCs w:val="21"/>
        </w:rPr>
        <w:t>株式取得者が法第百九十七条第一項の株式を取得した者である場合において、同条第二項の規定による売却に係る代金の全部を支払ったことを証する書面その他の資料を提供して請求をしたとき。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　</w:t>
      </w:r>
      <w:r w:rsidRPr="00930A00">
        <w:rPr>
          <w:rFonts w:ascii="Yu Mincho" w:eastAsia="Yu Mincho" w:hAnsi="Yu Mincho" w:cs="굴림" w:hint="eastAsia"/>
          <w:snapToGrid/>
          <w:color w:val="333333"/>
          <w:kern w:val="0"/>
          <w:sz w:val="21"/>
          <w:szCs w:val="21"/>
        </w:rPr>
        <w:t>株式取得者が株券喪失登録者である場合において、当該株式取得者が株券喪失登録日の翌日から起算して一年を経過した日以降に、請求をしたとき（株券喪失登録が当該日前に抹消された場合を除く。）。</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十一　</w:t>
      </w:r>
      <w:r w:rsidRPr="00930A00">
        <w:rPr>
          <w:rFonts w:ascii="Yu Mincho" w:eastAsia="Yu Mincho" w:hAnsi="Yu Mincho" w:cs="굴림" w:hint="eastAsia"/>
          <w:snapToGrid/>
          <w:color w:val="333333"/>
          <w:kern w:val="0"/>
          <w:sz w:val="21"/>
          <w:szCs w:val="21"/>
        </w:rPr>
        <w:t>株式取得者が法第二百三十四条第二項（法第二百三十五条第二項において準用する場合を含む。）の規定による売却に係る株式を取得した者である場合において、当該売却に係る代金の全部を支払ったことを証する書面その他の資料を提供して請求をしたと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前項の規定にかかわらず、株式会社が株券発行会社である場合には、法第百三十三条第二項に規定する法務省令で定める場合は、次に掲げる場合とする。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株式取得者が株券を提示して請求をした場合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株式取得者が株式売渡請求により当該株式会社の発行する売渡株式の全部を取得した者である場合において、当該株式取得者が請求をしたとき。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株式取得者が株式交換（組織変更株式交換を含む。）により当該株式会社の発行済株式の全部を取得した会社である場合において、当該株式取得者が請求をしたとき。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株式取得者が株式移転（組織変更株式移転を含む。）により当該株式会社の発行済株式の全部を取得した株式会社である場合において、当該株式取得者が請求をしたとき。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株式取得者が法第百九十七条第一項の株式を取得した者である場合において、同項の規定による競売又は同条第二項の規定による売却に係る代金の全部を支払ったことを証する書面その他の資料を提供して請求をしたと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株式取得者が法第二百三十四条第一項若しくは第二百三十五条第一項の規定による競売又は法第二百三十四条第二項（法第二百三十五条第二項において準用する場合を含む。）の規定による売却に係る株式を取得した者である場合において、当該競売又は当該売却に係る代金の全部を支払ったことを証する書面その他の資料を提供して請求をしたとき。</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（子会社による親会社株式の取得）</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第二十三条　</w:t>
      </w:r>
      <w:r w:rsidRPr="00930A00">
        <w:rPr>
          <w:rFonts w:ascii="Yu Mincho" w:eastAsia="Yu Mincho" w:hAnsi="Yu Mincho" w:cs="굴림" w:hint="eastAsia"/>
          <w:snapToGrid/>
          <w:color w:val="333333"/>
          <w:kern w:val="0"/>
          <w:sz w:val="21"/>
          <w:szCs w:val="21"/>
        </w:rPr>
        <w:t>法第百三十五条第二項第五号に規定する法務省令で定める場合は、次に掲げる場合とする。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一　</w:t>
      </w:r>
      <w:r w:rsidRPr="00930A00">
        <w:rPr>
          <w:rFonts w:ascii="Yu Mincho" w:eastAsia="Yu Mincho" w:hAnsi="Yu Mincho" w:cs="굴림" w:hint="eastAsia"/>
          <w:snapToGrid/>
          <w:color w:val="333333"/>
          <w:kern w:val="0"/>
          <w:sz w:val="21"/>
          <w:szCs w:val="21"/>
        </w:rPr>
        <w:t>吸収分割（法以外の法令（外国の法令を含む。以下この条において同じ。）に基づく吸収分割に相当する行為を含む。）に際して親会社株式の割当てを受ける場合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株式交換（法以外の法令に基づく株式交換に相当する行為を含む。）に際してその有する自己の株式（持分その他これに準ずるものを含む。以下この条において同じ。）と引換えに親会社株式の割当てを受け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株式移転（法以外の法令に基づく株式移転に相当する行為を含む。）に際してその有する自己の株式と引換えに親会社株式の割当てを受ける場合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親会社株式を無償で取得する場合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その有する他の法人等の株式につき当該他の法人等が行う剰余金の配当又は残余財産の分配（これらに相当する行為を含む。）により親会社株式の交付を受ける場合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その有する他の法人等の株式につき当該他の法人等が行う次に掲げる行為に際して当該株式と引換えに当該親会社株式の交付を受ける場合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組織の変更</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合併</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株式交換（法以外の法令に基づく株式交換に相当する行為を含む。）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株式移転（法以外の法令に基づく株式移転に相当する行為を含む。）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ホ　</w:t>
      </w:r>
      <w:r w:rsidRPr="00930A00">
        <w:rPr>
          <w:rFonts w:ascii="Yu Mincho" w:eastAsia="Yu Mincho" w:hAnsi="Yu Mincho" w:cs="굴림" w:hint="eastAsia"/>
          <w:snapToGrid/>
          <w:color w:val="333333"/>
          <w:kern w:val="0"/>
          <w:sz w:val="21"/>
          <w:szCs w:val="21"/>
        </w:rPr>
        <w:t>取得条項付株式（これに相当する株式を含む。）の取得</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ヘ　</w:t>
      </w:r>
      <w:r w:rsidRPr="00930A00">
        <w:rPr>
          <w:rFonts w:ascii="Yu Mincho" w:eastAsia="Yu Mincho" w:hAnsi="Yu Mincho" w:cs="굴림" w:hint="eastAsia"/>
          <w:snapToGrid/>
          <w:color w:val="333333"/>
          <w:kern w:val="0"/>
          <w:sz w:val="21"/>
          <w:szCs w:val="21"/>
        </w:rPr>
        <w:t>全部取得条項付種類株式（これに相当する株式を含む。）の取得</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その有する他の法人等の新株予約権等を当該他の法人等が当該新株予約権等の定めに基づき取得することと引換えに親会社株式の交付をする場合において、当該親会社株式の交付を受けるとき。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　</w:t>
      </w:r>
      <w:r w:rsidRPr="00930A00">
        <w:rPr>
          <w:rFonts w:ascii="Yu Mincho" w:eastAsia="Yu Mincho" w:hAnsi="Yu Mincho" w:cs="굴림" w:hint="eastAsia"/>
          <w:snapToGrid/>
          <w:color w:val="333333"/>
          <w:kern w:val="0"/>
          <w:sz w:val="21"/>
          <w:szCs w:val="21"/>
        </w:rPr>
        <w:t>法第百三十五条第一項の子会社である者（会社を除く。）が行う次に掲げる行為に際して当該者がその対価として親会社株式を交付するために、その対価として交付すべき当該親会社株式の総数を超えない範囲において当該親会社株式を取得す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組織の変更</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合併</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法以外の法令に基づく吸収分割に相当する行為による他の法人等がその事業に関して有する権利義務の全部又は一部の承継</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ニ　</w:t>
      </w:r>
      <w:r w:rsidRPr="00930A00">
        <w:rPr>
          <w:rFonts w:ascii="Yu Mincho" w:eastAsia="Yu Mincho" w:hAnsi="Yu Mincho" w:cs="굴림" w:hint="eastAsia"/>
          <w:snapToGrid/>
          <w:color w:val="333333"/>
          <w:kern w:val="0"/>
          <w:sz w:val="21"/>
          <w:szCs w:val="21"/>
        </w:rPr>
        <w:t>法以外の法令に基づく株式交換に相当する行為による他の法人等が発行している株式の全部の取得</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九　</w:t>
      </w:r>
      <w:r w:rsidRPr="00930A00">
        <w:rPr>
          <w:rFonts w:ascii="Yu Mincho" w:eastAsia="Yu Mincho" w:hAnsi="Yu Mincho" w:cs="굴림" w:hint="eastAsia"/>
          <w:snapToGrid/>
          <w:color w:val="333333"/>
          <w:kern w:val="0"/>
          <w:sz w:val="21"/>
          <w:szCs w:val="21"/>
        </w:rPr>
        <w:t>他の法人等（会社及び外国会社を除く。）の事業の全部を譲り受ける場合において、当該他の法人等の有する親会社株式を譲り受けるとき。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　</w:t>
      </w:r>
      <w:r w:rsidRPr="00930A00">
        <w:rPr>
          <w:rFonts w:ascii="Yu Mincho" w:eastAsia="Yu Mincho" w:hAnsi="Yu Mincho" w:cs="굴림" w:hint="eastAsia"/>
          <w:snapToGrid/>
          <w:color w:val="333333"/>
          <w:kern w:val="0"/>
          <w:sz w:val="21"/>
          <w:szCs w:val="21"/>
        </w:rPr>
        <w:t>合併後消滅する法人等（会社を除く。）から親会社株式を承継する場合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十一　</w:t>
      </w:r>
      <w:r w:rsidRPr="00930A00">
        <w:rPr>
          <w:rFonts w:ascii="Yu Mincho" w:eastAsia="Yu Mincho" w:hAnsi="Yu Mincho" w:cs="굴림" w:hint="eastAsia"/>
          <w:snapToGrid/>
          <w:color w:val="333333"/>
          <w:kern w:val="0"/>
          <w:sz w:val="21"/>
          <w:szCs w:val="21"/>
        </w:rPr>
        <w:t>吸収分割又は新設分割に相当する行為により他の法人等（会社を除く。）から親会社株式を承継する場合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十二　</w:t>
      </w:r>
      <w:r w:rsidRPr="00930A00">
        <w:rPr>
          <w:rFonts w:ascii="Yu Mincho" w:eastAsia="Yu Mincho" w:hAnsi="Yu Mincho" w:cs="굴림" w:hint="eastAsia"/>
          <w:snapToGrid/>
          <w:color w:val="333333"/>
          <w:kern w:val="0"/>
          <w:sz w:val="21"/>
          <w:szCs w:val="21"/>
        </w:rPr>
        <w:t>親会社株式を発行している株式会社（連結配当規制適用会社に限る。）の他の子会社から当該親会社株式を譲り受ける場合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十三　</w:t>
      </w:r>
      <w:r w:rsidRPr="00930A00">
        <w:rPr>
          <w:rFonts w:ascii="Yu Mincho" w:eastAsia="Yu Mincho" w:hAnsi="Yu Mincho" w:cs="굴림" w:hint="eastAsia"/>
          <w:snapToGrid/>
          <w:color w:val="333333"/>
          <w:kern w:val="0"/>
          <w:sz w:val="21"/>
          <w:szCs w:val="21"/>
        </w:rPr>
        <w:t>その権利の実行に当たり目的を達成するために親会社株式を取得することが必要かつ不可欠である場合（前各号に掲げる場合を除く。）</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（株式取得者からの承認の請求）</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第二十四条　</w:t>
      </w:r>
      <w:r w:rsidRPr="00930A00">
        <w:rPr>
          <w:rFonts w:ascii="Yu Mincho" w:eastAsia="Yu Mincho" w:hAnsi="Yu Mincho" w:cs="굴림" w:hint="eastAsia"/>
          <w:snapToGrid/>
          <w:color w:val="333333"/>
          <w:kern w:val="0"/>
          <w:sz w:val="21"/>
          <w:szCs w:val="21"/>
        </w:rPr>
        <w:t>法第百三十七条第二項に規定する法務省令で定める場合は、次に掲げる場合とする。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株式取得者が、株主として株主名簿に記載若しくは記録がされた者又はその一般承継人に対して当該株式取得者の取得した株式に係る法第百三十七条第一項の規定による請求をすべきことを命ずる確定判決を得た場合において、当該確定判決の内容を証する書面その他の資料を提供して請求をしたと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株式取得者が前号の確定判決と同一の効力を有するものの内容を証する書面その他の資料を提供して請求をしたとき。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株式取得者が当該株式会社の株式を競売により取得した者である場合において、当該競売により取得したことを証する書面その他の資料を提供して請求をしたとき。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株式取得者が組織変更株式交換により当該株式会社の株式の全部を取得した会社である場合において、当該株式取得者が請求をしたとき。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株式取得者が株式移転（組織変更株式移転を含む。）により当該株式会社の発行済株式の全部を取得した株式会社である場合において、当該株式取得者が請求をしたとき。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株式取得者が法第百九十七条第一項の株式を取得した者である場合において、同条第二項の規</w:t>
      </w:r>
      <w:r w:rsidRPr="00930A00">
        <w:rPr>
          <w:rFonts w:ascii="Yu Mincho" w:eastAsia="Yu Mincho" w:hAnsi="Yu Mincho" w:cs="굴림" w:hint="eastAsia"/>
          <w:snapToGrid/>
          <w:color w:val="333333"/>
          <w:kern w:val="0"/>
          <w:sz w:val="21"/>
          <w:szCs w:val="21"/>
        </w:rPr>
        <w:lastRenderedPageBreak/>
        <w:t>定による売却に係る代金の全部を支払ったことを証する書面その他の資料を提供して請求をしたとき。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株式取得者が株券喪失登録者である場合において、当該株式取得者が株券喪失登録日の翌日から起算して一年を経過した日以降に、請求をしたとき（株券喪失登録が当該日前に抹消された場合を除く。）。</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　</w:t>
      </w:r>
      <w:r w:rsidRPr="00930A00">
        <w:rPr>
          <w:rFonts w:ascii="Yu Mincho" w:eastAsia="Yu Mincho" w:hAnsi="Yu Mincho" w:cs="굴림" w:hint="eastAsia"/>
          <w:snapToGrid/>
          <w:color w:val="333333"/>
          <w:kern w:val="0"/>
          <w:sz w:val="21"/>
          <w:szCs w:val="21"/>
        </w:rPr>
        <w:t>株式取得者が法第二百三十四条第二項（法第二百三十五条第二項において準用する場合を含む。）の規定による売却に係る株式を取得した者である場合において、当該売却に係る代金の全部を支払ったことを証する書面その他の資料を提供して請求をしたと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前項の規定にかかわらず、株式会社が株券発行会社である場合には、法第百三十七条第二項に規定する法務省令で定める場合は、次に掲げる場合とする。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株式取得者が株券を提示して請求をした場合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株式取得者が組織変更株式交換により当該株式会社の株式の全部を取得した会社である場合において、当該株式取得者が請求をしたとき。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株式取得者が株式移転（組織変更株式移転を含む。）により当該株式会社の発行済株式の全部を取得した株式会社である場合において、当該株式取得者が請求をしたとき。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株式取得者が法第百九十七条第一項の株式を取得した者である場合において、同項の規定による競売又は同条第二項の規定による売却に係る代金の全部を支払ったことを証する書面その他の資料を提供して請求をしたと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株式取得者が法第二百三十四条第一項若しくは第二百三十五条第一項の規定による競売又は法第二百三十四条第二項（法第二百三十五条第二項において準用する場合を含む。）の規定による売却に係る株式を取得した者である場合において、当該競売又は当該売却に係る代金の全部を支払ったことを証する書面その他の資料を提供して請求をしたとき。</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（一株当たり純資産額）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第二十五条　</w:t>
      </w:r>
      <w:r w:rsidRPr="00930A00">
        <w:rPr>
          <w:rFonts w:ascii="Yu Mincho" w:eastAsia="Yu Mincho" w:hAnsi="Yu Mincho" w:cs="굴림" w:hint="eastAsia"/>
          <w:snapToGrid/>
          <w:color w:val="333333"/>
          <w:kern w:val="0"/>
          <w:sz w:val="21"/>
          <w:szCs w:val="21"/>
        </w:rPr>
        <w:t>法第百四十一条第二項に規定する法務省令で定める方法は、基準純資産額を基準株式数で除して得た額に一株当たり純資産額を算定すべき株式についての株式係数を乗じて得た額をもって当該株式の一株当たりの純資産額とする方法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当該株式会社が算定基準日において清算株式会社である場合における前項の規定の適用については、同項中「基準純資産額」とあるのは、「法第四百九十二条第一項の規定により作成した</w:t>
      </w:r>
      <w:r w:rsidRPr="00930A00">
        <w:rPr>
          <w:rFonts w:ascii="Yu Mincho" w:eastAsia="Yu Mincho" w:hAnsi="Yu Mincho" w:cs="굴림" w:hint="eastAsia"/>
          <w:snapToGrid/>
          <w:color w:val="333333"/>
          <w:kern w:val="0"/>
          <w:sz w:val="21"/>
          <w:szCs w:val="21"/>
        </w:rPr>
        <w:lastRenderedPageBreak/>
        <w:t>貸借対照表の資産の部に計上した額から負債の部に計上した額を減じて得た額（零未満である場合にあっては、零）」とする。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第一項に規定する「基準純資産額」とは、算定基準日における第一号から第六号までに掲げる額の合計額から第七号に掲げる額を減じて得た額（零未満である場合にあっては、零）をいう。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資本金の額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資本準備金の額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利益準備金の額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法第四百四十六条に規定する剰余金の額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最終事業年度（法第四百六十一条第二項第二号に規定する場合にあっては、法第四百四十一条第一項第二号の期間（当該期間が二以上ある場合にあっては、その末日が最も遅いもの））の末日（最終事業年度がない場合にあっては、株式会社の成立の日）における評価・換算差額等に係る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新株予約権の帳簿価額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自己株式及び自己新株予約権の帳簿価額の合計額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４　</w:t>
      </w:r>
      <w:r w:rsidRPr="00930A00">
        <w:rPr>
          <w:rFonts w:ascii="Yu Mincho" w:eastAsia="Yu Mincho" w:hAnsi="Yu Mincho" w:cs="굴림" w:hint="eastAsia"/>
          <w:snapToGrid/>
          <w:color w:val="333333"/>
          <w:kern w:val="0"/>
          <w:sz w:val="21"/>
          <w:szCs w:val="21"/>
        </w:rPr>
        <w:t>第一項に規定する「基準株式数」とは、次に掲げる場合の区分に応じ、当該各号に定める数をいう。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種類株式発行会社でない場合　発行済株式（自己株式を除く。）の総数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種類株式発行会社である場合　株式会社が発行している各種類の株式（自己株式を除く。）の数に当該種類の株式に係る株式係数を乗じて得た数の合計数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５　</w:t>
      </w:r>
      <w:r w:rsidRPr="00930A00">
        <w:rPr>
          <w:rFonts w:ascii="Yu Mincho" w:eastAsia="Yu Mincho" w:hAnsi="Yu Mincho" w:cs="굴림" w:hint="eastAsia"/>
          <w:snapToGrid/>
          <w:color w:val="333333"/>
          <w:kern w:val="0"/>
          <w:sz w:val="21"/>
          <w:szCs w:val="21"/>
        </w:rPr>
        <w:t>第一項及び前項第二号に規定する「株式係数」とは、一（種類株式発行会社において、定款である種類の株式についての第一項及び前項の適用に関して当該種類の株式一株を一とは異なる数の株式として取り扱うために一以外の数を定めた場合にあっては、当該数）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６　</w:t>
      </w:r>
      <w:r w:rsidRPr="00930A00">
        <w:rPr>
          <w:rFonts w:ascii="Yu Mincho" w:eastAsia="Yu Mincho" w:hAnsi="Yu Mincho" w:cs="굴림" w:hint="eastAsia"/>
          <w:snapToGrid/>
          <w:color w:val="333333"/>
          <w:kern w:val="0"/>
          <w:sz w:val="21"/>
          <w:szCs w:val="21"/>
        </w:rPr>
        <w:t>第二項及び第三項に規定する「算定基準日」とは、次の各号に掲げる規定に規定する一株当たり純資産額を算定する場合における当該各号に定める日をいう。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法第百四十一条第二項　同条第一項の規定による通知の日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法第百四十二条第二項　同条第一項の規定による通知の日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法第百四十四条第五項　法第百四十一条第一項の規定による通知の日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法第百四十四条第七項において準用する同条第五項　法第百四十二条第一項の規定による通知の日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法第百六十七条第三項第二号　法第百六十六条第一項本文の規定による請求の日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法第百九十三条第五項　法第百九十二条第一項の規定による請求の日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七　</w:t>
      </w:r>
      <w:r w:rsidRPr="00930A00">
        <w:rPr>
          <w:rFonts w:ascii="Yu Mincho" w:eastAsia="Yu Mincho" w:hAnsi="Yu Mincho" w:cs="굴림" w:hint="eastAsia"/>
          <w:snapToGrid/>
          <w:color w:val="333333"/>
          <w:kern w:val="0"/>
          <w:sz w:val="21"/>
          <w:szCs w:val="21"/>
        </w:rPr>
        <w:t>法第百九十四条第四項において準用する法第百九十三条第五項　単元未満株式売渡請求の日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　</w:t>
      </w:r>
      <w:r w:rsidRPr="00930A00">
        <w:rPr>
          <w:rFonts w:ascii="Yu Mincho" w:eastAsia="Yu Mincho" w:hAnsi="Yu Mincho" w:cs="굴림" w:hint="eastAsia"/>
          <w:snapToGrid/>
          <w:color w:val="333333"/>
          <w:kern w:val="0"/>
          <w:sz w:val="21"/>
          <w:szCs w:val="21"/>
        </w:rPr>
        <w:t>法第二百八十三条第二号　新株予約権の行使の日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九　</w:t>
      </w:r>
      <w:r w:rsidRPr="00930A00">
        <w:rPr>
          <w:rFonts w:ascii="Yu Mincho" w:eastAsia="Yu Mincho" w:hAnsi="Yu Mincho" w:cs="굴림" w:hint="eastAsia"/>
          <w:snapToGrid/>
          <w:color w:val="333333"/>
          <w:kern w:val="0"/>
          <w:sz w:val="21"/>
          <w:szCs w:val="21"/>
        </w:rPr>
        <w:t>法第七百九十六条第二項第一号イ　吸収合併契約、吸収分割契約又は株式交換契約を締結した日（当該契約により当該契約を締結した日と異なる時（当該契約を締結した日後から当該吸収合併、吸収分割又は株式交換の効力が生ずる時の直前までの間の時に限る。）を定めた場合にあっては、当該時）</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　</w:t>
      </w:r>
      <w:r w:rsidRPr="00930A00">
        <w:rPr>
          <w:rFonts w:ascii="Yu Mincho" w:eastAsia="Yu Mincho" w:hAnsi="Yu Mincho" w:cs="굴림" w:hint="eastAsia"/>
          <w:snapToGrid/>
          <w:color w:val="333333"/>
          <w:kern w:val="0"/>
          <w:sz w:val="21"/>
          <w:szCs w:val="21"/>
        </w:rPr>
        <w:t>第三十三条第二号　法第百六十六条第一項本文の規定による請求の日</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（承認したものとみなされる場合）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第二十六条　</w:t>
      </w:r>
      <w:r w:rsidRPr="00930A00">
        <w:rPr>
          <w:rFonts w:ascii="Yu Mincho" w:eastAsia="Yu Mincho" w:hAnsi="Yu Mincho" w:cs="굴림" w:hint="eastAsia"/>
          <w:snapToGrid/>
          <w:color w:val="333333"/>
          <w:kern w:val="0"/>
          <w:sz w:val="21"/>
          <w:szCs w:val="21"/>
        </w:rPr>
        <w:t>法第百四十五条第三号に規定する法務省令で定める場合は、次に掲げる場合とする。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株式会社が法第百三十九条第二項の規定による通知の日から四十日（これを下回る期間を定款で定めた場合にあっては、その期間）以内に法第百四十一条第一項の規定による通知をした場合において、当該期間内に譲渡等承認請求者に対して同条第二項の書面を交付しなかったとき（指定買取人が法第百三十九条第二項の規定による通知の日から十日（これを下回る期間を定款で定めた場合にあっては、その期間）以内に法第百四十二条第一項の規定による通知をした場合を除く。）。</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指定買取人が法第百三十九条第二項の規定による通知の日から十日（これを下回る期間を定款で定めた場合にあっては、その期間）以内に法第百四十二条第一項の規定による通知をした場合において、当該期間内に譲渡等承認請求者に対して同条第二項の書面を交付しなかったと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譲渡等承認請求者が当該株式会社又は指定買取人との間の対象株式に係る売買契約を解除した場合</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第三節　株式会社による自己の株式の取得</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（自己の株式を取得することができる場合）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第二十七条　</w:t>
      </w:r>
      <w:r w:rsidRPr="00930A00">
        <w:rPr>
          <w:rFonts w:ascii="Yu Mincho" w:eastAsia="Yu Mincho" w:hAnsi="Yu Mincho" w:cs="굴림" w:hint="eastAsia"/>
          <w:snapToGrid/>
          <w:color w:val="333333"/>
          <w:kern w:val="0"/>
          <w:sz w:val="21"/>
          <w:szCs w:val="21"/>
        </w:rPr>
        <w:t>法第百五十五条第十三号に規定する法務省令で定める場合は、次に掲げる場合とする。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当該株式会社の株式を無償で取得する場合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当該株式会社が有する他の法人等の株式（持分その他これに準ずるものを含む。以下この条において同じ。）につき当該他の法人等が行う剰余金の配当又は残余財産の分配（これらに相当する行為を含む。）により当該株式会社の株式の交付を受け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当該株式会社が有する他の法人等の株式につき当該他の法人等が行う次に掲げる行為に際して当該株式と引換えに当該株式会社の株式の交付を受ける場合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組織の変更</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合併</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ハ　</w:t>
      </w:r>
      <w:r w:rsidRPr="00930A00">
        <w:rPr>
          <w:rFonts w:ascii="Yu Mincho" w:eastAsia="Yu Mincho" w:hAnsi="Yu Mincho" w:cs="굴림" w:hint="eastAsia"/>
          <w:snapToGrid/>
          <w:color w:val="333333"/>
          <w:kern w:val="0"/>
          <w:sz w:val="21"/>
          <w:szCs w:val="21"/>
        </w:rPr>
        <w:t>株式交換（法以外の法令（外国の法令を含む。）に基づく株式交換に相当する行為を含む。）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取得条項付株式（これに相当する株式を含む。）の取得</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ホ　</w:t>
      </w:r>
      <w:r w:rsidRPr="00930A00">
        <w:rPr>
          <w:rFonts w:ascii="Yu Mincho" w:eastAsia="Yu Mincho" w:hAnsi="Yu Mincho" w:cs="굴림" w:hint="eastAsia"/>
          <w:snapToGrid/>
          <w:color w:val="333333"/>
          <w:kern w:val="0"/>
          <w:sz w:val="21"/>
          <w:szCs w:val="21"/>
        </w:rPr>
        <w:t>全部取得条項付種類株式（これに相当する株式を含む。）の取得</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当該株式会社が有する他の法人等の新株予約権等を当該他の法人等が当該新株予約権等の定めに基づき取得することと引換えに当該株式会社の株式の交付をする場合において、当該株式会社の株式の交付を受けると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当該株式会社が法第百十六条第五項、第百八十二条の四第四項、第四百六十九条第五項、第七百八十五条第五項、第七百九十七条第五項又は第八百六条第五項（これらの規定を株式会社について他の法令において準用する場合を含む。）に規定する株式買取請求に応じて当該株式会社の株式を取得す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合併後消滅する法人等（会社を除く。）から当該株式会社の株式を承継する場合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他の法人等（会社及び外国会社を除く。）の事業の全部を譲り受ける場合において、当該他の法人等の有する当該株式会社の株式を譲り受けるとき。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　</w:t>
      </w:r>
      <w:r w:rsidRPr="00930A00">
        <w:rPr>
          <w:rFonts w:ascii="Yu Mincho" w:eastAsia="Yu Mincho" w:hAnsi="Yu Mincho" w:cs="굴림" w:hint="eastAsia"/>
          <w:snapToGrid/>
          <w:color w:val="333333"/>
          <w:kern w:val="0"/>
          <w:sz w:val="21"/>
          <w:szCs w:val="21"/>
        </w:rPr>
        <w:t>その権利の実行に当たり目的を達成するために当該株式会社の株式を取得することが必要かつ不可欠である場合（前各号に掲げる場合を除く。）</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（特定の株主から自己の株式を取得する際の通知時期）</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第二十八条　</w:t>
      </w:r>
      <w:r w:rsidRPr="00930A00">
        <w:rPr>
          <w:rFonts w:ascii="Yu Mincho" w:eastAsia="Yu Mincho" w:hAnsi="Yu Mincho" w:cs="굴림" w:hint="eastAsia"/>
          <w:snapToGrid/>
          <w:color w:val="333333"/>
          <w:kern w:val="0"/>
          <w:sz w:val="21"/>
          <w:szCs w:val="21"/>
        </w:rPr>
        <w:t>法第百六十条第二項に規定する法務省令で定める時は、法第百五十六条第一項の株主総会の日の二週間前とする。ただし、次の各号に掲げる場合には、当該各号に定める時とする。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法第二百九十九条第一項の規定による通知を発すべき時が当該株主総会の日の二週間を下回る期間（一週間以上の期間に限る。）前である場合　当該通知を発すべき時</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法第二百九十九条第一項の規定による通知を発すべき時が当該株主総会の日の一週間を下回る期間前である場合　当該株主総会の日の一週間前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法第三百条の規定により招集の手続を経ることなく当該株主総会を開催する場合　当該株主総会の日の一週間前</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（議案の追加の請求の時期）</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第二十九条　</w:t>
      </w:r>
      <w:r w:rsidRPr="00930A00">
        <w:rPr>
          <w:rFonts w:ascii="Yu Mincho" w:eastAsia="Yu Mincho" w:hAnsi="Yu Mincho" w:cs="굴림" w:hint="eastAsia"/>
          <w:snapToGrid/>
          <w:color w:val="333333"/>
          <w:kern w:val="0"/>
          <w:sz w:val="21"/>
          <w:szCs w:val="21"/>
        </w:rPr>
        <w:t>法第百六十条第三項に規定する法務省令で定める時は、法第百五十六条第一項の株主総会の日の五日（定款でこれを下回る期間を定めた場合にあっては、その期間）前とする。ただし、前条各号に掲げる場合には、三日（定款でこれを下回る期間を定めた場合にあっては、その期間）前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（市場価格を超えない額の対価による自己の株式の取得）</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第三十条　</w:t>
      </w:r>
      <w:r w:rsidRPr="00930A00">
        <w:rPr>
          <w:rFonts w:ascii="Yu Mincho" w:eastAsia="Yu Mincho" w:hAnsi="Yu Mincho" w:cs="굴림" w:hint="eastAsia"/>
          <w:snapToGrid/>
          <w:color w:val="333333"/>
          <w:kern w:val="0"/>
          <w:sz w:val="21"/>
          <w:szCs w:val="21"/>
        </w:rPr>
        <w:t>法第百六十一条に規定する法務省令で定める方法は、次に掲げる額のうちいずれか高い額をもって同条に規定する株式の価格とする方法とする。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法第百五十六条第一項の決議の日の前日における当該株式を取引する市場における最終の価格（当該日に売買取引がない場合又は当該日が当該市場の休業日に当たる場合にあっては、その後最初になされた売買取引の成立価格）</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法第百五十六条第一項の決議の日の前日において当該株式が公開買付け等の対象であるときは、当該日における当該公開買付け等に係る契約における当該株式の価格</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（取得請求権付株式の行使により株式の数に端数が生ずる場合）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第三十一条　</w:t>
      </w:r>
      <w:r w:rsidRPr="00930A00">
        <w:rPr>
          <w:rFonts w:ascii="Yu Mincho" w:eastAsia="Yu Mincho" w:hAnsi="Yu Mincho" w:cs="굴림" w:hint="eastAsia"/>
          <w:snapToGrid/>
          <w:color w:val="333333"/>
          <w:kern w:val="0"/>
          <w:sz w:val="21"/>
          <w:szCs w:val="21"/>
        </w:rPr>
        <w:t>法第百六十七条第三項第一号に規定する法務省令で定める方法は、次に掲げる額のうちいずれか高い額をもって同号に規定する株式の価格とする方法とする。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法第百六十六条第一項の規定による請求の日（以下この条において「請求日」という。）における当該株式を取引する市場における最終の価格（当該請求日に売買取引がない場合又は当該請求日が当該市場の休業日に当たる場合にあっては、その後最初になされた売買取引の成立価格）</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請求日において当該株式が公開買付け等の対象であるときは、当該請求日における当該公開買付け等に係る契約における当該株式の価格</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（取得請求権付株式の行使により市場価格のある社債等に端数が生ずる場合）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第三十二条　</w:t>
      </w:r>
      <w:r w:rsidRPr="00930A00">
        <w:rPr>
          <w:rFonts w:ascii="Yu Mincho" w:eastAsia="Yu Mincho" w:hAnsi="Yu Mincho" w:cs="굴림" w:hint="eastAsia"/>
          <w:snapToGrid/>
          <w:color w:val="333333"/>
          <w:kern w:val="0"/>
          <w:sz w:val="21"/>
          <w:szCs w:val="21"/>
        </w:rPr>
        <w:t>法第百六十七条第四項において準用する同条第三項第一号に規定する法務省令で定める方法は、次の各号に掲げる財産の区分に応じ、当該各号に定める額をもって当該財産の価格とする方法とする。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社債（新株予約権付社債についてのものを除く。以下この号において同じ。）　法第百六十六条第一項の規定による請求の日（以下この条において「請求日」という。）における当該社債を取引する市場における最終の価格（当該請求日に売買取引がない場合又は当該請求日が当該市場の休業日に当たる場合にあっては、その後最初になされた売買取引の成立価格）</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新株予約権（当該新株予約権が新株予約権付社債に付されたものである場合にあっては、当該新株予約権付社債。以下この号において同じ。）　次に掲げる額のうちいずれか高い額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請求日における当該新株予約権を取引する市場における最終の価格（当該請求日に売買取引が</w:t>
      </w:r>
      <w:r w:rsidRPr="00930A00">
        <w:rPr>
          <w:rFonts w:ascii="Yu Mincho" w:eastAsia="Yu Mincho" w:hAnsi="Yu Mincho" w:cs="굴림" w:hint="eastAsia"/>
          <w:snapToGrid/>
          <w:color w:val="333333"/>
          <w:kern w:val="0"/>
          <w:sz w:val="21"/>
          <w:szCs w:val="21"/>
        </w:rPr>
        <w:lastRenderedPageBreak/>
        <w:t>ない場合又は当該請求日が当該市場の休業日に当たる場合にあっては、その後最初になされた売買取引の成立価格）</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請求日において当該新株予約権が公開買付け等の対象であるときは、当該請求日における当該公開買付け等に係る契約における当該新株予約権の価格</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（取得請求権付株式の行使により市場価格のない社債等に端数が生ずる場合）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第三十三条　</w:t>
      </w:r>
      <w:r w:rsidRPr="00930A00">
        <w:rPr>
          <w:rFonts w:ascii="Yu Mincho" w:eastAsia="Yu Mincho" w:hAnsi="Yu Mincho" w:cs="굴림" w:hint="eastAsia"/>
          <w:snapToGrid/>
          <w:color w:val="333333"/>
          <w:kern w:val="0"/>
          <w:sz w:val="21"/>
          <w:szCs w:val="21"/>
        </w:rPr>
        <w:t>法第百六十七条第四項において準用する同条第三項第二号に規定する法務省令で定める額は、次の各号に掲げる場合の区分に応じ、当該各号に定める額とする。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社債について端数がある場合　当該社債の金額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新株予約権について端数がある場合　当該新株予約権につき会計帳簿に付すべき価額（当該価額を算定することができないときは、当該新株予約権の目的である各株式についての一株当たり純資産額の合計額から当該新株予約権の行使に際して出資される財産の価額を減じて得た額（零未満である場合にあっては、零））</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（全部取得条項付種類株式の取得に関する事前開示事項）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第三十三条の二　</w:t>
      </w:r>
      <w:r w:rsidRPr="00930A00">
        <w:rPr>
          <w:rFonts w:ascii="Yu Mincho" w:eastAsia="Yu Mincho" w:hAnsi="Yu Mincho" w:cs="굴림" w:hint="eastAsia"/>
          <w:snapToGrid/>
          <w:color w:val="333333"/>
          <w:kern w:val="0"/>
          <w:sz w:val="21"/>
          <w:szCs w:val="21"/>
        </w:rPr>
        <w:t>法第百七十一条の二第一項に規定する法務省令で定める事項は、次に掲げる事項とする。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取得対価（法第百七十一条第一項第一号に規定する取得対価をいう。以下この条において同じ。）の相当性に関する事項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取得対価について参考となるべき事項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計算書類等に関する事項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備置開始日（法第百七十一条の二第一項各号に掲げる日のいずれか早い日をいう。第四項第一号において同じ。）後株式会社が全部取得条項付種類株式の全部を取得する日までの間に、前三号に掲げる事項に変更が生じたときは、変更後の当該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前項第一号に規定する「取得対価の相当性に関する事項」とは、次に掲げる事項その他の法第百七十一条第一項第一号及び第二号に掲げる事項についての定め（当該定めがない場合にあっては、当該定めがないこと）の相当性に関す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取得対価の総数又は総額の相当性に関する事項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取得対価として当該種類の財産を選択した理由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全部取得条項付種類株式を取得する株式会社に親会社等がある場合には、当該株式会社の株主（当該親会社等を除く。）の利益を害さないように留意した事項（当該事項がない場合にあっては、その旨）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四　</w:t>
      </w:r>
      <w:r w:rsidRPr="00930A00">
        <w:rPr>
          <w:rFonts w:ascii="Yu Mincho" w:eastAsia="Yu Mincho" w:hAnsi="Yu Mincho" w:cs="굴림" w:hint="eastAsia"/>
          <w:snapToGrid/>
          <w:color w:val="333333"/>
          <w:kern w:val="0"/>
          <w:sz w:val="21"/>
          <w:szCs w:val="21"/>
        </w:rPr>
        <w:t>法第二百三十四条の規定により一に満たない端数の処理をすることが見込まれる場合における当該処理の方法に関する事項、当該処理により株主に交付することが見込まれる金銭の額及び当該額の相当性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第一項第二号に規定する「取得対価について参考となるべき事項」とは、次の各号に掲げる場合の区分に応じ、当該各号に定める事項その他これに準ずる事項（法第百七十一条の二第一項に規定する書面又は電磁的記録にこれらの事項の全部又は一部の記載又は記録をしないことにつき全部取得条項付種類株式を取得する株式会社の総株主の同意がある場合にあっては、当該同意があったものを除く。）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取得対価の全部又は一部が当該株式会社の株式である場合　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当該株式の内容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次に掲げる事項その他の取得対価の換価の方法に関する事項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（１）　</w:t>
      </w:r>
      <w:r w:rsidRPr="00930A00">
        <w:rPr>
          <w:rFonts w:ascii="Yu Mincho" w:eastAsia="Yu Mincho" w:hAnsi="Yu Mincho" w:cs="굴림" w:hint="eastAsia"/>
          <w:snapToGrid/>
          <w:color w:val="333333"/>
          <w:kern w:val="0"/>
          <w:sz w:val="21"/>
          <w:szCs w:val="21"/>
        </w:rPr>
        <w:t>取得対価を取引する市場</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取得対価の取引の媒介、取次ぎ又は代理を行う者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取得対価の譲渡その他の処分に制限があるときは、その内容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取得対価に市場価格があるときは、その価格に関する事項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取得対価の全部又は一部が法人等の株式、持分その他これらに準ずるもの（当該株式会社の株式を除く。）である場合　次に掲げる事項（当該事項が日本語以外の言語で表示されている場合にあっては、当該事項（氏名又は名称を除く。）を日本語で表示した事項）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当該法人等の定款その他これに相当するものの定め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当該法人等が会社でないときは、次に掲げる権利に相当する権利その他の取得対価に係る権利（重要でないものを除く。）の内容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（１）　</w:t>
      </w:r>
      <w:r w:rsidRPr="00930A00">
        <w:rPr>
          <w:rFonts w:ascii="Yu Mincho" w:eastAsia="Yu Mincho" w:hAnsi="Yu Mincho" w:cs="굴림" w:hint="eastAsia"/>
          <w:snapToGrid/>
          <w:color w:val="333333"/>
          <w:kern w:val="0"/>
          <w:sz w:val="21"/>
          <w:szCs w:val="21"/>
        </w:rPr>
        <w:t>剰余金の配当を受ける権利</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残余財産の分配を受ける権利</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株主総会における議決権</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（４）　</w:t>
      </w:r>
      <w:r w:rsidRPr="00930A00">
        <w:rPr>
          <w:rFonts w:ascii="Yu Mincho" w:eastAsia="Yu Mincho" w:hAnsi="Yu Mincho" w:cs="굴림" w:hint="eastAsia"/>
          <w:snapToGrid/>
          <w:color w:val="333333"/>
          <w:kern w:val="0"/>
          <w:sz w:val="21"/>
          <w:szCs w:val="21"/>
        </w:rPr>
        <w:t>合併その他の行為がされる場合において、自己の有する株式を公正な価格で買い取ることを請求する権利</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（５）　</w:t>
      </w:r>
      <w:r w:rsidRPr="00930A00">
        <w:rPr>
          <w:rFonts w:ascii="Yu Mincho" w:eastAsia="Yu Mincho" w:hAnsi="Yu Mincho" w:cs="굴림" w:hint="eastAsia"/>
          <w:snapToGrid/>
          <w:color w:val="333333"/>
          <w:kern w:val="0"/>
          <w:sz w:val="21"/>
          <w:szCs w:val="21"/>
        </w:rPr>
        <w:t>定款その他の資料（当該資料が電磁的記録をもって作成されている場合にあっては、当該電磁的記録に記録された事項を表示したもの）の閲覧又は謄写を請求する権利</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当該法人等が、その株主、社員その他これらに相当する者（以下この号において「株主等」と</w:t>
      </w:r>
      <w:r w:rsidRPr="00930A00">
        <w:rPr>
          <w:rFonts w:ascii="Yu Mincho" w:eastAsia="Yu Mincho" w:hAnsi="Yu Mincho" w:cs="굴림" w:hint="eastAsia"/>
          <w:snapToGrid/>
          <w:color w:val="333333"/>
          <w:kern w:val="0"/>
          <w:sz w:val="21"/>
          <w:szCs w:val="21"/>
        </w:rPr>
        <w:lastRenderedPageBreak/>
        <w:t>いう。）に対し、日本語以外の言語を使用して情報の提供をすることとされているときは、当該言語</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当該株式会社が全部取得条項付種類株式の全部を取得する日に当該法人等の株主総会その他これに相当するものの開催があるものとした場合における当該法人等の株主等が有すると見込まれる議決権その他これに相当する権利の総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ホ　</w:t>
      </w:r>
      <w:r w:rsidRPr="00930A00">
        <w:rPr>
          <w:rFonts w:ascii="Yu Mincho" w:eastAsia="Yu Mincho" w:hAnsi="Yu Mincho" w:cs="굴림" w:hint="eastAsia"/>
          <w:snapToGrid/>
          <w:color w:val="333333"/>
          <w:kern w:val="0"/>
          <w:sz w:val="21"/>
          <w:szCs w:val="21"/>
        </w:rPr>
        <w:t>当該法人等について登記（当該法人等が外国の法令に準拠して設立されたものである場合にあっては、法第九百三十三条第一項の外国会社の登記又は外国法人の登記及び夫婦財産契約の登記に関する法律（明治三十一年法律第十四号）第二条の外国法人の登記に限る。）がされていないときは、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（１）　</w:t>
      </w:r>
      <w:r w:rsidRPr="00930A00">
        <w:rPr>
          <w:rFonts w:ascii="Yu Mincho" w:eastAsia="Yu Mincho" w:hAnsi="Yu Mincho" w:cs="굴림" w:hint="eastAsia"/>
          <w:snapToGrid/>
          <w:color w:val="333333"/>
          <w:kern w:val="0"/>
          <w:sz w:val="21"/>
          <w:szCs w:val="21"/>
        </w:rPr>
        <w:t>当該法人等を代表する者の氏名又は名称及び住所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当該法人等の役員（（１）に掲げる者を除く。）の氏名又は名称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ヘ　</w:t>
      </w:r>
      <w:r w:rsidRPr="00930A00">
        <w:rPr>
          <w:rFonts w:ascii="Yu Mincho" w:eastAsia="Yu Mincho" w:hAnsi="Yu Mincho" w:cs="굴림" w:hint="eastAsia"/>
          <w:snapToGrid/>
          <w:color w:val="333333"/>
          <w:kern w:val="0"/>
          <w:sz w:val="21"/>
          <w:szCs w:val="21"/>
        </w:rPr>
        <w:t>当該法人等の最終事業年度（当該法人等が会社以外のものである場合にあっては、最終事業年度に相当するもの。以下この号において同じ。）に係る計算書類（最終事業年度がない場合にあっては、当該法人等の成立の日における貸借対照表）その他これに相当するものの内容（当該計算書類その他これに相当するものについて監査役、監査等委員会、監査委員会、会計監査人その他これらに相当するものの監査を受けている場合にあっては、監査報告その他これに相当するものの内容の概要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ト　</w:t>
      </w:r>
      <w:r w:rsidRPr="00930A00">
        <w:rPr>
          <w:rFonts w:ascii="Yu Mincho" w:eastAsia="Yu Mincho" w:hAnsi="Yu Mincho" w:cs="굴림" w:hint="eastAsia"/>
          <w:snapToGrid/>
          <w:color w:val="333333"/>
          <w:kern w:val="0"/>
          <w:sz w:val="21"/>
          <w:szCs w:val="21"/>
        </w:rPr>
        <w:t>次に掲げる場合の区分に応じ、次に定める事項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（１）　</w:t>
      </w:r>
      <w:r w:rsidRPr="00930A00">
        <w:rPr>
          <w:rFonts w:ascii="Yu Mincho" w:eastAsia="Yu Mincho" w:hAnsi="Yu Mincho" w:cs="굴림" w:hint="eastAsia"/>
          <w:snapToGrid/>
          <w:color w:val="333333"/>
          <w:kern w:val="0"/>
          <w:sz w:val="21"/>
          <w:szCs w:val="21"/>
        </w:rPr>
        <w:t>当該法人等が株式会社である場合　当該法人等の最終事業年度に係る事業報告の内容（当該事業報告について監査役、監査等委員会又は監査委員会の監査を受けている場合にあっては、監査報告の内容を含む。）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当該法人等が株式会社以外のものである場合　当該法人等の最終事業年度に係る第百十八条各号及び第百十九条各号に掲げる事項に相当する事項の内容の概要（当該事項について監査役、監査等委員会、監査委員会その他これらに相当するものの監査を受けている場合にあっては、監査報告その他これに相当するものの内容の概要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チ　</w:t>
      </w:r>
      <w:r w:rsidRPr="00930A00">
        <w:rPr>
          <w:rFonts w:ascii="Yu Mincho" w:eastAsia="Yu Mincho" w:hAnsi="Yu Mincho" w:cs="굴림" w:hint="eastAsia"/>
          <w:snapToGrid/>
          <w:color w:val="333333"/>
          <w:kern w:val="0"/>
          <w:sz w:val="21"/>
          <w:szCs w:val="21"/>
        </w:rPr>
        <w:t>当該法人等の過去五年間にその末日が到来した各事業年度（次に掲げる事業年度を除く。）に係る貸借対照表その他これに相当するものの内容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（１）　</w:t>
      </w:r>
      <w:r w:rsidRPr="00930A00">
        <w:rPr>
          <w:rFonts w:ascii="Yu Mincho" w:eastAsia="Yu Mincho" w:hAnsi="Yu Mincho" w:cs="굴림" w:hint="eastAsia"/>
          <w:snapToGrid/>
          <w:color w:val="333333"/>
          <w:kern w:val="0"/>
          <w:sz w:val="21"/>
          <w:szCs w:val="21"/>
        </w:rPr>
        <w:t>最終事業年度</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ある事業年度に係る貸借対照表その他これに相当するものの内容につき、法令の規定に基づく公告（法第四百四十条第三項の措置に相当するものを含む。）をしている場合における当該事業年度</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（３）　</w:t>
      </w:r>
      <w:r w:rsidRPr="00930A00">
        <w:rPr>
          <w:rFonts w:ascii="Yu Mincho" w:eastAsia="Yu Mincho" w:hAnsi="Yu Mincho" w:cs="굴림" w:hint="eastAsia"/>
          <w:snapToGrid/>
          <w:color w:val="333333"/>
          <w:kern w:val="0"/>
          <w:sz w:val="21"/>
          <w:szCs w:val="21"/>
        </w:rPr>
        <w:t>ある事業年度に係る貸借対照表その他これに相当するものの内容につき、金融商品取引法第二十四条第一項の規定により有価証券報告書を内閣総理大臣に提出している場合における当該事業年度</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リ　</w:t>
      </w:r>
      <w:r w:rsidRPr="00930A00">
        <w:rPr>
          <w:rFonts w:ascii="Yu Mincho" w:eastAsia="Yu Mincho" w:hAnsi="Yu Mincho" w:cs="굴림" w:hint="eastAsia"/>
          <w:snapToGrid/>
          <w:color w:val="333333"/>
          <w:kern w:val="0"/>
          <w:sz w:val="21"/>
          <w:szCs w:val="21"/>
        </w:rPr>
        <w:t>前号ロ及びハに掲げる事項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ヌ　</w:t>
      </w:r>
      <w:r w:rsidRPr="00930A00">
        <w:rPr>
          <w:rFonts w:ascii="Yu Mincho" w:eastAsia="Yu Mincho" w:hAnsi="Yu Mincho" w:cs="굴림" w:hint="eastAsia"/>
          <w:snapToGrid/>
          <w:color w:val="333333"/>
          <w:kern w:val="0"/>
          <w:sz w:val="21"/>
          <w:szCs w:val="21"/>
        </w:rPr>
        <w:t>取得対価が自己株式の取得、持分の払戻しその他これらに相当する方法により払戻しを受けることができるものであるときは、その手続に関する事項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取得対価の全部又は一部が当該株式会社の社債、新株予約権又は新株予約権付社債である場合　第一号ロ及びハに掲げる事項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取得対価の全部又は一部が法人等の社債、新株予約権、新株予約権付社債その他これらに準ずるもの（当該株式会社の社債、新株予約権又は新株予約権付社債を除く。）である場合　次に掲げる事項（当該事項が日本語以外の言語で表示されている場合にあっては、当該事項（氏名又は名称を除く。）を日本語で表示した事項）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第一号ロ及びハに掲げる事項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第二号イ及びホからチまでに掲げる事項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取得対価の全部又は一部が当該株式会社その他の法人等の株式、持分、社債、新株予約権、新株予約権付社債その他これらに準ずるもの及び金銭以外の財産である場合　第一号ロ及びハに掲げる事項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４　</w:t>
      </w:r>
      <w:r w:rsidRPr="00930A00">
        <w:rPr>
          <w:rFonts w:ascii="Yu Mincho" w:eastAsia="Yu Mincho" w:hAnsi="Yu Mincho" w:cs="굴림" w:hint="eastAsia"/>
          <w:snapToGrid/>
          <w:color w:val="333333"/>
          <w:kern w:val="0"/>
          <w:sz w:val="21"/>
          <w:szCs w:val="21"/>
        </w:rPr>
        <w:t>第一項第三号に規定する「計算書類等に関する事項」とは、次に掲げる事項とする。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全部取得条項付種類株式を取得する株式会社（清算株式会社を除く。以下この項において同じ。）において最終事業年度の末日（最終事業年度がない場合にあっては、当該株式会社の成立の日）後に重要な財産の処分、重大な債務の負担その他の会社財産の状況に重要な影響を与える事象が生じたときは、その内容（備置開始日後当該株式会社が全部取得条項付種類株式の全部を取得する日までの間に新たな最終事業年度が存することとなる場合にあっては、当該新たな最終事業年度の末日後に生じた事象の内容に限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全部取得条項付種類株式を取得する株式会社において最終事業年度がないときは、当該株式会社の成立の日における貸借対照表</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（全部取得条項付種類株式の取得に関する事後開示事項）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第三十三条の三　</w:t>
      </w:r>
      <w:r w:rsidRPr="00930A00">
        <w:rPr>
          <w:rFonts w:ascii="Yu Mincho" w:eastAsia="Yu Mincho" w:hAnsi="Yu Mincho" w:cs="굴림" w:hint="eastAsia"/>
          <w:snapToGrid/>
          <w:color w:val="333333"/>
          <w:kern w:val="0"/>
          <w:sz w:val="21"/>
          <w:szCs w:val="21"/>
        </w:rPr>
        <w:t>法第百七十三条の二第一項に規定する法務省令で定める事項は、次に掲げる事項とする。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株式会社が全部取得条項付種類株式の全部を取得した日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法第百七十一条の三の規定による請求に係る手続の経過</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法第百七十二条の規定による手続の経過</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四　</w:t>
      </w:r>
      <w:r w:rsidRPr="00930A00">
        <w:rPr>
          <w:rFonts w:ascii="Yu Mincho" w:eastAsia="Yu Mincho" w:hAnsi="Yu Mincho" w:cs="굴림" w:hint="eastAsia"/>
          <w:snapToGrid/>
          <w:color w:val="333333"/>
          <w:kern w:val="0"/>
          <w:sz w:val="21"/>
          <w:szCs w:val="21"/>
        </w:rPr>
        <w:t>株式会社が取得した全部取得条項付種類株式の数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前各号に掲げるもののほか、全部取得条項付種類株式の取得に関する重要な事項</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第三節の二　特別支配株主の株式等売渡請求</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（特別支配株主完全子法人）</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第三十三条の四　</w:t>
      </w:r>
      <w:r w:rsidRPr="00930A00">
        <w:rPr>
          <w:rFonts w:ascii="Yu Mincho" w:eastAsia="Yu Mincho" w:hAnsi="Yu Mincho" w:cs="굴림" w:hint="eastAsia"/>
          <w:snapToGrid/>
          <w:color w:val="333333"/>
          <w:kern w:val="0"/>
          <w:sz w:val="21"/>
          <w:szCs w:val="21"/>
        </w:rPr>
        <w:t>法第百七十九条第一項に規定する法務省令で定める法人は、次に掲げるものとする。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法第百七十九条第一項に規定する者がその持分の全部を有する法人（株式会社を除く。）</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百七十九条第一項に規定する者及び特定完全子法人（当該者が発行済株式の全部を有する株式会社及び前号に掲げる法人をいう。以下この項において同じ。）又は特定完全子法人がその持分の全部を有する法人</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前項第二号の規定の適用については、同号に掲げる法人は、同号に規定する特定完全子法人とみなす。</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（株式等売渡請求に際して特別支配株主が定めるべき事項）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第三十三条の五　</w:t>
      </w:r>
      <w:r w:rsidRPr="00930A00">
        <w:rPr>
          <w:rFonts w:ascii="Yu Mincho" w:eastAsia="Yu Mincho" w:hAnsi="Yu Mincho" w:cs="굴림" w:hint="eastAsia"/>
          <w:snapToGrid/>
          <w:color w:val="333333"/>
          <w:kern w:val="0"/>
          <w:sz w:val="21"/>
          <w:szCs w:val="21"/>
        </w:rPr>
        <w:t>法第百七十九条の二第一項第六号に規定する法務省令で定める事項は、次に掲げる事項とする。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株式売渡対価（株式売渡請求に併せて新株予約権売渡請求（その新株予約権売渡請求に係る新株予約権が新株予約権付社債に付されたものである場合における法第百七十九条第三項の規定による請求を含む。以下同じ。）をする場合にあっては、株式売渡対価及び新株予約権売渡対価）の支払のための資金を確保する方法</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法第百七十九条の二第一項第一号から第五号までに掲げる事項のほか、株式等売渡請求に係る取引条件を定めるときは、その取引条件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前項第一号に規定する「株式売渡対価」とは、法第百七十九条の二第一項第二号の金銭をいう（第三十三条の七第一号イ及び第二号において同じ。）。</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第一項第一号に規定する「新株予約権売渡対価」とは、法第百七十九条の二第一項第四号ロの金銭をいう（第三十三条の七第一号イ及び第二号において同じ。）。</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（売渡株主等に対して通知すべき事項）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第三十三条の六　</w:t>
      </w:r>
      <w:r w:rsidRPr="00930A00">
        <w:rPr>
          <w:rFonts w:ascii="Yu Mincho" w:eastAsia="Yu Mincho" w:hAnsi="Yu Mincho" w:cs="굴림" w:hint="eastAsia"/>
          <w:snapToGrid/>
          <w:color w:val="333333"/>
          <w:kern w:val="0"/>
          <w:sz w:val="21"/>
          <w:szCs w:val="21"/>
        </w:rPr>
        <w:t>法第百七十九条の四第一項第一号に規定する法務省令で定める事項は、前条第一項第二号に掲げる事項とする。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（対象会社の事前開示事項）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第三十三条の七　</w:t>
      </w:r>
      <w:r w:rsidRPr="00930A00">
        <w:rPr>
          <w:rFonts w:ascii="Yu Mincho" w:eastAsia="Yu Mincho" w:hAnsi="Yu Mincho" w:cs="굴림" w:hint="eastAsia"/>
          <w:snapToGrid/>
          <w:color w:val="333333"/>
          <w:kern w:val="0"/>
          <w:sz w:val="21"/>
          <w:szCs w:val="21"/>
        </w:rPr>
        <w:t>法第百七十九条の五第一項第四号に規定する法務省令で定める事項は、次に掲げる事項とする。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次に掲げる事項その他の法第百七十九条の二第一項第二号及び第三号に掲げる事項（株式売渡請求に併せて新株予約権売渡請求をする場合にあっては、同項第二号及び第三号並びに第四号ロ及びハに掲げる事項）についての定めの相当性に関する事項（当該相当性に関する対象会社の取締役（取締役会設置会社にあっては、取締役会。次号及び第三号において同じ。）の判断及びその理由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株式売渡対価の総額（株式売渡請求に併せて新株予約権売渡請求をする場合にあっては、株式売渡対価の総額及び新株予約権売渡対価の総額）の相当性に関する事項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法第百七十九条の三第一項の承認に当たり売渡株主等の利益を害さないように留意した事項（当該事項がない場合にあっては、その旨）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第三十三条の五第一項第一号に掲げる事項についての定めの相当性その他の株式売渡対価（株式売渡請求に併せて新株予約権売渡請求をする場合にあっては、株式売渡対価及び新株予約権売渡対価）の交付の見込みに関する事項（当該見込みに関する対象会社の取締役の判断及びその理由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第三十三条の五第一項第二号に掲げる事項についての定めがあるときは、当該定めの相当性に関する事項（当該相当性に関する対象会社の取締役の判断及びその理由を含む。）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対象会社についての次に掲げる事項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対象会社において最終事業年度の末日（最終事業年度がない場合にあっては、対象会社の成立の日）後に重要な財産の処分、重大な債務の負担その他の会社財産の状況に重要な影響を与える事象が生じたときは、その内容（法第百七十九条の四第一項第一号の規定による通知の日又は同条第二項の公告の日のいずれか早い日（次号において「備置開始日」という。）後特別支配株主が売渡株式等の全部を取得する日までの間に新たな最終事業年度が存することとなる場合にあっては、当該新たな最終事業年度の末日後に生じた事象の内容に限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対象会社において最終事業年度がないときは、対象会社の成立の日における貸借対照表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備置開始日後特別支配株主が売渡株式等の全部を取得する日までの間に、前各号に掲げる事項に変更が生じたときは、変更後の当該事項</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（対象会社の事後開示事項）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第三十三条の八　</w:t>
      </w:r>
      <w:r w:rsidRPr="00930A00">
        <w:rPr>
          <w:rFonts w:ascii="Yu Mincho" w:eastAsia="Yu Mincho" w:hAnsi="Yu Mincho" w:cs="굴림" w:hint="eastAsia"/>
          <w:snapToGrid/>
          <w:color w:val="333333"/>
          <w:kern w:val="0"/>
          <w:sz w:val="21"/>
          <w:szCs w:val="21"/>
        </w:rPr>
        <w:t>法第百七十九条の十第一項に規定する法務省令で定める事項は、次に掲げる事項とする。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一　</w:t>
      </w:r>
      <w:r w:rsidRPr="00930A00">
        <w:rPr>
          <w:rFonts w:ascii="Yu Mincho" w:eastAsia="Yu Mincho" w:hAnsi="Yu Mincho" w:cs="굴림" w:hint="eastAsia"/>
          <w:snapToGrid/>
          <w:color w:val="333333"/>
          <w:kern w:val="0"/>
          <w:sz w:val="21"/>
          <w:szCs w:val="21"/>
        </w:rPr>
        <w:t>特別支配株主が売渡株式等の全部を取得した日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法第百七十九条の七第一項又は第二項の規定による請求に係る手続の経過</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法第百七十九条の八の規定による手続の経過</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株式売渡請求により特別支配株主が取得した売渡株式の数（対象会社が種類株式発行会社であるときは、売渡株式の種類及び種類ごとの数）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新株予約権売渡請求により特別支配株主が取得した売渡新株予約権の数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前号の売渡新株予約権が新株予約権付社債に付されたものである場合には、当該新株予約権付社債についての各社債（特別支配株主が新株予約権売渡請求により取得したものに限る。）の金額の合計額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前各号に掲げるもののほか、株式等売渡請求に係る売渡株式等の取得に関する重要な事項</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第三節の三　株式の併合</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（株式の併合に関する事前開示事項）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第三十三条の九　</w:t>
      </w:r>
      <w:r w:rsidRPr="00930A00">
        <w:rPr>
          <w:rFonts w:ascii="Yu Mincho" w:eastAsia="Yu Mincho" w:hAnsi="Yu Mincho" w:cs="굴림" w:hint="eastAsia"/>
          <w:snapToGrid/>
          <w:color w:val="333333"/>
          <w:kern w:val="0"/>
          <w:sz w:val="21"/>
          <w:szCs w:val="21"/>
        </w:rPr>
        <w:t>法第百八十二条の二第一項に規定する法務省令で定める事項は、次に掲げる事項とする。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次に掲げる事項その他の法第百八十条第二項第一号及び第三号に掲げる事項についての定めの相当性に関する事項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株式の併合をする株式会社に親会社等がある場合には、当該株式会社の株主（当該親会社等を除く。）の利益を害さないように留意した事項（当該事項がない場合にあっては、その旨）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法第二百三十五条の規定により一株に満たない端数の処理をすることが見込まれる場合における当該処理の方法に関する事項、当該処理により株主に交付することが見込まれる金銭の額及び当該額の相当性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株式の併合をする株式会社（清算株式会社を除く。以下この号において同じ。）についての次に掲げる事項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株式会社において最終事業年度の末日（最終事業年度がない場合にあっては、当該株式会社の成立の日）後に重要な財産の処分、重大な債務の負担その他の会社財産の状況に重要な影響を与える事象が生じたときは、その内容（備置開始日（法第百八十二条の二第一項各号に掲げる日のいずれか早い日をいう。次号において同じ。）後株式の併合がその効力を生ずる日までの間に新たな最終事業年度が存することとなる場合にあっては、当該新たな最終事業年度の末日後に生じた事象の内容に限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ロ　</w:t>
      </w:r>
      <w:r w:rsidRPr="00930A00">
        <w:rPr>
          <w:rFonts w:ascii="Yu Mincho" w:eastAsia="Yu Mincho" w:hAnsi="Yu Mincho" w:cs="굴림" w:hint="eastAsia"/>
          <w:snapToGrid/>
          <w:color w:val="333333"/>
          <w:kern w:val="0"/>
          <w:sz w:val="21"/>
          <w:szCs w:val="21"/>
        </w:rPr>
        <w:t>当該株式会社において最終事業年度がないときは、当該株式会社の成立の日における貸借対照表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備置開始日後株式の併合がその効力を生ずる日までの間に、前二号に掲げる事項に変更が生じたときは、変更後の当該事項</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（株式の併合に関する事後開示事項）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第三十三条の十　</w:t>
      </w:r>
      <w:r w:rsidRPr="00930A00">
        <w:rPr>
          <w:rFonts w:ascii="Yu Mincho" w:eastAsia="Yu Mincho" w:hAnsi="Yu Mincho" w:cs="굴림" w:hint="eastAsia"/>
          <w:snapToGrid/>
          <w:color w:val="333333"/>
          <w:kern w:val="0"/>
          <w:sz w:val="21"/>
          <w:szCs w:val="21"/>
        </w:rPr>
        <w:t>法第百八十二条の六第一項に規定する法務省令で定める事項は、次に掲げる事項とする。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株式の併合が効力を生じた日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法第百八十二条の三の規定による請求に係る手続の経過</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法第百八十二条の四の規定による手続の経過</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株式の併合が効力を生じた時における発行済株式（種類株式発行会社にあっては、法第百八十条第二項第三号の種類の発行済株式）の総数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前各号に掲げるもののほか、株式の併合に関する重要な事項</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第四節　単元株式数</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（単元株式数）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第三十四条　</w:t>
      </w:r>
      <w:r w:rsidRPr="00930A00">
        <w:rPr>
          <w:rFonts w:ascii="Yu Mincho" w:eastAsia="Yu Mincho" w:hAnsi="Yu Mincho" w:cs="굴림" w:hint="eastAsia"/>
          <w:snapToGrid/>
          <w:color w:val="333333"/>
          <w:kern w:val="0"/>
          <w:sz w:val="21"/>
          <w:szCs w:val="21"/>
        </w:rPr>
        <w:t>法第百八十八条第二項に規定する法務省令で定める数は、千及び発行済株式の総数の二百分の一に当たる数とする。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（単元未満株式についての権利）</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第三十五条　</w:t>
      </w:r>
      <w:r w:rsidRPr="00930A00">
        <w:rPr>
          <w:rFonts w:ascii="Yu Mincho" w:eastAsia="Yu Mincho" w:hAnsi="Yu Mincho" w:cs="굴림" w:hint="eastAsia"/>
          <w:snapToGrid/>
          <w:color w:val="333333"/>
          <w:kern w:val="0"/>
          <w:sz w:val="21"/>
          <w:szCs w:val="21"/>
        </w:rPr>
        <w:t>法第百八十九条第二項第六号に規定する法務省令で定める権利は、次に掲げるものとする。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法第三十一条第二項各号に掲げる請求をする権利</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百二十二条第一項の規定による株主名簿記載事項（法第百五十四条の二第三項に規定する場合にあっては、当該株主の有する株式が信託財産に属する旨を含む。）を記載した書面の交付又は当該株主名簿記載事項を記録した電磁的記録の提供を請求する権利</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法第百二十五条第二項各号に掲げる請求をする権利</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法第百三十三条第一項の規定による請求（次に掲げる事由により取得した場合における請求に限る。）をする権利</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相続その他の一般承継</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株式売渡請求による売渡株式の全部の取得</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吸収分割又は新設分割による他の会社がその事業に関して有する権利義務の承継</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株式交換又は株式移転による他の株式会社の発行済株式の全部の取得</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ホ　</w:t>
      </w:r>
      <w:r w:rsidRPr="00930A00">
        <w:rPr>
          <w:rFonts w:ascii="Yu Mincho" w:eastAsia="Yu Mincho" w:hAnsi="Yu Mincho" w:cs="굴림" w:hint="eastAsia"/>
          <w:snapToGrid/>
          <w:color w:val="333333"/>
          <w:kern w:val="0"/>
          <w:sz w:val="21"/>
          <w:szCs w:val="21"/>
        </w:rPr>
        <w:t>法第百九十七条第二項の規定による売却</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ヘ　</w:t>
      </w:r>
      <w:r w:rsidRPr="00930A00">
        <w:rPr>
          <w:rFonts w:ascii="Yu Mincho" w:eastAsia="Yu Mincho" w:hAnsi="Yu Mincho" w:cs="굴림" w:hint="eastAsia"/>
          <w:snapToGrid/>
          <w:color w:val="333333"/>
          <w:kern w:val="0"/>
          <w:sz w:val="21"/>
          <w:szCs w:val="21"/>
        </w:rPr>
        <w:t>法第二百三十四条第二項（法第二百三十五条第二項において準用する場合を含む。）の規定による売却</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ト　</w:t>
      </w:r>
      <w:r w:rsidRPr="00930A00">
        <w:rPr>
          <w:rFonts w:ascii="Yu Mincho" w:eastAsia="Yu Mincho" w:hAnsi="Yu Mincho" w:cs="굴림" w:hint="eastAsia"/>
          <w:snapToGrid/>
          <w:color w:val="333333"/>
          <w:kern w:val="0"/>
          <w:sz w:val="21"/>
          <w:szCs w:val="21"/>
        </w:rPr>
        <w:t>競売</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法第百三十七条第一項の規定による請求（前号イからトまでに掲げる事由により取得した場合における請求に限る。）をする権利</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株式売渡請求により特別支配株主が売渡株式の取得の対価として交付する金銭の交付を受ける権利</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株式会社が行う次に掲げる行為により金銭等の交付を受ける権利</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株式の併合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株式の分割</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新株予約権無償割当て</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剰余金の配当</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ホ　</w:t>
      </w:r>
      <w:r w:rsidRPr="00930A00">
        <w:rPr>
          <w:rFonts w:ascii="Yu Mincho" w:eastAsia="Yu Mincho" w:hAnsi="Yu Mincho" w:cs="굴림" w:hint="eastAsia"/>
          <w:snapToGrid/>
          <w:color w:val="333333"/>
          <w:kern w:val="0"/>
          <w:sz w:val="21"/>
          <w:szCs w:val="21"/>
        </w:rPr>
        <w:t>組織変更</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　</w:t>
      </w:r>
      <w:r w:rsidRPr="00930A00">
        <w:rPr>
          <w:rFonts w:ascii="Yu Mincho" w:eastAsia="Yu Mincho" w:hAnsi="Yu Mincho" w:cs="굴림" w:hint="eastAsia"/>
          <w:snapToGrid/>
          <w:color w:val="333333"/>
          <w:kern w:val="0"/>
          <w:sz w:val="21"/>
          <w:szCs w:val="21"/>
        </w:rPr>
        <w:t>株式会社が行う次の各号に掲げる行為により当該各号に定める者が交付する金銭等の交付を受ける権利</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吸収合併（会社以外の者と行う合併を含み、合併により当該株式会社が消滅する場合に限る。）　当該吸収合併後存続するもの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新設合併（会社以外の者と行う合併を含む。）　当該新設合併により設立されるもの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株式交換　株式交換完全親会社</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株式移転　株式移転設立完全親会社</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前項の規定にかかわらず、株式会社が株券発行会社である場合には、法第百八十九条第二項第六号に規定する法務省令で定める権利は、次に掲げるものとする。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前項第一号、第三号及び第六号から第八号までに掲げる権利</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法第百三十三条第一項の規定による請求をする権利</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法第百三十七条第一項の規定による請求をする権利</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法第百八十九条第三項の定款の定めがある場合以外の場合における法第二百十五条第四項及び第二百十七条第六項の規定による株券の発行を請求する権利</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法第百八十九条第三項の定款の定めがある場合以外の場合における法第二百十七条第一項の規定による株券の所持を希望しない旨の申出をする権利</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（市場価格のある単元未満株式の買取りの価格）</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第三十六条　</w:t>
      </w:r>
      <w:r w:rsidRPr="00930A00">
        <w:rPr>
          <w:rFonts w:ascii="Yu Mincho" w:eastAsia="Yu Mincho" w:hAnsi="Yu Mincho" w:cs="굴림" w:hint="eastAsia"/>
          <w:snapToGrid/>
          <w:color w:val="333333"/>
          <w:kern w:val="0"/>
          <w:sz w:val="21"/>
          <w:szCs w:val="21"/>
        </w:rPr>
        <w:t>法第百九十三条第一項第一号に規定する法務省令で定める方法は、次に掲げる額のうちいずれか高い額をもって同号に規定する株式の価格とする方法とする。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法第百九十二条第一項の規定による請求の日（以下この条において「請求日」という。）における当該株式を取引する市場における最終の価格（当該請求日に売買取引がない場合又は当該請求日が当該市場の休業日に当たる場合にあっては、その後最初になされた売買取引の成立価格）</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請求日において当該株式が公開買付け等の対象であるときは、当該請求日における当該公開買付け等に係る契約における当該株式の価格</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（市場価格のある単元未満株式の売渡しの価格）</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第三十七条　</w:t>
      </w:r>
      <w:r w:rsidRPr="00930A00">
        <w:rPr>
          <w:rFonts w:ascii="Yu Mincho" w:eastAsia="Yu Mincho" w:hAnsi="Yu Mincho" w:cs="굴림" w:hint="eastAsia"/>
          <w:snapToGrid/>
          <w:color w:val="333333"/>
          <w:kern w:val="0"/>
          <w:sz w:val="21"/>
          <w:szCs w:val="21"/>
        </w:rPr>
        <w:t>法第百九十四条第四項において準用する法第百九十三条第一項第一号に規定する法務省令で定める方法は、次に掲げる額のうちいずれか高い額をもって単元未満株式売渡請求に係る株式の価格とする方法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単元未満株式売渡請求の日（以下この条において「請求日」という。）における当該株式を取引する市場における最終の価格（当該請求日に売買取引がない場合又は当該請求日が当該市場の休業日に当たる場合にあっては、その後最初になされた売買取引の成立価格）</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請求日において当該株式が公開買付け等の対象であるときは、当該請求日における当該公開買付け等に係る契約における当該株式の価格</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第五節　株主に対する通知の省略等</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（市場価格のある株式の売却価格）</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第三十八条　</w:t>
      </w:r>
      <w:r w:rsidRPr="00930A00">
        <w:rPr>
          <w:rFonts w:ascii="Yu Mincho" w:eastAsia="Yu Mincho" w:hAnsi="Yu Mincho" w:cs="굴림" w:hint="eastAsia"/>
          <w:snapToGrid/>
          <w:color w:val="333333"/>
          <w:kern w:val="0"/>
          <w:sz w:val="21"/>
          <w:szCs w:val="21"/>
        </w:rPr>
        <w:t>法第百九十七条第二項に規定する法務省令で定める方法は、次の各号に掲げる場合の区分に応じ、当該各号に定める額をもって同項に規定する株式の価格とする方法とする。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当該株式を市場において行う取引によって売却する場合　当該取引によって売却する価格</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前号に掲げる場合以外の場合　次に掲げる額のうちいずれか高い額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法第百九十七条第二項の規定により売却する日（以下この条において「売却日」という。）における当該株式を取引する市場における最終の価格（当該売却日に売買取引がない場合又は当該売却日が当該市場の休業日に当たる場合にあっては、その後最初になされた売買取引の成立価格）</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売却日において当該株式が公開買付け等の対象であるときは、当該売却日における当該公開買付け等に係る契約における当該株式の価格</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lastRenderedPageBreak/>
        <w:t>（公告事項）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第三十九条　</w:t>
      </w:r>
      <w:r w:rsidRPr="00930A00">
        <w:rPr>
          <w:rFonts w:ascii="Yu Mincho" w:eastAsia="Yu Mincho" w:hAnsi="Yu Mincho" w:cs="굴림" w:hint="eastAsia"/>
          <w:snapToGrid/>
          <w:color w:val="333333"/>
          <w:kern w:val="0"/>
          <w:sz w:val="21"/>
          <w:szCs w:val="21"/>
        </w:rPr>
        <w:t>法第百九十八条第一項に規定する法務省令で定める事項は、次に掲げるものとする。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法第百九十七条第一項の株式（以下この条において「競売対象株式」という。）の競売又は売却をする旨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競売対象株式の株主として株主名簿に記載又は記録がされた者の氏名又は名称及び住所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競売対象株式の数（種類株式発行会社にあっては、競売対象株式の種類及び種類ごとの数）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競売対象株式につき株券が発行されているときは、当該株券の番号</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第六節　募集株式の発行等</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（募集事項の通知を要しない場合）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第四十条　</w:t>
      </w:r>
      <w:r w:rsidRPr="00930A00">
        <w:rPr>
          <w:rFonts w:ascii="Yu Mincho" w:eastAsia="Yu Mincho" w:hAnsi="Yu Mincho" w:cs="굴림" w:hint="eastAsia"/>
          <w:snapToGrid/>
          <w:color w:val="333333"/>
          <w:kern w:val="0"/>
          <w:sz w:val="21"/>
          <w:szCs w:val="21"/>
        </w:rPr>
        <w:t>法第二百一条第五項に規定する法務省令で定める場合は、株式会社が同条第三項に規定する期日の二週間前までに、金融商品取引法の規定に基づき次に掲げる書類（同項に規定する募集事項に相当する事項をその内容とするものに限る。）の届出又は提出をしている場合（当該書類に記載すべき事項を同法の規定に基づき電磁的方法により提供している場合を含む。）であって、内閣総理大臣が当該期日の二週間前の日から当該期日まで継続して同法の規定に基づき当該書類を公衆の縦覧に供しているとき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金融商品取引法第四条第一項から第三項までの届出をする場合における同法第五条第一項の届出書（訂正届出書を含む。）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金融商品取引法第二十三条の三第一項に規定する発行登録書及び同法第二十三条の八第一項に規定する発行登録追補書類（訂正発行登録書を含む。）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金融商品取引法第二十四条第一項に規定する有価証券報告書（訂正報告書を含む。）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金融商品取引法第二十四条の四の七第一項に規定する四半期報告書（訂正報告書を含む。）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金融商品取引法第二十四条の五第一項に規定する半期報告書（訂正報告書を含む。）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金融商品取引法第二十四条の五第四項に規定する臨時報告書（訂正報告書を含む。）</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（申込みをしようとする者に対して通知すべき事項）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第四十一条　</w:t>
      </w:r>
      <w:r w:rsidRPr="00930A00">
        <w:rPr>
          <w:rFonts w:ascii="Yu Mincho" w:eastAsia="Yu Mincho" w:hAnsi="Yu Mincho" w:cs="굴림" w:hint="eastAsia"/>
          <w:snapToGrid/>
          <w:color w:val="333333"/>
          <w:kern w:val="0"/>
          <w:sz w:val="21"/>
          <w:szCs w:val="21"/>
        </w:rPr>
        <w:t>法第二百三条第一項第四号に規定する法務省令で定める事項は、次に掲げる事項とする。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発行可能株式総数（種類株式発行会社にあっては、各種類の株式の発行可能種類株式総数を含む。）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株式会社（種類株式発行会社を除く。）が発行する株式の内容として法第百七条第一項各号に掲げる事項を定めているときは、当該株式の内容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株式会社（種類株式発行会社に限る。）が法第百八条第一項各号に掲げる事項につき内容の異</w:t>
      </w:r>
      <w:r w:rsidRPr="00930A00">
        <w:rPr>
          <w:rFonts w:ascii="Yu Mincho" w:eastAsia="Yu Mincho" w:hAnsi="Yu Mincho" w:cs="굴림" w:hint="eastAsia"/>
          <w:snapToGrid/>
          <w:color w:val="333333"/>
          <w:kern w:val="0"/>
          <w:sz w:val="21"/>
          <w:szCs w:val="21"/>
        </w:rPr>
        <w:lastRenderedPageBreak/>
        <w:t>なる株式を発行することとしているときは、各種類の株式の内容（ある種類の株式につき同条第三項の定款の定めがある場合において、当該定款の定めにより株式会社が当該種類の株式の内容を定めていないときは、当該種類の株式の内容の要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単元株式数についての定款の定めがあるときは、その単元株式数（種類株式発行会社にあっては、各種類の株式の単元株式数）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次に掲げる定款の定めがあるときは、その規定</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法第百三十九条第一項、第百四十条第五項又は第百四十五条第一号若しくは第二号に規定する定款の定め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法第百六十四条第一項に規定する定款の定め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法第百六十七条第三項に規定する定款の定め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法第百六十八条第一項又は第百六十九条第二項に規定する定款の定め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ホ　</w:t>
      </w:r>
      <w:r w:rsidRPr="00930A00">
        <w:rPr>
          <w:rFonts w:ascii="Yu Mincho" w:eastAsia="Yu Mincho" w:hAnsi="Yu Mincho" w:cs="굴림" w:hint="eastAsia"/>
          <w:snapToGrid/>
          <w:color w:val="333333"/>
          <w:kern w:val="0"/>
          <w:sz w:val="21"/>
          <w:szCs w:val="21"/>
        </w:rPr>
        <w:t>法第百七十四条に規定する定款の定め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ヘ　</w:t>
      </w:r>
      <w:r w:rsidRPr="00930A00">
        <w:rPr>
          <w:rFonts w:ascii="Yu Mincho" w:eastAsia="Yu Mincho" w:hAnsi="Yu Mincho" w:cs="굴림" w:hint="eastAsia"/>
          <w:snapToGrid/>
          <w:color w:val="333333"/>
          <w:kern w:val="0"/>
          <w:sz w:val="21"/>
          <w:szCs w:val="21"/>
        </w:rPr>
        <w:t>法第三百四十七条に規定する定款の定め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ト　</w:t>
      </w:r>
      <w:r w:rsidRPr="00930A00">
        <w:rPr>
          <w:rFonts w:ascii="Yu Mincho" w:eastAsia="Yu Mincho" w:hAnsi="Yu Mincho" w:cs="굴림" w:hint="eastAsia"/>
          <w:snapToGrid/>
          <w:color w:val="333333"/>
          <w:kern w:val="0"/>
          <w:sz w:val="21"/>
          <w:szCs w:val="21"/>
        </w:rPr>
        <w:t>第二十六条第一号又は第二号に規定する定款の定め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株主名簿管理人を置く旨の定款の定めがあるときは、その氏名又は名称及び住所並びに営業所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定款に定められた事項（法第二百三条第一項第一号から第三号まで及び前各号に掲げる事項を除く。）であって、当該株式会社に対して募集株式の引受けの申込みをしようとする者が当該者に対して通知することを請求した事項</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（申込みをしようとする者に対する通知を要しない場合）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第四十二条　</w:t>
      </w:r>
      <w:r w:rsidRPr="00930A00">
        <w:rPr>
          <w:rFonts w:ascii="Yu Mincho" w:eastAsia="Yu Mincho" w:hAnsi="Yu Mincho" w:cs="굴림" w:hint="eastAsia"/>
          <w:snapToGrid/>
          <w:color w:val="333333"/>
          <w:kern w:val="0"/>
          <w:sz w:val="21"/>
          <w:szCs w:val="21"/>
        </w:rPr>
        <w:t>法第二百三条第四項に規定する法務省令で定める場合は、次に掲げる場合であって、株式会社が同条第一項の申込みをしようとする者に対して同項各号に掲げる事項を提供している場合とする。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当該株式会社が金融商品取引法の規定に基づき目論見書に記載すべき事項を電磁的方法により提供している場合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当該株式会社が外国の法令に基づき目論見書その他これに相当する書面その他の資料を提供している場合</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（株主に対して通知すべき事項）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第四十二条の二　</w:t>
      </w:r>
      <w:r w:rsidRPr="00930A00">
        <w:rPr>
          <w:rFonts w:ascii="Yu Mincho" w:eastAsia="Yu Mincho" w:hAnsi="Yu Mincho" w:cs="굴림" w:hint="eastAsia"/>
          <w:snapToGrid/>
          <w:color w:val="333333"/>
          <w:kern w:val="0"/>
          <w:sz w:val="21"/>
          <w:szCs w:val="21"/>
        </w:rPr>
        <w:t>法第二百六条の二第一項に規定する法務省令で定める事項は、次に掲げる事項とする。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特定引受人（法第二百六条の二第一項に規定する特定引受人をいう。以下この条において同じ。）の氏名又は名称及び住所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二　</w:t>
      </w:r>
      <w:r w:rsidRPr="00930A00">
        <w:rPr>
          <w:rFonts w:ascii="Yu Mincho" w:eastAsia="Yu Mincho" w:hAnsi="Yu Mincho" w:cs="굴림" w:hint="eastAsia"/>
          <w:snapToGrid/>
          <w:color w:val="333333"/>
          <w:kern w:val="0"/>
          <w:sz w:val="21"/>
          <w:szCs w:val="21"/>
        </w:rPr>
        <w:t>特定引受人（その子会社等を含む。第五号及び第七号において同じ。）がその引き受けた募集株式の株主となった場合に有することとなる議決権の数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前号の募集株式に係る議決権の数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募集株式の引受人の全員がその引き受けた募集株式の株主となった場合における総株主の議決権の数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特定引受人に対する募集株式の割当て又は特定引受人との間の法第二百五条第一項の契約の締結に関する取締役会の判断及びその理由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社外取締役を置く株式会社において、前号の取締役会の判断が社外取締役の意見と異なる場合には、その意見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特定引受人に対する募集株式の割当て又は特定引受人との間の法第二百五条第一項の契約の締結に関する監査役、監査等委員会又は監査委員会の意見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（株主に対する通知を要しない場合）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第四十二条の三　</w:t>
      </w:r>
      <w:r w:rsidRPr="00930A00">
        <w:rPr>
          <w:rFonts w:ascii="Yu Mincho" w:eastAsia="Yu Mincho" w:hAnsi="Yu Mincho" w:cs="굴림" w:hint="eastAsia"/>
          <w:snapToGrid/>
          <w:color w:val="333333"/>
          <w:kern w:val="0"/>
          <w:sz w:val="21"/>
          <w:szCs w:val="21"/>
        </w:rPr>
        <w:t>法第二百六条の二第三項に規定する法務省令で定める場合は、株式会社が同条第一項に規定する期日の二週間前までに、金融商品取引法の規定に基づき第四十条各号に掲げる書類（前条各号に掲げる事項に相当する事項をその内容とするものに限る。）の届出又は提出をしている場合（当該書類に記載すべき事項を同法の規定に基づき電磁的方法により提供している場合を含む。）であって、内閣総理大臣が当該期日の二週間前の日から当該期日まで継続して同法の規定に基づき当該書類を公衆の縦覧に供しているとき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（株主に対する通知を要しない場合における反対通知の期間の初日）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第四十二条の四　</w:t>
      </w:r>
      <w:r w:rsidRPr="00930A00">
        <w:rPr>
          <w:rFonts w:ascii="Yu Mincho" w:eastAsia="Yu Mincho" w:hAnsi="Yu Mincho" w:cs="굴림" w:hint="eastAsia"/>
          <w:snapToGrid/>
          <w:color w:val="333333"/>
          <w:kern w:val="0"/>
          <w:sz w:val="21"/>
          <w:szCs w:val="21"/>
        </w:rPr>
        <w:t>法第二百六条の二第四項に規定する法務省令で定める日は、株式会社が金融商品取引法の規定に基づき前条の書類の届出又は提出（当該書類に記載すべき事項を同法の規定に基づき電磁的方法により提供した場合にあっては、その提供）をした日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（検査役の調査を要しない市場価格のある有価証券）</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第四十三条　</w:t>
      </w:r>
      <w:r w:rsidRPr="00930A00">
        <w:rPr>
          <w:rFonts w:ascii="Yu Mincho" w:eastAsia="Yu Mincho" w:hAnsi="Yu Mincho" w:cs="굴림" w:hint="eastAsia"/>
          <w:snapToGrid/>
          <w:color w:val="333333"/>
          <w:kern w:val="0"/>
          <w:sz w:val="21"/>
          <w:szCs w:val="21"/>
        </w:rPr>
        <w:t>法第二百七条第九項第三号に規定する法務省令で定める方法は、次に掲げる額のうちいずれか高い額をもって同号に規定する有価証券の価格とする方法とする。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法第百九十九条第一項第三号の価額を定めた日（以下この条において「価額決定日」という。）における当該有価証券を取引する市場における最終の価格（当該価額決定日に売買取引がない場合又は当該価額決定日が当該市場の休業日に当たる場合にあっては、その後最初になされた売買取引の成立価格）</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二　</w:t>
      </w:r>
      <w:r w:rsidRPr="00930A00">
        <w:rPr>
          <w:rFonts w:ascii="Yu Mincho" w:eastAsia="Yu Mincho" w:hAnsi="Yu Mincho" w:cs="굴림" w:hint="eastAsia"/>
          <w:snapToGrid/>
          <w:color w:val="333333"/>
          <w:kern w:val="0"/>
          <w:sz w:val="21"/>
          <w:szCs w:val="21"/>
        </w:rPr>
        <w:t>価額決定日において当該有価証券が公開買付け等の対象であるときは、当該価額決定日における当該公開買付け等に係る契約における当該有価証券の価格</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（出資された財産等の価額が不足する場合に責任をとるべき取締役等）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第四十四条　</w:t>
      </w:r>
      <w:r w:rsidRPr="00930A00">
        <w:rPr>
          <w:rFonts w:ascii="Yu Mincho" w:eastAsia="Yu Mincho" w:hAnsi="Yu Mincho" w:cs="굴림" w:hint="eastAsia"/>
          <w:snapToGrid/>
          <w:color w:val="333333"/>
          <w:kern w:val="0"/>
          <w:sz w:val="21"/>
          <w:szCs w:val="21"/>
        </w:rPr>
        <w:t>法第二百十三条第一項第一号に規定する法務省令で定めるものは、次に掲げる者とする。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現物出資財産（法第二百七条第一項に規定する現物出資財産をいう。以下この条から第四十六条までにおいて同じ。）の価額の決定に関する職務を行った取締役及び執行役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現物出資財産の価額の決定に関する株主総会の決議があったときは、当該株主総会において当該現物出資財産の価額に関する事項について説明をした取締役及び執行役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現物出資財産の価額の決定に関する取締役会の決議があったときは、当該取締役会の決議に賛成した取締役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第四十五条　</w:t>
      </w:r>
      <w:r w:rsidRPr="00930A00">
        <w:rPr>
          <w:rFonts w:ascii="Yu Mincho" w:eastAsia="Yu Mincho" w:hAnsi="Yu Mincho" w:cs="굴림" w:hint="eastAsia"/>
          <w:snapToGrid/>
          <w:color w:val="333333"/>
          <w:kern w:val="0"/>
          <w:sz w:val="21"/>
          <w:szCs w:val="21"/>
        </w:rPr>
        <w:t>法第二百十三条第一項第二号に規定する法務省令で定めるものは、次に掲げる者とする。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株主総会に現物出資財産の価額の決定に関する議案を提案した取締役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前号の議案の提案の決定に同意した取締役（取締役会設置会社の取締役を除く。）</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第一号の議案の提案が取締役会の決議に基づいて行われたときは、当該取締役会の決議に賛成した取締役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第四十六条　</w:t>
      </w:r>
      <w:r w:rsidRPr="00930A00">
        <w:rPr>
          <w:rFonts w:ascii="Yu Mincho" w:eastAsia="Yu Mincho" w:hAnsi="Yu Mincho" w:cs="굴림" w:hint="eastAsia"/>
          <w:snapToGrid/>
          <w:color w:val="333333"/>
          <w:kern w:val="0"/>
          <w:sz w:val="21"/>
          <w:szCs w:val="21"/>
        </w:rPr>
        <w:t>法第二百十三条第一項第三号に規定する法務省令で定めるものは、取締役会に現物出資財産の価額の決定に関する議案を提案した取締役及び執行役とする。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（出資の履行の仮装に関して責任をとるべき取締役等）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第四十六条の二　</w:t>
      </w:r>
      <w:r w:rsidRPr="00930A00">
        <w:rPr>
          <w:rFonts w:ascii="Yu Mincho" w:eastAsia="Yu Mincho" w:hAnsi="Yu Mincho" w:cs="굴림" w:hint="eastAsia"/>
          <w:snapToGrid/>
          <w:color w:val="333333"/>
          <w:kern w:val="0"/>
          <w:sz w:val="21"/>
          <w:szCs w:val="21"/>
        </w:rPr>
        <w:t>法第二百十三条の三第一項に規定する法務省令で定める者は、次に掲げる者とする。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出資の履行（法第二百八条第三項に規定する出資の履行をいう。以下この条において同じ。）の仮装に関する職務を行った取締役及び執行役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出資の履行の仮装が取締役会の決議に基づいて行われたときは、次に掲げる者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当該取締役会の決議に賛成した取締役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当該取締役会に当該出資の履行の仮装に関する議案を提案した取締役及び執行役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出資の履行の仮装が株主総会の決議に基づいて行われたときは、次に掲げる者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当該株主総会に当該出資の履行の仮装に関する議案を提案した取締役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イの議案の提案の決定に同意した取締役（取締役会設置会社の取締役を除く。）</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ハ　</w:t>
      </w:r>
      <w:r w:rsidRPr="00930A00">
        <w:rPr>
          <w:rFonts w:ascii="Yu Mincho" w:eastAsia="Yu Mincho" w:hAnsi="Yu Mincho" w:cs="굴림" w:hint="eastAsia"/>
          <w:snapToGrid/>
          <w:color w:val="333333"/>
          <w:kern w:val="0"/>
          <w:sz w:val="21"/>
          <w:szCs w:val="21"/>
        </w:rPr>
        <w:t>イの議案の提案が取締役会の決議に基づいて行われたときは、当該取締役会の決議に賛成した取締役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当該株主総会において当該出資の履行の仮装に関する事項について説明をした取締役及び執行役</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第七節　株券</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（株券喪失登録請求）</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第四十七条　</w:t>
      </w:r>
      <w:r w:rsidRPr="00930A00">
        <w:rPr>
          <w:rFonts w:ascii="Yu Mincho" w:eastAsia="Yu Mincho" w:hAnsi="Yu Mincho" w:cs="굴림" w:hint="eastAsia"/>
          <w:snapToGrid/>
          <w:color w:val="333333"/>
          <w:kern w:val="0"/>
          <w:sz w:val="21"/>
          <w:szCs w:val="21"/>
        </w:rPr>
        <w:t>法第二百二十三条の規定による請求（以下この条において「株券喪失登録請求」という。）は、この条に定めるところにより、行わなければならない。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株券喪失登録請求は、株券喪失登録請求をする者（次項において「株券喪失登録請求者」という。）の氏名又は名称及び住所並びに喪失した株券の番号を明らかにしてしなければならない。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株券喪失登録請求者が株券喪失登録請求をしようとするときは、次の各号に掲げる場合の区分に応じ、当該各号に定める資料を株式会社に提供しなければならない。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株券喪失登録請求者が当該株券に係る株式の株主又は登録株式質権者として株主名簿に記載又は記録がされている者である場合　株券の喪失の事実を証する資料</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前号に掲げる場合以外の場合　次に掲げる資料</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株券喪失登録請求者が株券喪失登録請求に係る株券を、当該株券に係る株式につき法第百二十一条第三号の取得の日として株主名簿に記載又は記録がされている日以後に所持していたことを証する資料</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株券の喪失の事実を証する資料</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４　</w:t>
      </w:r>
      <w:r w:rsidRPr="00930A00">
        <w:rPr>
          <w:rFonts w:ascii="Yu Mincho" w:eastAsia="Yu Mincho" w:hAnsi="Yu Mincho" w:cs="굴림" w:hint="eastAsia"/>
          <w:snapToGrid/>
          <w:color w:val="333333"/>
          <w:kern w:val="0"/>
          <w:sz w:val="21"/>
          <w:szCs w:val="21"/>
        </w:rPr>
        <w:t>株券喪失登録に係る株券が会社法の施行に伴う関係法律の整備等に関する法律の施行に伴う経過措置を定める政令（平成十七年政令第三百六十七号）第二条の規定により法第百二十一条第三号の規定が適用されない株式に係るものである場合における前項第二号の規定の適用については、同号中「次に」とあるのは、「ロに」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（株券を所持する者による抹消の申請）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第四十八条　</w:t>
      </w:r>
      <w:r w:rsidRPr="00930A00">
        <w:rPr>
          <w:rFonts w:ascii="Yu Mincho" w:eastAsia="Yu Mincho" w:hAnsi="Yu Mincho" w:cs="굴림" w:hint="eastAsia"/>
          <w:snapToGrid/>
          <w:color w:val="333333"/>
          <w:kern w:val="0"/>
          <w:sz w:val="21"/>
          <w:szCs w:val="21"/>
        </w:rPr>
        <w:t>法第二百二十五条第一項の規定による申請は、株券を提示し、当該申請をする者の氏名又は名称及び住所を明らかにしてしなければならない。</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（株券喪失登録者による抹消の申請）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第四十九条　</w:t>
      </w:r>
      <w:r w:rsidRPr="00930A00">
        <w:rPr>
          <w:rFonts w:ascii="Yu Mincho" w:eastAsia="Yu Mincho" w:hAnsi="Yu Mincho" w:cs="굴림" w:hint="eastAsia"/>
          <w:snapToGrid/>
          <w:color w:val="333333"/>
          <w:kern w:val="0"/>
          <w:sz w:val="21"/>
          <w:szCs w:val="21"/>
        </w:rPr>
        <w:t>法第二百二十六条第一項の規定による申請は、当該申請をする株券喪失登録者の氏名又は名称及び住所並びに当該申請に係る株券喪失登録がされた株券の番号を明らかにしてしなければならない。</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第八節　雑則</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（株式の発行等により一に満たない株式の端数を処理する場合における市場価格）</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第五十条　</w:t>
      </w:r>
      <w:r w:rsidRPr="00930A00">
        <w:rPr>
          <w:rFonts w:ascii="Yu Mincho" w:eastAsia="Yu Mincho" w:hAnsi="Yu Mincho" w:cs="굴림" w:hint="eastAsia"/>
          <w:snapToGrid/>
          <w:color w:val="333333"/>
          <w:kern w:val="0"/>
          <w:sz w:val="21"/>
          <w:szCs w:val="21"/>
        </w:rPr>
        <w:t>法第二百三十四条第二項に規定する法務省令で定める方法は、次の各号に掲げる場合の区分に応じ、当該各号に定める額をもって同項に規定する株式の価格とする方法とする。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当該株式を市場において行う取引によって売却する場合　当該取引によって売却する価格</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前号に掲げる場合以外の場合　次に掲げる額のうちいずれか高い額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法第二百三十四条第二項の規定により売却する日（以下この条において「売却日」という。）における当該株式を取引する市場における最終の価格（当該売却日に売買取引がない場合又は当該売却日が当該市場の休業日に当たる場合にあっては、その後最初になされた売買取引の成立価格）</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売却日において当該株式が公開買付け等の対象であるときは、当該売却日における当該公開買付け等に係る契約における当該株式の価格</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（一に満たない社債等の端数を処理する場合における市場価格）</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第五十一条　</w:t>
      </w:r>
      <w:r w:rsidRPr="00930A00">
        <w:rPr>
          <w:rFonts w:ascii="Yu Mincho" w:eastAsia="Yu Mincho" w:hAnsi="Yu Mincho" w:cs="굴림" w:hint="eastAsia"/>
          <w:snapToGrid/>
          <w:color w:val="333333"/>
          <w:kern w:val="0"/>
          <w:sz w:val="21"/>
          <w:szCs w:val="21"/>
        </w:rPr>
        <w:t>法第二百三十四条第六項において準用する同条第二項に規定する法務省令で定める方法は、次の各号に掲げる場合の区分に応じ、当該各号に定める額をもって同条第六項において準用する同条第二項の規定により売却する財産の価格とする方法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法第二百三十四条第六項に規定する社債又は新株予約権を市場において行う取引によって売却する場合　当該取引によって売却する価格</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前号に掲げる場合以外の場合において、社債（新株予約権付社債についての社債を除く。以下この号において同じ。）を売却するとき　法第二百三十四条第六項において準用する同条第二項の規定により売却する日（以下この条において「売却日」という。）における当該社債を取引する市場における最終の価格（当該売却日に売買取引がない場合又は当該売却日が当該市場の休業日に当たる場合にあっては、その後最初になされた売買取引の成立価格）</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第一号に掲げる場合以外の場合において、新株予約権（当該新株予約権が新株予約権付社債に付されたものである場合にあっては、当該新株予約権付社債。以下この号において同じ。）を売却するとき　次に掲げる額のうちいずれか高い額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イ　</w:t>
      </w:r>
      <w:r w:rsidRPr="00930A00">
        <w:rPr>
          <w:rFonts w:ascii="Yu Mincho" w:eastAsia="Yu Mincho" w:hAnsi="Yu Mincho" w:cs="굴림" w:hint="eastAsia"/>
          <w:snapToGrid/>
          <w:color w:val="333333"/>
          <w:kern w:val="0"/>
          <w:sz w:val="21"/>
          <w:szCs w:val="21"/>
        </w:rPr>
        <w:t>売却日における当該新株予約権を取引する市場における最終の価格（当該売却日に売買取引がない場合又は当該売却日が当該市場の休業日に当たる場合にあっては、その後最初になされた売買取引の成立価格）</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売却日において当該新株予約権が公開買付け等の対象であるときは、当該売却日における当該公開買付け等に係る契約における当該新株予約権の価格</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（株式の分割等により一に満たない株式の端数を処理する場合における市場価格）</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第五十二条　</w:t>
      </w:r>
      <w:r w:rsidRPr="00930A00">
        <w:rPr>
          <w:rFonts w:ascii="Yu Mincho" w:eastAsia="Yu Mincho" w:hAnsi="Yu Mincho" w:cs="굴림" w:hint="eastAsia"/>
          <w:snapToGrid/>
          <w:color w:val="333333"/>
          <w:kern w:val="0"/>
          <w:sz w:val="21"/>
          <w:szCs w:val="21"/>
        </w:rPr>
        <w:t>法第二百三十五条第二項において準用する法第二百三十四条第二項に規定する法務省令で定める方法は、次の各号に掲げる場合の区分に応じ、当該各号に定める額をもって法第二百三十五条第二項において準用する法第二百三十四条第二項に規定する株式の価格とする方法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当該株式を市場において行う取引によって売却する場合　当該取引によって売却する価格</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前号に掲げる場合以外の場合　次に掲げる額のうちいずれか高い額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法第二百三十五条第二項において準用する法第二百三十四条第二項の規定により売却する日（以下この条において「売却日」という。）における当該株式を取引する市場における最終の価格（当該売却日に売買取引がない場合又は当該売却日が当該市場の休業日に当たる場合にあっては、その後最初になされた売買取引の成立価格）</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売却日において当該株式が公開買付け等の対象であるときは、当該売却日における当該公開買付け等に係る契約における当該株式の価格</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第三章　新株予約権</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（募集事項の通知を要しない場合）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第五十三条　</w:t>
      </w:r>
      <w:r w:rsidRPr="00930A00">
        <w:rPr>
          <w:rFonts w:ascii="Yu Mincho" w:eastAsia="Yu Mincho" w:hAnsi="Yu Mincho" w:cs="굴림" w:hint="eastAsia"/>
          <w:snapToGrid/>
          <w:color w:val="333333"/>
          <w:kern w:val="0"/>
          <w:sz w:val="21"/>
          <w:szCs w:val="21"/>
        </w:rPr>
        <w:t>法第二百四十条第四項に規定する法務省令で定める場合は、株式会社が割当日（法第二百三十八条第一項第四号に規定する割当日をいう。第五十五条の四において同じ。）の二週間前までに、金融商品取引法の規定に基づき次に掲げる書類（法第二百三十八条第一項に規定する募集事項に相当する事項をその内容とするものに限る。）の届出又は提出をしている場合（当該書類に記載すべき事項を同法の規定に基づき電磁的方法により提供している場合を含む。）であって、内閣総理大臣が当該割当日の二週間前の日から当該割当日まで継続して同法の規定に基づき当該書類を公衆の縦覧に供しているとき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金融商品取引法第四条第一項から第三項までの届出をする場合における同法第五条第一項の届出書（訂正届出書を含む。）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金融商品取引法第二十三条の三第一項に規定する発行登録書及び同法第二十三条の八第一項に規定する発行登録追補書類（訂正発行登録書を含む。）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三　</w:t>
      </w:r>
      <w:r w:rsidRPr="00930A00">
        <w:rPr>
          <w:rFonts w:ascii="Yu Mincho" w:eastAsia="Yu Mincho" w:hAnsi="Yu Mincho" w:cs="굴림" w:hint="eastAsia"/>
          <w:snapToGrid/>
          <w:color w:val="333333"/>
          <w:kern w:val="0"/>
          <w:sz w:val="21"/>
          <w:szCs w:val="21"/>
        </w:rPr>
        <w:t>金融商品取引法第二十四条第一項に規定する有価証券報告書（訂正報告書を含む。）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金融商品取引法第二十四条の四の七第一項に規定する四半期報告書（訂正報告書を含む。）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金融商品取引法第二十四条の五第一項に規定する半期報告書（訂正報告書を含む。）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金融商品取引法第二十四条の五第四項に規定する臨時報告書（訂正報告書を含む。）</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（申込みをしようとする者に対して通知すべき事項）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第五十四条　</w:t>
      </w:r>
      <w:r w:rsidRPr="00930A00">
        <w:rPr>
          <w:rFonts w:ascii="Yu Mincho" w:eastAsia="Yu Mincho" w:hAnsi="Yu Mincho" w:cs="굴림" w:hint="eastAsia"/>
          <w:snapToGrid/>
          <w:color w:val="333333"/>
          <w:kern w:val="0"/>
          <w:sz w:val="21"/>
          <w:szCs w:val="21"/>
        </w:rPr>
        <w:t>法第二百四十二条第一項第四号に規定する法務省令で定める事項は、次に掲げる事項とする。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発行可能株式総数（種類株式発行会社にあっては、各種類の株式の発行可能種類株式総数を含む。）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株式会社（種類株式発行会社を除く。）が発行する株式の内容として法第百七条第一項各号に掲げる事項を定めているときは、当該株式の内容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株式会社（種類株式発行会社に限る。）が法第百八条第一項各号に掲げる事項につき内容の異なる株式を発行することとしているときは、各種類の株式の内容（ある種類の株式につき同条第三項の定款の定めがある場合において、当該定款の定めにより株式会社が当該種類の株式の内容を定めていないときは、当該種類の株式の内容の要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単元株式数についての定款の定めがあるときは、その単元株式数（種類株式発行会社にあっては、各種類の株式の単元株式数）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次に掲げる定款の定めがあるときは、その規定</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法第百三十九条第一項、第百四十条第五項又は第百四十五条第一号若しくは第二号に規定する定款の定め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法第百六十四条第一項に規定する定款の定め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法第百六十七条第三項に規定する定款の定め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法第百六十八条第一項又は第百六十九条第二項に規定する定款の定め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ホ　</w:t>
      </w:r>
      <w:r w:rsidRPr="00930A00">
        <w:rPr>
          <w:rFonts w:ascii="Yu Mincho" w:eastAsia="Yu Mincho" w:hAnsi="Yu Mincho" w:cs="굴림" w:hint="eastAsia"/>
          <w:snapToGrid/>
          <w:color w:val="333333"/>
          <w:kern w:val="0"/>
          <w:sz w:val="21"/>
          <w:szCs w:val="21"/>
        </w:rPr>
        <w:t>法第百七十四条に規定する定款の定め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ヘ　</w:t>
      </w:r>
      <w:r w:rsidRPr="00930A00">
        <w:rPr>
          <w:rFonts w:ascii="Yu Mincho" w:eastAsia="Yu Mincho" w:hAnsi="Yu Mincho" w:cs="굴림" w:hint="eastAsia"/>
          <w:snapToGrid/>
          <w:color w:val="333333"/>
          <w:kern w:val="0"/>
          <w:sz w:val="21"/>
          <w:szCs w:val="21"/>
        </w:rPr>
        <w:t>法第三百四十七条に規定する定款の定め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ト　</w:t>
      </w:r>
      <w:r w:rsidRPr="00930A00">
        <w:rPr>
          <w:rFonts w:ascii="Yu Mincho" w:eastAsia="Yu Mincho" w:hAnsi="Yu Mincho" w:cs="굴림" w:hint="eastAsia"/>
          <w:snapToGrid/>
          <w:color w:val="333333"/>
          <w:kern w:val="0"/>
          <w:sz w:val="21"/>
          <w:szCs w:val="21"/>
        </w:rPr>
        <w:t>第二十六条第一号又は第二号に規定する定款の定め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株主名簿管理人を置く旨の定款の定めがあるときは、その氏名又は名称及び住所並びに営業所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定款に定められた事項（法第二百四十二条第一項第一号から第三号まで及び前各号に掲げる事項を除く。）であって、当該株式会社に対して募集新株予約権の引受けの申込みをしようとする者が当該者に対して通知することを請求した事項</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（申込みをしようとする者に対する通知を要しない場合）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第五十五条　</w:t>
      </w:r>
      <w:r w:rsidRPr="00930A00">
        <w:rPr>
          <w:rFonts w:ascii="Yu Mincho" w:eastAsia="Yu Mincho" w:hAnsi="Yu Mincho" w:cs="굴림" w:hint="eastAsia"/>
          <w:snapToGrid/>
          <w:color w:val="333333"/>
          <w:kern w:val="0"/>
          <w:sz w:val="21"/>
          <w:szCs w:val="21"/>
        </w:rPr>
        <w:t>法第二百四十二条第四項に規定する法務省令で定める場合は、次に掲げる場合であって、株式会社が同条第一項の申込みをしようとする者に対して同項各号に掲げる事項を提供している場合とする。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当該株式会社が金融商品取引法の規定に基づき目論見書に記載すべき事項を電磁的方法により提供している場合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当該株式会社が外国の法令に基づき目論見書その他これに相当する書面その他の資料を提供している場合</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（株主に対して通知すべき事項）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第五十五条の二　</w:t>
      </w:r>
      <w:r w:rsidRPr="00930A00">
        <w:rPr>
          <w:rFonts w:ascii="Yu Mincho" w:eastAsia="Yu Mincho" w:hAnsi="Yu Mincho" w:cs="굴림" w:hint="eastAsia"/>
          <w:snapToGrid/>
          <w:color w:val="333333"/>
          <w:kern w:val="0"/>
          <w:sz w:val="21"/>
          <w:szCs w:val="21"/>
        </w:rPr>
        <w:t>法第二百四十四条の二第一項に規定する法務省令で定める事項は、次に掲げる事項とする。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特定引受人（法第二百四十四条の二第一項に規定する特定引受人をいう。以下この条及び次条第三項において同じ。）の氏名又は名称及び住所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特定引受人（その子会社等を含む。以下この条及び次条第三項において同じ。）がその引き受けた募集新株予約権に係る交付株式（法第二百四十四条の二第二項に規定する交付株式をいう。次号及び次条第三項において同じ。）の株主となった場合に有することとなる最も多い議決権の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前号の交付株式に係る最も多い議決権の数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第二号に規定する場合における最も多い総株主の議決権の数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特定引受人に対する募集新株予約権の割当て又は特定引受人との間の法第二百四十四条第一項の契約の締結に関する取締役会の判断及びその理由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社外取締役を置く株式会社において、前号の取締役会の判断が社外取締役の意見と異なる場合には、その意見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特定引受人に対する募集新株予約権の割当て又は特定引受人との間の法第二百四十四条第一項の契約の締結に関する監査役、監査等委員会又は監査委員会の意見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（交付株式）</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第五十五条の三　</w:t>
      </w:r>
      <w:r w:rsidRPr="00930A00">
        <w:rPr>
          <w:rFonts w:ascii="Yu Mincho" w:eastAsia="Yu Mincho" w:hAnsi="Yu Mincho" w:cs="굴림" w:hint="eastAsia"/>
          <w:snapToGrid/>
          <w:color w:val="333333"/>
          <w:kern w:val="0"/>
          <w:sz w:val="21"/>
          <w:szCs w:val="21"/>
        </w:rPr>
        <w:t>法第二百四十四条の二第二項に規定する法務省令で定める株式は、次に掲げる株式とする。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募集新株予約権の内容として次のイ又はロに掲げる事項についての定めがある場合における当</w:t>
      </w:r>
      <w:r w:rsidRPr="00930A00">
        <w:rPr>
          <w:rFonts w:ascii="Yu Mincho" w:eastAsia="Yu Mincho" w:hAnsi="Yu Mincho" w:cs="굴림" w:hint="eastAsia"/>
          <w:snapToGrid/>
          <w:color w:val="333333"/>
          <w:kern w:val="0"/>
          <w:sz w:val="21"/>
          <w:szCs w:val="21"/>
        </w:rPr>
        <w:lastRenderedPageBreak/>
        <w:t>該イ又はロに定める新株予約権（次号及び次項において「取得対価新株予約権」という。）の目的である株式</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法第二百三十六条第一項第七号ヘに掲げる事項　同号ヘの他の新株予約権</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法第二百三十六条第一項第七号トに掲げる事項　同号トの新株予約権付社債に付された新株予約権</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取得対価新株予約権の内容として法第二百三十六条第一項第七号ニに掲げる事項についての定めがある場合における同号ニの株式</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前項の規定の適用については、取得対価新株予約権の内容として同項第一号イ又はロに掲げる事項についての定めがある場合における当該イ又はロに定める新株予約権は、取得対価新株予約権とみなす。</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交付株式の数が特定引受人に対する募集新株予約権の割当ての決定又は特定引受人との間の法第二百四十四条第一項の契約の締結の日（以下この項において「割当等決定日」という。）後のいずれか一の日の市場価額その他の指標に基づき決定する方法その他の算定方法により決定される場合における当該交付株式の数は、割当等決定日の前日に当該交付株式が交付されたものとみなして計算した数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（株主に対する通知を要しない場合）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第五十五条の四　</w:t>
      </w:r>
      <w:r w:rsidRPr="00930A00">
        <w:rPr>
          <w:rFonts w:ascii="Yu Mincho" w:eastAsia="Yu Mincho" w:hAnsi="Yu Mincho" w:cs="굴림" w:hint="eastAsia"/>
          <w:snapToGrid/>
          <w:color w:val="333333"/>
          <w:kern w:val="0"/>
          <w:sz w:val="21"/>
          <w:szCs w:val="21"/>
        </w:rPr>
        <w:t>法第二百四十四条の二第四項に規定する法務省令で定める場合は、株式会社が割当日の二週間前までに、金融商品取引法の規定に基づき第五十三条各号に掲げる書類（第五十五条の二各号に掲げる事項に相当する事項をその内容とするものに限る。）の届出又は提出をしている場合（当該書類に記載すべき事項を同法の規定に基づき電磁的方法により提供している場合を含む。）であって、内閣総理大臣が当該割当日の二週間前の日から当該割当日まで継続して同法の規定に基づき当該書類を公衆の縦覧に供しているとき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（株主に対する通知を要しない場合における反対通知の期間の初日）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第五十五条の五　</w:t>
      </w:r>
      <w:r w:rsidRPr="00930A00">
        <w:rPr>
          <w:rFonts w:ascii="Yu Mincho" w:eastAsia="Yu Mincho" w:hAnsi="Yu Mincho" w:cs="굴림" w:hint="eastAsia"/>
          <w:snapToGrid/>
          <w:color w:val="333333"/>
          <w:kern w:val="0"/>
          <w:sz w:val="21"/>
          <w:szCs w:val="21"/>
        </w:rPr>
        <w:t>法第二百四十四条の二第五項に規定する法務省令で定める日は、株式会社が金融商品取引法の規定に基づき前条の書類の届出又は提出（当該書類に記載すべき事項を同法の規定に基づき電磁的方法により提供した場合にあっては、その提供）をした日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（新株予約権原簿記載事項の記載等の請求）</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第五十六条　</w:t>
      </w:r>
      <w:r w:rsidRPr="00930A00">
        <w:rPr>
          <w:rFonts w:ascii="Yu Mincho" w:eastAsia="Yu Mincho" w:hAnsi="Yu Mincho" w:cs="굴림" w:hint="eastAsia"/>
          <w:snapToGrid/>
          <w:color w:val="333333"/>
          <w:kern w:val="0"/>
          <w:sz w:val="21"/>
          <w:szCs w:val="21"/>
        </w:rPr>
        <w:t>法第二百六十条第二項に規定する法務省令で定める場合は、次に掲げる場合とする。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新株予約権取得者が、新株予約権者として新株予約権原簿に記載若しくは記録がされた者又はその一般承継人に対して当該新株予約権取得者の取得した新株予約権に係る法第二百六十条第一項の規定による請求をすべきことを命ずる確定判決を得た場合において、当該確定判決の内容を証する書面その他の資料を提供して請求をしたと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二　</w:t>
      </w:r>
      <w:r w:rsidRPr="00930A00">
        <w:rPr>
          <w:rFonts w:ascii="Yu Mincho" w:eastAsia="Yu Mincho" w:hAnsi="Yu Mincho" w:cs="굴림" w:hint="eastAsia"/>
          <w:snapToGrid/>
          <w:color w:val="333333"/>
          <w:kern w:val="0"/>
          <w:sz w:val="21"/>
          <w:szCs w:val="21"/>
        </w:rPr>
        <w:t>新株予約権取得者が前号の確定判決と同一の効力を有するものの内容を証する書面その他の資料を提供して請求をしたとき。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新株予約権取得者が一般承継により当該株式会社の新株予約権を取得した者である場合において、当該一般承継を証する書面その他の資料を提供して請求をしたとき。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新株予約権取得者が当該株式会社の新株予約権を競売により取得した者である場合において、当該競売により取得したことを証する書面その他の資料を提供して請求をしたとき。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新株予約権取得者が新株予約権売渡請求により当該株式会社の発行する売渡新株予約権の全部を取得した者である場合において、当該新株予約権取得者が請求をしたとき。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前項の規定にかかわらず、新株予約権取得者が取得した新株予約権が証券発行新株予約権又は証券発行新株予約権付社債に付された新株予約権である場合には、法第二百六十条第二項に規定する法務省令で定める場合は、次に掲げる場合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新株予約権取得者が新株予約権証券又は新株予約権付社債券を提示して請求をした場合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新株予約権取得者が新株予約権売渡請求により当該株式会社の発行する売渡新株予約権の全部を取得した者である場合において、当該新株予約権取得者が請求をしたとき。</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（新株予約権取得者からの承認の請求）</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第五十七条　</w:t>
      </w:r>
      <w:r w:rsidRPr="00930A00">
        <w:rPr>
          <w:rFonts w:ascii="Yu Mincho" w:eastAsia="Yu Mincho" w:hAnsi="Yu Mincho" w:cs="굴림" w:hint="eastAsia"/>
          <w:snapToGrid/>
          <w:color w:val="333333"/>
          <w:kern w:val="0"/>
          <w:sz w:val="21"/>
          <w:szCs w:val="21"/>
        </w:rPr>
        <w:t>法第二百六十三条第二項に規定する法務省令で定める場合は、次に掲げる場合とする。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新株予約権取得者が、新株予約権者として新株予約権原簿に記載若しくは記録がされた者又はその一般承継人に対して当該新株予約権取得者の取得した新株予約権に係る法第二百六十三条第一項の規定による請求をすべきことを命ずる確定判決を得た場合において、当該確定判決の内容を証する書面その他の資料を提供して請求をしたと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新株予約権取得者が前号の確定判決と同一の効力を有するものの内容を証する書面その他の資料を提供して請求をしたとき。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新株予約権取得者が当該株式会社の新株予約権を競売により取得した者である場合において、当該競売により取得したことを証する書面その他の資料を提供して請求をしたとき。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前項の規定にかかわらず、新株予約権取得者が取得した新株予約権が証券発行新株予約権又は証券発行新株予約権付社債に付された新株予約権である場合には、法第二百六十三条第二項に</w:t>
      </w:r>
      <w:r w:rsidRPr="00930A00">
        <w:rPr>
          <w:rFonts w:ascii="Yu Mincho" w:eastAsia="Yu Mincho" w:hAnsi="Yu Mincho" w:cs="굴림" w:hint="eastAsia"/>
          <w:snapToGrid/>
          <w:color w:val="333333"/>
          <w:kern w:val="0"/>
          <w:sz w:val="21"/>
          <w:szCs w:val="21"/>
        </w:rPr>
        <w:lastRenderedPageBreak/>
        <w:t>規定する法務省令で定める場合は、新株予約権取得者が新株予約権証券又は新株予約権付社債券を提示して請求をした場合とする。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（新株予約権の行使により株式に端数が生じる場合）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第五十八条　</w:t>
      </w:r>
      <w:r w:rsidRPr="00930A00">
        <w:rPr>
          <w:rFonts w:ascii="Yu Mincho" w:eastAsia="Yu Mincho" w:hAnsi="Yu Mincho" w:cs="굴림" w:hint="eastAsia"/>
          <w:snapToGrid/>
          <w:color w:val="333333"/>
          <w:kern w:val="0"/>
          <w:sz w:val="21"/>
          <w:szCs w:val="21"/>
        </w:rPr>
        <w:t>法第二百八十三条第一号に規定する法務省令で定める方法は、次に掲げる額のうちいずれか高い額をもって同号に規定する株式の価格とする方法とする。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新株予約権の行使の日（以下この条において「行使日」という。）における当該株式を取引する市場における最終の価格（当該行使日に売買取引がない場合又は当該行使日が当該市場の休業日に当たる場合にあっては、その後最初になされた売買取引の成立価格）</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行使日において当該株式が公開買付け等の対象であるときは、当該行使日における当該公開買付け等に係る契約における当該株式の価格</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（検査役の調査を要しない市場価格のある有価証券）</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第五十九条　</w:t>
      </w:r>
      <w:r w:rsidRPr="00930A00">
        <w:rPr>
          <w:rFonts w:ascii="Yu Mincho" w:eastAsia="Yu Mincho" w:hAnsi="Yu Mincho" w:cs="굴림" w:hint="eastAsia"/>
          <w:snapToGrid/>
          <w:color w:val="333333"/>
          <w:kern w:val="0"/>
          <w:sz w:val="21"/>
          <w:szCs w:val="21"/>
        </w:rPr>
        <w:t>法第二百八十四条第九項第三号に規定する法務省令で定める方法は、次に掲げる額のうちいずれか高い額をもって同号に規定する有価証券の価格とする方法とする。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新株予約権の行使の日（以下この条において「行使日」という。）における当該有価証券を取引する市場における最終の価格（当該行使日に売買取引がない場合又は当該行使日が当該市場の休業日に当たる場合にあっては、その後最初になされた売買取引の成立価格）</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行使日において当該有価証券が公開買付け等の対象であるときは、当該行使日における当該公開買付け等に係る契約における当該有価証券の価格</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（出資された財産等の価額が不足する場合に責任をとるべき取締役等）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第六十条　</w:t>
      </w:r>
      <w:r w:rsidRPr="00930A00">
        <w:rPr>
          <w:rFonts w:ascii="Yu Mincho" w:eastAsia="Yu Mincho" w:hAnsi="Yu Mincho" w:cs="굴림" w:hint="eastAsia"/>
          <w:snapToGrid/>
          <w:color w:val="333333"/>
          <w:kern w:val="0"/>
          <w:sz w:val="21"/>
          <w:szCs w:val="21"/>
        </w:rPr>
        <w:t>法第二百八十六条第一項第一号に規定する法務省令で定めるものは、次に掲げる者とする。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現物出資財産（法第二百八十四条第一項に規定する現物出資財産をいう。以下この条から第六十二条までにおいて同じ。）の価額の決定に関する職務を行った取締役及び執行役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現物出資財産の価額の決定に関する株主総会の決議があったときは、当該株主総会において当該現物出資財産の価額に関する事項について説明をした取締役及び執行役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現物出資財産の価額の決定に関する取締役会の決議があったときは、当該取締役会の決議に賛成した取締役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第六十一条　</w:t>
      </w:r>
      <w:r w:rsidRPr="00930A00">
        <w:rPr>
          <w:rFonts w:ascii="Yu Mincho" w:eastAsia="Yu Mincho" w:hAnsi="Yu Mincho" w:cs="굴림" w:hint="eastAsia"/>
          <w:snapToGrid/>
          <w:color w:val="333333"/>
          <w:kern w:val="0"/>
          <w:sz w:val="21"/>
          <w:szCs w:val="21"/>
        </w:rPr>
        <w:t>法第二百八十六条第一項第二号に規定する法務省令で定めるものは、次に掲げる者とする。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一　</w:t>
      </w:r>
      <w:r w:rsidRPr="00930A00">
        <w:rPr>
          <w:rFonts w:ascii="Yu Mincho" w:eastAsia="Yu Mincho" w:hAnsi="Yu Mincho" w:cs="굴림" w:hint="eastAsia"/>
          <w:snapToGrid/>
          <w:color w:val="333333"/>
          <w:kern w:val="0"/>
          <w:sz w:val="21"/>
          <w:szCs w:val="21"/>
        </w:rPr>
        <w:t>株主総会に現物出資財産の価額の決定に関する議案を提案した取締役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前号の議案の提案の決定に同意した取締役（取締役会設置会社の取締役を除く。）</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第一号の議案の提案が取締役会の決議に基づいて行われたときは、当該取締役会の決議に賛成した取締役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第六十二条　</w:t>
      </w:r>
      <w:r w:rsidRPr="00930A00">
        <w:rPr>
          <w:rFonts w:ascii="Yu Mincho" w:eastAsia="Yu Mincho" w:hAnsi="Yu Mincho" w:cs="굴림" w:hint="eastAsia"/>
          <w:snapToGrid/>
          <w:color w:val="333333"/>
          <w:kern w:val="0"/>
          <w:sz w:val="21"/>
          <w:szCs w:val="21"/>
        </w:rPr>
        <w:t>法第二百八十六条第一項第三号に規定する法務省令で定めるものは、取締役会に現物出資財産の価額の決定に関する議案を提案した取締役及び執行役とする。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（新株予約権に係る払込み等の仮装に関して責任をとるべき取締役等）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第六十二条の二　</w:t>
      </w:r>
      <w:r w:rsidRPr="00930A00">
        <w:rPr>
          <w:rFonts w:ascii="Yu Mincho" w:eastAsia="Yu Mincho" w:hAnsi="Yu Mincho" w:cs="굴림" w:hint="eastAsia"/>
          <w:snapToGrid/>
          <w:color w:val="333333"/>
          <w:kern w:val="0"/>
          <w:sz w:val="21"/>
          <w:szCs w:val="21"/>
        </w:rPr>
        <w:t>法第二百八十六条の三第一項に規定する法務省令で定める者は、次に掲げる者とする。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払込み等（法第二百八十六条の二第一項各号の払込み又は給付をいう。以下この条において同じ。）の仮装に関する職務を行った取締役及び執行役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払込み等の仮装が取締役会の決議に基づいて行われたときは、次に掲げる者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当該取締役会の決議に賛成した取締役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当該取締役会に当該払込み等の仮装に関する議案を提案した取締役及び執行役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払込み等の仮装が株主総会の決議に基づいて行われたときは、次に掲げる者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当該株主総会に当該払込み等の仮装に関する議案を提案した取締役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イの議案の提案の決定に同意した取締役（取締役会設置会社の取締役を除く。）</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イの議案の提案が取締役会の決議に基づいて行われたときは、当該取締役会の決議に賛成した取締役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当該株主総会において当該払込み等の仮装に関する事項について説明をした取締役及び執行役</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第四章　機関</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第一節　株主総会及び種類株主総会</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第一款　通則</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（招集の決定事項）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第六十三条　</w:t>
      </w:r>
      <w:r w:rsidRPr="00930A00">
        <w:rPr>
          <w:rFonts w:ascii="Yu Mincho" w:eastAsia="Yu Mincho" w:hAnsi="Yu Mincho" w:cs="굴림" w:hint="eastAsia"/>
          <w:snapToGrid/>
          <w:color w:val="333333"/>
          <w:kern w:val="0"/>
          <w:sz w:val="21"/>
          <w:szCs w:val="21"/>
        </w:rPr>
        <w:t>法第二百九十八条第一項第五号に規定する法務省令で定める事項は、次に掲げる事項とする。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法第二百九十八条第一項第一号に規定する株主総会が定時株主総会である場合において、同号の日が次に掲げる要件のいずれかに該当するときは、その日時を決定した理由（ロに該当する場合にあっては、その日時を決定したことにつき特に理由がある場合における当該理由に限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当該日が前事業年度に係る定時株主総会の日に応当する日と著しく離れた日であること。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ロ　</w:t>
      </w:r>
      <w:r w:rsidRPr="00930A00">
        <w:rPr>
          <w:rFonts w:ascii="Yu Mincho" w:eastAsia="Yu Mincho" w:hAnsi="Yu Mincho" w:cs="굴림" w:hint="eastAsia"/>
          <w:snapToGrid/>
          <w:color w:val="333333"/>
          <w:kern w:val="0"/>
          <w:sz w:val="21"/>
          <w:szCs w:val="21"/>
        </w:rPr>
        <w:t>株式会社が公開会社である場合において、当該日と同一の日において定時株主総会を開催する他の株式会社（公開会社に限る。）が著しく多いこと。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法第二百九十八条第一項第一号に規定する株主総会の場所が過去に開催した株主総会のいずれの場所とも著しく離れた場所であるとき（次に掲げる場合を除く。）は、その場所を決定した理由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当該場所が定款で定められたものである場合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当該場所で開催することについて株主総会に出席しない株主全員の同意がある場合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法第二百九十八条第一項第三号又は第四号に掲げる事項を定めたときは、次に掲げる事項（定款にロからニまで及びヘに掲げる事項についての定めがある場合又はこれらの事項の決定を取締役に委任する旨を決定した場合における当該事項を除く。）</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次款の規定により株主総会参考書類に記載すべき事項（第八十五条の二第三号、第八十五条の三第三号、第八十六条第三号及び第四号、第八十七条第三号及び第四号、第八十八条第三号及び第四号、第八十九条第三号、第九十条第三号、第九十一条第三号並びに第九十二条第三号に掲げる事項を除く。）</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特定の時（株主総会の日時以前の時であって、法第二百九十九条第一項の規定により通知を発した日から二週間を経過した日以後の時に限る。）をもって書面による議決権の行使の期限とする旨を定めるときは、その特定の時</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特定の時（株主総会の日時以前の時であって、法第二百九十九条第一項の規定により通知を発した日から二週間を経過した日以後の時に限る。）をもって電磁的方法による議決権の行使の期限とする旨を定めるときは、その特定の時</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第六十六条第一項第二号の取扱いを定めるときは、その取扱いの内容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ホ　</w:t>
      </w:r>
      <w:r w:rsidRPr="00930A00">
        <w:rPr>
          <w:rFonts w:ascii="Yu Mincho" w:eastAsia="Yu Mincho" w:hAnsi="Yu Mincho" w:cs="굴림" w:hint="eastAsia"/>
          <w:snapToGrid/>
          <w:color w:val="333333"/>
          <w:kern w:val="0"/>
          <w:sz w:val="21"/>
          <w:szCs w:val="21"/>
        </w:rPr>
        <w:t>第九十四条第一項の措置をとることにより株主に対して提供する株主総会参考書類に記載しないものとする事項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ヘ　</w:t>
      </w:r>
      <w:r w:rsidRPr="00930A00">
        <w:rPr>
          <w:rFonts w:ascii="Yu Mincho" w:eastAsia="Yu Mincho" w:hAnsi="Yu Mincho" w:cs="굴림" w:hint="eastAsia"/>
          <w:snapToGrid/>
          <w:color w:val="333333"/>
          <w:kern w:val="0"/>
          <w:sz w:val="21"/>
          <w:szCs w:val="21"/>
        </w:rPr>
        <w:t>一の株主が同一の議案につき次に掲げる場合の区分に応じ、次に定める規定により重複して議決権を行使した場合において、当該同一の議案に対する議決権の行使の内容が異なるものであるときにおける当該株主の議決権の行使の取扱いに関する事項を定めるとき（次号に規定する場合を除く。）は、その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（１）　</w:t>
      </w:r>
      <w:r w:rsidRPr="00930A00">
        <w:rPr>
          <w:rFonts w:ascii="Yu Mincho" w:eastAsia="Yu Mincho" w:hAnsi="Yu Mincho" w:cs="굴림" w:hint="eastAsia"/>
          <w:snapToGrid/>
          <w:color w:val="333333"/>
          <w:kern w:val="0"/>
          <w:sz w:val="21"/>
          <w:szCs w:val="21"/>
        </w:rPr>
        <w:t>法第二百九十八条第一項第三号に掲げる事項を定めた場合　法第三百十一条第一項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法第二百九十八条第一項第四号に掲げる事項を定めた場合　法第三百十二条第一項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四　</w:t>
      </w:r>
      <w:r w:rsidRPr="00930A00">
        <w:rPr>
          <w:rFonts w:ascii="Yu Mincho" w:eastAsia="Yu Mincho" w:hAnsi="Yu Mincho" w:cs="굴림" w:hint="eastAsia"/>
          <w:snapToGrid/>
          <w:color w:val="333333"/>
          <w:kern w:val="0"/>
          <w:sz w:val="21"/>
          <w:szCs w:val="21"/>
        </w:rPr>
        <w:t>法第二百九十八条第一項第三号及び第四号に掲げる事項を定めたときは、次に掲げる事項（定款にイ又はロに掲げる事項についての定めがある場合における当該事項を除く。）</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法第二百九十九条第三項の承諾をした株主の請求があった時に当該株主に対して法第三百一条第一項の規定による議決権行使書面（法第三百一条第一項に規定する議決権行使書面をいう。以下この節において同じ。）の交付（当該交付に代えて行う同条第二項の規定による電磁的方法による提供を含む。）をすることとするときは、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一の株主が同一の議案につき法第三百十一条第一項又は第三百十二条第一項の規定により重複して議決権を行使した場合において、当該同一の議案に対する議決権の行使の内容が異なるものであるときにおける当該株主の議決権の行使の取扱いに関する事項を定めるときは、その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法第三百十条第一項の規定による代理人による議決権の行使について、代理権（代理人の資格を含む。）を証明する方法、代理人の数その他代理人による議決権の行使に関する事項を定めるとき（定款に当該事項についての定めがある場合を除く。）は、その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法第三百十三条第二項の規定による通知の方法を定めるとき（定款に当該通知の方法についての定めがある場合を除く。）は、その方法</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第三号に規定する場合以外の場合において、次に掲げる事項が株主総会の目的である事項であるときは、当該事項に係る議案の概要（議案が確定していない場合にあっては、その旨）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役員等の選任</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役員等の報酬等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全部取得条項付種類株式の取得</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株式の併合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ホ　</w:t>
      </w:r>
      <w:r w:rsidRPr="00930A00">
        <w:rPr>
          <w:rFonts w:ascii="Yu Mincho" w:eastAsia="Yu Mincho" w:hAnsi="Yu Mincho" w:cs="굴림" w:hint="eastAsia"/>
          <w:snapToGrid/>
          <w:color w:val="333333"/>
          <w:kern w:val="0"/>
          <w:sz w:val="21"/>
          <w:szCs w:val="21"/>
        </w:rPr>
        <w:t>法第百九十九条第三項又は第二百条第二項に規定する場合における募集株式を引き受ける者の募集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ヘ　</w:t>
      </w:r>
      <w:r w:rsidRPr="00930A00">
        <w:rPr>
          <w:rFonts w:ascii="Yu Mincho" w:eastAsia="Yu Mincho" w:hAnsi="Yu Mincho" w:cs="굴림" w:hint="eastAsia"/>
          <w:snapToGrid/>
          <w:color w:val="333333"/>
          <w:kern w:val="0"/>
          <w:sz w:val="21"/>
          <w:szCs w:val="21"/>
        </w:rPr>
        <w:t>法第二百三十八条第三項各号又は第二百三十九条第二項各号に掲げる場合における募集新株予約権を引き受ける者の募集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ト　</w:t>
      </w:r>
      <w:r w:rsidRPr="00930A00">
        <w:rPr>
          <w:rFonts w:ascii="Yu Mincho" w:eastAsia="Yu Mincho" w:hAnsi="Yu Mincho" w:cs="굴림" w:hint="eastAsia"/>
          <w:snapToGrid/>
          <w:color w:val="333333"/>
          <w:kern w:val="0"/>
          <w:sz w:val="21"/>
          <w:szCs w:val="21"/>
        </w:rPr>
        <w:t>事業譲渡等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チ　</w:t>
      </w:r>
      <w:r w:rsidRPr="00930A00">
        <w:rPr>
          <w:rFonts w:ascii="Yu Mincho" w:eastAsia="Yu Mincho" w:hAnsi="Yu Mincho" w:cs="굴림" w:hint="eastAsia"/>
          <w:snapToGrid/>
          <w:color w:val="333333"/>
          <w:kern w:val="0"/>
          <w:sz w:val="21"/>
          <w:szCs w:val="21"/>
        </w:rPr>
        <w:t>定款の変更</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リ　</w:t>
      </w:r>
      <w:r w:rsidRPr="00930A00">
        <w:rPr>
          <w:rFonts w:ascii="Yu Mincho" w:eastAsia="Yu Mincho" w:hAnsi="Yu Mincho" w:cs="굴림" w:hint="eastAsia"/>
          <w:snapToGrid/>
          <w:color w:val="333333"/>
          <w:kern w:val="0"/>
          <w:sz w:val="21"/>
          <w:szCs w:val="21"/>
        </w:rPr>
        <w:t>合併</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ヌ　</w:t>
      </w:r>
      <w:r w:rsidRPr="00930A00">
        <w:rPr>
          <w:rFonts w:ascii="Yu Mincho" w:eastAsia="Yu Mincho" w:hAnsi="Yu Mincho" w:cs="굴림" w:hint="eastAsia"/>
          <w:snapToGrid/>
          <w:color w:val="333333"/>
          <w:kern w:val="0"/>
          <w:sz w:val="21"/>
          <w:szCs w:val="21"/>
        </w:rPr>
        <w:t>吸収分割</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ル　</w:t>
      </w:r>
      <w:r w:rsidRPr="00930A00">
        <w:rPr>
          <w:rFonts w:ascii="Yu Mincho" w:eastAsia="Yu Mincho" w:hAnsi="Yu Mincho" w:cs="굴림" w:hint="eastAsia"/>
          <w:snapToGrid/>
          <w:color w:val="333333"/>
          <w:kern w:val="0"/>
          <w:sz w:val="21"/>
          <w:szCs w:val="21"/>
        </w:rPr>
        <w:t>吸収分割による他の会社がその事業に関して有する権利義務の全部又は一部の承継</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ヲ　</w:t>
      </w:r>
      <w:r w:rsidRPr="00930A00">
        <w:rPr>
          <w:rFonts w:ascii="Yu Mincho" w:eastAsia="Yu Mincho" w:hAnsi="Yu Mincho" w:cs="굴림" w:hint="eastAsia"/>
          <w:snapToGrid/>
          <w:color w:val="333333"/>
          <w:kern w:val="0"/>
          <w:sz w:val="21"/>
          <w:szCs w:val="21"/>
        </w:rPr>
        <w:t>新設分割</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ワ　</w:t>
      </w:r>
      <w:r w:rsidRPr="00930A00">
        <w:rPr>
          <w:rFonts w:ascii="Yu Mincho" w:eastAsia="Yu Mincho" w:hAnsi="Yu Mincho" w:cs="굴림" w:hint="eastAsia"/>
          <w:snapToGrid/>
          <w:color w:val="333333"/>
          <w:kern w:val="0"/>
          <w:sz w:val="21"/>
          <w:szCs w:val="21"/>
        </w:rPr>
        <w:t>株式交換</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カ　</w:t>
      </w:r>
      <w:r w:rsidRPr="00930A00">
        <w:rPr>
          <w:rFonts w:ascii="Yu Mincho" w:eastAsia="Yu Mincho" w:hAnsi="Yu Mincho" w:cs="굴림" w:hint="eastAsia"/>
          <w:snapToGrid/>
          <w:color w:val="333333"/>
          <w:kern w:val="0"/>
          <w:sz w:val="21"/>
          <w:szCs w:val="21"/>
        </w:rPr>
        <w:t>株式交換による他の株式会社の発行済株式全部の取得</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ヨ　</w:t>
      </w:r>
      <w:r w:rsidRPr="00930A00">
        <w:rPr>
          <w:rFonts w:ascii="Yu Mincho" w:eastAsia="Yu Mincho" w:hAnsi="Yu Mincho" w:cs="굴림" w:hint="eastAsia"/>
          <w:snapToGrid/>
          <w:color w:val="333333"/>
          <w:kern w:val="0"/>
          <w:sz w:val="21"/>
          <w:szCs w:val="21"/>
        </w:rPr>
        <w:t>株式移転</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（書面による議決権の行使について定めることを要しない株式会社）</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第六十四条　</w:t>
      </w:r>
      <w:r w:rsidRPr="00930A00">
        <w:rPr>
          <w:rFonts w:ascii="Yu Mincho" w:eastAsia="Yu Mincho" w:hAnsi="Yu Mincho" w:cs="굴림" w:hint="eastAsia"/>
          <w:snapToGrid/>
          <w:color w:val="333333"/>
          <w:kern w:val="0"/>
          <w:sz w:val="21"/>
          <w:szCs w:val="21"/>
        </w:rPr>
        <w:t>法第二百九十八条第二項に規定する法務省令で定めるものは、株式会社の取締役（法第二百九十七条第四項の規定により株主が株主総会を招集する場合にあっては、当該株主）が法第二百九十八条第二項（同条第三項の規定により読み替えて適用する場合を含む。）に規定する株主の全部に対して金融商品取引法の規定に基づき株主総会の通知に際して委任状の用紙を交付することにより議決権の行使を第三者に代理させることを勧誘している場合における当該株式会社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（株主総会参考書類）</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第六十五条　</w:t>
      </w:r>
      <w:r w:rsidRPr="00930A00">
        <w:rPr>
          <w:rFonts w:ascii="Yu Mincho" w:eastAsia="Yu Mincho" w:hAnsi="Yu Mincho" w:cs="굴림" w:hint="eastAsia"/>
          <w:snapToGrid/>
          <w:color w:val="333333"/>
          <w:kern w:val="0"/>
          <w:sz w:val="21"/>
          <w:szCs w:val="21"/>
        </w:rPr>
        <w:t>法第三百一条第一項又は第三百二条第一項の規定により交付すべき株主総会参考書類に記載すべき事項は、次款の定めるところによる。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法第二百九十八条第一項第三号及び第四号に掲げる事項を定めた株式会社が行った株主総会参考書類の交付（当該交付に代えて行う電磁的方法による提供を含む。）は、法第三百一条第一項及び第三百二条第一項の規定による株主総会参考書類の交付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取締役は、株主総会参考書類に記載すべき事項について、招集通知（法第二百九十九条第二項又は第三項の規定による通知をいう。以下この節において同じ。）を発出した日から株主総会の前日までの間に修正をすべき事情が生じた場合における修正後の事項を株主に周知させる方法を、当該招集通知と併せて通知することができ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（議決権行使書面）</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第六十六条　</w:t>
      </w:r>
      <w:r w:rsidRPr="00930A00">
        <w:rPr>
          <w:rFonts w:ascii="Yu Mincho" w:eastAsia="Yu Mincho" w:hAnsi="Yu Mincho" w:cs="굴림" w:hint="eastAsia"/>
          <w:snapToGrid/>
          <w:color w:val="333333"/>
          <w:kern w:val="0"/>
          <w:sz w:val="21"/>
          <w:szCs w:val="21"/>
        </w:rPr>
        <w:t>法第三百一条第一項の規定により交付すべき議決権行使書面に記載すべき事項又は法第三百二条第三項若しくは第四項の規定により電磁的方法により提供すべき議決権行使書面に記載すべき事項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各議案（次のイからハまでに掲げる場合にあっては、当該イからハまでに定めるもの）についての賛否（棄権の欄を設ける場合にあっては、棄権を含む。）を記載する欄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二以上の役員等の選任に関する議案である場合　各候補者の選任</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二以上の役員等の解任に関する議案である場合　各役員等の解任</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二以上の会計監査人の不再任に関する議案である場合　各会計監査人の不再任</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第六十三条第三号ニに掲げる事項についての定めがあるときは、第一号の欄に記載がない議決</w:t>
      </w:r>
      <w:r w:rsidRPr="00930A00">
        <w:rPr>
          <w:rFonts w:ascii="Yu Mincho" w:eastAsia="Yu Mincho" w:hAnsi="Yu Mincho" w:cs="굴림" w:hint="eastAsia"/>
          <w:snapToGrid/>
          <w:color w:val="333333"/>
          <w:kern w:val="0"/>
          <w:sz w:val="21"/>
          <w:szCs w:val="21"/>
        </w:rPr>
        <w:lastRenderedPageBreak/>
        <w:t>権行使書面が株式会社に提出された場合における各議案についての賛成、反対又は棄権のいずれかの意思の表示があったものとする取扱いの内容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第六十三条第三号ヘ又は第四号ロに掲げる事項についての定めがあるときは、当該事項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議決権の行使の期限</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議決権を行使すべき株主の氏名又は名称及び行使することができる議決権の数（次のイ又はロに掲げる場合にあっては、当該イ又はロに定める事項を含む。）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議案ごとに当該株主が行使することができる議決権の数が異なる場合　議案ごとの議決権の数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一部の議案につき議決権を行使することができない場合　議決権を行使することができる議案又は議決権を行使することができない議案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第六十三条第四号イに掲げる事項についての定めがある場合には、株式会社は、法第二百九十九条第三項の承諾をした株主の請求があった時に、当該株主に対して、法第三百一条第一項の規定による議決権行使書面の交付（当該交付に代えて行う同条第二項の規定による電磁的方法による提供を含む。）を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同一の株主総会に関して株主に対して提供する招集通知の内容とすべき事項のうち、議決権行使書面に記載している事項がある場合には、当該事項は、招集通知の内容とすることを要しない。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４　</w:t>
      </w:r>
      <w:r w:rsidRPr="00930A00">
        <w:rPr>
          <w:rFonts w:ascii="Yu Mincho" w:eastAsia="Yu Mincho" w:hAnsi="Yu Mincho" w:cs="굴림" w:hint="eastAsia"/>
          <w:snapToGrid/>
          <w:color w:val="333333"/>
          <w:kern w:val="0"/>
          <w:sz w:val="21"/>
          <w:szCs w:val="21"/>
        </w:rPr>
        <w:t>同一の株主総会に関して株主に対して提供する議決権行使書面に記載すべき事項（第一項第二号から第四号までに掲げる事項に限る。）のうち、招集通知の内容としている事項がある場合には、当該事項は、議決権行使書面に記載することを要しない。</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（実質的に支配することが可能となる関係）</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第六十七条　</w:t>
      </w:r>
      <w:r w:rsidRPr="00930A00">
        <w:rPr>
          <w:rFonts w:ascii="Yu Mincho" w:eastAsia="Yu Mincho" w:hAnsi="Yu Mincho" w:cs="굴림" w:hint="eastAsia"/>
          <w:snapToGrid/>
          <w:color w:val="333333"/>
          <w:kern w:val="0"/>
          <w:sz w:val="21"/>
          <w:szCs w:val="21"/>
        </w:rPr>
        <w:t>法第三百八条第一項に規定する法務省令で定める株主は、株式会社（当該株式会社の子会社を含む。）が、当該株式会社の株主である会社等の議決権（同項その他これに準ずる法以外の法令（外国の法令を含む。）の規定により行使することができないとされる議決権を含み、役員等（会計監査人を除く。）の選任及び定款の変更に関する議案（これらの議案に相当するものを含む。）の全部につき株主総会（これに相当するものを含む。）において議決権を行使することができない株式（これに相当するものを含む。）に係る議決権を除く。以下この条において「相互保有対象議決権」という。）の総数の四分の一以上を有する場合における当該株主であるもの（当該株主であるもの以外の者が当該株式会社の株主総会の議案につき議決権を行使することができない場合（当該議案を決議する場合に限る。）における当該株主を除く。）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前項の場合には、株式会社及びその子会社の有する相互保有対象議決権の数並びに相互保有対</w:t>
      </w:r>
      <w:r w:rsidRPr="00930A00">
        <w:rPr>
          <w:rFonts w:ascii="Yu Mincho" w:eastAsia="Yu Mincho" w:hAnsi="Yu Mincho" w:cs="굴림" w:hint="eastAsia"/>
          <w:snapToGrid/>
          <w:color w:val="333333"/>
          <w:kern w:val="0"/>
          <w:sz w:val="21"/>
          <w:szCs w:val="21"/>
        </w:rPr>
        <w:lastRenderedPageBreak/>
        <w:t>象議決権の総数（以下この条において「対象議決権数」という。）は、当該株式会社の株主総会の日における対象議決権数とする。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前項の規定にかかわらず、特定基準日（当該株主総会において議決権を行使することができる者を定めるための法第百二十四条第一項に規定する基準日をいう。以下この条において同じ。）を定めた場合には、対象議決権数は、当該特定基準日における対象議決権数とする。ただし、次の各号に掲げる場合には、当該各号に定める日における対象議決権数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特定基準日後に当該株式会社又はその子会社が株式交換、株式移転その他の行為により相互保有対象議決権の全部を取得した場合　当該行為の効力が生じた日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対象議決権数の増加又は減少が生じた場合（前号に掲げる場合を除く。）において、当該増加又は減少により第一項の株主であるものが有する当該株式会社の株式につき議決権を行使できることとなること又は議決権を行使できないこととなることを特定基準日から当該株主総会についての法第二百九十八条第一項各号に掲げる事項の全部を決定した日（株式会社が当該日後の日を定めた場合にあっては、その日）までの間に当該株式会社が知ったとき　当該株式会社が知った日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４　</w:t>
      </w:r>
      <w:r w:rsidRPr="00930A00">
        <w:rPr>
          <w:rFonts w:ascii="Yu Mincho" w:eastAsia="Yu Mincho" w:hAnsi="Yu Mincho" w:cs="굴림" w:hint="eastAsia"/>
          <w:snapToGrid/>
          <w:color w:val="333333"/>
          <w:kern w:val="0"/>
          <w:sz w:val="21"/>
          <w:szCs w:val="21"/>
        </w:rPr>
        <w:t>前項第二号の規定にかかわらず、当該株式会社は、当該株主総会についての法第二百九十八条第一項各号に掲げる事項の全部を決定した日（株式会社が当該日後の日を定めた場合にあっては、その日）から当該株主総会の日までの間に生じた事項（当該株式会社が前項第二号の増加又は減少の事実を知ったことを含む。）を勘案して、対象議決権数を算定することができ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（欠損の額）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第六十八条　</w:t>
      </w:r>
      <w:r w:rsidRPr="00930A00">
        <w:rPr>
          <w:rFonts w:ascii="Yu Mincho" w:eastAsia="Yu Mincho" w:hAnsi="Yu Mincho" w:cs="굴림" w:hint="eastAsia"/>
          <w:snapToGrid/>
          <w:color w:val="333333"/>
          <w:kern w:val="0"/>
          <w:sz w:val="21"/>
          <w:szCs w:val="21"/>
        </w:rPr>
        <w:t>法第三百九条第二項第九号ロに規定する法務省令で定める方法は、次に掲げる額のうちいずれか高い額をもって欠損の額とする方法とする。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零から分配可能額を減じて得た額</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（書面による議決権行使の期限）</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第六十九条　</w:t>
      </w:r>
      <w:r w:rsidRPr="00930A00">
        <w:rPr>
          <w:rFonts w:ascii="Yu Mincho" w:eastAsia="Yu Mincho" w:hAnsi="Yu Mincho" w:cs="굴림" w:hint="eastAsia"/>
          <w:snapToGrid/>
          <w:color w:val="333333"/>
          <w:kern w:val="0"/>
          <w:sz w:val="21"/>
          <w:szCs w:val="21"/>
        </w:rPr>
        <w:t>法第三百十一条第一項に規定する法務省令で定める時は、株主総会の日時の直前の営業時間の終了時（第六十三条第三号ロに掲げる事項についての定めがある場合にあっては、同号ロの特定の時）とする。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（電磁的方法による議決権行使の期限）</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第七十条　</w:t>
      </w:r>
      <w:r w:rsidRPr="00930A00">
        <w:rPr>
          <w:rFonts w:ascii="Yu Mincho" w:eastAsia="Yu Mincho" w:hAnsi="Yu Mincho" w:cs="굴림" w:hint="eastAsia"/>
          <w:snapToGrid/>
          <w:color w:val="333333"/>
          <w:kern w:val="0"/>
          <w:sz w:val="21"/>
          <w:szCs w:val="21"/>
        </w:rPr>
        <w:t>法第三百十二条第一項に規定する法務省令で定める時は、株主総会の日時の直前の営業時間の終了時（第六十三条第三号ハに掲げる事項についての定めがある場合にあっては、同号ハの特定の時）とする。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lastRenderedPageBreak/>
        <w:t>（取締役等の説明義務）</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第七十一条　</w:t>
      </w:r>
      <w:r w:rsidRPr="00930A00">
        <w:rPr>
          <w:rFonts w:ascii="Yu Mincho" w:eastAsia="Yu Mincho" w:hAnsi="Yu Mincho" w:cs="굴림" w:hint="eastAsia"/>
          <w:snapToGrid/>
          <w:color w:val="333333"/>
          <w:kern w:val="0"/>
          <w:sz w:val="21"/>
          <w:szCs w:val="21"/>
        </w:rPr>
        <w:t>法第三百十四条に規定する法務省令で定める場合は、次に掲げる場合とする。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株主が説明を求めた事項について説明をするために調査をすることが必要である場合（次に掲げる場合を除く。）</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当該株主が株主総会の日より相当の期間前に当該事項を株式会社に対して通知した場合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当該事項について説明をするために必要な調査が著しく容易である場合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株主が説明を求めた事項について説明をすることにより株式会社その他の者（当該株主を除く。）の権利を侵害することとなる場合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株主が当該株主総会において実質的に同一の事項について繰り返して説明を求める場合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前三号に掲げる場合のほか、株主が説明を求めた事項について説明をしないことにつき正当な理由がある場合</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（議事録）</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第七十二条　</w:t>
      </w:r>
      <w:r w:rsidRPr="00930A00">
        <w:rPr>
          <w:rFonts w:ascii="Yu Mincho" w:eastAsia="Yu Mincho" w:hAnsi="Yu Mincho" w:cs="굴림" w:hint="eastAsia"/>
          <w:snapToGrid/>
          <w:color w:val="333333"/>
          <w:kern w:val="0"/>
          <w:sz w:val="21"/>
          <w:szCs w:val="21"/>
        </w:rPr>
        <w:t>法第三百十八条第一項の規定による株主総会の議事録の作成については、この条の定めるところによる。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株主総会の議事録は、書面又は電磁的記録をもって作成しなければならない。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株主総会の議事録は、次に掲げる事項を内容とするものでなければならない。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株主総会が開催された日時及び場所（当該場所に存しない取締役（監査等委員会設置会社にあっては、監査等委員である取締役又はそれ以外の取締役。第四号において同じ。）、執行役、会計参与、監査役、会計監査人又は株主が株主総会に出席をした場合における当該出席の方法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株主総会の議事の経過の要領及びその結果</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次に掲げる規定により株主総会において述べられた意見又は発言があるときは、その意見又は発言の内容の概要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法第三百四十二条の二第一項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法第三百四十二条の二第二項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法第三百四十二条の二第四項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法第三百四十五条第一項（同条第四項及び第五項において準用する場合を含む。）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ホ　</w:t>
      </w:r>
      <w:r w:rsidRPr="00930A00">
        <w:rPr>
          <w:rFonts w:ascii="Yu Mincho" w:eastAsia="Yu Mincho" w:hAnsi="Yu Mincho" w:cs="굴림" w:hint="eastAsia"/>
          <w:snapToGrid/>
          <w:color w:val="333333"/>
          <w:kern w:val="0"/>
          <w:sz w:val="21"/>
          <w:szCs w:val="21"/>
        </w:rPr>
        <w:t>法第三百四十五条第二項（同条第四項及び第五項において準用する場合を含む。）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ヘ　</w:t>
      </w:r>
      <w:r w:rsidRPr="00930A00">
        <w:rPr>
          <w:rFonts w:ascii="Yu Mincho" w:eastAsia="Yu Mincho" w:hAnsi="Yu Mincho" w:cs="굴림" w:hint="eastAsia"/>
          <w:snapToGrid/>
          <w:color w:val="333333"/>
          <w:kern w:val="0"/>
          <w:sz w:val="21"/>
          <w:szCs w:val="21"/>
        </w:rPr>
        <w:t>法第三百六十一条第五項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ト　</w:t>
      </w:r>
      <w:r w:rsidRPr="00930A00">
        <w:rPr>
          <w:rFonts w:ascii="Yu Mincho" w:eastAsia="Yu Mincho" w:hAnsi="Yu Mincho" w:cs="굴림" w:hint="eastAsia"/>
          <w:snapToGrid/>
          <w:color w:val="333333"/>
          <w:kern w:val="0"/>
          <w:sz w:val="21"/>
          <w:szCs w:val="21"/>
        </w:rPr>
        <w:t>法第三百六十一条第六項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チ　</w:t>
      </w:r>
      <w:r w:rsidRPr="00930A00">
        <w:rPr>
          <w:rFonts w:ascii="Yu Mincho" w:eastAsia="Yu Mincho" w:hAnsi="Yu Mincho" w:cs="굴림" w:hint="eastAsia"/>
          <w:snapToGrid/>
          <w:color w:val="333333"/>
          <w:kern w:val="0"/>
          <w:sz w:val="21"/>
          <w:szCs w:val="21"/>
        </w:rPr>
        <w:t>法第三百七十七条第一項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リ　</w:t>
      </w:r>
      <w:r w:rsidRPr="00930A00">
        <w:rPr>
          <w:rFonts w:ascii="Yu Mincho" w:eastAsia="Yu Mincho" w:hAnsi="Yu Mincho" w:cs="굴림" w:hint="eastAsia"/>
          <w:snapToGrid/>
          <w:color w:val="333333"/>
          <w:kern w:val="0"/>
          <w:sz w:val="21"/>
          <w:szCs w:val="21"/>
        </w:rPr>
        <w:t>法第三百七十九条第三項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ヌ　</w:t>
      </w:r>
      <w:r w:rsidRPr="00930A00">
        <w:rPr>
          <w:rFonts w:ascii="Yu Mincho" w:eastAsia="Yu Mincho" w:hAnsi="Yu Mincho" w:cs="굴림" w:hint="eastAsia"/>
          <w:snapToGrid/>
          <w:color w:val="333333"/>
          <w:kern w:val="0"/>
          <w:sz w:val="21"/>
          <w:szCs w:val="21"/>
        </w:rPr>
        <w:t>法第三百八十四条</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ル　</w:t>
      </w:r>
      <w:r w:rsidRPr="00930A00">
        <w:rPr>
          <w:rFonts w:ascii="Yu Mincho" w:eastAsia="Yu Mincho" w:hAnsi="Yu Mincho" w:cs="굴림" w:hint="eastAsia"/>
          <w:snapToGrid/>
          <w:color w:val="333333"/>
          <w:kern w:val="0"/>
          <w:sz w:val="21"/>
          <w:szCs w:val="21"/>
        </w:rPr>
        <w:t>法第三百八十七条第三項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ヲ　</w:t>
      </w:r>
      <w:r w:rsidRPr="00930A00">
        <w:rPr>
          <w:rFonts w:ascii="Yu Mincho" w:eastAsia="Yu Mincho" w:hAnsi="Yu Mincho" w:cs="굴림" w:hint="eastAsia"/>
          <w:snapToGrid/>
          <w:color w:val="333333"/>
          <w:kern w:val="0"/>
          <w:sz w:val="21"/>
          <w:szCs w:val="21"/>
        </w:rPr>
        <w:t>法第三百八十九条第三項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ワ　</w:t>
      </w:r>
      <w:r w:rsidRPr="00930A00">
        <w:rPr>
          <w:rFonts w:ascii="Yu Mincho" w:eastAsia="Yu Mincho" w:hAnsi="Yu Mincho" w:cs="굴림" w:hint="eastAsia"/>
          <w:snapToGrid/>
          <w:color w:val="333333"/>
          <w:kern w:val="0"/>
          <w:sz w:val="21"/>
          <w:szCs w:val="21"/>
        </w:rPr>
        <w:t>法第三百九十八条第一項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カ　</w:t>
      </w:r>
      <w:r w:rsidRPr="00930A00">
        <w:rPr>
          <w:rFonts w:ascii="Yu Mincho" w:eastAsia="Yu Mincho" w:hAnsi="Yu Mincho" w:cs="굴림" w:hint="eastAsia"/>
          <w:snapToGrid/>
          <w:color w:val="333333"/>
          <w:kern w:val="0"/>
          <w:sz w:val="21"/>
          <w:szCs w:val="21"/>
        </w:rPr>
        <w:t>法第三百九十八条第二項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ヨ　</w:t>
      </w:r>
      <w:r w:rsidRPr="00930A00">
        <w:rPr>
          <w:rFonts w:ascii="Yu Mincho" w:eastAsia="Yu Mincho" w:hAnsi="Yu Mincho" w:cs="굴림" w:hint="eastAsia"/>
          <w:snapToGrid/>
          <w:color w:val="333333"/>
          <w:kern w:val="0"/>
          <w:sz w:val="21"/>
          <w:szCs w:val="21"/>
        </w:rPr>
        <w:t>法第三百九十九条の五</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株主総会に出席した取締役、執行役、会計参与、監査役又は会計監査人の氏名又は名称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株主総会の議長が存するときは、議長の氏名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議事録の作成に係る職務を行った取締役の氏名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４　</w:t>
      </w:r>
      <w:r w:rsidRPr="00930A00">
        <w:rPr>
          <w:rFonts w:ascii="Yu Mincho" w:eastAsia="Yu Mincho" w:hAnsi="Yu Mincho" w:cs="굴림" w:hint="eastAsia"/>
          <w:snapToGrid/>
          <w:color w:val="333333"/>
          <w:kern w:val="0"/>
          <w:sz w:val="21"/>
          <w:szCs w:val="21"/>
        </w:rPr>
        <w:t>次の各号に掲げる場合には、株主総会の議事録は、当該各号に定める事項を内容とするものとする。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法第三百十九条第一項の規定により株主総会の決議があったものとみなされた場合　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株主総会の決議があったものとみなされた事項の内容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イの事項の提案をした者の氏名又は名称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株主総会の決議があったものとみなされた日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議事録の作成に係る職務を行った取締役の氏名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法第三百二十条の規定により株主総会への報告があったものとみなされた場合　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株主総会への報告があったものとみなされた事項の内容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株主総会への報告があったものとみなされた日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議事録の作成に係る職務を行った取締役の氏名</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第二款　株主総会参考書類</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第一目　通則</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第七十三条　</w:t>
      </w:r>
      <w:r w:rsidRPr="00930A00">
        <w:rPr>
          <w:rFonts w:ascii="Yu Mincho" w:eastAsia="Yu Mincho" w:hAnsi="Yu Mincho" w:cs="굴림" w:hint="eastAsia"/>
          <w:snapToGrid/>
          <w:color w:val="333333"/>
          <w:kern w:val="0"/>
          <w:sz w:val="21"/>
          <w:szCs w:val="21"/>
        </w:rPr>
        <w:t>株主総会参考書類には、次に掲げる事項を記載しなければならない。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議案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提案の理由（議案が取締役の提出に係るものに限り、株主総会において一定の事項を説明しなければならない議案の場合における当該説明すべき内容を含む。）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議案につき法第三百八十四条、第三百八十九条第三項又は第三百九十九条の五の規定により株主総会に報告をすべきときは、その報告の内容の概要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株主総会参考書類には、この節に定めるもののほか、株主の議決権の行使について参考となると認める事項を記載することができる。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同一の株主総会に関して株主に対して提供する株主総会参考書類に記載すべき事項のうち、他</w:t>
      </w:r>
      <w:r w:rsidRPr="00930A00">
        <w:rPr>
          <w:rFonts w:ascii="Yu Mincho" w:eastAsia="Yu Mincho" w:hAnsi="Yu Mincho" w:cs="굴림" w:hint="eastAsia"/>
          <w:snapToGrid/>
          <w:color w:val="333333"/>
          <w:kern w:val="0"/>
          <w:sz w:val="21"/>
          <w:szCs w:val="21"/>
        </w:rPr>
        <w:lastRenderedPageBreak/>
        <w:t>の書面に記載している事項又は電磁的方法により提供する事項がある場合には、これらの事項は、株主に対して提供する株主総会参考書類に記載することを要しない。この場合においては、他の書面に記載している事項又は電磁的方法により提供する事項があることを明らかに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４　</w:t>
      </w:r>
      <w:r w:rsidRPr="00930A00">
        <w:rPr>
          <w:rFonts w:ascii="Yu Mincho" w:eastAsia="Yu Mincho" w:hAnsi="Yu Mincho" w:cs="굴림" w:hint="eastAsia"/>
          <w:snapToGrid/>
          <w:color w:val="333333"/>
          <w:kern w:val="0"/>
          <w:sz w:val="21"/>
          <w:szCs w:val="21"/>
        </w:rPr>
        <w:t>同一の株主総会に関して株主に対して提供する招集通知又は法第四百三十七条の規定により株主に対して提供する事業報告の内容とすべき事項のうち、株主総会参考書類に記載している事項がある場合には、当該事項は、株主に対して提供する招集通知又は法第四百三十七条の規定により株主に対して提供する事業報告の内容とすることを要しない。</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第二目　役員の選任</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（取締役の選任に関する議案）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第七十四条　</w:t>
      </w:r>
      <w:r w:rsidRPr="00930A00">
        <w:rPr>
          <w:rFonts w:ascii="Yu Mincho" w:eastAsia="Yu Mincho" w:hAnsi="Yu Mincho" w:cs="굴림" w:hint="eastAsia"/>
          <w:snapToGrid/>
          <w:color w:val="333333"/>
          <w:kern w:val="0"/>
          <w:sz w:val="21"/>
          <w:szCs w:val="21"/>
        </w:rPr>
        <w:t>取締役が取締役（株式会社が監査等委員会設置会社である場合にあっては、監査等委員である取締役を除く。次項第二号において同じ。）の選任に関する議案を提出する場合には、株主総会参考書類には、次に掲げる事項を記載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候補者の氏名、生年月日及び略歴</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就任の承諾を得ていないときは、その旨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株式会社が監査等委員会設置会社である場合において、法第三百四十二条の二第四項の規定による監査等委員会の意見があるときは、その意見の内容の概要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候補者と当該株式会社との間で法第四百二十七条第一項の契約を締結しているとき又は当該契約を締結する予定があるときは、その契約の内容の概要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前項に規定する場合において、株式会社が公開会社であるときは、株主総会参考書類には、次に掲げる事項を記載しなければならない。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候補者の有する当該株式会社の株式の数（種類株式発行会社にあっては、株式の種類及び種類ごとの数）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候補者が当該株式会社の取締役に就任した場合において第百二十一条第八号に定める重要な兼職に該当する事実があることとなるときは、その事実</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候補者と株式会社との間に特別の利害関係があるときは、その事実の概要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候補者が現に当該株式会社の取締役であるときは、当該株式会社における地位及び担当</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第一項に規定する場合において、株式会社が公開会社であって、かつ、他の者の子会社等であるときは、株主総会参考書類には、次に掲げる事項を記載しなければならない。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候補者が現に当該他の者（自然人であるものに限る。）であるときは、その旨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二　</w:t>
      </w:r>
      <w:r w:rsidRPr="00930A00">
        <w:rPr>
          <w:rFonts w:ascii="Yu Mincho" w:eastAsia="Yu Mincho" w:hAnsi="Yu Mincho" w:cs="굴림" w:hint="eastAsia"/>
          <w:snapToGrid/>
          <w:color w:val="333333"/>
          <w:kern w:val="0"/>
          <w:sz w:val="21"/>
          <w:szCs w:val="21"/>
        </w:rPr>
        <w:t>候補者が現に当該他の者（当該他の者の子会社等（当該株式会社を除く。）を含む。以下この項において同じ。）の業務執行者であるときは、当該他の者における地位及び担当</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候補者が過去五年間に当該他の者の業務執行者であったことを当該株式会社が知っているときは、当該他の者における地位及び担当</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４　</w:t>
      </w:r>
      <w:r w:rsidRPr="00930A00">
        <w:rPr>
          <w:rFonts w:ascii="Yu Mincho" w:eastAsia="Yu Mincho" w:hAnsi="Yu Mincho" w:cs="굴림" w:hint="eastAsia"/>
          <w:snapToGrid/>
          <w:color w:val="333333"/>
          <w:kern w:val="0"/>
          <w:sz w:val="21"/>
          <w:szCs w:val="21"/>
        </w:rPr>
        <w:t>第一項に規定する場合において、候補者が社外取締役候補者であるときは、株主総会参考書類には、次に掲げる事項（株式会社が公開会社でない場合にあっては、第三号から第七号までに掲げる事項を除く。）を記載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当該候補者が社外取締役候補者である旨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当該候補者を社外取締役候補者とした理由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当該候補者が現に当該株式会社の社外取締役（社外役員に限る。以下この項において同じ。）である場合において、当該候補者が最後に選任された後在任中に当該株式会社において法令又は定款に違反する事実その他不当な業務の執行が行われた事実（重要でないものを除く。）があるときは、その事実並びに当該事実の発生の予防のために当該候補者が行った行為及び当該事実の発生後の対応として行った行為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当該候補者が過去五年間に他の株式会社の取締役、執行役又は監査役に就任していた場合において、その在任中に当該他の株式会社において法令又は定款に違反する事実その他不当な業務の執行が行われた事実があることを当該株式会社が知っているときは、その事実（重要でないものを除き、当該候補者が当該他の株式会社における社外取締役又は監査役であったときは、当該事実の発生の予防のために当該候補者が行った行為及び当該事実の発生後の対応として行った行為の概要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当該候補者が過去に社外取締役又は社外監査役（社外役員に限る。）となること以外の方法で会社（外国会社を含む。）の経営に関与していない者であるときは、当該経営に関与したことがない候補者であっても社外取締役としての職務を適切に遂行することができるものと当該株式会社が判断した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当該候補者が次のいずれかに該当することを当該株式会社が知っているときは、その旨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過去に当該株式会社又はその子会社の業務執行者又は役員（業務執行者であるものを除く。ハ及びホ（２）において同じ。）であったことがあること。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当該株式会社の親会社等（自然人であるものに限る。ロ及びホ（１）において同じ。）であり、又は過去五年間に当該株式会社の親会社等であったことがあること。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ハ　</w:t>
      </w:r>
      <w:r w:rsidRPr="00930A00">
        <w:rPr>
          <w:rFonts w:ascii="Yu Mincho" w:eastAsia="Yu Mincho" w:hAnsi="Yu Mincho" w:cs="굴림" w:hint="eastAsia"/>
          <w:snapToGrid/>
          <w:color w:val="333333"/>
          <w:kern w:val="0"/>
          <w:sz w:val="21"/>
          <w:szCs w:val="21"/>
        </w:rPr>
        <w:t>当該株式会社の特定関係事業者の業務執行者若しくは役員であり、又は過去五年間に当該株式会社の特定関係事業者（当該株式会社の子会社を除く。）の業務執行者若しくは役員であったことがあること。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当該株式会社又は当該株式会社の特定関係事業者から多額の金銭その他の財産（これらの者の取締役、会計参与、監査役、執行役その他これらに類する者としての報酬等を除く。）を受ける予定があり、又は過去二年間に受けていた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ホ　</w:t>
      </w:r>
      <w:r w:rsidRPr="00930A00">
        <w:rPr>
          <w:rFonts w:ascii="Yu Mincho" w:eastAsia="Yu Mincho" w:hAnsi="Yu Mincho" w:cs="굴림" w:hint="eastAsia"/>
          <w:snapToGrid/>
          <w:color w:val="333333"/>
          <w:kern w:val="0"/>
          <w:sz w:val="21"/>
          <w:szCs w:val="21"/>
        </w:rPr>
        <w:t>次に掲げる者の配偶者、三親等以内の親族その他これに準ずる者であること（重要でないものを除く。）。</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（１）　</w:t>
      </w:r>
      <w:r w:rsidRPr="00930A00">
        <w:rPr>
          <w:rFonts w:ascii="Yu Mincho" w:eastAsia="Yu Mincho" w:hAnsi="Yu Mincho" w:cs="굴림" w:hint="eastAsia"/>
          <w:snapToGrid/>
          <w:color w:val="333333"/>
          <w:kern w:val="0"/>
          <w:sz w:val="21"/>
          <w:szCs w:val="21"/>
        </w:rPr>
        <w:t>当該株式会社の親会社等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当該株式会社又は当該株式会社の特定関係事業者の業務執行者又は役員</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ヘ　</w:t>
      </w:r>
      <w:r w:rsidRPr="00930A00">
        <w:rPr>
          <w:rFonts w:ascii="Yu Mincho" w:eastAsia="Yu Mincho" w:hAnsi="Yu Mincho" w:cs="굴림" w:hint="eastAsia"/>
          <w:snapToGrid/>
          <w:color w:val="333333"/>
          <w:kern w:val="0"/>
          <w:sz w:val="21"/>
          <w:szCs w:val="21"/>
        </w:rPr>
        <w:t>過去二年間に合併、吸収分割、新設分割又は事業の譲受け（ヘ、第七十四条の三第四項第六号ヘ及び第七十六条第四項第六号ヘにおいて「合併等」という。）により他の株式会社がその事業に関して有する権利義務を当該株式会社が承継又は譲受けをした場合において、当該合併等の直前に当該株式会社の社外取締役又は監査役でなく、かつ、当該他の株式会社の業務執行者であった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当該候補者が現に当該株式会社の社外取締役又は監査役であるときは、これらの役員に就任してからの年数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　</w:t>
      </w:r>
      <w:r w:rsidRPr="00930A00">
        <w:rPr>
          <w:rFonts w:ascii="Yu Mincho" w:eastAsia="Yu Mincho" w:hAnsi="Yu Mincho" w:cs="굴림" w:hint="eastAsia"/>
          <w:snapToGrid/>
          <w:color w:val="333333"/>
          <w:kern w:val="0"/>
          <w:sz w:val="21"/>
          <w:szCs w:val="21"/>
        </w:rPr>
        <w:t>前各号に掲げる事項に関する記載についての当該候補者の意見があるときは、その意見の内容</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（社外取締役を置いていない場合等の特則）</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第七十四条の二　</w:t>
      </w:r>
      <w:r w:rsidRPr="00930A00">
        <w:rPr>
          <w:rFonts w:ascii="Yu Mincho" w:eastAsia="Yu Mincho" w:hAnsi="Yu Mincho" w:cs="굴림" w:hint="eastAsia"/>
          <w:snapToGrid/>
          <w:color w:val="333333"/>
          <w:kern w:val="0"/>
          <w:sz w:val="21"/>
          <w:szCs w:val="21"/>
        </w:rPr>
        <w:t>前条第一項に規定する場合において、株式会社が社外取締役を置いていない特定監査役会設置会社（当該株主総会の終結の時に社外取締役を置いていないこととなる見込みであるものを含む。）であって、かつ、取締役に就任したとすれば社外取締役となる見込みである者を候補者とする取締役の選任に関する議案を当該株主総会に提出しないときは、株主総会参考書類には、社外取締役を置くことが相当でない理由を記載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前項に規定する「特定監査役会設置会社」とは、監査役会設置会社（公開会社であり、かつ、大会社であるものに限る。）であって金融商品取引法第二十四条第一項の規定によりその発行する株式について有価証券報告書を内閣総理大臣に提出しなければならないもの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第一項の理由は、当該株式会社のその時点における事情に応じて記載しなければならない。この場合において、社外監査役が二人以上あることのみをもって当該理由とすることはできない。</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lastRenderedPageBreak/>
        <w:t>（監査等委員である取締役の選任に関する議案）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第七十四条の三　</w:t>
      </w:r>
      <w:r w:rsidRPr="00930A00">
        <w:rPr>
          <w:rFonts w:ascii="Yu Mincho" w:eastAsia="Yu Mincho" w:hAnsi="Yu Mincho" w:cs="굴림" w:hint="eastAsia"/>
          <w:snapToGrid/>
          <w:color w:val="333333"/>
          <w:kern w:val="0"/>
          <w:sz w:val="21"/>
          <w:szCs w:val="21"/>
        </w:rPr>
        <w:t>取締役が監査等委員である取締役の選任に関する議案を提出する場合には、株主総会参考書類には、次に掲げる事項を記載しなければならない。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候補者の氏名、生年月日及び略歴</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株式会社との間に特別の利害関係があるときは、その事実の概要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就任の承諾を得ていないときは、その旨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議案が法第三百四十四条の二第二項の規定による請求により提出されたものであるときは、その旨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法第三百四十二条の二第一項の規定による監査等委員である取締役の意見があるときは、その意見の内容の概要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候補者と当該株式会社との間で法第四百二十七条第一項の契約を締結しているとき又は当該契約を締結する予定があるときは、その契約の内容の概要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前項に規定する場合において、株式会社が公開会社であるときは、株主総会参考書類には、次に掲げる事項を記載しなければならない。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候補者の有する当該株式会社の株式の数（種類株式発行会社にあっては、株式の種類及び種類ごとの数）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候補者が当該株式会社の監査等委員である取締役に就任した場合において第百二十一条第八号に定める重要な兼職に該当する事実があることとなるときは、その事実</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候補者が現に当該株式会社の監査等委員である取締役であるときは、当該株式会社における地位及び担当</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第一項に規定する場合において、株式会社が公開会社であり、かつ、他の者の子会社等であるときは、株主総会参考書類には、次に掲げる事項を記載しなければならない。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候補者が現に当該他の者（自然人であるものに限る。）であるときは、その旨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候補者が現に当該他の者（当該他の者の子会社等（当該株式会社を除く。）を含む。以下この項において同じ。）の業務執行者であるときは、当該他の者における地位及び担当</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候補者が過去五年間に当該他の者の業務執行者であったことを当該株式会社が知っているときは、当該他の者における地位及び担当</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４　</w:t>
      </w:r>
      <w:r w:rsidRPr="00930A00">
        <w:rPr>
          <w:rFonts w:ascii="Yu Mincho" w:eastAsia="Yu Mincho" w:hAnsi="Yu Mincho" w:cs="굴림" w:hint="eastAsia"/>
          <w:snapToGrid/>
          <w:color w:val="333333"/>
          <w:kern w:val="0"/>
          <w:sz w:val="21"/>
          <w:szCs w:val="21"/>
        </w:rPr>
        <w:t>第一項に規定する場合において、候補者が社外取締役候補者であるときは、株主総会参考書類には、次に掲げる事項（株式会社が公開会社でない場合にあっては、第三号から第七号までに掲げる事項を除く。）を記載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当該候補者が社外取締役候補者である旨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当該候補者を社外取締役候補者とした理由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当該候補者が現に当該株式会社の社外取締役（社外役員に限る。以下この項において同じ。）である場合において、当該候補者が最後に選任された後在任中に当該株式会社において法令又は定款に違反する事実その他不当な業務の執行が行われた事実（重要でないものを除く。）があるときは、その事実並びに当該事実の発生の予防のために当該候補者が行った行為及び当該事実の発生後の対応として行った行為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当該候補者が過去五年間に他の株式会社の取締役、執行役又は監査役に就任していた場合において、その在任中に当該他の株式会社において法令又は定款に違反する事実その他不当な業務の執行が行われた事実があることを当該株式会社が知っているときは、その事実（重要でないものを除き、当該候補者が当該他の株式会社における社外取締役又は監査役であったときは、当該事実の発生の予防のために当該候補者が行った行為及び当該事実の発生後の対応として行った行為の概要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当該候補者が過去に社外取締役又は社外監査役（社外役員に限る。）となること以外の方法で会社（外国会社を含む。）の経営に関与していない者であるときは、当該経営に関与したことがない候補者であっても監査等委員である社外取締役としての職務を適切に遂行することができるものと当該株式会社が判断した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当該候補者が次のいずれかに該当することを当該株式会社が知っているときは、その旨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過去に当該株式会社又はその子会社の業務執行者又は役員（業務執行者であるものを除く。ハ及びホ（２）において同じ。）であったことがあること。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当該株式会社の親会社等（自然人であるものに限る。ロ及びホ（１）において同じ。）であり、又は過去五年間に当該株式会社の親会社等であったことがあること。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当該株式会社の特定関係事業者の業務執行者若しくは役員であり、又は過去五年間に当該株式会社の特定関係事業者（当該株式会社の子会社を除く。）の業務執行者若しくは役員であったことがあること。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当該株式会社又は当該株式会社の特定関係事業者から多額の金銭その他の財産（これらの者の</w:t>
      </w:r>
      <w:r w:rsidRPr="00930A00">
        <w:rPr>
          <w:rFonts w:ascii="Yu Mincho" w:eastAsia="Yu Mincho" w:hAnsi="Yu Mincho" w:cs="굴림" w:hint="eastAsia"/>
          <w:snapToGrid/>
          <w:color w:val="333333"/>
          <w:kern w:val="0"/>
          <w:sz w:val="21"/>
          <w:szCs w:val="21"/>
        </w:rPr>
        <w:lastRenderedPageBreak/>
        <w:t>取締役、会計参与、監査役、執行役その他これらに類する者としての報酬等を除く。）を受ける予定があり、又は過去二年間に受けていたこと。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ホ　</w:t>
      </w:r>
      <w:r w:rsidRPr="00930A00">
        <w:rPr>
          <w:rFonts w:ascii="Yu Mincho" w:eastAsia="Yu Mincho" w:hAnsi="Yu Mincho" w:cs="굴림" w:hint="eastAsia"/>
          <w:snapToGrid/>
          <w:color w:val="333333"/>
          <w:kern w:val="0"/>
          <w:sz w:val="21"/>
          <w:szCs w:val="21"/>
        </w:rPr>
        <w:t>次に掲げる者の配偶者、三親等以内の親族その他これに準ずる者であること（重要でないものを除く。）。</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（１）　</w:t>
      </w:r>
      <w:r w:rsidRPr="00930A00">
        <w:rPr>
          <w:rFonts w:ascii="Yu Mincho" w:eastAsia="Yu Mincho" w:hAnsi="Yu Mincho" w:cs="굴림" w:hint="eastAsia"/>
          <w:snapToGrid/>
          <w:color w:val="333333"/>
          <w:kern w:val="0"/>
          <w:sz w:val="21"/>
          <w:szCs w:val="21"/>
        </w:rPr>
        <w:t>当該株式会社の親会社等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当該株式会社又は当該株式会社の特定関係事業者の業務執行者又は役員</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ヘ　</w:t>
      </w:r>
      <w:r w:rsidRPr="00930A00">
        <w:rPr>
          <w:rFonts w:ascii="Yu Mincho" w:eastAsia="Yu Mincho" w:hAnsi="Yu Mincho" w:cs="굴림" w:hint="eastAsia"/>
          <w:snapToGrid/>
          <w:color w:val="333333"/>
          <w:kern w:val="0"/>
          <w:sz w:val="21"/>
          <w:szCs w:val="21"/>
        </w:rPr>
        <w:t>過去二年間に合併等により他の株式会社がその事業に関して有する権利義務を当該株式会社が承継又は譲受けをした場合において、当該合併等の直前に当該株式会社の社外取締役又は監査役でなく、かつ、当該他の株式会社の業務執行者であった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当該候補者が現に当該株式会社の社外取締役又は監査等委員である取締役であるときは、これらの役員に就任してからの年数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　</w:t>
      </w:r>
      <w:r w:rsidRPr="00930A00">
        <w:rPr>
          <w:rFonts w:ascii="Yu Mincho" w:eastAsia="Yu Mincho" w:hAnsi="Yu Mincho" w:cs="굴림" w:hint="eastAsia"/>
          <w:snapToGrid/>
          <w:color w:val="333333"/>
          <w:kern w:val="0"/>
          <w:sz w:val="21"/>
          <w:szCs w:val="21"/>
        </w:rPr>
        <w:t>前各号に掲げる事項に関する記載についての当該候補者の意見があるときは、その意見の内容</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（会計参与の選任に関する議案）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第七十五条　</w:t>
      </w:r>
      <w:r w:rsidRPr="00930A00">
        <w:rPr>
          <w:rFonts w:ascii="Yu Mincho" w:eastAsia="Yu Mincho" w:hAnsi="Yu Mincho" w:cs="굴림" w:hint="eastAsia"/>
          <w:snapToGrid/>
          <w:color w:val="333333"/>
          <w:kern w:val="0"/>
          <w:sz w:val="21"/>
          <w:szCs w:val="21"/>
        </w:rPr>
        <w:t>取締役が会計参与の選任に関する議案を提出する場合には、株主総会参考書類には、次に掲げる事項を記載しなければならない。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次のイ又はロに掲げる場合の区分に応じ、当該イ又はロに定める事項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候補者が公認会計士（公認会計士法（昭和二十三年法律第百三号）第十六条の二第五項に規定する外国公認会計士を含む。以下同じ。）又は税理士である場合　その氏名、事務所の所在場所、生年月日及び略歴</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候補者が監査法人又は税理士法人である場合　その名称、主たる事務所の所在場所及び沿革</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就任の承諾を得ていないときは、その旨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法第三百四十五条第一項の規定による会計参与の意見があるときは、その意見の内容の概要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候補者と当該株式会社との間で法第四百二十七条第一項の契約を締結しているとき又は当該契約を締結する予定があるときは、その契約の内容の概要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当該候補者が過去二年間に業務の停止の処分を受けた者である場合における当該処分に係る事項のうち、当該株式会社が株主総会参考書類に記載することが適切であるものと判断した事項</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（監査役の選任に関する議案）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第七十六条　</w:t>
      </w:r>
      <w:r w:rsidRPr="00930A00">
        <w:rPr>
          <w:rFonts w:ascii="Yu Mincho" w:eastAsia="Yu Mincho" w:hAnsi="Yu Mincho" w:cs="굴림" w:hint="eastAsia"/>
          <w:snapToGrid/>
          <w:color w:val="333333"/>
          <w:kern w:val="0"/>
          <w:sz w:val="21"/>
          <w:szCs w:val="21"/>
        </w:rPr>
        <w:t>取締役が監査役の選任に関する議案を提出する場合には、株主総会参考書類には、次に掲げる事項を記載しなければならない。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候補者の氏名、生年月日及び略歴</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二　</w:t>
      </w:r>
      <w:r w:rsidRPr="00930A00">
        <w:rPr>
          <w:rFonts w:ascii="Yu Mincho" w:eastAsia="Yu Mincho" w:hAnsi="Yu Mincho" w:cs="굴림" w:hint="eastAsia"/>
          <w:snapToGrid/>
          <w:color w:val="333333"/>
          <w:kern w:val="0"/>
          <w:sz w:val="21"/>
          <w:szCs w:val="21"/>
        </w:rPr>
        <w:t>株式会社との間に特別の利害関係があるときは、その事実の概要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就任の承諾を得ていないときは、その旨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議案が法第三百四十三条第二項の規定による請求により提出されたものであるときは、その旨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法第三百四十五条第四項において準用する同条第一項の規定による監査役の意見があるときは、その意見の内容の概要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候補者と当該株式会社との間で法第四百二十七条第一項の契約を締結しているとき又は当該契約を締結する予定があるときは、その契約の内容の概要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前項に規定する場合において、株式会社が公開会社であるときは、株主総会参考書類には、次に掲げる事項を記載しなければならない。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候補者の有する当該株式会社の株式の数（種類株式発行会社にあっては、株式の種類及び種類ごとの数）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候補者が当該株式会社の監査役に就任した場合において第百二十一条第八号に定める重要な兼職に該当する事実があることとなるときは、その事実</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候補者が現に当該株式会社の監査役であるときは、当該株式会社における地位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第一項に規定する場合において、株式会社が公開会社であり、かつ、他の者の子会社等であるときは、株主総会参考書類には、次に掲げる事項を記載しなければならない。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候補者が現に当該他の者（自然人であるものに限る。）であるときは、その旨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候補者が現に当該他の者（当該他の者の子会社等（当該株式会社を除く。）を含む。以下この項において同じ。）の業務執行者であるときは、当該他の者における地位及び担当</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候補者が過去五年間に当該他の者の業務執行者であったことを当該株式会社が知っているときは、当該他の者における地位及び担当</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４　</w:t>
      </w:r>
      <w:r w:rsidRPr="00930A00">
        <w:rPr>
          <w:rFonts w:ascii="Yu Mincho" w:eastAsia="Yu Mincho" w:hAnsi="Yu Mincho" w:cs="굴림" w:hint="eastAsia"/>
          <w:snapToGrid/>
          <w:color w:val="333333"/>
          <w:kern w:val="0"/>
          <w:sz w:val="21"/>
          <w:szCs w:val="21"/>
        </w:rPr>
        <w:t>第一項に規定する場合において、候補者が社外監査役候補者であるときは、株主総会参考書類には、次に掲げる事項（株式会社が公開会社でない場合にあっては、第三号から第七号までに掲げる事項を除く。）を記載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当該候補者が社外監査役候補者である旨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当該候補者を社外監査役候補者とした理由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当該候補者が現に当該株式会社の社外監査役（社外役員に限る。以下この項において同じ。）である場合において、当該候補者が最後に選任された後在任中に当該株式会社において法令又</w:t>
      </w:r>
      <w:r w:rsidRPr="00930A00">
        <w:rPr>
          <w:rFonts w:ascii="Yu Mincho" w:eastAsia="Yu Mincho" w:hAnsi="Yu Mincho" w:cs="굴림" w:hint="eastAsia"/>
          <w:snapToGrid/>
          <w:color w:val="333333"/>
          <w:kern w:val="0"/>
          <w:sz w:val="21"/>
          <w:szCs w:val="21"/>
        </w:rPr>
        <w:lastRenderedPageBreak/>
        <w:t>は定款に違反する事実その他不正な業務の執行が行われた事実（重要でないものを除く。）があるときは、その事実並びに当該事実の発生の予防のために当該候補者が行った行為及び当該事実の発生後の対応として行った行為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当該候補者が過去五年間に他の株式会社の取締役、執行役又は監査役に就任していた場合において、その在任中に当該他の株式会社において法令又は定款に違反する事実その他不正な業務の執行が行われた事実があることを当該株式会社が知っているときは、その事実（重要でないものを除き、当該候補者が当該他の株式会社における社外取締役（社外役員に限る。次号において同じ。）又は監査役であったときは、当該事実の発生の予防のために当該候補者が行った行為及び当該事実の発生後の対応として行った行為の概要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当該候補者が過去に社外取締役又は社外監査役となること以外の方法で会社（外国会社を含む。）の経営に関与していない者であるときは、当該経営に関与したことがない候補者であっても社外監査役としての職務を適切に遂行することができるものと当該株式会社が判断した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当該候補者が次のいずれかに該当することを当該株式会社が知っているときは、その旨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過去に当該株式会社又はその子会社の業務執行者又は役員（業務執行者であるものを除く。ハ及びホ（２）において同じ。）であったことがあること。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当該株式会社の親会社等（自然人であるものに限る。ロ及びホ（１）において同じ。）であり、又は過去五年間に当該株式会社の親会社等であったことがあること。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当該株式会社の特定関係事業者の業務執行者若しくは役員であり、又は過去五年間に当該株式会社の特定関係事業者（当該株式会社の子会社を除く。）の業務執行者若しくは役員であったことがあること。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当該株式会社又は当該株式会社の特定関係事業者から多額の金銭その他の財産（これらの者の監査役としての報酬等を除く。）を受ける予定があり、又は過去二年間に受けていたこと。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ホ　</w:t>
      </w:r>
      <w:r w:rsidRPr="00930A00">
        <w:rPr>
          <w:rFonts w:ascii="Yu Mincho" w:eastAsia="Yu Mincho" w:hAnsi="Yu Mincho" w:cs="굴림" w:hint="eastAsia"/>
          <w:snapToGrid/>
          <w:color w:val="333333"/>
          <w:kern w:val="0"/>
          <w:sz w:val="21"/>
          <w:szCs w:val="21"/>
        </w:rPr>
        <w:t>次に掲げる者の配偶者、三親等以内の親族その他これに準ずる者であること（重要でないものを除く。）。</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（１）　</w:t>
      </w:r>
      <w:r w:rsidRPr="00930A00">
        <w:rPr>
          <w:rFonts w:ascii="Yu Mincho" w:eastAsia="Yu Mincho" w:hAnsi="Yu Mincho" w:cs="굴림" w:hint="eastAsia"/>
          <w:snapToGrid/>
          <w:color w:val="333333"/>
          <w:kern w:val="0"/>
          <w:sz w:val="21"/>
          <w:szCs w:val="21"/>
        </w:rPr>
        <w:t>当該株式会社の親会社等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当該株式会社又は当該株式会社の特定関係事業者の業務執行者又は役員</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ヘ　</w:t>
      </w:r>
      <w:r w:rsidRPr="00930A00">
        <w:rPr>
          <w:rFonts w:ascii="Yu Mincho" w:eastAsia="Yu Mincho" w:hAnsi="Yu Mincho" w:cs="굴림" w:hint="eastAsia"/>
          <w:snapToGrid/>
          <w:color w:val="333333"/>
          <w:kern w:val="0"/>
          <w:sz w:val="21"/>
          <w:szCs w:val="21"/>
        </w:rPr>
        <w:t>過去二年間に合併等により他の株式会社がその事業に関して有する権利義務を当該株式会社が承継又は譲受けをした場合において、当該合併等の直前に当該株式会社の社外監査役でなく、かつ、当該他の株式会社の業務執行者であった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当該候補者が現に当該株式会社の監査役であるときは、監査役に就任してからの年数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八　</w:t>
      </w:r>
      <w:r w:rsidRPr="00930A00">
        <w:rPr>
          <w:rFonts w:ascii="Yu Mincho" w:eastAsia="Yu Mincho" w:hAnsi="Yu Mincho" w:cs="굴림" w:hint="eastAsia"/>
          <w:snapToGrid/>
          <w:color w:val="333333"/>
          <w:kern w:val="0"/>
          <w:sz w:val="21"/>
          <w:szCs w:val="21"/>
        </w:rPr>
        <w:t>前各号に掲げる事項に関する記載についての当該候補者の意見があるときは、その意見の内容</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（会計監査人の選任に関する議案）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第七十七条　</w:t>
      </w:r>
      <w:r w:rsidRPr="00930A00">
        <w:rPr>
          <w:rFonts w:ascii="Yu Mincho" w:eastAsia="Yu Mincho" w:hAnsi="Yu Mincho" w:cs="굴림" w:hint="eastAsia"/>
          <w:snapToGrid/>
          <w:color w:val="333333"/>
          <w:kern w:val="0"/>
          <w:sz w:val="21"/>
          <w:szCs w:val="21"/>
        </w:rPr>
        <w:t>取締役が会計監査人の選任に関する議案を提出する場合には、株主総会参考書類には、次に掲げる事項を記載しなければならない。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次のイ又はロに掲げる場合の区分に応じ、当該イ又はロに定める事項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候補者が公認会計士である場合　その氏名、事務所の所在場所、生年月日及び略歴</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候補者が監査法人である場合　その名称、主たる事務所の所在場所及び沿革</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就任の承諾を得ていないときは、その旨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監査役（監査役会設置会社にあっては監査役会、監査等委員会設置会社にあっては監査等委員会、指名委員会等設置会社にあっては監査委員会）が当該候補者を会計監査人の候補者とした理由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法第三百四十五条第五項において準用する同条第一項の規定による会計監査人の意見があるときは、その意見の内容の概要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候補者と当該株式会社との間で法第四百二十七条第一項の契約を締結しているとき又は当該契約を締結する予定があるときは、その契約の内容の概要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当該候補者が現に業務の停止の処分を受け、その停止の期間を経過しない者であるときは、当該処分に係る事項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当該候補者が過去二年間に業務の停止の処分を受けた者である場合における当該処分に係る事項のうち、当該株式会社が株主総会参考書類に記載することが適切であるものと判断した事項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　</w:t>
      </w:r>
      <w:r w:rsidRPr="00930A00">
        <w:rPr>
          <w:rFonts w:ascii="Yu Mincho" w:eastAsia="Yu Mincho" w:hAnsi="Yu Mincho" w:cs="굴림" w:hint="eastAsia"/>
          <w:snapToGrid/>
          <w:color w:val="333333"/>
          <w:kern w:val="0"/>
          <w:sz w:val="21"/>
          <w:szCs w:val="21"/>
        </w:rPr>
        <w:t>株式会社が公開会社である場合において、当該候補者が次のイ又はロに掲げる場合の区分に応じ、当該イ又はロに定めるものから多額の金銭その他の財産上の利益（これらの者から受ける会計監査人（法以外の法令の規定によるこれに相当するものを含む。）としての報酬等及び公認会計士法第二条第一項に規定する業務の対価を除く。）を受ける予定があるとき又は過去二年間に受けていたときは、そ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当該株式会社に親会社等がある場合　当該株式会社、当該親会社等又は当該親会社等の子会社等（当該株式会社を除く。）若しくは関連会社（当該親会社等が会社でない場合におけるその関連会社に相当するものを含む。）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当該株式会社に親会社等がない場合　当該株式会社又は当該株式会社の子会社若しくは関連会社</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第三目　役員の解任等</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（取締役の解任に関する議案）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第七十八条　</w:t>
      </w:r>
      <w:r w:rsidRPr="00930A00">
        <w:rPr>
          <w:rFonts w:ascii="Yu Mincho" w:eastAsia="Yu Mincho" w:hAnsi="Yu Mincho" w:cs="굴림" w:hint="eastAsia"/>
          <w:snapToGrid/>
          <w:color w:val="333333"/>
          <w:kern w:val="0"/>
          <w:sz w:val="21"/>
          <w:szCs w:val="21"/>
        </w:rPr>
        <w:t>取締役が取締役（株式会社が監査等委員会設置会社である場合にあっては、監査等委員である取締役を除く。第一号において同じ。）の解任に関する議案を提出する場合には、株主総会参考書類には、次に掲げる事項を記載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取締役の氏名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解任の理由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株式会社が監査等委員会設置会社である場合において、法第三百四十二条の二第四項の規定による監査等委員会の意見があるときは、その意見の内容の概要</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（監査等委員である取締役の解任に関する議案）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第七十八条の二　</w:t>
      </w:r>
      <w:r w:rsidRPr="00930A00">
        <w:rPr>
          <w:rFonts w:ascii="Yu Mincho" w:eastAsia="Yu Mincho" w:hAnsi="Yu Mincho" w:cs="굴림" w:hint="eastAsia"/>
          <w:snapToGrid/>
          <w:color w:val="333333"/>
          <w:kern w:val="0"/>
          <w:sz w:val="21"/>
          <w:szCs w:val="21"/>
        </w:rPr>
        <w:t>取締役が監査等委員である取締役の解任に関する議案を提出する場合には、株主総会参考書類には、次に掲げる事項を記載しなければならない。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監査等委員である取締役の氏名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解任の理由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法第三百四十二条の二第一項の規定による監査等委員である取締役の意見があるときは、その意見の内容の概要</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（会計参与の解任に関する議案）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第七十九条　</w:t>
      </w:r>
      <w:r w:rsidRPr="00930A00">
        <w:rPr>
          <w:rFonts w:ascii="Yu Mincho" w:eastAsia="Yu Mincho" w:hAnsi="Yu Mincho" w:cs="굴림" w:hint="eastAsia"/>
          <w:snapToGrid/>
          <w:color w:val="333333"/>
          <w:kern w:val="0"/>
          <w:sz w:val="21"/>
          <w:szCs w:val="21"/>
        </w:rPr>
        <w:t>取締役が会計参与の解任に関する議案を提出する場合には、株主総会参考書類には、次に掲げる事項を記載しなければならない。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会計参与の氏名又は名称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解任の理由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法第三百四十五条第一項の規定による会計参与の意見があるときは、その意見の内容の概要</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（監査役の解任に関する議案）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第八十条　</w:t>
      </w:r>
      <w:r w:rsidRPr="00930A00">
        <w:rPr>
          <w:rFonts w:ascii="Yu Mincho" w:eastAsia="Yu Mincho" w:hAnsi="Yu Mincho" w:cs="굴림" w:hint="eastAsia"/>
          <w:snapToGrid/>
          <w:color w:val="333333"/>
          <w:kern w:val="0"/>
          <w:sz w:val="21"/>
          <w:szCs w:val="21"/>
        </w:rPr>
        <w:t>取締役が監査役の解任に関する議案を提出する場合には、株主総会参考書類には、次に掲げる事項を記載しなければならない。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監査役の氏名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解任の理由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法第三百四十五条第四項において準用する同条第一項の規定による監査役の意見があるときは、その意見の内容の概要</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（会計監査人の解任又は不再任に関する議案）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第八十一条　</w:t>
      </w:r>
      <w:r w:rsidRPr="00930A00">
        <w:rPr>
          <w:rFonts w:ascii="Yu Mincho" w:eastAsia="Yu Mincho" w:hAnsi="Yu Mincho" w:cs="굴림" w:hint="eastAsia"/>
          <w:snapToGrid/>
          <w:color w:val="333333"/>
          <w:kern w:val="0"/>
          <w:sz w:val="21"/>
          <w:szCs w:val="21"/>
        </w:rPr>
        <w:t>取締役が会計監査人の解任又は不再任に関する議案を提出する場合には、株主総会参考書類には、次に掲げる事項を記載しなければならない。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一　</w:t>
      </w:r>
      <w:r w:rsidRPr="00930A00">
        <w:rPr>
          <w:rFonts w:ascii="Yu Mincho" w:eastAsia="Yu Mincho" w:hAnsi="Yu Mincho" w:cs="굴림" w:hint="eastAsia"/>
          <w:snapToGrid/>
          <w:color w:val="333333"/>
          <w:kern w:val="0"/>
          <w:sz w:val="21"/>
          <w:szCs w:val="21"/>
        </w:rPr>
        <w:t>会計監査人の氏名又は名称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監査役（監査役会設置会社にあっては監査役会、監査等委員会設置会社にあっては監査等委員会、指名委員会等設置会社にあっては監査委員会）が議案の内容を決定した理由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法第三百四十五条第五項において準用する同条第一項の規定による会計監査人の意見があるときは、その意見の内容の概要</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第四目　役員の報酬等</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（取締役の報酬等に関する議案）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第八十二条　</w:t>
      </w:r>
      <w:r w:rsidRPr="00930A00">
        <w:rPr>
          <w:rFonts w:ascii="Yu Mincho" w:eastAsia="Yu Mincho" w:hAnsi="Yu Mincho" w:cs="굴림" w:hint="eastAsia"/>
          <w:snapToGrid/>
          <w:color w:val="333333"/>
          <w:kern w:val="0"/>
          <w:sz w:val="21"/>
          <w:szCs w:val="21"/>
        </w:rPr>
        <w:t>取締役が取締役（株式会社が監査等委員会設置会社である場合にあっては、監査等委員である取締役を除く。以下この項及び第三項において同じ。）の報酬等に関する議案を提出する場合には、株主総会参考書類には、次に掲げる事項を記載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法第三百六十一条第一項各号に掲げる事項の算定の基準</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議案が既に定められている法第三百六十一条第一項各号に掲げる事項を変更するものであるときは、変更の理由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議案が二以上の取締役についての定めであるときは、当該定めに係る取締役の員数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議案が退職慰労金に関するものであるときは、退職する各取締役の略歴</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株式会社が監査等委員会設置会社である場合において、法第三百六十一条第六項の規定による監査等委員会の意見があるときは、その意見の内容の概要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前項第四号に規定する場合において、議案が一定の基準に従い退職慰労金の額を決定することを取締役、監査役その他の第三者に一任するものであるときは、株主総会参考書類には、当該一定の基準の内容を記載しなければならない。ただし、各株主が当該基準を知ることができるようにするための適切な措置を講じている場合は、この限りで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第一項に規定する場合において、株式会社が公開会社であり、かつ、取締役の一部が社外取締役（監査等委員であるものを除き、社外役員に限る。以下この項において同じ。）であるときは、株主総会参考書類には、第一項第一号から第三号までに掲げる事項のうち社外取締役に関するものは、社外取締役以外の取締役と区別して記載しなければならない。</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（監査等委員である取締役の報酬等に関する議案）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第八十二条の二　</w:t>
      </w:r>
      <w:r w:rsidRPr="00930A00">
        <w:rPr>
          <w:rFonts w:ascii="Yu Mincho" w:eastAsia="Yu Mincho" w:hAnsi="Yu Mincho" w:cs="굴림" w:hint="eastAsia"/>
          <w:snapToGrid/>
          <w:color w:val="333333"/>
          <w:kern w:val="0"/>
          <w:sz w:val="21"/>
          <w:szCs w:val="21"/>
        </w:rPr>
        <w:t>取締役が監査等委員である取締役の報酬等に関する議案を提出する場合には、株主総会参考書類には、次に掲げる事項を記載しなければならない。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法第三百六十一条第一項各号に掲げる事項の算定の基準</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二　</w:t>
      </w:r>
      <w:r w:rsidRPr="00930A00">
        <w:rPr>
          <w:rFonts w:ascii="Yu Mincho" w:eastAsia="Yu Mincho" w:hAnsi="Yu Mincho" w:cs="굴림" w:hint="eastAsia"/>
          <w:snapToGrid/>
          <w:color w:val="333333"/>
          <w:kern w:val="0"/>
          <w:sz w:val="21"/>
          <w:szCs w:val="21"/>
        </w:rPr>
        <w:t>議案が既に定められている法第三百六十一条第一項各号に掲げる事項を変更するものであるときは、変更の理由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議案が二以上の監査等委員である取締役についての定めであるときは、当該定めに係る監査等委員である取締役の員数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議案が退職慰労金に関するものであるときは、退職する各監査等委員である取締役の略歴</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法第三百六十一条第五項の規定による監査等委員である取締役の意見があるときは、その意見の内容の概要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前項第四号に規定する場合において、議案が一定の基準に従い退職慰労金の額を決定することを取締役その他の第三者に一任するものであるときは、株主総会参考書類には、当該一定の基準の内容を記載しなければならない。ただし、各株主が当該基準を知ることができるようにするための適切な措置を講じている場合は、この限りでない。</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（会計参与の報酬等に関する議案）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第八十三条　</w:t>
      </w:r>
      <w:r w:rsidRPr="00930A00">
        <w:rPr>
          <w:rFonts w:ascii="Yu Mincho" w:eastAsia="Yu Mincho" w:hAnsi="Yu Mincho" w:cs="굴림" w:hint="eastAsia"/>
          <w:snapToGrid/>
          <w:color w:val="333333"/>
          <w:kern w:val="0"/>
          <w:sz w:val="21"/>
          <w:szCs w:val="21"/>
        </w:rPr>
        <w:t>取締役が会計参与の報酬等に関する議案を提出する場合には、株主総会参考書類には、次に掲げる事項を記載しなければならない。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法第三百七十九条第一項に規定する事項の算定の基準</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議案が既に定められている法第三百七十九条第一項に規定する事項を変更するものであるときは、変更の理由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議案が二以上の会計参与についての定めであるときは、当該定めに係る会計参与の員数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議案が退職慰労金に関するものであるときは、退職する各会計参与の略歴</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法第三百七十九条第三項の規定による会計参与の意見があるときは、その意見の内容の概要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前項第四号に規定する場合において、議案が一定の基準に従い退職慰労金の額を決定することを取締役、監査役その他の第三者に一任するものであるときは、株主総会参考書類には、当該一定の基準の内容を記載しなければならない。ただし、各株主が当該基準を知ることができるようにするための適切な措置を講じている場合は、この限りでない。</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（監査役の報酬等に関する議案）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第八十四条　</w:t>
      </w:r>
      <w:r w:rsidRPr="00930A00">
        <w:rPr>
          <w:rFonts w:ascii="Yu Mincho" w:eastAsia="Yu Mincho" w:hAnsi="Yu Mincho" w:cs="굴림" w:hint="eastAsia"/>
          <w:snapToGrid/>
          <w:color w:val="333333"/>
          <w:kern w:val="0"/>
          <w:sz w:val="21"/>
          <w:szCs w:val="21"/>
        </w:rPr>
        <w:t>取締役が監査役の報酬等に関する議案を提出する場合には、株主総会参考書類には、次に掲げる事項を記載しなければならない。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法第三百八十七条第一項に規定する事項の算定の基準</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二　</w:t>
      </w:r>
      <w:r w:rsidRPr="00930A00">
        <w:rPr>
          <w:rFonts w:ascii="Yu Mincho" w:eastAsia="Yu Mincho" w:hAnsi="Yu Mincho" w:cs="굴림" w:hint="eastAsia"/>
          <w:snapToGrid/>
          <w:color w:val="333333"/>
          <w:kern w:val="0"/>
          <w:sz w:val="21"/>
          <w:szCs w:val="21"/>
        </w:rPr>
        <w:t>議案が既に定められている法第三百八十七条第一項に規定する事項を変更するものであるときは、変更の理由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議案が二以上の監査役についての定めであるときは、当該定めに係る監査役の員数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議案が退職慰労金に関するものであるときは、退職する各監査役の略歴</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法第三百八十七条第三項の規定による監査役の意見があるときは、その意見の内容の概要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前項第四号に規定する場合において、議案が一定の基準に従い退職慰労金の額を決定することを取締役、監査役その他の第三者に一任するものであるときは、株主総会参考書類には、当該一定の基準の内容を記載しなければならない。ただし、各株主が当該基準を知ることができるようにするための適切な措置を講じている場合は、この限りでない。</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（責任免除を受けた役員等に対し退職慰労金等を与える議案等）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第八十四条の二　</w:t>
      </w:r>
      <w:r w:rsidRPr="00930A00">
        <w:rPr>
          <w:rFonts w:ascii="Yu Mincho" w:eastAsia="Yu Mincho" w:hAnsi="Yu Mincho" w:cs="굴림" w:hint="eastAsia"/>
          <w:snapToGrid/>
          <w:color w:val="333333"/>
          <w:kern w:val="0"/>
          <w:sz w:val="21"/>
          <w:szCs w:val="21"/>
        </w:rPr>
        <w:t>次の各号に掲げる場合において、取締役が法第四百二十五条第四項（法第四百二十六条第八項及び第四百二十七条第五項において準用する場合を含む。）に規定する承認の決議に関する議案を提出するときは、株主総会参考書類には、責任を免除し、又は責任を負わないとされた役員等が得る第百十四条各号に規定する額及び当該役員等に与える第百十五条各号に規定するものの内容を記載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法第四百二十五条第一項に規定する決議に基づき役員等の責任を免除した場合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法第四百二十六条第一項の規定による定款の定めに基づき役員等の責任を免除した場合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法第四百二十七条第一項の契約によって同項に規定する限度を超える部分について同項に規定する非業務執行取締役等が損害を賠償する責任を負わないとされた場合</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第五目　計算関係書類の承認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第八十五条　</w:t>
      </w:r>
      <w:r w:rsidRPr="00930A00">
        <w:rPr>
          <w:rFonts w:ascii="Yu Mincho" w:eastAsia="Yu Mincho" w:hAnsi="Yu Mincho" w:cs="굴림" w:hint="eastAsia"/>
          <w:snapToGrid/>
          <w:color w:val="333333"/>
          <w:kern w:val="0"/>
          <w:sz w:val="21"/>
          <w:szCs w:val="21"/>
        </w:rPr>
        <w:t>取締役が計算関係書類の承認に関する議案を提出する場合において、次の各号に掲げるときは、株主総会参考書類には、当該各号に定める事項を記載しなければならない。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法第三百九十八条第一項の規定による会計監査人の意見がある場合　その意見の内容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株式会社が取締役会設置会社である場合において、取締役会の意見があるとき　その意見の内容の概要</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第五目の二　全部取得条項付種類株式の取得</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第八十五条の二　</w:t>
      </w:r>
      <w:r w:rsidRPr="00930A00">
        <w:rPr>
          <w:rFonts w:ascii="Yu Mincho" w:eastAsia="Yu Mincho" w:hAnsi="Yu Mincho" w:cs="굴림" w:hint="eastAsia"/>
          <w:snapToGrid/>
          <w:color w:val="333333"/>
          <w:kern w:val="0"/>
          <w:sz w:val="21"/>
          <w:szCs w:val="21"/>
        </w:rPr>
        <w:t>取締役が全部取得条項付種類株式の取得に関する議案を提出する場合には、株主総会参考書類には、次に掲げる事項を記載しなければならない。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当該全部取得条項付種類株式の取得を行う理由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法第百七十一条第一項各号に掲げる事項の内容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三　</w:t>
      </w:r>
      <w:r w:rsidRPr="00930A00">
        <w:rPr>
          <w:rFonts w:ascii="Yu Mincho" w:eastAsia="Yu Mincho" w:hAnsi="Yu Mincho" w:cs="굴림" w:hint="eastAsia"/>
          <w:snapToGrid/>
          <w:color w:val="333333"/>
          <w:kern w:val="0"/>
          <w:sz w:val="21"/>
          <w:szCs w:val="21"/>
        </w:rPr>
        <w:t>法第二百九十八条第一項の決定をした日における第三十三条の二第一項各号（第四号を除く。）に掲げる事項があるときは、当該事項の内容の概要</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第五目の三　株式の併合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第八十五条の三　</w:t>
      </w:r>
      <w:r w:rsidRPr="00930A00">
        <w:rPr>
          <w:rFonts w:ascii="Yu Mincho" w:eastAsia="Yu Mincho" w:hAnsi="Yu Mincho" w:cs="굴림" w:hint="eastAsia"/>
          <w:snapToGrid/>
          <w:color w:val="333333"/>
          <w:kern w:val="0"/>
          <w:sz w:val="21"/>
          <w:szCs w:val="21"/>
        </w:rPr>
        <w:t>取締役が株式の併合（法第百八十二条の二第一項に規定する株式の併合をいう。第九十三条第一項第五号ロにおいて同じ。）に関する議案を提出する場合には、株主総会参考書類には、次に掲げる事項を記載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当該株式の併合を行う理由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法第百八十条第二項各号に掲げる事項の内容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法第二百九十八条第一項の決定をした日における第三十三条の九第一号及び第二号に掲げる事項があるときは、当該事項の内容の概要</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第六目　合併契約等の承認</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（吸収合併契約の承認に関する議案）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第八十六条　</w:t>
      </w:r>
      <w:r w:rsidRPr="00930A00">
        <w:rPr>
          <w:rFonts w:ascii="Yu Mincho" w:eastAsia="Yu Mincho" w:hAnsi="Yu Mincho" w:cs="굴림" w:hint="eastAsia"/>
          <w:snapToGrid/>
          <w:color w:val="333333"/>
          <w:kern w:val="0"/>
          <w:sz w:val="21"/>
          <w:szCs w:val="21"/>
        </w:rPr>
        <w:t>取締役が吸収合併契約の承認に関する議案を提出する場合には、株主総会参考書類には、次に掲げる事項を記載しなければならない。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当該吸収合併を行う理由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吸収合併契約の内容の概要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当該株式会社が吸収合併消滅株式会社である場合において、法第二百九十八条第一項の決定をした日における第百八十二条第一項各号（第五号及び第六号を除く。）に掲げる事項があるときは、当該事項の内容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当該株式会社が吸収合併存続株式会社である場合において、法第二百九十八条第一項の決定をした日における第百九十一条各号（第六号及び第七号を除く。）に掲げる事項があるときは、当該事項の内容の概要</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（吸収分割契約の承認に関する議案）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第八十七条　</w:t>
      </w:r>
      <w:r w:rsidRPr="00930A00">
        <w:rPr>
          <w:rFonts w:ascii="Yu Mincho" w:eastAsia="Yu Mincho" w:hAnsi="Yu Mincho" w:cs="굴림" w:hint="eastAsia"/>
          <w:snapToGrid/>
          <w:color w:val="333333"/>
          <w:kern w:val="0"/>
          <w:sz w:val="21"/>
          <w:szCs w:val="21"/>
        </w:rPr>
        <w:t>取締役が吸収分割契約の承認に関する議案を提出する場合には、株主総会参考書類には、次に掲げる事項を記載しなければならない。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当該吸収分割を行う理由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吸収分割契約の内容の概要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当該株式会社が吸収分割株式会社である場合において、法第二百九十八条第一項の決定をした日における第百八十三条各号（第二号、第六号及び第七号を除く。）に掲げる事項があるときは、当該事項の内容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四　</w:t>
      </w:r>
      <w:r w:rsidRPr="00930A00">
        <w:rPr>
          <w:rFonts w:ascii="Yu Mincho" w:eastAsia="Yu Mincho" w:hAnsi="Yu Mincho" w:cs="굴림" w:hint="eastAsia"/>
          <w:snapToGrid/>
          <w:color w:val="333333"/>
          <w:kern w:val="0"/>
          <w:sz w:val="21"/>
          <w:szCs w:val="21"/>
        </w:rPr>
        <w:t>当該株式会社が吸収分割承継株式会社である場合において、法第二百九十八条第一項の決定をした日における第百九十二条各号（第二号、第七号及び第八号を除く。）に掲げる事項があるときは、当該事項の内容の概要</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（株式交換契約の承認に関する議案）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第八十八条　</w:t>
      </w:r>
      <w:r w:rsidRPr="00930A00">
        <w:rPr>
          <w:rFonts w:ascii="Yu Mincho" w:eastAsia="Yu Mincho" w:hAnsi="Yu Mincho" w:cs="굴림" w:hint="eastAsia"/>
          <w:snapToGrid/>
          <w:color w:val="333333"/>
          <w:kern w:val="0"/>
          <w:sz w:val="21"/>
          <w:szCs w:val="21"/>
        </w:rPr>
        <w:t>取締役が株式交換契約の承認に関する議案を提出する場合には、株主総会参考書類には、次に掲げる事項を記載しなければならない。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当該株式交換を行う理由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株式交換契約の内容の概要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当該株式会社が株式交換完全子会社である場合において、法第二百九十八条第一項の決定をした日における第百八十四条第一項各号（第五号及び第六号を除く。）に掲げる事項があるときは、当該事項の内容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当該株式会社が株式交換完全親株式会社である場合において、法第二百九十八条第一項の決定をした日における第百九十三条各号（第五号及び第六号を除く。）に掲げる事項があるときは、当該事項の内容の概要</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（新設合併契約の承認に関する議案）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第八十九条　</w:t>
      </w:r>
      <w:r w:rsidRPr="00930A00">
        <w:rPr>
          <w:rFonts w:ascii="Yu Mincho" w:eastAsia="Yu Mincho" w:hAnsi="Yu Mincho" w:cs="굴림" w:hint="eastAsia"/>
          <w:snapToGrid/>
          <w:color w:val="333333"/>
          <w:kern w:val="0"/>
          <w:sz w:val="21"/>
          <w:szCs w:val="21"/>
        </w:rPr>
        <w:t>取締役が新設合併契約の承認に関する議案を提出する場合には、株主総会参考書類には、次に掲げる事項を記載しなければならない。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当該新設合併を行う理由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新設合併契約の内容の概要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当該株式会社が新設合併消滅株式会社である場合において、法第二百九十八条第一項の決定をした日における第二百四条各号（第六号及び第七号を除く。）に掲げる事項があるときは、当該事項の内容の概要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新設合併設立株式会社の取締役となる者（新設合併設立株式会社が監査等委員会設置会社である場合にあっては、当該新設合併設立株式会社の監査等委員である取締役となる者を除く。）についての第七十四条に規定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新設合併設立株式会社が監査等委員会設置会社であるときは、当該新設合併設立株式会社の監査等委員である取締役となる者についての第七十四条の三に規定する事項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新設合併設立株式会社が会計参与設置会社であるときは、当該新設合併設立株式会社の会計参与となる者についての第七十五条に規定する事項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七　</w:t>
      </w:r>
      <w:r w:rsidRPr="00930A00">
        <w:rPr>
          <w:rFonts w:ascii="Yu Mincho" w:eastAsia="Yu Mincho" w:hAnsi="Yu Mincho" w:cs="굴림" w:hint="eastAsia"/>
          <w:snapToGrid/>
          <w:color w:val="333333"/>
          <w:kern w:val="0"/>
          <w:sz w:val="21"/>
          <w:szCs w:val="21"/>
        </w:rPr>
        <w:t>新設合併設立株式会社が監査役設置会社（監査役の監査の範囲を会計に関するものに限定する旨の定款の定めがある株式会社を含む。）であるときは、当該新設合併設立株式会社の監査役となる者についての第七十六条に規定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　</w:t>
      </w:r>
      <w:r w:rsidRPr="00930A00">
        <w:rPr>
          <w:rFonts w:ascii="Yu Mincho" w:eastAsia="Yu Mincho" w:hAnsi="Yu Mincho" w:cs="굴림" w:hint="eastAsia"/>
          <w:snapToGrid/>
          <w:color w:val="333333"/>
          <w:kern w:val="0"/>
          <w:sz w:val="21"/>
          <w:szCs w:val="21"/>
        </w:rPr>
        <w:t>新設合併設立株式会社が会計監査人設置会社であるときは、当該新設合併設立株式会社の会計監査人となる者についての第七十七条に規定する事項</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（新設分割計画の承認に関する議案）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第九十条　</w:t>
      </w:r>
      <w:r w:rsidRPr="00930A00">
        <w:rPr>
          <w:rFonts w:ascii="Yu Mincho" w:eastAsia="Yu Mincho" w:hAnsi="Yu Mincho" w:cs="굴림" w:hint="eastAsia"/>
          <w:snapToGrid/>
          <w:color w:val="333333"/>
          <w:kern w:val="0"/>
          <w:sz w:val="21"/>
          <w:szCs w:val="21"/>
        </w:rPr>
        <w:t>取締役が新設分割計画の承認に関する議案を提出する場合には、株主総会参考書類には、次に掲げる事項を記載しなければならない。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当該新設分割を行う理由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新設分割計画の内容の概要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当該株式会社が新設分割株式会社である場合において、法第二百九十八条第一項の決定をした日における第二百五条各号（第七号及び第八号を除く。）に掲げる事項があるときは、当該事項の内容の概要</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（株式移転計画の承認に関する議案）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第九十一条　</w:t>
      </w:r>
      <w:r w:rsidRPr="00930A00">
        <w:rPr>
          <w:rFonts w:ascii="Yu Mincho" w:eastAsia="Yu Mincho" w:hAnsi="Yu Mincho" w:cs="굴림" w:hint="eastAsia"/>
          <w:snapToGrid/>
          <w:color w:val="333333"/>
          <w:kern w:val="0"/>
          <w:sz w:val="21"/>
          <w:szCs w:val="21"/>
        </w:rPr>
        <w:t>取締役が株式移転計画の承認に関する議案を提出する場合には、株主総会参考書類には、次に掲げる事項を記載しなければならない。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当該株式移転を行う理由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株式移転計画の内容の概要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当該株式会社が株式移転完全子会社である場合において、法第二百九十八条第一項の決定をした日における第二百六条各号（第五号及び第六号を除く。）に掲げる事項があるときは、当該事項の内容の概要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株式移転設立完全親会社の取締役となる者（株式移転設立完全親会社が監査等委員会設置会社である場合にあっては、当該株式移転設立完全親会社の監査等委員である取締役となる者を除く。）についての第七十四条に規定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株式移転設立完全親会社が監査等委員会設置会社であるときは、当該株式移転設立完全親会社の監査等委員である取締役となる者についての第七十四条の三に規定する事項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株式移転設立完全親会社が会計参与設置会社であるときは、当該株式移転設立完全親会社の会計参与となる者についての第七十五条に規定する事項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七　</w:t>
      </w:r>
      <w:r w:rsidRPr="00930A00">
        <w:rPr>
          <w:rFonts w:ascii="Yu Mincho" w:eastAsia="Yu Mincho" w:hAnsi="Yu Mincho" w:cs="굴림" w:hint="eastAsia"/>
          <w:snapToGrid/>
          <w:color w:val="333333"/>
          <w:kern w:val="0"/>
          <w:sz w:val="21"/>
          <w:szCs w:val="21"/>
        </w:rPr>
        <w:t>株式移転設立完全親会社が監査役設置会社（監査役の監査の範囲を会計に関するものに限定する旨の定款の定めがある株式会社を含む。）であるときは、当該株式移転設立完全親会社の監査役となる者についての第七十六条に規定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　</w:t>
      </w:r>
      <w:r w:rsidRPr="00930A00">
        <w:rPr>
          <w:rFonts w:ascii="Yu Mincho" w:eastAsia="Yu Mincho" w:hAnsi="Yu Mincho" w:cs="굴림" w:hint="eastAsia"/>
          <w:snapToGrid/>
          <w:color w:val="333333"/>
          <w:kern w:val="0"/>
          <w:sz w:val="21"/>
          <w:szCs w:val="21"/>
        </w:rPr>
        <w:t>株式移転設立完全親会社が会計監査人設置会社であるときは、当該株式移転設立完全親会社の会計監査人となる者についての第七十七条に規定する事項</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（事業譲渡等に係る契約の承認に関する議案）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第九十二条　</w:t>
      </w:r>
      <w:r w:rsidRPr="00930A00">
        <w:rPr>
          <w:rFonts w:ascii="Yu Mincho" w:eastAsia="Yu Mincho" w:hAnsi="Yu Mincho" w:cs="굴림" w:hint="eastAsia"/>
          <w:snapToGrid/>
          <w:color w:val="333333"/>
          <w:kern w:val="0"/>
          <w:sz w:val="21"/>
          <w:szCs w:val="21"/>
        </w:rPr>
        <w:t>取締役が事業譲渡等に係る契約の承認に関する議案を提出する場合には、株主総会参考書類には、次に掲げる事項を記載しなければならない。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当該事業譲渡等を行う理由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当該事業譲渡等に係る契約の内容の概要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当該契約に基づき当該株式会社が受け取る対価又は契約の相手方に交付する対価の算定の相当性に関する事項の概要</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第七目　株主提案の場合における記載事項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第九十三条　</w:t>
      </w:r>
      <w:r w:rsidRPr="00930A00">
        <w:rPr>
          <w:rFonts w:ascii="Yu Mincho" w:eastAsia="Yu Mincho" w:hAnsi="Yu Mincho" w:cs="굴림" w:hint="eastAsia"/>
          <w:snapToGrid/>
          <w:color w:val="333333"/>
          <w:kern w:val="0"/>
          <w:sz w:val="21"/>
          <w:szCs w:val="21"/>
        </w:rPr>
        <w:t>議案が株主の提出に係るものである場合には、株主総会参考書類には、次に掲げる事項（第三号から第五号までに掲げる事項が株主総会参考書類にその全部を記載することが適切でない程度の多数の文字、記号その他のものをもって構成されている場合（株式会社がその全部を記載することが適切であるものとして定めた分量を超える場合を含む。）にあっては、当該事項の概要）を記載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議案が株主の提出に係るものである旨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議案に対する取締役（取締役会設置会社である場合にあっては、取締役会）の意見があるときは、その意見の内容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株主が法第三百五条第一項の規定による請求に際して提案の理由（当該提案の理由が明らかに虚偽である場合又は専ら人の名誉を侵害し、若しくは侮辱する目的によるものと認められる場合における当該提案の理由を除く。）を株式会社に対して通知したときは、その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議案が次のイからホまでに掲げる者の選任に関するものである場合において、株主が法第三百五条第一項の規定による請求に際して当該イからホまでに定める事項（当該事項が明らかに虚偽である場合における当該事項を除く。）を株式会社に対して通知したときは、そ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取締役（株式会社が監査等委員会設置会社である場合にあっては、監査等委員である取締役を除く。）　第七十四条に規定する事項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ロ　</w:t>
      </w:r>
      <w:r w:rsidRPr="00930A00">
        <w:rPr>
          <w:rFonts w:ascii="Yu Mincho" w:eastAsia="Yu Mincho" w:hAnsi="Yu Mincho" w:cs="굴림" w:hint="eastAsia"/>
          <w:snapToGrid/>
          <w:color w:val="333333"/>
          <w:kern w:val="0"/>
          <w:sz w:val="21"/>
          <w:szCs w:val="21"/>
        </w:rPr>
        <w:t>監査等委員である取締役　第七十四条の三に規定する事項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会計参与　第七十五条に規定する事項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監査役　第七十六条に規定する事項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ホ　</w:t>
      </w:r>
      <w:r w:rsidRPr="00930A00">
        <w:rPr>
          <w:rFonts w:ascii="Yu Mincho" w:eastAsia="Yu Mincho" w:hAnsi="Yu Mincho" w:cs="굴림" w:hint="eastAsia"/>
          <w:snapToGrid/>
          <w:color w:val="333333"/>
          <w:kern w:val="0"/>
          <w:sz w:val="21"/>
          <w:szCs w:val="21"/>
        </w:rPr>
        <w:t>会計監査人　第七十七条に規定する事項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議案が次のイ又はロに掲げる事項に関するものである場合において、株主が法第三百五条第一項の規定による請求に際して当該イ又はロに定める事項（当該事項が明らかに虚偽である場合における当該事項を除く。）を株式会社に対して通知したときは、そ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全部取得条項付種類株式の取得　第八十五条の二に規定する事項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株式の併合　第八十五条の三に規定する事項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二以上の株主から同一の趣旨の議案が提出されている場合には、株主総会参考書類には、その議案及びこれに対する取締役（取締役会設置会社である場合にあっては、取締役会）の意見の内容は、各別に記載することを要しない。ただし、二以上の株主から同一の趣旨の提案があった旨を記載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二以上の株主から同一の趣旨の提案の理由が提出されている場合には、株主総会参考書類には、その提案の理由は、各別に記載することを要しない。</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第八目　株主総会参考書類の記載の特則</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第九十四条　</w:t>
      </w:r>
      <w:r w:rsidRPr="00930A00">
        <w:rPr>
          <w:rFonts w:ascii="Yu Mincho" w:eastAsia="Yu Mincho" w:hAnsi="Yu Mincho" w:cs="굴림" w:hint="eastAsia"/>
          <w:snapToGrid/>
          <w:color w:val="333333"/>
          <w:kern w:val="0"/>
          <w:sz w:val="21"/>
          <w:szCs w:val="21"/>
        </w:rPr>
        <w:t>株主総会参考書類に記載すべき事項（次に掲げるものを除く。）に係る情報を、当該株主総会に係る招集通知を発出する時から当該株主総会の日から三箇月が経過する日までの間、継続して電磁的方法により株主が提供を受けることができる状態に置く措置（第二百二十二条第一項第一号ロに掲げる方法のうち、インターネットに接続された自動公衆送信装置（公衆の用に供する電気通信回線に接続することにより、その記録媒体のうち自動公衆送信の用に供する部分に記録され、又は当該装置に入力される情報を自動公衆送信する機能を有する装置をいう。以下同じ。）を使用する方法によって行われるものに限る。第三項において同じ。）をとる場合には、当該事項は、当該事項を記載した株主総会参考書類を株主に対して提供したものとみなす。ただし、この項の措置をとる旨の定款の定めがある場合に限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議案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第七十四条の二第一項の規定により株主総会参考書類に記載すべき事項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第百三十三条第三項第一号に掲げる事項を株主総会参考書類に記載することとしている場合における当該事項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次項の規定により株主総会参考書類に記載すべき事項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株主総会参考書類に記載すべき事項（前各号に掲げるものを除く。）につきこの項の措置をと</w:t>
      </w:r>
      <w:r w:rsidRPr="00930A00">
        <w:rPr>
          <w:rFonts w:ascii="Yu Mincho" w:eastAsia="Yu Mincho" w:hAnsi="Yu Mincho" w:cs="굴림" w:hint="eastAsia"/>
          <w:snapToGrid/>
          <w:color w:val="333333"/>
          <w:kern w:val="0"/>
          <w:sz w:val="21"/>
          <w:szCs w:val="21"/>
        </w:rPr>
        <w:lastRenderedPageBreak/>
        <w:t>ることについて監査役、監査等委員会又は監査委員会が異議を述べている場合における当該事項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前項の場合には、株主に対して提供する株主総会参考書類に、同項の措置をとるために使用する自動公衆送信装置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を記載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第一項の規定は、同項各号に掲げる事項に係る情報についても、電磁的方法により株主が提供を受けることができる状態に置く措置をとることを妨げるものではない。</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第三款　種類株主総会</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第九十五条　</w:t>
      </w:r>
      <w:r w:rsidRPr="00930A00">
        <w:rPr>
          <w:rFonts w:ascii="Yu Mincho" w:eastAsia="Yu Mincho" w:hAnsi="Yu Mincho" w:cs="굴림" w:hint="eastAsia"/>
          <w:snapToGrid/>
          <w:color w:val="333333"/>
          <w:kern w:val="0"/>
          <w:sz w:val="21"/>
          <w:szCs w:val="21"/>
        </w:rPr>
        <w:t>次の各号に掲げる規定は、当該各号に定めるものについて準用する。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第六十三条（第一号を除く。）　法第三百二十五条において準用する法第二百九十八条第一項第五号に規定する法務省令で定める事項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第六十四条　法第三百二十五条において準用する法第二百九十八条第二項に規定する法務省令で定めるもの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第六十五条及び前款　種類株主総会の株主総会参考書類</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第六十六条　種類株主総会の議決権行使書面</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第六十七条　法第三百二十五条において準用する法第三百八条第一項に規定する法務省令で定める株主</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第六十九条　法第三百二十五条において準用する法第三百十一条第一項に規定する法務省令で定める時</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第七十条　法第三百二十五条において準用する法第三百十二条第一項に規定する法務省令で定める時</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　</w:t>
      </w:r>
      <w:r w:rsidRPr="00930A00">
        <w:rPr>
          <w:rFonts w:ascii="Yu Mincho" w:eastAsia="Yu Mincho" w:hAnsi="Yu Mincho" w:cs="굴림" w:hint="eastAsia"/>
          <w:snapToGrid/>
          <w:color w:val="333333"/>
          <w:kern w:val="0"/>
          <w:sz w:val="21"/>
          <w:szCs w:val="21"/>
        </w:rPr>
        <w:t>第七十一条　法第三百二十五条において準用する法第三百十四条に規定する法務省令で定める場合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九　</w:t>
      </w:r>
      <w:r w:rsidRPr="00930A00">
        <w:rPr>
          <w:rFonts w:ascii="Yu Mincho" w:eastAsia="Yu Mincho" w:hAnsi="Yu Mincho" w:cs="굴림" w:hint="eastAsia"/>
          <w:snapToGrid/>
          <w:color w:val="333333"/>
          <w:kern w:val="0"/>
          <w:sz w:val="21"/>
          <w:szCs w:val="21"/>
        </w:rPr>
        <w:t>第七十二条　法第三百二十五条において準用する法第三百十八条第一項の規定による議事録の作成</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第二節　会社役員の選任</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（補欠の会社役員の選任）</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第九十六条　</w:t>
      </w:r>
      <w:r w:rsidRPr="00930A00">
        <w:rPr>
          <w:rFonts w:ascii="Yu Mincho" w:eastAsia="Yu Mincho" w:hAnsi="Yu Mincho" w:cs="굴림" w:hint="eastAsia"/>
          <w:snapToGrid/>
          <w:color w:val="333333"/>
          <w:kern w:val="0"/>
          <w:sz w:val="21"/>
          <w:szCs w:val="21"/>
        </w:rPr>
        <w:t>法第三百二十九条第三項の規定による補欠の会社役員（執行役を除き、監査等委員会設置会社にあっては、監査等委員である取締役若しくはそれ以外の取締役又は会計参与。以下この条において同じ。）の選任については、この条の定めるところによ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２　</w:t>
      </w:r>
      <w:r w:rsidRPr="00930A00">
        <w:rPr>
          <w:rFonts w:ascii="Yu Mincho" w:eastAsia="Yu Mincho" w:hAnsi="Yu Mincho" w:cs="굴림" w:hint="eastAsia"/>
          <w:snapToGrid/>
          <w:color w:val="333333"/>
          <w:kern w:val="0"/>
          <w:sz w:val="21"/>
          <w:szCs w:val="21"/>
        </w:rPr>
        <w:t>法第三百二十九条第三項に規定する決議により補欠の会社役員を選任する場合には、次に掲げる事項も併せて決定しなければならない。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当該候補者が補欠の会社役員である旨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当該候補者を補欠の社外取締役として選任するときは、その旨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当該候補者を補欠の社外監査役として選任するときは、その旨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当該候補者を一人又は二人以上の特定の会社役員の補欠の会社役員として選任するときは、その旨及び当該特定の会社役員の氏名（会計参与である場合にあっては、氏名又は名称）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同一の会社役員（二以上の会社役員の補欠として選任した場合にあっては、当該二以上の会社役員）につき二人以上の補欠の会社役員を選任するときは、当該補欠の会社役員相互間の優先順位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補欠の会社役員について、就任前にその選任の取消しを行う場合があるときは、その旨及び取消しを行うための手続</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補欠の会社役員の選任に係る決議が効力を有する期間は、定款に別段の定めがある場合を除き、当該決議後最初に開催する定時株主総会の開始の時までとする。ただし、株主総会（当該補欠の会社役員を法第百八条第一項第九号に掲げる事項についての定めに従い種類株主総会の決議によって選任する場合にあっては、当該種類株主総会）の決議によってその期間を短縮することを妨げない。</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（累積投票による取締役の選任）</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第九十七条　</w:t>
      </w:r>
      <w:r w:rsidRPr="00930A00">
        <w:rPr>
          <w:rFonts w:ascii="Yu Mincho" w:eastAsia="Yu Mincho" w:hAnsi="Yu Mincho" w:cs="굴림" w:hint="eastAsia"/>
          <w:snapToGrid/>
          <w:color w:val="333333"/>
          <w:kern w:val="0"/>
          <w:sz w:val="21"/>
          <w:szCs w:val="21"/>
        </w:rPr>
        <w:t>法第三百四十二条第五項の規定により法務省令で定めるべき事項は、この条の定めるところによる。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法第三百四十二条第一項の規定による請求があった場合には、取締役（株主総会の議長が存する場合にあっては議長、取締役及び議長が存しない場合にあっては当該請求をした株主）は、同項の株主総会における取締役（監査等委員会設置会社にあっては、監査等委員である取締役又はそれ以外の取締役。以下この条において同じ。）の選任の決議に先立ち、法第三百四十二条第三項から第五項までに規定するところにより取締役を選任することを明らかに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法第三百四十二条第四項の場合において、投票の同数を得た者が二人以上存することにより同条第一項の株主総会において選任する取締役の数の取締役について投票の最多数を得た者から順次取締役に選任されたものとすることができないときは、当該株主総会において選任する取</w:t>
      </w:r>
      <w:r w:rsidRPr="00930A00">
        <w:rPr>
          <w:rFonts w:ascii="Yu Mincho" w:eastAsia="Yu Mincho" w:hAnsi="Yu Mincho" w:cs="굴림" w:hint="eastAsia"/>
          <w:snapToGrid/>
          <w:color w:val="333333"/>
          <w:kern w:val="0"/>
          <w:sz w:val="21"/>
          <w:szCs w:val="21"/>
        </w:rPr>
        <w:lastRenderedPageBreak/>
        <w:t>締役の数以下の数であって投票の最多数を得た者から順次取締役に選任されたものとすることができる数の範囲内で、投票の最多数を得た者から順次取締役に選任されたものとする。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４　</w:t>
      </w:r>
      <w:r w:rsidRPr="00930A00">
        <w:rPr>
          <w:rFonts w:ascii="Yu Mincho" w:eastAsia="Yu Mincho" w:hAnsi="Yu Mincho" w:cs="굴림" w:hint="eastAsia"/>
          <w:snapToGrid/>
          <w:color w:val="333333"/>
          <w:kern w:val="0"/>
          <w:sz w:val="21"/>
          <w:szCs w:val="21"/>
        </w:rPr>
        <w:t>前項に規定する場合において、法第三百四十二条第一項の株主総会において選任する取締役の数から前項の規定により取締役に選任されたものとされた者の数を減じて得た数の取締役は、同条第三項及び第四項に規定するところによらないで、株主総会の決議により選任する。</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第三節　取締役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第九十八条　</w:t>
      </w:r>
      <w:r w:rsidRPr="00930A00">
        <w:rPr>
          <w:rFonts w:ascii="Yu Mincho" w:eastAsia="Yu Mincho" w:hAnsi="Yu Mincho" w:cs="굴림" w:hint="eastAsia"/>
          <w:snapToGrid/>
          <w:color w:val="333333"/>
          <w:kern w:val="0"/>
          <w:sz w:val="21"/>
          <w:szCs w:val="21"/>
        </w:rPr>
        <w:t>法第三百四十八条第三項第四号に規定する法務省令で定める体制は、当該株式会社における次に掲げる体制とする。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当該株式会社の取締役の職務の執行に係る情報の保存及び管理に関する体制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当該株式会社の損失の危険の管理に関する規程その他の体制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当該株式会社の取締役の職務の執行が効率的に行われることを確保するための体制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当該株式会社の使用人の職務の執行が法令及び定款に適合することを確保するための体制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次に掲げる体制その他の当該株式会社並びにその親会社及び子会社から成る企業集団における業務の適正を確保するための体制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株式会社の子会社の取締役、執行役、業務を執行する社員、法第五百九十八条第一項の職務を行うべき者その他これらの者に相当する者（ハ及びニにおいて「取締役等」という。）の職務の執行に係る事項の当該株式会社への報告に関する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当該株式会社の子会社の損失の危険の管理に関する規程その他の体制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当該株式会社の子会社の取締役等の職務の執行が効率的に行われることを確保するための体制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当該株式会社の子会社の取締役等及び使用人の職務の執行が法令及び定款に適合することを確保するための体制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取締役が二人以上ある株式会社である場合には、前項に規定する体制には、業務の決定が適正に行われることを確保するための体制を含むものとする。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監査役設置会社以外の株式会社である場合には、第一項に規定する体制には、取締役が株主に報告すべき事項の報告をするための体制を含むものとする。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４　</w:t>
      </w:r>
      <w:r w:rsidRPr="00930A00">
        <w:rPr>
          <w:rFonts w:ascii="Yu Mincho" w:eastAsia="Yu Mincho" w:hAnsi="Yu Mincho" w:cs="굴림" w:hint="eastAsia"/>
          <w:snapToGrid/>
          <w:color w:val="333333"/>
          <w:kern w:val="0"/>
          <w:sz w:val="21"/>
          <w:szCs w:val="21"/>
        </w:rPr>
        <w:t>監査役設置会社（監査役の監査の範囲を会計に関するものに限定する旨の定款の定めがある株式会社を含む。）である場合には、第一項に規定する体制には、次に掲げる体制を含むものとする。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一　</w:t>
      </w:r>
      <w:r w:rsidRPr="00930A00">
        <w:rPr>
          <w:rFonts w:ascii="Yu Mincho" w:eastAsia="Yu Mincho" w:hAnsi="Yu Mincho" w:cs="굴림" w:hint="eastAsia"/>
          <w:snapToGrid/>
          <w:color w:val="333333"/>
          <w:kern w:val="0"/>
          <w:sz w:val="21"/>
          <w:szCs w:val="21"/>
        </w:rPr>
        <w:t>当該監査役設置会社の監査役がその職務を補助すべき使用人を置くことを求めた場合における当該使用人に関する事項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前号の使用人の当該監査役設置会社の取締役からの独立性に関する事項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当該監査役設置会社の監査役の第一号の使用人に対する指示の実効性の確保に関する事項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次に掲げる体制その他の当該監査役設置会社の監査役への報告に関する体制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当該監査役設置会社の取締役及び会計参与並びに使用人が当該監査役設置会社の監査役に報告をするための体制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当該監査役設置会社の子会社の取締役、会計参与、監査役、執行役、業務を執行する社員、法第五百九十八条第一項の職務を行うべき者その他これらの者に相当する者及び使用人又はこれらの者から報告を受けた者が当該監査役設置会社の監査役に報告をするため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前号の報告をした者が当該報告をしたことを理由として不利な取扱いを受けないことを確保するための体制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当該監査役設置会社の監査役の職務の執行について生ずる費用の前払又は償還の手続その他の当該職務の執行について生ずる費用又は債務の処理に係る方針に関する事項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その他当該監査役設置会社の監査役の監査が実効的に行われることを確保するための体制</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第四節　取締役会</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（社債を引き受ける者の募集に際して取締役会が定めるべき事項）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第九十九条　</w:t>
      </w:r>
      <w:r w:rsidRPr="00930A00">
        <w:rPr>
          <w:rFonts w:ascii="Yu Mincho" w:eastAsia="Yu Mincho" w:hAnsi="Yu Mincho" w:cs="굴림" w:hint="eastAsia"/>
          <w:snapToGrid/>
          <w:color w:val="333333"/>
          <w:kern w:val="0"/>
          <w:sz w:val="21"/>
          <w:szCs w:val="21"/>
        </w:rPr>
        <w:t>法第三百六十二条第四項第五号に規定する法務省令で定める事項は、次に掲げる事項とする。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二以上の募集（法第六百七十六条の募集をいう。以下この条において同じ。）に係る法第六百七十六条各号に掲げる事項の決定を委任するときは、その旨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募集社債の総額の上限（前号に規定する場合にあっては、各募集に係る募集社債の総額の上限の合計額）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募集社債の利率の上限その他の利率に関する事項の要綱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募集社債の払込金額（法第六百七十六条第九号に規定する払込金額をいう。以下この号において同じ。）の総額の最低金額その他の払込金額に関する事項の要綱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前項の規定にかかわらず、信託社債（当該信託社債について信託財産に属する財産のみをもってその履行の責任を負うものに限る。）の募集に係る法第六百七十六条各号に掲げる事項の決</w:t>
      </w:r>
      <w:r w:rsidRPr="00930A00">
        <w:rPr>
          <w:rFonts w:ascii="Yu Mincho" w:eastAsia="Yu Mincho" w:hAnsi="Yu Mincho" w:cs="굴림" w:hint="eastAsia"/>
          <w:snapToGrid/>
          <w:color w:val="333333"/>
          <w:kern w:val="0"/>
          <w:sz w:val="21"/>
          <w:szCs w:val="21"/>
        </w:rPr>
        <w:lastRenderedPageBreak/>
        <w:t>定を委任する場合には、法第三百六十二条第四項第五号に規定する法務省令で定める事項は、当該決定を委任する旨とする。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（業務の適正を確保するための体制）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第百条　</w:t>
      </w:r>
      <w:r w:rsidRPr="00930A00">
        <w:rPr>
          <w:rFonts w:ascii="Yu Mincho" w:eastAsia="Yu Mincho" w:hAnsi="Yu Mincho" w:cs="굴림" w:hint="eastAsia"/>
          <w:snapToGrid/>
          <w:color w:val="333333"/>
          <w:kern w:val="0"/>
          <w:sz w:val="21"/>
          <w:szCs w:val="21"/>
        </w:rPr>
        <w:t>法第三百六十二条第四項第六号に規定する法務省令で定める体制は、当該株式会社における次に掲げる体制とする。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当該株式会社の取締役の職務の執行に係る情報の保存及び管理に関する体制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当該株式会社の損失の危険の管理に関する規程その他の体制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当該株式会社の取締役の職務の執行が効率的に行われることを確保するための体制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当該株式会社の使用人の職務の執行が法令及び定款に適合することを確保するための体制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次に掲げる体制その他の当該株式会社並びにその親会社及び子会社から成る企業集団における業務の適正を確保するための体制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株式会社の子会社の取締役、執行役、業務を執行する社員、法第五百九十八条第一項の職務を行うべき者その他これらの者に相当する者（ハ及びニにおいて「取締役等」という。）の職務の執行に係る事項の当該株式会社への報告に関する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当該株式会社の子会社の損失の危険の管理に関する規程その他の体制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当該株式会社の子会社の取締役等の職務の執行が効率的に行われることを確保するための体制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当該株式会社の子会社の取締役等及び使用人の職務の執行が法令及び定款に適合することを確保するための体制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監査役設置会社以外の株式会社である場合には、前項に規定する体制には、取締役が株主に報告すべき事項の報告をするための体制を含むものとする。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監査役設置会社（監査役の監査の範囲を会計に関するものに限定する旨の定款の定めがある株式会社を含む。）である場合には、第一項に規定する体制には、次に掲げる体制を含むものとする。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当該監査役設置会社の監査役がその職務を補助すべき使用人を置くことを求めた場合における当該使用人に関する事項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前号の使用人の当該監査役設置会社の取締役からの独立性に関する事項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当該監査役設置会社の監査役の第一号の使用人に対する指示の実効性の確保に関する事項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次に掲げる体制その他の当該監査役設置会社の監査役への報告に関する体制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当該監査役設置会社の取締役及び会計参与並びに使用人が当該監査役設置会社の監査役に報告をするための体制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ロ　</w:t>
      </w:r>
      <w:r w:rsidRPr="00930A00">
        <w:rPr>
          <w:rFonts w:ascii="Yu Mincho" w:eastAsia="Yu Mincho" w:hAnsi="Yu Mincho" w:cs="굴림" w:hint="eastAsia"/>
          <w:snapToGrid/>
          <w:color w:val="333333"/>
          <w:kern w:val="0"/>
          <w:sz w:val="21"/>
          <w:szCs w:val="21"/>
        </w:rPr>
        <w:t>当該監査役設置会社の子会社の取締役、会計参与、監査役、執行役、業務を執行する社員、法第五百九十八条第一項の職務を行うべき者その他これらの者に相当する者及び使用人又はこれらの者から報告を受けた者が当該監査役設置会社の監査役に報告をするため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前号の報告をした者が当該報告をしたことを理由として不利な取扱いを受けないことを確保するための体制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当該監査役設置会社の監査役の職務の執行について生ずる費用の前払又は償還の手続その他の当該職務の執行について生ずる費用又は債務の処理に係る方針に関する事項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その他当該監査役設置会社の監査役の監査が実効的に行われることを確保するための体制</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（取締役会の議事録）</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第百一条　</w:t>
      </w:r>
      <w:r w:rsidRPr="00930A00">
        <w:rPr>
          <w:rFonts w:ascii="Yu Mincho" w:eastAsia="Yu Mincho" w:hAnsi="Yu Mincho" w:cs="굴림" w:hint="eastAsia"/>
          <w:snapToGrid/>
          <w:color w:val="333333"/>
          <w:kern w:val="0"/>
          <w:sz w:val="21"/>
          <w:szCs w:val="21"/>
        </w:rPr>
        <w:t>法第三百六十九条第三項の規定による取締役会の議事録の作成については、この条の定めるところによる。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取締役会の議事録は、書面又は電磁的記録をもって作成しなければならない。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取締役会の議事録は、次に掲げる事項を内容とするものでなければならない。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取締役会が開催された日時及び場所（当該場所に存しない取締役（監査等委員会設置会社にあっては、監査等委員である取締役又はそれ以外の取締役）、執行役、会計参与、監査役、会計監査人又は株主が取締役会に出席をした場合における当該出席の方法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取締役会が法第三百七十三条第二項の取締役会であるときは、その旨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取締役会が次に掲げるいずれかのものに該当するときは、その旨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法第三百六十六条第二項の規定による取締役の請求を受けて招集されたもの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法第三百六十六条第三項の規定により取締役が招集したもの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法第三百六十七条第一項の規定による株主の請求を受けて招集されたもの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法第三百六十七条第三項において準用する法第三百六十六条第三項の規定により株主が招集したもの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ホ　</w:t>
      </w:r>
      <w:r w:rsidRPr="00930A00">
        <w:rPr>
          <w:rFonts w:ascii="Yu Mincho" w:eastAsia="Yu Mincho" w:hAnsi="Yu Mincho" w:cs="굴림" w:hint="eastAsia"/>
          <w:snapToGrid/>
          <w:color w:val="333333"/>
          <w:kern w:val="0"/>
          <w:sz w:val="21"/>
          <w:szCs w:val="21"/>
        </w:rPr>
        <w:t>法第三百八十三条第二項の規定による監査役の請求を受けて招集されたもの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ヘ　</w:t>
      </w:r>
      <w:r w:rsidRPr="00930A00">
        <w:rPr>
          <w:rFonts w:ascii="Yu Mincho" w:eastAsia="Yu Mincho" w:hAnsi="Yu Mincho" w:cs="굴림" w:hint="eastAsia"/>
          <w:snapToGrid/>
          <w:color w:val="333333"/>
          <w:kern w:val="0"/>
          <w:sz w:val="21"/>
          <w:szCs w:val="21"/>
        </w:rPr>
        <w:t>法第三百八十三条第三項の規定により監査役が招集したもの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ト　</w:t>
      </w:r>
      <w:r w:rsidRPr="00930A00">
        <w:rPr>
          <w:rFonts w:ascii="Yu Mincho" w:eastAsia="Yu Mincho" w:hAnsi="Yu Mincho" w:cs="굴림" w:hint="eastAsia"/>
          <w:snapToGrid/>
          <w:color w:val="333333"/>
          <w:kern w:val="0"/>
          <w:sz w:val="21"/>
          <w:szCs w:val="21"/>
        </w:rPr>
        <w:t>法第三百九十九条の十四の規定により監査等委員会が選定した監査等委員が招集したもの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チ　</w:t>
      </w:r>
      <w:r w:rsidRPr="00930A00">
        <w:rPr>
          <w:rFonts w:ascii="Yu Mincho" w:eastAsia="Yu Mincho" w:hAnsi="Yu Mincho" w:cs="굴림" w:hint="eastAsia"/>
          <w:snapToGrid/>
          <w:color w:val="333333"/>
          <w:kern w:val="0"/>
          <w:sz w:val="21"/>
          <w:szCs w:val="21"/>
        </w:rPr>
        <w:t>法第四百十七条第一項の規定により指名委員会等の委員の中から選定された者が招集したもの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リ　</w:t>
      </w:r>
      <w:r w:rsidRPr="00930A00">
        <w:rPr>
          <w:rFonts w:ascii="Yu Mincho" w:eastAsia="Yu Mincho" w:hAnsi="Yu Mincho" w:cs="굴림" w:hint="eastAsia"/>
          <w:snapToGrid/>
          <w:color w:val="333333"/>
          <w:kern w:val="0"/>
          <w:sz w:val="21"/>
          <w:szCs w:val="21"/>
        </w:rPr>
        <w:t>法第四百十七条第二項前段の規定による執行役の請求を受けて招集されたもの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ヌ　</w:t>
      </w:r>
      <w:r w:rsidRPr="00930A00">
        <w:rPr>
          <w:rFonts w:ascii="Yu Mincho" w:eastAsia="Yu Mincho" w:hAnsi="Yu Mincho" w:cs="굴림" w:hint="eastAsia"/>
          <w:snapToGrid/>
          <w:color w:val="333333"/>
          <w:kern w:val="0"/>
          <w:sz w:val="21"/>
          <w:szCs w:val="21"/>
        </w:rPr>
        <w:t>法第四百十七条第二項後段の規定により執行役が招集したもの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取締役会の議事の経過の要領及びその結果</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決議を要する事項について特別の利害関係を有する取締役があるときは、当該取締役の氏名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六　</w:t>
      </w:r>
      <w:r w:rsidRPr="00930A00">
        <w:rPr>
          <w:rFonts w:ascii="Yu Mincho" w:eastAsia="Yu Mincho" w:hAnsi="Yu Mincho" w:cs="굴림" w:hint="eastAsia"/>
          <w:snapToGrid/>
          <w:color w:val="333333"/>
          <w:kern w:val="0"/>
          <w:sz w:val="21"/>
          <w:szCs w:val="21"/>
        </w:rPr>
        <w:t>次に掲げる規定により取締役会において述べられた意見又は発言があるときは、その意見又は発言の内容の概要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法第三百六十五条第二項（法第四百十九条第二項において準用する場合を含む。）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法第三百六十七条第四項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法第三百七十六条第一項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法第三百八十二条</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ホ　</w:t>
      </w:r>
      <w:r w:rsidRPr="00930A00">
        <w:rPr>
          <w:rFonts w:ascii="Yu Mincho" w:eastAsia="Yu Mincho" w:hAnsi="Yu Mincho" w:cs="굴림" w:hint="eastAsia"/>
          <w:snapToGrid/>
          <w:color w:val="333333"/>
          <w:kern w:val="0"/>
          <w:sz w:val="21"/>
          <w:szCs w:val="21"/>
        </w:rPr>
        <w:t>法第三百八十三条第一項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ヘ　</w:t>
      </w:r>
      <w:r w:rsidRPr="00930A00">
        <w:rPr>
          <w:rFonts w:ascii="Yu Mincho" w:eastAsia="Yu Mincho" w:hAnsi="Yu Mincho" w:cs="굴림" w:hint="eastAsia"/>
          <w:snapToGrid/>
          <w:color w:val="333333"/>
          <w:kern w:val="0"/>
          <w:sz w:val="21"/>
          <w:szCs w:val="21"/>
        </w:rPr>
        <w:t>法第三百九十九条の四</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ト　</w:t>
      </w:r>
      <w:r w:rsidRPr="00930A00">
        <w:rPr>
          <w:rFonts w:ascii="Yu Mincho" w:eastAsia="Yu Mincho" w:hAnsi="Yu Mincho" w:cs="굴림" w:hint="eastAsia"/>
          <w:snapToGrid/>
          <w:color w:val="333333"/>
          <w:kern w:val="0"/>
          <w:sz w:val="21"/>
          <w:szCs w:val="21"/>
        </w:rPr>
        <w:t>法第四百六条</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取締役会に出席した執行役、会計参与、会計監査人又は株主の氏名又は名称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　</w:t>
      </w:r>
      <w:r w:rsidRPr="00930A00">
        <w:rPr>
          <w:rFonts w:ascii="Yu Mincho" w:eastAsia="Yu Mincho" w:hAnsi="Yu Mincho" w:cs="굴림" w:hint="eastAsia"/>
          <w:snapToGrid/>
          <w:color w:val="333333"/>
          <w:kern w:val="0"/>
          <w:sz w:val="21"/>
          <w:szCs w:val="21"/>
        </w:rPr>
        <w:t>取締役会の議長が存するときは、議長の氏名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４　</w:t>
      </w:r>
      <w:r w:rsidRPr="00930A00">
        <w:rPr>
          <w:rFonts w:ascii="Yu Mincho" w:eastAsia="Yu Mincho" w:hAnsi="Yu Mincho" w:cs="굴림" w:hint="eastAsia"/>
          <w:snapToGrid/>
          <w:color w:val="333333"/>
          <w:kern w:val="0"/>
          <w:sz w:val="21"/>
          <w:szCs w:val="21"/>
        </w:rPr>
        <w:t>次の各号に掲げる場合には、取締役会の議事録は、当該各号に定める事項を内容とするものとする。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法第三百七十条の規定により取締役会の決議があったものとみなされた場合　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取締役会の決議があったものとみなされた事項の内容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イの事項の提案をした取締役の氏名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取締役会の決議があったものとみなされた日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議事録の作成に係る職務を行った取締役の氏名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法第三百七十二条第一項（同条第三項の規定により読み替えて適用する場合を含む。）の規定により取締役会への報告を要しないものとされた場合　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取締役会への報告を要しないものとされた事項の内容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取締役会への報告を要しないものとされた日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議事録の作成に係る職務を行った取締役の氏名</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第五節　会計参与</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（会計参与報告の内容）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第百二条　</w:t>
      </w:r>
      <w:r w:rsidRPr="00930A00">
        <w:rPr>
          <w:rFonts w:ascii="Yu Mincho" w:eastAsia="Yu Mincho" w:hAnsi="Yu Mincho" w:cs="굴림" w:hint="eastAsia"/>
          <w:snapToGrid/>
          <w:color w:val="333333"/>
          <w:kern w:val="0"/>
          <w:sz w:val="21"/>
          <w:szCs w:val="21"/>
        </w:rPr>
        <w:t>法第三百七十四条第一項の規定により作成すべき会計参与報告は、次に掲げる事項を内容とするものでなければならない。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会計参与が職務を行うにつき会計参与設置会社と合意した事項のうち主なもの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計算関係書類のうち、取締役又は執行役と会計参与が共同して作成したものの種類</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会計方針（会社計算規則第二条第三項第五十八号に規定する会計方針をいう。）に関する次に掲げる事項（重要性の乏しいものを除く。）</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資産の評価基準及び評価方法</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固定資産の減価償却の方法</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ハ　</w:t>
      </w:r>
      <w:r w:rsidRPr="00930A00">
        <w:rPr>
          <w:rFonts w:ascii="Yu Mincho" w:eastAsia="Yu Mincho" w:hAnsi="Yu Mincho" w:cs="굴림" w:hint="eastAsia"/>
          <w:snapToGrid/>
          <w:color w:val="333333"/>
          <w:kern w:val="0"/>
          <w:sz w:val="21"/>
          <w:szCs w:val="21"/>
        </w:rPr>
        <w:t>引当金の計上基準</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収益及び費用の計上基準</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ホ　</w:t>
      </w:r>
      <w:r w:rsidRPr="00930A00">
        <w:rPr>
          <w:rFonts w:ascii="Yu Mincho" w:eastAsia="Yu Mincho" w:hAnsi="Yu Mincho" w:cs="굴림" w:hint="eastAsia"/>
          <w:snapToGrid/>
          <w:color w:val="333333"/>
          <w:kern w:val="0"/>
          <w:sz w:val="21"/>
          <w:szCs w:val="21"/>
        </w:rPr>
        <w:t>その他計算関係書類の作成のための基本となる重要な事項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計算関係書類の作成に用いた資料の種類その他計算関係書類の作成の過程及び方法</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前号に規定する資料が次に掲げる事由に該当するときは、その旨及びその理由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当該資料が著しく遅滞して作成されたとき。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当該資料の重要な事項について虚偽の記載がされていたとき。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計算関係書類の作成に必要な資料が作成されていなかったとき又は適切に保存されていなかったときは、その旨及びその理由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会計参与が計算関係書類の作成のために行った報告の徴収及び調査の結果</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　</w:t>
      </w:r>
      <w:r w:rsidRPr="00930A00">
        <w:rPr>
          <w:rFonts w:ascii="Yu Mincho" w:eastAsia="Yu Mincho" w:hAnsi="Yu Mincho" w:cs="굴림" w:hint="eastAsia"/>
          <w:snapToGrid/>
          <w:color w:val="333333"/>
          <w:kern w:val="0"/>
          <w:sz w:val="21"/>
          <w:szCs w:val="21"/>
        </w:rPr>
        <w:t>会計参与が計算関係書類の作成に際して取締役又は執行役と協議した主な事項</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（計算書類等の備置き）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第百三条　</w:t>
      </w:r>
      <w:r w:rsidRPr="00930A00">
        <w:rPr>
          <w:rFonts w:ascii="Yu Mincho" w:eastAsia="Yu Mincho" w:hAnsi="Yu Mincho" w:cs="굴림" w:hint="eastAsia"/>
          <w:snapToGrid/>
          <w:color w:val="333333"/>
          <w:kern w:val="0"/>
          <w:sz w:val="21"/>
          <w:szCs w:val="21"/>
        </w:rPr>
        <w:t>法第三百七十八条第一項の規定により会計参与が同項各号に掲げるものを備え置く場所（以下この条において「会計参与報告等備置場所」という。）を定める場合には、この条の定めるところによる。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会計参与は、当該会計参与である公認会計士若しくは監査法人又は税理士若しくは税理士法人の事務所（会計参与が税理士法（昭和二十六年法律第二百三十七号）第二条第三項の規定により税理士又は税理士法人の補助者として当該税理士の税理士事務所に勤務し、又は当該税理士法人に所属し、同項に規定する業務に従事する者であるときは、その勤務する税理士事務所又は当該税理士法人の事務所）の場所の中から会計参与報告等備置場所を定め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会計参与は、会計参与報告等備置場所として会計参与設置会社の本店又は支店と異なる場所を定めなければならない。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４　</w:t>
      </w:r>
      <w:r w:rsidRPr="00930A00">
        <w:rPr>
          <w:rFonts w:ascii="Yu Mincho" w:eastAsia="Yu Mincho" w:hAnsi="Yu Mincho" w:cs="굴림" w:hint="eastAsia"/>
          <w:snapToGrid/>
          <w:color w:val="333333"/>
          <w:kern w:val="0"/>
          <w:sz w:val="21"/>
          <w:szCs w:val="21"/>
        </w:rPr>
        <w:t>会計参与は、会計参与報告等備置場所を定めた場合には、遅滞なく、会計参与設置会社に対して、会計参与報告等備置場所を通知しなければならない。</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（計算書類の閲覧）</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第百四条　</w:t>
      </w:r>
      <w:r w:rsidRPr="00930A00">
        <w:rPr>
          <w:rFonts w:ascii="Yu Mincho" w:eastAsia="Yu Mincho" w:hAnsi="Yu Mincho" w:cs="굴림" w:hint="eastAsia"/>
          <w:snapToGrid/>
          <w:color w:val="333333"/>
          <w:kern w:val="0"/>
          <w:sz w:val="21"/>
          <w:szCs w:val="21"/>
        </w:rPr>
        <w:t>法第三百七十八条第二項に規定する法務省令で定める場合とは、会計参与である公認会計士若しくは監査法人又は税理士若しくは税理士法人の業務時間外である場合とする。</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第六節　監査役</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（監査報告の作成）</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第百五条　</w:t>
      </w:r>
      <w:r w:rsidRPr="00930A00">
        <w:rPr>
          <w:rFonts w:ascii="Yu Mincho" w:eastAsia="Yu Mincho" w:hAnsi="Yu Mincho" w:cs="굴림" w:hint="eastAsia"/>
          <w:snapToGrid/>
          <w:color w:val="333333"/>
          <w:kern w:val="0"/>
          <w:sz w:val="21"/>
          <w:szCs w:val="21"/>
        </w:rPr>
        <w:t>法第三百八十一条第一項の規定により法務省令で定める事項については、この条の定めるところによる。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監査役は、その職務を適切に遂行するため、次に掲げる者との意思疎通を図り、情報の収集及び監査の環境の整備に努めなければならない。この場合において、取締役又は取締役会は、監査役の職務の執行のための必要な体制の整備に留意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当該株式会社の取締役、会計参与及び使用人</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当該株式会社の子会社の取締役、会計参与、執行役、業務を執行する社員、法第五百九十八条第一項の職務を行うべき者その他これらの者に相当する者及び使用人</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その他監査役が適切に職務を遂行するに当たり意思疎通を図るべき者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前項の規定は、監査役が公正不偏の態度及び独立の立場を保持することができなくなるおそれのある関係の創設及び維持を認めるものと解してはならない。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４　</w:t>
      </w:r>
      <w:r w:rsidRPr="00930A00">
        <w:rPr>
          <w:rFonts w:ascii="Yu Mincho" w:eastAsia="Yu Mincho" w:hAnsi="Yu Mincho" w:cs="굴림" w:hint="eastAsia"/>
          <w:snapToGrid/>
          <w:color w:val="333333"/>
          <w:kern w:val="0"/>
          <w:sz w:val="21"/>
          <w:szCs w:val="21"/>
        </w:rPr>
        <w:t>監査役は、その職務の遂行に当たり、必要に応じ、当該株式会社の他の監査役、当該株式会社の親会社及び子会社の監査役その他これらに相当する者との意思疎通及び情報の交換を図るよう努めなければならない。</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（監査役の調査の対象）</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第百六条　</w:t>
      </w:r>
      <w:r w:rsidRPr="00930A00">
        <w:rPr>
          <w:rFonts w:ascii="Yu Mincho" w:eastAsia="Yu Mincho" w:hAnsi="Yu Mincho" w:cs="굴림" w:hint="eastAsia"/>
          <w:snapToGrid/>
          <w:color w:val="333333"/>
          <w:kern w:val="0"/>
          <w:sz w:val="21"/>
          <w:szCs w:val="21"/>
        </w:rPr>
        <w:t>法第三百八十四条に規定する法務省令で定めるものは、電磁的記録その他の資料とする。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（監査報告の作成）</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第百七条　</w:t>
      </w:r>
      <w:r w:rsidRPr="00930A00">
        <w:rPr>
          <w:rFonts w:ascii="Yu Mincho" w:eastAsia="Yu Mincho" w:hAnsi="Yu Mincho" w:cs="굴림" w:hint="eastAsia"/>
          <w:snapToGrid/>
          <w:color w:val="333333"/>
          <w:kern w:val="0"/>
          <w:sz w:val="21"/>
          <w:szCs w:val="21"/>
        </w:rPr>
        <w:t>法第三百八十九条第二項の規定により法務省令で定める事項については、この条の定めるところによる。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監査役は、その職務を適切に遂行するため、次に掲げる者との意思疎通を図り、情報の収集及び監査の環境の整備に努めなければならない。この場合において、取締役又は取締役会は、監査役の職務の執行のための必要な体制の整備に留意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当該株式会社の取締役、会計参与及び使用人</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当該株式会社の子会社の取締役、会計参与、執行役、業務を執行する社員、法第五百九十八条第一項の職務を行うべき者その他これらの者に相当する者及び使用人</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その他監査役が適切に職務を遂行するに当たり意思疎通を図るべき者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前項の規定は、監査役が公正不偏の態度及び独立の立場を保持することができなくなるおそれのある関係の創設及び維持を認めるものと解してはならない。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４　</w:t>
      </w:r>
      <w:r w:rsidRPr="00930A00">
        <w:rPr>
          <w:rFonts w:ascii="Yu Mincho" w:eastAsia="Yu Mincho" w:hAnsi="Yu Mincho" w:cs="굴림" w:hint="eastAsia"/>
          <w:snapToGrid/>
          <w:color w:val="333333"/>
          <w:kern w:val="0"/>
          <w:sz w:val="21"/>
          <w:szCs w:val="21"/>
        </w:rPr>
        <w:t>監査役は、その職務の遂行に当たり、必要に応じ、当該株式会社の他の監査役、当該株式会社の親会社及び子会社の監査役その他これらに相当する者との意思疎通及び情報の交換を図るよう努めなければならない。</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（監査の範囲が限定されている監査役の調査の対象）</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第百八条　</w:t>
      </w:r>
      <w:r w:rsidRPr="00930A00">
        <w:rPr>
          <w:rFonts w:ascii="Yu Mincho" w:eastAsia="Yu Mincho" w:hAnsi="Yu Mincho" w:cs="굴림" w:hint="eastAsia"/>
          <w:snapToGrid/>
          <w:color w:val="333333"/>
          <w:kern w:val="0"/>
          <w:sz w:val="21"/>
          <w:szCs w:val="21"/>
        </w:rPr>
        <w:t>法第三百八十九条第三項に規定する法務省令で定めるものは、次に掲げるものとする。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計算関係書類</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次に掲げる議案が株主総会に提出される場合における当該議案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当該株式会社の株式の取得に関する議案（当該取得に際して交付する金銭等の合計額に係る部分に限る。）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剰余金の配当に関する議案（剰余金の配当に際して交付する金銭等の合計額に係る部分に限る。）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法第四百四十七条第一項の資本金の額の減少に関する議案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法第四百四十八条第一項の準備金の額の減少に関する議案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ホ　</w:t>
      </w:r>
      <w:r w:rsidRPr="00930A00">
        <w:rPr>
          <w:rFonts w:ascii="Yu Mincho" w:eastAsia="Yu Mincho" w:hAnsi="Yu Mincho" w:cs="굴림" w:hint="eastAsia"/>
          <w:snapToGrid/>
          <w:color w:val="333333"/>
          <w:kern w:val="0"/>
          <w:sz w:val="21"/>
          <w:szCs w:val="21"/>
        </w:rPr>
        <w:t>法第四百五十条第一項の資本金の額の増加に関する議案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ヘ　</w:t>
      </w:r>
      <w:r w:rsidRPr="00930A00">
        <w:rPr>
          <w:rFonts w:ascii="Yu Mincho" w:eastAsia="Yu Mincho" w:hAnsi="Yu Mincho" w:cs="굴림" w:hint="eastAsia"/>
          <w:snapToGrid/>
          <w:color w:val="333333"/>
          <w:kern w:val="0"/>
          <w:sz w:val="21"/>
          <w:szCs w:val="21"/>
        </w:rPr>
        <w:t>法第四百五十一条第一項の準備金の額の増加に関する議案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ト　</w:t>
      </w:r>
      <w:r w:rsidRPr="00930A00">
        <w:rPr>
          <w:rFonts w:ascii="Yu Mincho" w:eastAsia="Yu Mincho" w:hAnsi="Yu Mincho" w:cs="굴림" w:hint="eastAsia"/>
          <w:snapToGrid/>
          <w:color w:val="333333"/>
          <w:kern w:val="0"/>
          <w:sz w:val="21"/>
          <w:szCs w:val="21"/>
        </w:rPr>
        <w:t>法第四百五十二条に規定する剰余金の処分に関する議案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次に掲げる事項を含む議案が株主総会に提出される場合における当該事項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法第百九十九条第一項第五号の増加する資本金及び資本準備金に関する事項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法第二百三十六条第一項第五号の増加する資本金及び資本準備金に関する事項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法第七百四十九条第一項第二号イの資本金及び準備金の額に関する事項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法第七百五十三条第一項第六号の資本金及び準備金の額に関する事項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ホ　</w:t>
      </w:r>
      <w:r w:rsidRPr="00930A00">
        <w:rPr>
          <w:rFonts w:ascii="Yu Mincho" w:eastAsia="Yu Mincho" w:hAnsi="Yu Mincho" w:cs="굴림" w:hint="eastAsia"/>
          <w:snapToGrid/>
          <w:color w:val="333333"/>
          <w:kern w:val="0"/>
          <w:sz w:val="21"/>
          <w:szCs w:val="21"/>
        </w:rPr>
        <w:t>法第七百五十八条第四号イの資本金及び準備金の額に関する事項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ヘ　</w:t>
      </w:r>
      <w:r w:rsidRPr="00930A00">
        <w:rPr>
          <w:rFonts w:ascii="Yu Mincho" w:eastAsia="Yu Mincho" w:hAnsi="Yu Mincho" w:cs="굴림" w:hint="eastAsia"/>
          <w:snapToGrid/>
          <w:color w:val="333333"/>
          <w:kern w:val="0"/>
          <w:sz w:val="21"/>
          <w:szCs w:val="21"/>
        </w:rPr>
        <w:t>法第七百六十三条第一項第六号の資本金及び準備金の額に関する事項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ト　</w:t>
      </w:r>
      <w:r w:rsidRPr="00930A00">
        <w:rPr>
          <w:rFonts w:ascii="Yu Mincho" w:eastAsia="Yu Mincho" w:hAnsi="Yu Mincho" w:cs="굴림" w:hint="eastAsia"/>
          <w:snapToGrid/>
          <w:color w:val="333333"/>
          <w:kern w:val="0"/>
          <w:sz w:val="21"/>
          <w:szCs w:val="21"/>
        </w:rPr>
        <w:t>法第七百六十八条第一項第二号イの資本金及び準備金の額に関する事項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チ　</w:t>
      </w:r>
      <w:r w:rsidRPr="00930A00">
        <w:rPr>
          <w:rFonts w:ascii="Yu Mincho" w:eastAsia="Yu Mincho" w:hAnsi="Yu Mincho" w:cs="굴림" w:hint="eastAsia"/>
          <w:snapToGrid/>
          <w:color w:val="333333"/>
          <w:kern w:val="0"/>
          <w:sz w:val="21"/>
          <w:szCs w:val="21"/>
        </w:rPr>
        <w:t>法第七百七十三条第一項第五号の資本金及び準備金の額に関する事項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前三号に掲げるもののほか、これらに準ずるもの</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第七節　監査役会</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第百九条　</w:t>
      </w:r>
      <w:r w:rsidRPr="00930A00">
        <w:rPr>
          <w:rFonts w:ascii="Yu Mincho" w:eastAsia="Yu Mincho" w:hAnsi="Yu Mincho" w:cs="굴림" w:hint="eastAsia"/>
          <w:snapToGrid/>
          <w:color w:val="333333"/>
          <w:kern w:val="0"/>
          <w:sz w:val="21"/>
          <w:szCs w:val="21"/>
        </w:rPr>
        <w:t>法第三百九十三条第二項の規定による監査役会の議事録の作成については、この条の定めるところによる。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監査役会の議事録は、書面又は電磁的記録をもって作成しなければならない。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監査役会の議事録は、次に掲げる事項を内容とするものでなければならない。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監査役会が開催された日時及び場所（当該場所に存しない監査役、取締役、会計参与又は会計監査人が監査役会に出席をした場合における当該出席の方法を含む。）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二　</w:t>
      </w:r>
      <w:r w:rsidRPr="00930A00">
        <w:rPr>
          <w:rFonts w:ascii="Yu Mincho" w:eastAsia="Yu Mincho" w:hAnsi="Yu Mincho" w:cs="굴림" w:hint="eastAsia"/>
          <w:snapToGrid/>
          <w:color w:val="333333"/>
          <w:kern w:val="0"/>
          <w:sz w:val="21"/>
          <w:szCs w:val="21"/>
        </w:rPr>
        <w:t>監査役会の議事の経過の要領及びその結果</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次に掲げる規定により監査役会において述べられた意見又は発言があるときは、その意見又は発言の内容の概要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法第三百五十七条第二項の規定により読み替えて適用する同条第一項（法第四百八十二条第四項において準用する場合を含む。）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法第三百七十五条第二項の規定により読み替えて適用する同条第一項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法第三百九十七条第三項の規定により読み替えて適用する同条第一項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監査役会に出席した取締役、会計参与又は会計監査人の氏名又は名称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監査役会の議長が存するときは、議長の氏名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４　</w:t>
      </w:r>
      <w:r w:rsidRPr="00930A00">
        <w:rPr>
          <w:rFonts w:ascii="Yu Mincho" w:eastAsia="Yu Mincho" w:hAnsi="Yu Mincho" w:cs="굴림" w:hint="eastAsia"/>
          <w:snapToGrid/>
          <w:color w:val="333333"/>
          <w:kern w:val="0"/>
          <w:sz w:val="21"/>
          <w:szCs w:val="21"/>
        </w:rPr>
        <w:t>法第三百九十五条の規定により監査役会への報告を要しないものとされた場合には、監査役会の議事録は、次の各号に掲げる事項を内容とするものとする。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監査役会への報告を要しないものとされた事項の内容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監査役会への報告を要しないものとされた日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議事録の作成に係る職務を行った監査役の氏名</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第八節　会計監査人</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第百十条　</w:t>
      </w:r>
      <w:r w:rsidRPr="00930A00">
        <w:rPr>
          <w:rFonts w:ascii="Yu Mincho" w:eastAsia="Yu Mincho" w:hAnsi="Yu Mincho" w:cs="굴림" w:hint="eastAsia"/>
          <w:snapToGrid/>
          <w:color w:val="333333"/>
          <w:kern w:val="0"/>
          <w:sz w:val="21"/>
          <w:szCs w:val="21"/>
        </w:rPr>
        <w:t>法第三百九十六条第一項後段の規定により法務省令で定める事項については、この条の定めるところによる。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会計監査人は、その職務を適切に遂行するため、次に掲げる者との意思疎通を図り、情報の収集及び監査の環境の整備に努めなければならない。ただし、会計監査人が公正不偏の態度及び独立の立場を保持することができなくなるおそれのある関係の創設及び維持を認めるものと解しては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当該株式会社の取締役、会計参与及び使用人</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当該株式会社の子会社の取締役、会計参与、執行役、業務を執行する社員、法第五百九十八条第一項の職務を行うべき者その他これらの者に相当する者及び使用人</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その他会計監査人が適切に職務を遂行するに当たり意思疎通を図るべき者</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第八節の二　監査等委員会</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（監査等委員の報告の対象）</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第百十条の二　</w:t>
      </w:r>
      <w:r w:rsidRPr="00930A00">
        <w:rPr>
          <w:rFonts w:ascii="Yu Mincho" w:eastAsia="Yu Mincho" w:hAnsi="Yu Mincho" w:cs="굴림" w:hint="eastAsia"/>
          <w:snapToGrid/>
          <w:color w:val="333333"/>
          <w:kern w:val="0"/>
          <w:sz w:val="21"/>
          <w:szCs w:val="21"/>
        </w:rPr>
        <w:t>法第三百九十九条の五に規定する法務省令で定めるものは、電磁的記録その他の資料とする。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（監査等委員会の議事録）</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第百十条の三　</w:t>
      </w:r>
      <w:r w:rsidRPr="00930A00">
        <w:rPr>
          <w:rFonts w:ascii="Yu Mincho" w:eastAsia="Yu Mincho" w:hAnsi="Yu Mincho" w:cs="굴림" w:hint="eastAsia"/>
          <w:snapToGrid/>
          <w:color w:val="333333"/>
          <w:kern w:val="0"/>
          <w:sz w:val="21"/>
          <w:szCs w:val="21"/>
        </w:rPr>
        <w:t>法第三百九十九条の十第三項の規定による監査等委員会の議事録の作成については、この条の定めるところによる。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監査等委員会の議事録は、書面又は電磁的記録をもって作成しなければならない。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監査等委員会の議事録は、次に掲げる事項を内容とするものでなければならない。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監査等委員会が開催された日時及び場所（当該場所に存しない監査等委員、取締役（監査等委員であるものを除く。）、会計参与又は会計監査人が監査等委員会に出席をした場合における当該出席の方法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監査等委員会の議事の経過の要領及びその結果</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決議を要する事項について特別の利害関係を有する監査等委員があるときは、その氏名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次に掲げる規定により監査等委員会において述べられた意見又は発言があるときは、その意見又は発言の内容の概要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法第三百五十七条第三項の規定により読み替えて適用する同条第一項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法第三百七十五条第三項の規定により読み替えて適用する同条第一項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法第三百九十七条第四項の規定により読み替えて適用する同条第一項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監査等委員会に出席した取締役（監査等委員であるものを除く。）、会計参与又は会計監査人の氏名又は名称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監査等委員会の議長が存するときは、議長の氏名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４　</w:t>
      </w:r>
      <w:r w:rsidRPr="00930A00">
        <w:rPr>
          <w:rFonts w:ascii="Yu Mincho" w:eastAsia="Yu Mincho" w:hAnsi="Yu Mincho" w:cs="굴림" w:hint="eastAsia"/>
          <w:snapToGrid/>
          <w:color w:val="333333"/>
          <w:kern w:val="0"/>
          <w:sz w:val="21"/>
          <w:szCs w:val="21"/>
        </w:rPr>
        <w:t>法第三百九十九条の十二の規定により監査等委員会への報告を要しないものとされた場合には、監査等委員会の議事録は、次の各号に掲げる事項を内容とするものとする。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監査等委員会への報告を要しないものとされた事項の内容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監査等委員会への報告を要しないものとされた日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議事録の作成に係る職務を行った監査等委員の氏名</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（業務の適正を確保するための体制）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第百十条の四　</w:t>
      </w:r>
      <w:r w:rsidRPr="00930A00">
        <w:rPr>
          <w:rFonts w:ascii="Yu Mincho" w:eastAsia="Yu Mincho" w:hAnsi="Yu Mincho" w:cs="굴림" w:hint="eastAsia"/>
          <w:snapToGrid/>
          <w:color w:val="333333"/>
          <w:kern w:val="0"/>
          <w:sz w:val="21"/>
          <w:szCs w:val="21"/>
        </w:rPr>
        <w:t>法第三百九十九条の十三第一項第一号ロに規定する法務省令で定めるものは、次に掲げるものとする。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当該株式会社の監査等委員会の職務を補助すべき取締役及び使用人に関する事項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前号の取締役及び使用人の当該株式会社の他の取締役（監査等委員である取締役を除く。）からの独立性に関する事項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当該株式会社の監査等委員会の第一号の取締役及び使用人に対する指示の実効性の確保に関する事項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四　</w:t>
      </w:r>
      <w:r w:rsidRPr="00930A00">
        <w:rPr>
          <w:rFonts w:ascii="Yu Mincho" w:eastAsia="Yu Mincho" w:hAnsi="Yu Mincho" w:cs="굴림" w:hint="eastAsia"/>
          <w:snapToGrid/>
          <w:color w:val="333333"/>
          <w:kern w:val="0"/>
          <w:sz w:val="21"/>
          <w:szCs w:val="21"/>
        </w:rPr>
        <w:t>次に掲げる体制その他の当該株式会社の監査等委員会への報告に関する体制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当該株式会社の取締役（監査等委員である取締役を除く。）及び会計参与並びに使用人が当該株式会社の監査等委員会に報告をするための体制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当該株式会社の子会社の取締役、会計参与、監査役、執行役、業務を執行する社員、法第五百九十八条第一項の職務を行うべき者その他これらの者に相当する者及び使用人又はこれらの者から報告を受けた者が当該株式会社の監査等委員会に報告をするため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前号の報告をした者が当該報告をしたことを理由として不利な取扱いを受けないことを確保するための体制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当該株式会社の監査等委員の職務の執行（監査等委員会の職務の執行に関するものに限る。）について生ずる費用の前払又は償還の手続その他の当該職務の執行について生ずる費用又は債務の処理に係る方針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その他当該株式会社の監査等委員会の監査が実効的に行われることを確保するための体制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法第三百九十九条の十三第一項第一号ハに規定する法務省令で定める体制は、当該株式会社における次に掲げる体制とする。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当該株式会社の取締役の職務の執行に係る情報の保存及び管理に関する体制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当該株式会社の損失の危険の管理に関する規程その他の体制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当該株式会社の取締役の職務の執行が効率的に行われることを確保するための体制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当該株式会社の使用人の職務の執行が法令及び定款に適合することを確保するための体制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次に掲げる体制その他の当該株式会社並びにその親会社及び子会社から成る企業集団における業務の適正を確保するための体制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株式会社の子会社の取締役、執行役、業務を執行する社員、法第五百九十八条第一項の職務を行うべき者その他これらの者に相当する者（ハ及びニにおいて「取締役等」という。）の職務の執行に係る事項の当該株式会社への報告に関する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当該株式会社の子会社の損失の危険の管理に関する規程その他の体制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当該株式会社の子会社の取締役等の職務の執行が効率的に行われることを確保するための体制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当該株式会社の子会社の取締役等及び使用人の職務の執行が法令及び定款に適合することを確保するための体制</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（社債を引き受ける者の募集に際して取締役会が定めるべき事項）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第百十条の五　</w:t>
      </w:r>
      <w:r w:rsidRPr="00930A00">
        <w:rPr>
          <w:rFonts w:ascii="Yu Mincho" w:eastAsia="Yu Mincho" w:hAnsi="Yu Mincho" w:cs="굴림" w:hint="eastAsia"/>
          <w:snapToGrid/>
          <w:color w:val="333333"/>
          <w:kern w:val="0"/>
          <w:sz w:val="21"/>
          <w:szCs w:val="21"/>
        </w:rPr>
        <w:t>法第三百九十九条の十三第四項第五号に規定する法務省令で定める事項は、次に掲げる事項とする。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二以上の募集（法第六百七十六条の募集をいう。以下この条において同じ。）に係る法第六百七十六条各号に掲げる事項の決定を委任するときは、その旨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募集社債の総額の上限（前号に規定する場合にあっては、各募集に係る募集社債の総額の上限の合計額）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募集社債の利率の上限その他の利率に関する事項の要綱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募集社債の払込金額（法第六百七十六条第九号に規定する払込金額をいう。以下この号において同じ。）の総額の最低金額その他の払込金額に関する事項の要綱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前項の規定にかかわらず、信託社債（当該信託社債について信託財産に属する財産のみをもってその履行の責任を負うものに限る。）の募集に係る法第六百七十六条各号に掲げる事項の決定を委任する場合には、法第三百九十九条の十三第四項第五号に規定する法務省令で定める事項は、当該決定を委任する旨とする。</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第九節　指名委員会等及び執行役</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（指名委員会等の議事録）</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第百十一条　</w:t>
      </w:r>
      <w:r w:rsidRPr="00930A00">
        <w:rPr>
          <w:rFonts w:ascii="Yu Mincho" w:eastAsia="Yu Mincho" w:hAnsi="Yu Mincho" w:cs="굴림" w:hint="eastAsia"/>
          <w:snapToGrid/>
          <w:color w:val="333333"/>
          <w:kern w:val="0"/>
          <w:sz w:val="21"/>
          <w:szCs w:val="21"/>
        </w:rPr>
        <w:t>法第四百十二条第三項の規定による指名委員会等の議事録の作成については、この条の定めるところによる。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指名委員会等の議事録は、書面又は電磁的記録をもって作成しなければならない。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指名委員会等の議事録は、次に掲げる事項を内容とするものでなければならない。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指名委員会等が開催された日時及び場所（当該場所に存しない取締役、執行役、会計参与又は会計監査人が指名委員会等に出席をした場合における当該出席の方法を含む。）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指名委員会等の議事の経過の要領及びその結果</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決議を要する事項について特別の利害関係を有する委員があるときは、その氏名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指名委員会等が監査委員会である場合において、次に掲げる意見又は発言があるときは、その意見又は発言の内容の概要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法第三百七十五条第四項の規定により読み替えて適用する同条第一項の規定により監査委員会において述べられた意見又は発言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ロ　</w:t>
      </w:r>
      <w:r w:rsidRPr="00930A00">
        <w:rPr>
          <w:rFonts w:ascii="Yu Mincho" w:eastAsia="Yu Mincho" w:hAnsi="Yu Mincho" w:cs="굴림" w:hint="eastAsia"/>
          <w:snapToGrid/>
          <w:color w:val="333333"/>
          <w:kern w:val="0"/>
          <w:sz w:val="21"/>
          <w:szCs w:val="21"/>
        </w:rPr>
        <w:t>法第三百九十七条第五項の規定により読み替えて適用する同条第一項の規定により監査委員会において述べられた意見又は発言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法第四百十九条第一項の規定により行うべき監査委員に対する報告が監査委員会において行われた場合における当該報告に係る意見又は発言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指名委員会等に出席した取締役（当該指名委員会等の委員であるものを除く。）、執行役、会計参与又は会計監査人の氏名又は名称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指名委員会等の議長が存するときは、議長の氏名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４　</w:t>
      </w:r>
      <w:r w:rsidRPr="00930A00">
        <w:rPr>
          <w:rFonts w:ascii="Yu Mincho" w:eastAsia="Yu Mincho" w:hAnsi="Yu Mincho" w:cs="굴림" w:hint="eastAsia"/>
          <w:snapToGrid/>
          <w:color w:val="333333"/>
          <w:kern w:val="0"/>
          <w:sz w:val="21"/>
          <w:szCs w:val="21"/>
        </w:rPr>
        <w:t>法第四百十四条の規定により指名委員会等への報告を要しないものとされた場合には、指名委員会等の議事録は、次の各号に掲げる事項を内容とするものとする。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指名委員会等への報告を要しないものとされた事項の内容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指名委員会等への報告を要しないものとされた日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議事録の作成に係る職務を行った委員の氏名</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（業務の適正を確保するための体制）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第百十二条　</w:t>
      </w:r>
      <w:r w:rsidRPr="00930A00">
        <w:rPr>
          <w:rFonts w:ascii="Yu Mincho" w:eastAsia="Yu Mincho" w:hAnsi="Yu Mincho" w:cs="굴림" w:hint="eastAsia"/>
          <w:snapToGrid/>
          <w:color w:val="333333"/>
          <w:kern w:val="0"/>
          <w:sz w:val="21"/>
          <w:szCs w:val="21"/>
        </w:rPr>
        <w:t>法第四百十六条第一項第一号ロに規定する法務省令で定めるものは、次に掲げるものとする。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当該株式会社の監査委員会の職務を補助すべき取締役及び使用人に関する事項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前号の取締役及び使用人の当該株式会社の執行役からの独立性に関する事項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当該株式会社の監査委員会の第一号の取締役及び使用人に対する指示の実効性の確保に関する事項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次に掲げる体制その他の当該株式会社の監査委員会への報告に関する体制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当該株式会社の取締役（監査委員である取締役を除く。）、執行役及び会計参与並びに使用人が当該株式会社の監査委員会に報告をするための体制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当該株式会社の子会社の取締役、会計参与、監査役、執行役、業務を執行する社員、法第五百九十八条第一項の職務を行うべき者その他これらの者に相当する者及び使用人又はこれらの者から報告を受けた者が当該株式会社の監査委員会に報告をするため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前号の報告をした者が当該報告をしたことを理由として不利な取扱いを受けないことを確保するための体制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当該株式会社の監査委員の職務の執行（監査委員会の職務の執行に関するものに限る。）につ</w:t>
      </w:r>
      <w:r w:rsidRPr="00930A00">
        <w:rPr>
          <w:rFonts w:ascii="Yu Mincho" w:eastAsia="Yu Mincho" w:hAnsi="Yu Mincho" w:cs="굴림" w:hint="eastAsia"/>
          <w:snapToGrid/>
          <w:color w:val="333333"/>
          <w:kern w:val="0"/>
          <w:sz w:val="21"/>
          <w:szCs w:val="21"/>
        </w:rPr>
        <w:lastRenderedPageBreak/>
        <w:t>いて生ずる費用の前払又は償還の手続その他の当該職務の執行について生ずる費用又は債務の処理に係る方針に関する事項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その他当該株式会社の監査委員会の監査が実効的に行われることを確保するための体制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法第四百十六条第一項第一号ホに規定する法務省令で定める体制は、当該株式会社における次に掲げる体制とする。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当該株式会社の執行役の職務の執行に係る情報の保存及び管理に関する体制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当該株式会社の損失の危険の管理に関する規程その他の体制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当該株式会社の執行役の職務の執行が効率的に行われることを確保するための体制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当該株式会社の使用人の職務の執行が法令及び定款に適合することを確保するための体制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次に掲げる体制その他の当該株式会社並びにその親会社及び子会社から成る企業集団における業務の適正を確保するための体制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株式会社の子会社の取締役、執行役、業務を執行する社員、法第五百九十八条第一項の職務を行うべき者その他これらの者に相当する者（ハ及びニにおいて「取締役等」という。）の職務の執行に係る事項の当該株式会社への報告に関する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当該株式会社の子会社の損失の危険の管理に関する規程その他の体制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当該株式会社の子会社の取締役等の職務の執行が効率的に行われることを確保するための体制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当該株式会社の子会社の取締役等及び使用人の職務の執行が法令及び定款に適合することを確保するための体制</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第十節　役員等の損害賠償責任</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（報酬等の額の算定方法）</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第百十三条　</w:t>
      </w:r>
      <w:r w:rsidRPr="00930A00">
        <w:rPr>
          <w:rFonts w:ascii="Yu Mincho" w:eastAsia="Yu Mincho" w:hAnsi="Yu Mincho" w:cs="굴림" w:hint="eastAsia"/>
          <w:snapToGrid/>
          <w:color w:val="333333"/>
          <w:kern w:val="0"/>
          <w:sz w:val="21"/>
          <w:szCs w:val="21"/>
        </w:rPr>
        <w:t>法第四百二十五条第一項第一号に規定する法務省令で定める方法により算定される額は、次に掲げる額の合計額とする。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役員等がその在職中に報酬、賞与その他の職務執行の対価（当該役員等が当該株式会社の取締役、執行役又は支配人その他の使用人を兼ねている場合における当該取締役、執行役又は支配人その他の使用人の報酬、賞与その他の職務執行の対価を含む。）として株式会社から受け、又は受けるべき財産上の利益（次号に定めるものを除く。）の額の事業年度（次のイからハまでに掲げる場合の区分に応じ、当該イからハまでに定める日を含む事業年度及びその前の各事業年度に限る。）ごとの合計額（当該事業年度の期間が一年でない場合にあっては、当該合計額を一年当たりの額に換算した額）のうち最も高い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法第四百二十五条第一項の株主総会の決議を行った場合　当該株主総会（株式会社に最終完全親会社等がある場合において、同項の規定により免除しようとする責任が特定責任であるときにあっては、当該株式会社の株主総会）の決議の日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ロ　</w:t>
      </w:r>
      <w:r w:rsidRPr="00930A00">
        <w:rPr>
          <w:rFonts w:ascii="Yu Mincho" w:eastAsia="Yu Mincho" w:hAnsi="Yu Mincho" w:cs="굴림" w:hint="eastAsia"/>
          <w:snapToGrid/>
          <w:color w:val="333333"/>
          <w:kern w:val="0"/>
          <w:sz w:val="21"/>
          <w:szCs w:val="21"/>
        </w:rPr>
        <w:t>法第四百二十六条第一項の規定による定款の定めに基づいて責任を免除する旨の同意（取締役会設置会社にあっては、取締役会の決議。ロにおいて同じ。）を行った場合　当該同意のあった日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法第四百二十七条第一項の契約を締結した場合　責任の原因となる事実が生じた日（二以上の日がある場合にあっては、最も遅い日）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イに掲げる額をロに掲げる数で除して得た額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次に掲げる額の合計額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（１）　</w:t>
      </w:r>
      <w:r w:rsidRPr="00930A00">
        <w:rPr>
          <w:rFonts w:ascii="Yu Mincho" w:eastAsia="Yu Mincho" w:hAnsi="Yu Mincho" w:cs="굴림" w:hint="eastAsia"/>
          <w:snapToGrid/>
          <w:color w:val="333333"/>
          <w:kern w:val="0"/>
          <w:sz w:val="21"/>
          <w:szCs w:val="21"/>
        </w:rPr>
        <w:t>当該役員等が当該株式会社から受けた退職慰労金の額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当該役員等が当該株式会社の取締役、執行役又は支配人その他の使用人を兼ねていた場合における当該取締役若しくは執行役としての退職慰労金又は支配人その他の使用人としての退職手当のうち当該役員等を兼ねていた期間の職務執行の対価である部分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（１）又は（２）に掲げるものの性質を有する財産上の利益の額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当該役員等がその職に就いていた年数（当該役員等が次に掲げるものに該当する場合における次に定める数が当該年数を超えている場合にあっては、当該数）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（１）　</w:t>
      </w:r>
      <w:r w:rsidRPr="00930A00">
        <w:rPr>
          <w:rFonts w:ascii="Yu Mincho" w:eastAsia="Yu Mincho" w:hAnsi="Yu Mincho" w:cs="굴림" w:hint="eastAsia"/>
          <w:snapToGrid/>
          <w:color w:val="333333"/>
          <w:kern w:val="0"/>
          <w:sz w:val="21"/>
          <w:szCs w:val="21"/>
        </w:rPr>
        <w:t>代表取締役又は代表執行役　六</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代表取締役以外の取締役（業務執行取締役等であるものに限る。）又は代表執行役以外の執行役　四</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取締役（（１）及び（２）に掲げるものを除く。）、会計参与、監査役又は会計監査人　二</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（特に有利な条件で引き受けた職務執行の対価以外の新株予約権）</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第百十四条　</w:t>
      </w:r>
      <w:r w:rsidRPr="00930A00">
        <w:rPr>
          <w:rFonts w:ascii="Yu Mincho" w:eastAsia="Yu Mincho" w:hAnsi="Yu Mincho" w:cs="굴림" w:hint="eastAsia"/>
          <w:snapToGrid/>
          <w:color w:val="333333"/>
          <w:kern w:val="0"/>
          <w:sz w:val="21"/>
          <w:szCs w:val="21"/>
        </w:rPr>
        <w:t>法第四百二十五条第一項第二号に規定する法務省令で定める方法により算定される額は、次の各号に掲げる場合の区分に応じ、当該各号に定める額とする。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当該役員等が就任後に新株予約権（当該役員等が職務執行の対価として株式会社から受けたものを除く。以下この条において同じ。）を行使した場合　イに掲げる額からロに掲げる額を減じて得た額（零未満である場合にあっては、零）に当該新株予約権の行使により当該役員等が交付を受けた当該株式会社の株式の数を乗じて得た額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当該新株予約権の行使時における当該株式の一株当たりの時価</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当該新株予約権についての法第二百三十六条第一項第二号の価額及び法第二百三十八条第一項第三号の払込金額の合計額の当該新株予約権の目的である株式一株当たりの額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二　</w:t>
      </w:r>
      <w:r w:rsidRPr="00930A00">
        <w:rPr>
          <w:rFonts w:ascii="Yu Mincho" w:eastAsia="Yu Mincho" w:hAnsi="Yu Mincho" w:cs="굴림" w:hint="eastAsia"/>
          <w:snapToGrid/>
          <w:color w:val="333333"/>
          <w:kern w:val="0"/>
          <w:sz w:val="21"/>
          <w:szCs w:val="21"/>
        </w:rPr>
        <w:t>当該役員等が就任後に新株予約権を譲渡した場合　当該新株予約権の譲渡価額から法第二百三十八条第一項第三号の払込金額を減じて得た額に当該新株予約権の数を乗じた額</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（責任の免除の決議後に受ける退職慰労金等）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第百十五条　</w:t>
      </w:r>
      <w:r w:rsidRPr="00930A00">
        <w:rPr>
          <w:rFonts w:ascii="Yu Mincho" w:eastAsia="Yu Mincho" w:hAnsi="Yu Mincho" w:cs="굴림" w:hint="eastAsia"/>
          <w:snapToGrid/>
          <w:color w:val="333333"/>
          <w:kern w:val="0"/>
          <w:sz w:val="21"/>
          <w:szCs w:val="21"/>
        </w:rPr>
        <w:t>法第四百二十五条第四項（法第四百二十六条第八項及び第四百二十七条第五項において準用する場合を含む。）に規定する法務省令で定める財産上の利益とは、次に掲げるものとする。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退職慰労金</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当該役員等が当該株式会社の取締役又は執行役を兼ねていたときは、当該取締役又は執行役としての退職慰労金</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当該役員等が当該株式会社の支配人その他の使用人を兼ねていたときは、当該支配人その他の使用人としての退職手当のうち当該役員等を兼ねていた期間の職務執行の対価である部分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前三号に掲げるものの性質を有する財産上の利益</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第五章　計算等</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第一節　計算関係書類</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第百十六条　</w:t>
      </w:r>
      <w:r w:rsidRPr="00930A00">
        <w:rPr>
          <w:rFonts w:ascii="Yu Mincho" w:eastAsia="Yu Mincho" w:hAnsi="Yu Mincho" w:cs="굴림" w:hint="eastAsia"/>
          <w:snapToGrid/>
          <w:color w:val="333333"/>
          <w:kern w:val="0"/>
          <w:sz w:val="21"/>
          <w:szCs w:val="21"/>
        </w:rPr>
        <w:t>次に掲げる規定に規定する法務省令で定めるべき事項（事業報告及びその附属明細書に係るものを除く。）は、会社計算規則の定めるところによる。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法第四百三十二条第一項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法第四百三十五条第一項及び第二項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法第四百三十六条第一項及び第二項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法第四百三十七条</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法第四百三十九条</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法第四百四十条第一項及び第三項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法第四百四十一条第一項、第二項及び第四項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　</w:t>
      </w:r>
      <w:r w:rsidRPr="00930A00">
        <w:rPr>
          <w:rFonts w:ascii="Yu Mincho" w:eastAsia="Yu Mincho" w:hAnsi="Yu Mincho" w:cs="굴림" w:hint="eastAsia"/>
          <w:snapToGrid/>
          <w:color w:val="333333"/>
          <w:kern w:val="0"/>
          <w:sz w:val="21"/>
          <w:szCs w:val="21"/>
        </w:rPr>
        <w:t>法第四百四十四条第一項、第四項及び第六項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九　</w:t>
      </w:r>
      <w:r w:rsidRPr="00930A00">
        <w:rPr>
          <w:rFonts w:ascii="Yu Mincho" w:eastAsia="Yu Mincho" w:hAnsi="Yu Mincho" w:cs="굴림" w:hint="eastAsia"/>
          <w:snapToGrid/>
          <w:color w:val="333333"/>
          <w:kern w:val="0"/>
          <w:sz w:val="21"/>
          <w:szCs w:val="21"/>
        </w:rPr>
        <w:t>法第四百四十五条第四項及び第五項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　</w:t>
      </w:r>
      <w:r w:rsidRPr="00930A00">
        <w:rPr>
          <w:rFonts w:ascii="Yu Mincho" w:eastAsia="Yu Mincho" w:hAnsi="Yu Mincho" w:cs="굴림" w:hint="eastAsia"/>
          <w:snapToGrid/>
          <w:color w:val="333333"/>
          <w:kern w:val="0"/>
          <w:sz w:val="21"/>
          <w:szCs w:val="21"/>
        </w:rPr>
        <w:t>法第四百四十六条第一号ホ及び第七号</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十一　</w:t>
      </w:r>
      <w:r w:rsidRPr="00930A00">
        <w:rPr>
          <w:rFonts w:ascii="Yu Mincho" w:eastAsia="Yu Mincho" w:hAnsi="Yu Mincho" w:cs="굴림" w:hint="eastAsia"/>
          <w:snapToGrid/>
          <w:color w:val="333333"/>
          <w:kern w:val="0"/>
          <w:sz w:val="21"/>
          <w:szCs w:val="21"/>
        </w:rPr>
        <w:t>法第四百五十二条</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十二　</w:t>
      </w:r>
      <w:r w:rsidRPr="00930A00">
        <w:rPr>
          <w:rFonts w:ascii="Yu Mincho" w:eastAsia="Yu Mincho" w:hAnsi="Yu Mincho" w:cs="굴림" w:hint="eastAsia"/>
          <w:snapToGrid/>
          <w:color w:val="333333"/>
          <w:kern w:val="0"/>
          <w:sz w:val="21"/>
          <w:szCs w:val="21"/>
        </w:rPr>
        <w:t>法第四百五十九条第二項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十三　</w:t>
      </w:r>
      <w:r w:rsidRPr="00930A00">
        <w:rPr>
          <w:rFonts w:ascii="Yu Mincho" w:eastAsia="Yu Mincho" w:hAnsi="Yu Mincho" w:cs="굴림" w:hint="eastAsia"/>
          <w:snapToGrid/>
          <w:color w:val="333333"/>
          <w:kern w:val="0"/>
          <w:sz w:val="21"/>
          <w:szCs w:val="21"/>
        </w:rPr>
        <w:t>法第四百六十条第二項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十四　</w:t>
      </w:r>
      <w:r w:rsidRPr="00930A00">
        <w:rPr>
          <w:rFonts w:ascii="Yu Mincho" w:eastAsia="Yu Mincho" w:hAnsi="Yu Mincho" w:cs="굴림" w:hint="eastAsia"/>
          <w:snapToGrid/>
          <w:color w:val="333333"/>
          <w:kern w:val="0"/>
          <w:sz w:val="21"/>
          <w:szCs w:val="21"/>
        </w:rPr>
        <w:t>法第四百六十一条第二項第二号イ、第五号及び第六号</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十五　</w:t>
      </w:r>
      <w:r w:rsidRPr="00930A00">
        <w:rPr>
          <w:rFonts w:ascii="Yu Mincho" w:eastAsia="Yu Mincho" w:hAnsi="Yu Mincho" w:cs="굴림" w:hint="eastAsia"/>
          <w:snapToGrid/>
          <w:color w:val="333333"/>
          <w:kern w:val="0"/>
          <w:sz w:val="21"/>
          <w:szCs w:val="21"/>
        </w:rPr>
        <w:t>法第四百六十二条第一項</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第二節　事業報告</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第一款　通則</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第百十七条　</w:t>
      </w:r>
      <w:r w:rsidRPr="00930A00">
        <w:rPr>
          <w:rFonts w:ascii="Yu Mincho" w:eastAsia="Yu Mincho" w:hAnsi="Yu Mincho" w:cs="굴림" w:hint="eastAsia"/>
          <w:snapToGrid/>
          <w:color w:val="333333"/>
          <w:kern w:val="0"/>
          <w:sz w:val="21"/>
          <w:szCs w:val="21"/>
        </w:rPr>
        <w:t>次の各号に掲げる規定に規定する法務省令で定めるべき事項（事業報告及びその附属明細書に係るものに限る。）は、当該各号に定める規定の定めるところによる。ただし、他の法令に別段の定めがある場合は、この限りで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法第四百三十五条第二項　次款</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法第四百三十六条第一項及び第二項　第三款</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法第四百三十七条　第四款</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第二款　事業報告等の内容</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第一目　通則</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第百十八条　</w:t>
      </w:r>
      <w:r w:rsidRPr="00930A00">
        <w:rPr>
          <w:rFonts w:ascii="Yu Mincho" w:eastAsia="Yu Mincho" w:hAnsi="Yu Mincho" w:cs="굴림" w:hint="eastAsia"/>
          <w:snapToGrid/>
          <w:color w:val="333333"/>
          <w:kern w:val="0"/>
          <w:sz w:val="21"/>
          <w:szCs w:val="21"/>
        </w:rPr>
        <w:t>事業報告は、次に掲げる事項をその内容としなければならない。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当該株式会社の状況に関する重要な事項（計算書類及びその附属明細書並びに連結計算書類の内容となる事項を除く。）</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三百四十八条第三項第四号、第三百六十二条第四項第六号、第三百九十九条の十三第一項第一号ロ及びハ並びに第四百十六条第一項第一号ロ及びホに規定する体制の整備についての決定又は決議があるときは、その決定又は決議の内容の概要及び当該体制の運用状況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株式会社が当該株式会社の財務及び事業の方針の決定を支配する者の在り方に関する基本方針（以下この号において「基本方針」という。）を定めているときは、次に掲げる事項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基本方針の内容の概要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次に掲げる取組みの具体的な内容の概要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（１）　</w:t>
      </w:r>
      <w:r w:rsidRPr="00930A00">
        <w:rPr>
          <w:rFonts w:ascii="Yu Mincho" w:eastAsia="Yu Mincho" w:hAnsi="Yu Mincho" w:cs="굴림" w:hint="eastAsia"/>
          <w:snapToGrid/>
          <w:color w:val="333333"/>
          <w:kern w:val="0"/>
          <w:sz w:val="21"/>
          <w:szCs w:val="21"/>
        </w:rPr>
        <w:t>当該株式会社の財産の有効な活用、適切な企業集団の形成その他の基本方針の実現に資する特別な取組み</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基本方針に照らして不適切な者によって当該株式会社の財務及び事業の方針の決定が支配されることを防止するための取組み</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ロの取組みの次に掲げる要件への該当性に関する当該株式会社の取締役（取締役会設置会社にあっては、取締役会）の判断及びその理由（当該理由が社外役員の存否に関する事項のみである場合における当該事項を除く。）</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（１）　</w:t>
      </w:r>
      <w:r w:rsidRPr="00930A00">
        <w:rPr>
          <w:rFonts w:ascii="Yu Mincho" w:eastAsia="Yu Mincho" w:hAnsi="Yu Mincho" w:cs="굴림" w:hint="eastAsia"/>
          <w:snapToGrid/>
          <w:color w:val="333333"/>
          <w:kern w:val="0"/>
          <w:sz w:val="21"/>
          <w:szCs w:val="21"/>
        </w:rPr>
        <w:t>当該取組みが基本方針に沿うものであること。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当該取組みが当該株式会社の株主の共同の利益を損なうものではないこと。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当該取組みが当該株式会社の会社役員の地位の維持を目的とするものではないこと。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当該株式会社（当該事業年度の末日において、その完全親会社等があるものを除く。）に特定完全子会社（当該事業年度の末日において、当該株式会社及びその完全子会社等（法第八百四</w:t>
      </w:r>
      <w:r w:rsidRPr="00930A00">
        <w:rPr>
          <w:rFonts w:ascii="Yu Mincho" w:eastAsia="Yu Mincho" w:hAnsi="Yu Mincho" w:cs="굴림" w:hint="eastAsia"/>
          <w:snapToGrid/>
          <w:color w:val="333333"/>
          <w:kern w:val="0"/>
          <w:sz w:val="21"/>
          <w:szCs w:val="21"/>
        </w:rPr>
        <w:lastRenderedPageBreak/>
        <w:t>十七条の三第三項の規定により当該完全子会社等とみなされるものを含む。以下この号において同じ。）における当該株式会社のある完全子会社等（株式会社に限る。）の株式の帳簿価額が当該株式会社の当該事業年度に係る貸借対照表の資産の部に計上した額の合計額の五分の一（法第八百四十七条の三第四項の規定により五分の一を下回る割合を定款で定めた場合にあっては、その割合）を超える場合における当該ある完全子会社等をいう。以下この号において同じ。）がある場合には、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当該特定完全子会社の名称及び住所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当該株式会社及びその完全子会社等における当該特定完全子会社の株式の当該事業年度の末日における帳簿価額の合計額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当該株式会社の当該事業年度に係る貸借対照表の資産の部に計上した額の合計額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当該株式会社とその親会社等との間の取引（当該株式会社と第三者との間の取引で当該株式会社とその親会社等との間の利益が相反するものを含む。）であって、当該株式会社の当該事業年度に係る個別注記表において会社計算規則第百十二条第一項に規定する注記を要するもの（同項ただし書の規定により同項第四号から第六号まで及び第八号に掲げる事項を省略するものを除く。）があるときは、当該取引に係る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当該取引をするに当たり当該株式会社の利益を害さないように留意した事項（当該事項がない場合にあっては、その旨）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当該取引が当該株式会社の利益を害さないかどうかについての当該株式会社の取締役（取締役会設置会社にあっては、取締役会。ハにおいて同じ。）の判断及びその理由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社外取締役を置く株式会社において、ロの取締役の判断が社外取締役の意見と異なる場合には、その意見</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第二目　公開会社における事業報告の内容</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（公開会社の特則）</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第百十九条　</w:t>
      </w:r>
      <w:r w:rsidRPr="00930A00">
        <w:rPr>
          <w:rFonts w:ascii="Yu Mincho" w:eastAsia="Yu Mincho" w:hAnsi="Yu Mincho" w:cs="굴림" w:hint="eastAsia"/>
          <w:snapToGrid/>
          <w:color w:val="333333"/>
          <w:kern w:val="0"/>
          <w:sz w:val="21"/>
          <w:szCs w:val="21"/>
        </w:rPr>
        <w:t>株式会社が当該事業年度の末日において公開会社である場合には、次に掲げる事項を事業報告の内容に含めなければならない。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株式会社の現況に関する事項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株式会社の会社役員に関する事項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株式会社の株式に関する事項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株式会社の新株予約権等に関する事項</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（株式会社の現況に関する事項）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第百二十条　</w:t>
      </w:r>
      <w:r w:rsidRPr="00930A00">
        <w:rPr>
          <w:rFonts w:ascii="Yu Mincho" w:eastAsia="Yu Mincho" w:hAnsi="Yu Mincho" w:cs="굴림" w:hint="eastAsia"/>
          <w:snapToGrid/>
          <w:color w:val="333333"/>
          <w:kern w:val="0"/>
          <w:sz w:val="21"/>
          <w:szCs w:val="21"/>
        </w:rPr>
        <w:t>前条第一号に規定する「株式会社の現況に関する事項」とは、次に掲げる事項（当該株式会社</w:t>
      </w:r>
      <w:r w:rsidRPr="00930A00">
        <w:rPr>
          <w:rFonts w:ascii="Yu Mincho" w:eastAsia="Yu Mincho" w:hAnsi="Yu Mincho" w:cs="굴림" w:hint="eastAsia"/>
          <w:snapToGrid/>
          <w:color w:val="333333"/>
          <w:kern w:val="0"/>
          <w:sz w:val="21"/>
          <w:szCs w:val="21"/>
        </w:rPr>
        <w:lastRenderedPageBreak/>
        <w:t>の事業が二以上の部門に分かれている場合にあっては、部門別に区別することが困難である場合を除き、その部門別に区別された事項）とする。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当該事業年度の末日における主要な事業内容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当該事業年度の末日における主要な営業所及び工場並びに使用人の状況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当該事業年度の末日において主要な借入先があるときは、その借入先及び借入額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当該事業年度における事業の経過及びその成果</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当該事業年度における次に掲げる事項についての状況（重要なものに限る。）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資金調達</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設備投資</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事業の譲渡、吸収分割又は新設分割</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他の会社（外国会社を含む。）の事業の譲受け</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ホ　</w:t>
      </w:r>
      <w:r w:rsidRPr="00930A00">
        <w:rPr>
          <w:rFonts w:ascii="Yu Mincho" w:eastAsia="Yu Mincho" w:hAnsi="Yu Mincho" w:cs="굴림" w:hint="eastAsia"/>
          <w:snapToGrid/>
          <w:color w:val="333333"/>
          <w:kern w:val="0"/>
          <w:sz w:val="21"/>
          <w:szCs w:val="21"/>
        </w:rPr>
        <w:t>吸収合併（会社以外の者との合併（当該合併後当該株式会社が存続するものに限る。）を含む。）又は吸収分割による他の法人等の事業に関する権利義務の承継</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ヘ　</w:t>
      </w:r>
      <w:r w:rsidRPr="00930A00">
        <w:rPr>
          <w:rFonts w:ascii="Yu Mincho" w:eastAsia="Yu Mincho" w:hAnsi="Yu Mincho" w:cs="굴림" w:hint="eastAsia"/>
          <w:snapToGrid/>
          <w:color w:val="333333"/>
          <w:kern w:val="0"/>
          <w:sz w:val="21"/>
          <w:szCs w:val="21"/>
        </w:rPr>
        <w:t>他の会社（外国会社を含む。）の株式その他の持分又は新株予約権等の取得又は処分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直前三事業年度（当該事業年度の末日において三事業年度が終了していない株式会社にあっては、成立後の各事業年度）の財産及び損益の状況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重要な親会社及び子会社の状況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　</w:t>
      </w:r>
      <w:r w:rsidRPr="00930A00">
        <w:rPr>
          <w:rFonts w:ascii="Yu Mincho" w:eastAsia="Yu Mincho" w:hAnsi="Yu Mincho" w:cs="굴림" w:hint="eastAsia"/>
          <w:snapToGrid/>
          <w:color w:val="333333"/>
          <w:kern w:val="0"/>
          <w:sz w:val="21"/>
          <w:szCs w:val="21"/>
        </w:rPr>
        <w:t>対処すべき課題</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九　</w:t>
      </w:r>
      <w:r w:rsidRPr="00930A00">
        <w:rPr>
          <w:rFonts w:ascii="Yu Mincho" w:eastAsia="Yu Mincho" w:hAnsi="Yu Mincho" w:cs="굴림" w:hint="eastAsia"/>
          <w:snapToGrid/>
          <w:color w:val="333333"/>
          <w:kern w:val="0"/>
          <w:sz w:val="21"/>
          <w:szCs w:val="21"/>
        </w:rPr>
        <w:t>前各号に掲げるもののほか、当該株式会社の現況に関する重要な事項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株式会社が当該事業年度に係る連結計算書類を作成している場合には、前項各号に掲げる事項については、当該株式会社及びその子会社から成る企業集団の現況に関する事項とすることができる。この場合において、当該事項に相当する事項が連結計算書類の内容となっているときは、当該事項を事業報告の内容としないことができ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第一項第六号に掲げる事項については、当該事業年度における過年度事項（当該事業年度より前の事業年度に係る貸借対照表、損益計算書又は株主資本等変動計算書に表示すべき事項をいう。）が会計方針の変更その他の正当な理由により当該事業年度より前の事業年度に係る定時株主総会において承認又は報告をしたものと異なっているときは、修正後の過年度事項を反映した事項とすることを妨げない。</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（株式会社の会社役員に関する事項）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第百二十一条　</w:t>
      </w:r>
      <w:r w:rsidRPr="00930A00">
        <w:rPr>
          <w:rFonts w:ascii="Yu Mincho" w:eastAsia="Yu Mincho" w:hAnsi="Yu Mincho" w:cs="굴림" w:hint="eastAsia"/>
          <w:snapToGrid/>
          <w:color w:val="333333"/>
          <w:kern w:val="0"/>
          <w:sz w:val="21"/>
          <w:szCs w:val="21"/>
        </w:rPr>
        <w:t>第百十九条第二号に規定する「株式会社の会社役員に関する事項」とは、次に掲げる事項とする。ただし、当該事業年度の末日において指名委員会等設置会社でない株式会社にあっては、第六号に掲げる事項を省略することができ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一　</w:t>
      </w:r>
      <w:r w:rsidRPr="00930A00">
        <w:rPr>
          <w:rFonts w:ascii="Yu Mincho" w:eastAsia="Yu Mincho" w:hAnsi="Yu Mincho" w:cs="굴림" w:hint="eastAsia"/>
          <w:snapToGrid/>
          <w:color w:val="333333"/>
          <w:kern w:val="0"/>
          <w:sz w:val="21"/>
          <w:szCs w:val="21"/>
        </w:rPr>
        <w:t>会社役員（直前の定時株主総会の終結の日の翌日以降に在任していた者に限る。次号、第三号、第八号及び第九号並びに第百二十八条第二項において同じ。）の氏名（会計参与にあっては、氏名又は名称）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会社役員の地位及び担当</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会社役員（取締役又は監査役に限る。）と当該株式会社との間で法第四百二十七条第一項の契約を締結しているときは、当該契約の内容の概要（当該契約によって当該会社役員の職務の適正性が損なわれないようにするための措置を講じている場合にあっては、その内容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当該事業年度に係る会社役員の報酬等について、次のイからハまでに掲げる場合の区分に応じ、当該イからハまでに定める事項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会社役員の全部につき取締役（監査等委員会設置会社にあっては、監査等委員である取締役又はそれ以外の取締役。イ及びハにおいて同じ。）、会計参与、監査役又は執行役ごとの報酬等の総額を掲げることとする場合　取締役、会計参与、監査役又は執行役ごとの報酬等の総額及び員数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会社役員の全部につき当該会社役員ごとの報酬等の額を掲げることとする場合　当該会社役員ごとの報酬等の額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会社役員の一部につき当該会社役員ごとの報酬等の額を掲げることとする場合　当該会社役員ごとの報酬等の額並びにその他の会社役員についての取締役、会計参与、監査役又は執行役ごとの報酬等の総額及び員数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当該事業年度において受け、又は受ける見込みの額が明らかとなった会社役員の報酬等（前号の規定により当該事業年度に係る事業報告の内容とする報酬等及び当該事業年度前の事業年度に係る事業報告の内容とした報酬等を除く。）について、同号イからハまでに掲げる場合の区分に応じ、当該イからハまでに定め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各会社役員の報酬等の額又はその算定方法に係る決定に関する方針を定めているときは、当該方針の決定の方法及びその方針の内容の概要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辞任した会社役員又は解任された会社役員（株主総会又は種類株主総会の決議によって解任されたものを除く。）があるときは、次に掲げる事項（当該事業年度前の事業年度に係る事業報告の内容としたものを除く。）</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当該会社役員の氏名（会計参与にあっては、氏名又は名称）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法第三百四十二条の二第一項若しくは第四項又は第三百四十五条第一項（同条第四項において読み替えて準用する場合を含む。）の意見があるときは、その意見の内容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ハ　</w:t>
      </w:r>
      <w:r w:rsidRPr="00930A00">
        <w:rPr>
          <w:rFonts w:ascii="Yu Mincho" w:eastAsia="Yu Mincho" w:hAnsi="Yu Mincho" w:cs="굴림" w:hint="eastAsia"/>
          <w:snapToGrid/>
          <w:color w:val="333333"/>
          <w:kern w:val="0"/>
          <w:sz w:val="21"/>
          <w:szCs w:val="21"/>
        </w:rPr>
        <w:t>法第三百四十二条の二第二項又は第三百四十五条第二項（同条第四項において読み替えて準用する場合を含む。）の理由があるときは、その理由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　</w:t>
      </w:r>
      <w:r w:rsidRPr="00930A00">
        <w:rPr>
          <w:rFonts w:ascii="Yu Mincho" w:eastAsia="Yu Mincho" w:hAnsi="Yu Mincho" w:cs="굴림" w:hint="eastAsia"/>
          <w:snapToGrid/>
          <w:color w:val="333333"/>
          <w:kern w:val="0"/>
          <w:sz w:val="21"/>
          <w:szCs w:val="21"/>
        </w:rPr>
        <w:t>当該事業年度に係る当該株式会社の会社役員（会計参与を除く。）の重要な兼職の状況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九　</w:t>
      </w:r>
      <w:r w:rsidRPr="00930A00">
        <w:rPr>
          <w:rFonts w:ascii="Yu Mincho" w:eastAsia="Yu Mincho" w:hAnsi="Yu Mincho" w:cs="굴림" w:hint="eastAsia"/>
          <w:snapToGrid/>
          <w:color w:val="333333"/>
          <w:kern w:val="0"/>
          <w:sz w:val="21"/>
          <w:szCs w:val="21"/>
        </w:rPr>
        <w:t>会社役員のうち監査役、監査等委員又は監査委員が財務及び会計に関する相当程度の知見を有しているものであるときは、その事実</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　</w:t>
      </w:r>
      <w:r w:rsidRPr="00930A00">
        <w:rPr>
          <w:rFonts w:ascii="Yu Mincho" w:eastAsia="Yu Mincho" w:hAnsi="Yu Mincho" w:cs="굴림" w:hint="eastAsia"/>
          <w:snapToGrid/>
          <w:color w:val="333333"/>
          <w:kern w:val="0"/>
          <w:sz w:val="21"/>
          <w:szCs w:val="21"/>
        </w:rPr>
        <w:t>次のイ又はロに掲げる場合の区分に応じ、当該イ又はロに定める事項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株式会社が当該事業年度の末日において監査等委員会設置会社である場合　常勤の監査等委員の選定の有無及びその理由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株式会社が当該事業年度の末日において指名委員会等設置会社である場合　常勤の監査委員の選定の有無及びその理由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十一　</w:t>
      </w:r>
      <w:r w:rsidRPr="00930A00">
        <w:rPr>
          <w:rFonts w:ascii="Yu Mincho" w:eastAsia="Yu Mincho" w:hAnsi="Yu Mincho" w:cs="굴림" w:hint="eastAsia"/>
          <w:snapToGrid/>
          <w:color w:val="333333"/>
          <w:kern w:val="0"/>
          <w:sz w:val="21"/>
          <w:szCs w:val="21"/>
        </w:rPr>
        <w:t>前各号に掲げるもののほか、株式会社の会社役員に関する重要な事項</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（株式会社の株式に関する事項）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第百二十二条　</w:t>
      </w:r>
      <w:r w:rsidRPr="00930A00">
        <w:rPr>
          <w:rFonts w:ascii="Yu Mincho" w:eastAsia="Yu Mincho" w:hAnsi="Yu Mincho" w:cs="굴림" w:hint="eastAsia"/>
          <w:snapToGrid/>
          <w:color w:val="333333"/>
          <w:kern w:val="0"/>
          <w:sz w:val="21"/>
          <w:szCs w:val="21"/>
        </w:rPr>
        <w:t>第百十九条第三号に規定する「株式会社の株式に関する事項」とは、次に掲げる事項とする。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当該事業年度の末日において発行済株式（自己株式を除く。次項において同じ。）の総数に対するその有する株式の数の割合が高いことにおいて上位となる十名の株主の氏名又は名称、当該株主の有する株式の数（種類株式発行会社にあっては、株式の種類及び種類ごとの数を含む。）及び当該株主の有する株式に係る当該割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前号に掲げるもののほか、株式会社の株式に関する重要な事項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当該事業年度に関する定時株主総会において議決権を行使することができる者を定めるための法第百二十四条第一項に規定する基準日を定めた場合において、当該基準日が当該事業年度の末日後の日であるときは、前項第一号に掲げる事項については、当該基準日において発行済株式の総数に対するその有する株式の数の割合が高いことにおいて上位となる十名の株主の氏名又は名称、当該株主の有する株式の数（種類株式発行会社にあっては、株式の種類及び種類ごとの数を含む。）及び当該株主の有する株式に係る当該割合とすることができる。この場合においては、当該基準日を明らかにしなければならない。</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（株式会社の新株予約権等に関する事項）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第百二十三条　</w:t>
      </w:r>
      <w:r w:rsidRPr="00930A00">
        <w:rPr>
          <w:rFonts w:ascii="Yu Mincho" w:eastAsia="Yu Mincho" w:hAnsi="Yu Mincho" w:cs="굴림" w:hint="eastAsia"/>
          <w:snapToGrid/>
          <w:color w:val="333333"/>
          <w:kern w:val="0"/>
          <w:sz w:val="21"/>
          <w:szCs w:val="21"/>
        </w:rPr>
        <w:t>第百十九条第四号に規定する「株式会社の新株予約権等に関する事項」とは、次に掲げる事項とする。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当該事業年度の末日において当該株式会社の会社役員（当該事業年度の末日において在任している者に限る。以下この条において同じ。）が当該株式会社の新株予約権等（職務執行の対価として当該株式会社が交付したものに限る。以下この号及び次号において同じ。）を有してい</w:t>
      </w:r>
      <w:r w:rsidRPr="00930A00">
        <w:rPr>
          <w:rFonts w:ascii="Yu Mincho" w:eastAsia="Yu Mincho" w:hAnsi="Yu Mincho" w:cs="굴림" w:hint="eastAsia"/>
          <w:snapToGrid/>
          <w:color w:val="333333"/>
          <w:kern w:val="0"/>
          <w:sz w:val="21"/>
          <w:szCs w:val="21"/>
        </w:rPr>
        <w:lastRenderedPageBreak/>
        <w:t>るときは、次に掲げる者の区分ごとの当該新株予約権等の内容の概要及び新株予約権等を有する者の人数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当該株式会社の取締役（監査等委員であるもの及び社外役員を除き、執行役を含む。）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当該株式会社の社外取締役（監査等委員であるものを除き、社外役員に限る。）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当該株式会社の監査等委員である取締役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当該株式会社の取締役（執行役を含む。）以外の会社役員</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当該事業年度中に次に掲げる者に対して当該株式会社が交付した新株予約権等があるときは、次に掲げる者の区分ごとの当該新株予約権等の内容の概要及び交付した者の人数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当該株式会社の使用人（当該株式会社の会社役員を兼ねている者を除く。）</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当該株式会社の子会社の役員及び使用人（当該株式会社の会社役員又はイに掲げる者を兼ねている者を除く。）</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前二号に掲げるもののほか、当該株式会社の新株予約権等に関する重要な事項</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（社外役員等に関する特則）</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第百二十四条　</w:t>
      </w:r>
      <w:r w:rsidRPr="00930A00">
        <w:rPr>
          <w:rFonts w:ascii="Yu Mincho" w:eastAsia="Yu Mincho" w:hAnsi="Yu Mincho" w:cs="굴림" w:hint="eastAsia"/>
          <w:snapToGrid/>
          <w:color w:val="333333"/>
          <w:kern w:val="0"/>
          <w:sz w:val="21"/>
          <w:szCs w:val="21"/>
        </w:rPr>
        <w:t>会社役員のうち社外役員である者が存する場合には、株式会社の会社役員に関する事項には、第百二十一条に規定する事項のほか、次に掲げる事項を含むものとする。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社外役員（直前の定時株主総会の終結の日の翌日以降に在任していた者に限る。次号から第四号までにおいて同じ。）が他の法人等の業務執行者であることが第百二十一条第八号に定める重要な兼職に該当する場合は、当該株式会社と当該他の法人等との関係</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社外役員が他の法人等の社外役員その他これに類する者を兼任していることが第百二十一条第八号に定める重要な兼職に該当する場合は、当該株式会社と当該他の法人等との関係</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社外役員が次に掲げる者の配偶者、三親等以内の親族その他これに準ずる者であることを当該株式会社が知っているときは、その事実（重要でないものを除く。）</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当該株式会社の親会社等（自然人であるものに限る。）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当該株式会社又は当該株式会社の特定関係事業者の業務執行者又は役員（業務執行者であるものを除く。）</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各社外役員の当該事業年度における主な活動状況（次に掲げる事項を含む。）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取締役会（当該社外役員が次に掲げる者である場合にあっては、次に定めるものを含む。ロにおいて同じ。）への出席の状況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（１）　</w:t>
      </w:r>
      <w:r w:rsidRPr="00930A00">
        <w:rPr>
          <w:rFonts w:ascii="Yu Mincho" w:eastAsia="Yu Mincho" w:hAnsi="Yu Mincho" w:cs="굴림" w:hint="eastAsia"/>
          <w:snapToGrid/>
          <w:color w:val="333333"/>
          <w:kern w:val="0"/>
          <w:sz w:val="21"/>
          <w:szCs w:val="21"/>
        </w:rPr>
        <w:t>監査役会設置会社の社外監査役　監査役会</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監査等委員会設置会社の監査等委員　監査等委員会</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（３）　</w:t>
      </w:r>
      <w:r w:rsidRPr="00930A00">
        <w:rPr>
          <w:rFonts w:ascii="Yu Mincho" w:eastAsia="Yu Mincho" w:hAnsi="Yu Mincho" w:cs="굴림" w:hint="eastAsia"/>
          <w:snapToGrid/>
          <w:color w:val="333333"/>
          <w:kern w:val="0"/>
          <w:sz w:val="21"/>
          <w:szCs w:val="21"/>
        </w:rPr>
        <w:t>指名委員会等設置会社の監査委員　監査委員会</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取締役会における発言の状況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当該社外役員の意見により当該株式会社の事業の方針又は事業その他の事項に係る決定が変更されたときは、その内容（重要でないものを除く。）</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当該事業年度中に当該株式会社において法令又は定款に違反する事実その他不当な業務の執行（当該社外役員が社外監査役である場合にあっては、不正な業務の執行）が行われた事実（重要でないものを除く。）があるときは、各社外役員が当該事実の発生の予防のために行った行為及び当該事実の発生後の対応として行った行為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当該事業年度に係る社外役員の報酬等について、次のイからハまでに掲げる場合の区分に応じ、当該イからハまでに定める事項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社外役員の全部につき報酬等の総額を掲げることとする場合　社外役員の報酬等の総額及び員数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社外役員の全部につき当該社外役員ごとの報酬等の額を掲げることとする場合　当該社外役員ごとの報酬等の額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社外役員の一部につき当該社外役員ごとの報酬等の額を掲げることとする場合　当該社外役員ごとの報酬等の額並びにその他の社外役員についての報酬等の総額及び員数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当該事業年度において受け、又は受ける見込みの額が明らかとなった社外役員の報酬等（前号の規定により当該事業年度に係る事業報告の内容とする報酬等及び当該事業年度前の事業年度に係る事業報告の内容とした報酬等を除く。）について、同号イからハまでに掲げる場合の区分に応じ、当該イからハまでに定め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社外役員が次のイ又はロに掲げる場合の区分に応じ、当該イ又はロに定めるものから当該事業年度において役員としての報酬等を受けているときは、当該報酬等の総額（社外役員であった期間に受けたものに限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当該株式会社に親会社等がある場合　当該親会社等又は当該親会社等の子会社等（当該株式会社を除く。）</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当該株式会社に親会社等がない場合　当該株式会社の子会社</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　</w:t>
      </w:r>
      <w:r w:rsidRPr="00930A00">
        <w:rPr>
          <w:rFonts w:ascii="Yu Mincho" w:eastAsia="Yu Mincho" w:hAnsi="Yu Mincho" w:cs="굴림" w:hint="eastAsia"/>
          <w:snapToGrid/>
          <w:color w:val="333333"/>
          <w:kern w:val="0"/>
          <w:sz w:val="21"/>
          <w:szCs w:val="21"/>
        </w:rPr>
        <w:t>社外役員についての前各号に掲げる事項の内容に対して当該社外役員の意見があるときは、その意見の内容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事業年度の末日において監査役会設置会社（大会社に限る。）であって金融商品取引法第二十四条第一項の規定によりその発行する株式について有価証券報告書を内閣総理大臣に提出しなければならないものが社外取締役を置いていない場合には、株式会社の会社役員に関する事項</w:t>
      </w:r>
      <w:r w:rsidRPr="00930A00">
        <w:rPr>
          <w:rFonts w:ascii="Yu Mincho" w:eastAsia="Yu Mincho" w:hAnsi="Yu Mincho" w:cs="굴림" w:hint="eastAsia"/>
          <w:snapToGrid/>
          <w:color w:val="333333"/>
          <w:kern w:val="0"/>
          <w:sz w:val="21"/>
          <w:szCs w:val="21"/>
        </w:rPr>
        <w:lastRenderedPageBreak/>
        <w:t>として、第百二十一条に規定する事項のほか、社外取締役を置くことが相当でない理由を事業報告の内容に含めなければならない。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前項の理由は、当該監査役会設置会社の当該事業年度における事情に応じて記載し、又は記録しなければならない。この場合において、社外監査役が二人以上あることのみをもって当該理由とすることはできない。</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第三目　会計参与設置会社における事業報告の内容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第百二十五条　</w:t>
      </w:r>
      <w:r w:rsidRPr="00930A00">
        <w:rPr>
          <w:rFonts w:ascii="Yu Mincho" w:eastAsia="Yu Mincho" w:hAnsi="Yu Mincho" w:cs="굴림" w:hint="eastAsia"/>
          <w:snapToGrid/>
          <w:color w:val="333333"/>
          <w:kern w:val="0"/>
          <w:sz w:val="21"/>
          <w:szCs w:val="21"/>
        </w:rPr>
        <w:t>株式会社が当該事業年度の末日において会計参与設置会社である場合において、会計参与と当該株式会社との間で法第四百二十七条第一項の契約を締結しているときは、当該契約の内容の概要（当該契約によって当該会計参与の職務の適正性が損なわれないようにするための措置を講じている場合にあっては、その内容を含む。）を事業報告の内容としなければならない。</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第四目　会計監査人設置会社における事業報告の内容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第百二十六条　</w:t>
      </w:r>
      <w:r w:rsidRPr="00930A00">
        <w:rPr>
          <w:rFonts w:ascii="Yu Mincho" w:eastAsia="Yu Mincho" w:hAnsi="Yu Mincho" w:cs="굴림" w:hint="eastAsia"/>
          <w:snapToGrid/>
          <w:color w:val="333333"/>
          <w:kern w:val="0"/>
          <w:sz w:val="21"/>
          <w:szCs w:val="21"/>
        </w:rPr>
        <w:t>株式会社が当該事業年度の末日において会計監査人設置会社である場合には、次に掲げる事項（株式会社が当該事業年度の末日において公開会社でない場合にあっては、第二号から第四号までに掲げる事項を除く。）を事業報告の内容と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会計監査人の氏名又は名称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当該事業年度に係る各会計監査人の報酬等の額及び当該報酬等について監査役（監査役会設置会社にあっては監査役会、監査等委員会設置会社にあっては監査等委員会、指名委員会等設置会社にあっては監査委員会）が法第三百九十九条第一項の同意をした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会計監査人に対して公認会計士法第二条第一項の業務以外の業務（以下この号において「非監査業務」という。）の対価を支払っているときは、その非監査業務の内容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会計監査人の解任又は不再任の決定の方針</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会計監査人が現に業務の停止の処分を受け、その停止の期間を経過しない者であるときは、当該処分に係る事項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会計監査人が過去二年間に業務の停止の処分を受けた者である場合における当該処分に係る事項のうち、当該株式会社が事業報告の内容とすることが適切であるものと判断した事項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会計監査人と当該株式会社との間で法第四百二十七条第一項の契約を締結しているときは、当該契約の内容の概要（当該契約によって当該会計監査人の職務の適正性が損なわれないようにするための措置を講じている場合にあっては、その内容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　</w:t>
      </w:r>
      <w:r w:rsidRPr="00930A00">
        <w:rPr>
          <w:rFonts w:ascii="Yu Mincho" w:eastAsia="Yu Mincho" w:hAnsi="Yu Mincho" w:cs="굴림" w:hint="eastAsia"/>
          <w:snapToGrid/>
          <w:color w:val="333333"/>
          <w:kern w:val="0"/>
          <w:sz w:val="21"/>
          <w:szCs w:val="21"/>
        </w:rPr>
        <w:t>株式会社が法第四百四十四条第三項に規定する大会社であるときは、次に掲げる事項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イ　</w:t>
      </w:r>
      <w:r w:rsidRPr="00930A00">
        <w:rPr>
          <w:rFonts w:ascii="Yu Mincho" w:eastAsia="Yu Mincho" w:hAnsi="Yu Mincho" w:cs="굴림" w:hint="eastAsia"/>
          <w:snapToGrid/>
          <w:color w:val="333333"/>
          <w:kern w:val="0"/>
          <w:sz w:val="21"/>
          <w:szCs w:val="21"/>
        </w:rPr>
        <w:t>当該株式会社の会計監査人である公認会計士（公認会計士法第十六条の二第五項に規定する外国公認会計士を含む。以下この条において同じ。）又は監査法人に当該株式会社及びその子会社が支払うべき金銭その他の財産上の利益の合計額（当該事業年度に係る連結損益計算書に計上すべきものに限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当該株式会社の会計監査人以外の公認会計士又は監査法人（外国におけるこれらの資格に相当する資格を有する者を含む。）が当該株式会社の子会社（重要なものに限る。）の計算関係書類（これに相当するものを含む。）の監査（法又は金融商品取引法（これらの法律に相当する外国の法令を含む。）の規定によるものに限る。）をしているときは、その事実</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九　</w:t>
      </w:r>
      <w:r w:rsidRPr="00930A00">
        <w:rPr>
          <w:rFonts w:ascii="Yu Mincho" w:eastAsia="Yu Mincho" w:hAnsi="Yu Mincho" w:cs="굴림" w:hint="eastAsia"/>
          <w:snapToGrid/>
          <w:color w:val="333333"/>
          <w:kern w:val="0"/>
          <w:sz w:val="21"/>
          <w:szCs w:val="21"/>
        </w:rPr>
        <w:t>辞任した会計監査人又は解任された会計監査人（株主総会の決議によって解任されたものを除く。）があるときは、次に掲げる事項（当該事業年度前の事業年度に係る事業報告の内容としたものを除く。）</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当該会計監査人の氏名又は名称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法第三百四十条第三項の理由があるときは、その理由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法第三百四十五条第五項において読み替えて準用する同条第一項の意見があるときは、その意見の内容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法第三百四十五条第五項において読み替えて準用する同条第二項の理由又は意見があるときは、その理由又は意見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　</w:t>
      </w:r>
      <w:r w:rsidRPr="00930A00">
        <w:rPr>
          <w:rFonts w:ascii="Yu Mincho" w:eastAsia="Yu Mincho" w:hAnsi="Yu Mincho" w:cs="굴림" w:hint="eastAsia"/>
          <w:snapToGrid/>
          <w:color w:val="333333"/>
          <w:kern w:val="0"/>
          <w:sz w:val="21"/>
          <w:szCs w:val="21"/>
        </w:rPr>
        <w:t>法第四百五十九条第一項の規定による定款の定めがあるときは、当該定款の定めにより取締役会に与えられた権限の行使に関する方針</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第百二十七条　</w:t>
      </w:r>
      <w:r w:rsidRPr="00930A00">
        <w:rPr>
          <w:rFonts w:ascii="Yu Mincho" w:eastAsia="Yu Mincho" w:hAnsi="Yu Mincho" w:cs="굴림" w:hint="eastAsia"/>
          <w:snapToGrid/>
          <w:color w:val="333333"/>
          <w:kern w:val="0"/>
          <w:sz w:val="21"/>
          <w:szCs w:val="21"/>
        </w:rPr>
        <w:t>削除</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第五目　事業報告の附属明細書の内容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第百二十八条　</w:t>
      </w:r>
      <w:r w:rsidRPr="00930A00">
        <w:rPr>
          <w:rFonts w:ascii="Yu Mincho" w:eastAsia="Yu Mincho" w:hAnsi="Yu Mincho" w:cs="굴림" w:hint="eastAsia"/>
          <w:snapToGrid/>
          <w:color w:val="333333"/>
          <w:kern w:val="0"/>
          <w:sz w:val="21"/>
          <w:szCs w:val="21"/>
        </w:rPr>
        <w:t>事業報告の附属明細書は、事業報告の内容を補足する重要な事項をその内容とするものでなければならない。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株式会社が当該事業年度の末日において公開会社であるときは、他の法人等の業務執行取締役、執行役、業務を執行する社員又は法第五百九十八条第一項の職務を行うべき者その他これに類する者を兼ねることが第百二十一条第八号の重要な兼職に該当する会社役員（会計参与を除く。）についての当該兼職の状況の明細（重要でないものを除く。）を事業報告の附属明細書の内容としなければならない。この場合において、当該他の法人等の事業が当該株式会社の事業と同一の部類のものであるときは、その旨を付記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３　</w:t>
      </w:r>
      <w:r w:rsidRPr="00930A00">
        <w:rPr>
          <w:rFonts w:ascii="Yu Mincho" w:eastAsia="Yu Mincho" w:hAnsi="Yu Mincho" w:cs="굴림" w:hint="eastAsia"/>
          <w:snapToGrid/>
          <w:color w:val="333333"/>
          <w:kern w:val="0"/>
          <w:sz w:val="21"/>
          <w:szCs w:val="21"/>
        </w:rPr>
        <w:t>当該株式会社とその親会社等との間の取引（当該株式会社と第三者との間の取引で当該株式会社とその親会社等との間の利益が相反するものを含む。）であって、当該株式会社の当該事業年度に係る個別注記表において会社計算規則第百十二条第一項に規定する注記を要するもの（同項ただし書の規定により同項第四号から第六号まで及び第八号に掲げる事項を省略するものに限る。）があるときは、当該取引に係る第百十八条第五号イからハまでに掲げる事項を事業報告の附属明細書の内容としなければならない。</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第三款　事業報告等の監査</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（監査役の監査報告の内容）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第百二十九条　</w:t>
      </w:r>
      <w:r w:rsidRPr="00930A00">
        <w:rPr>
          <w:rFonts w:ascii="Yu Mincho" w:eastAsia="Yu Mincho" w:hAnsi="Yu Mincho" w:cs="굴림" w:hint="eastAsia"/>
          <w:snapToGrid/>
          <w:color w:val="333333"/>
          <w:kern w:val="0"/>
          <w:sz w:val="21"/>
          <w:szCs w:val="21"/>
        </w:rPr>
        <w:t>監査役は、事業報告及びその附属明細書を受領したときは、次に掲げる事項（監査役会設置会社の監査役の監査報告にあっては、第一号から第六号までに掲げる事項）を内容とする監査報告を作成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監査役の監査（計算関係書類に係るものを除く。以下この款において同じ。）の方法及びその内容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事業報告及びその附属明細書が法令又は定款に従い当該株式会社の状況を正しく示しているかどうかについての意見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当該株式会社の取締役（当該事業年度中に当該株式会社が指名委員会等設置会社であった場合にあっては、執行役を含む。）の職務の遂行に関し、不正の行為又は法令若しくは定款に違反する重大な事実があったときは、その事実</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監査のため必要な調査ができなかったときは、その旨及びその理由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第百十八条第二号に掲げる事項（監査の範囲に属さないものを除く。）がある場合において、当該事項の内容が相当でないと認めるときは、その旨及びその理由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第百十八条第三号若しくは第五号に規定する事項が事業報告の内容となっているとき又は前条第三項に規定する事項が事業報告の附属明細書の内容となっているときは、当該事項についての意見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監査報告を作成した日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前項の規定にかかわらず、監査役の監査の範囲を会計に関するものに限定する旨の定款の定めがある株式会社の監査役は、同項各号に掲げる事項に代えて、事業報告を監査する権限がないことを明らかにした監査報告を作成しなければならない。</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（監査役会の監査報告の内容等）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第百三十条　</w:t>
      </w:r>
      <w:r w:rsidRPr="00930A00">
        <w:rPr>
          <w:rFonts w:ascii="Yu Mincho" w:eastAsia="Yu Mincho" w:hAnsi="Yu Mincho" w:cs="굴림" w:hint="eastAsia"/>
          <w:snapToGrid/>
          <w:color w:val="333333"/>
          <w:kern w:val="0"/>
          <w:sz w:val="21"/>
          <w:szCs w:val="21"/>
        </w:rPr>
        <w:t>監査役会は、前条第一項の規定により監査役が作成した監査報告（以下この条において「監査役監査報告」という。）に基づき、監査役会の監査報告（以下この条において「監査役会監査報告」という。）を作成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監査役会監査報告は、次に掲げる事項を内容とするものでなければならない。この場合において、監査役は、当該事項に係る監査役会監査報告の内容と当該事項に係る当該監査役の監査役監査報告の内容が異なる場合には、当該事項に係る監査役監査報告の内容を監査役会監査報告に付記することができ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監査役及び監査役会の監査の方法及びその内容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前条第一項第二号から第六号までに掲げる事項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監査役会監査報告を作成した日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監査役会が監査役会監査報告を作成する場合には、監査役会は、一回以上、会議を開催する方法又は情報の送受信により同時に意見の交換をすることができる方法により、監査役会監査報告の内容（前項後段の規定による付記の内容を除く。）を審議しなければならない。</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（監査等委員会の監査報告の内容等）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第百三十条の二　</w:t>
      </w:r>
      <w:r w:rsidRPr="00930A00">
        <w:rPr>
          <w:rFonts w:ascii="Yu Mincho" w:eastAsia="Yu Mincho" w:hAnsi="Yu Mincho" w:cs="굴림" w:hint="eastAsia"/>
          <w:snapToGrid/>
          <w:color w:val="333333"/>
          <w:kern w:val="0"/>
          <w:sz w:val="21"/>
          <w:szCs w:val="21"/>
        </w:rPr>
        <w:t>監査等委員会は、事業報告及びその附属明細書を受領したときは、次に掲げる事項を内容とする監査報告を作成しなければならない。この場合において、監査等委員は、当該事項に係る監査報告の内容が当該監査等委員の意見と異なる場合には、その意見を監査報告に付記することができ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監査等委員会の監査の方法及びその内容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第百二十九条第一項第二号から第六号までに掲げる事項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監査報告を作成した日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前項に規定する監査報告の内容（同項後段の規定による付記の内容を除く。）は、監査等委員会の決議をもって定めなければならない。</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（監査委員会の監査報告の内容等）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第百三十一条　</w:t>
      </w:r>
      <w:r w:rsidRPr="00930A00">
        <w:rPr>
          <w:rFonts w:ascii="Yu Mincho" w:eastAsia="Yu Mincho" w:hAnsi="Yu Mincho" w:cs="굴림" w:hint="eastAsia"/>
          <w:snapToGrid/>
          <w:color w:val="333333"/>
          <w:kern w:val="0"/>
          <w:sz w:val="21"/>
          <w:szCs w:val="21"/>
        </w:rPr>
        <w:t>監査委員会は、事業報告及びその附属明細書を受領したときは、次に掲げる事項を内容とする監査報告を作成しなければならない。この場合において、監査委員は、当該事項に係る監査報告の内容が当該監査委員の意見と異なる場合には、その意見を監査報告に付記することができ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監査委員会の監査の方法及びその内容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第百二十九条第一項第二号から第六号までに掲げる事項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監査報告を作成した日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２　</w:t>
      </w:r>
      <w:r w:rsidRPr="00930A00">
        <w:rPr>
          <w:rFonts w:ascii="Yu Mincho" w:eastAsia="Yu Mincho" w:hAnsi="Yu Mincho" w:cs="굴림" w:hint="eastAsia"/>
          <w:snapToGrid/>
          <w:color w:val="333333"/>
          <w:kern w:val="0"/>
          <w:sz w:val="21"/>
          <w:szCs w:val="21"/>
        </w:rPr>
        <w:t>前項に規定する監査報告の内容（同項後段の規定による付記の内容を除く。）は、監査委員会の決議をもって定めなければならない。</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（監査役監査報告等の通知期限）</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第百三十二条　</w:t>
      </w:r>
      <w:r w:rsidRPr="00930A00">
        <w:rPr>
          <w:rFonts w:ascii="Yu Mincho" w:eastAsia="Yu Mincho" w:hAnsi="Yu Mincho" w:cs="굴림" w:hint="eastAsia"/>
          <w:snapToGrid/>
          <w:color w:val="333333"/>
          <w:kern w:val="0"/>
          <w:sz w:val="21"/>
          <w:szCs w:val="21"/>
        </w:rPr>
        <w:t>特定監査役は、次に掲げる日のいずれか遅い日までに、特定取締役に対して、監査報告（監査役会設置会社にあっては、第百三十条第一項の規定により作成した監査役会の監査報告に限る。以下この条において同じ。）の内容を通知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事業報告を受領した日から四週間を経過した日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事業報告の附属明細書を受領した日から一週間を経過した日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特定取締役及び特定監査役の間で合意した日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事業報告及びその附属明細書については、特定取締役が前項の規定による監査報告の内容の通知を受けた日に、監査役（監査等委員会設置会社にあっては監査等委員会、指名委員会等設置会社にあっては監査委員会）の監査を受けたもの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前項の規定にかかわらず、特定監査役が第一項の規定により通知をすべき日までに同項の規定による監査報告の内容の通知をしない場合には、当該通知をすべき日に、事業報告及びその附属明細書については、監査役（監査等委員会設置会社にあっては監査等委員会、指名委員会等設置会社にあっては監査委員会）の監査を受けたものとみなす。</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４　</w:t>
      </w:r>
      <w:r w:rsidRPr="00930A00">
        <w:rPr>
          <w:rFonts w:ascii="Yu Mincho" w:eastAsia="Yu Mincho" w:hAnsi="Yu Mincho" w:cs="굴림" w:hint="eastAsia"/>
          <w:snapToGrid/>
          <w:color w:val="333333"/>
          <w:kern w:val="0"/>
          <w:sz w:val="21"/>
          <w:szCs w:val="21"/>
        </w:rPr>
        <w:t>第一項及び第二項に規定する「特定取締役」とは、次の各号に掲げる場合の区分に応じ、当該各号に定める者をいう。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第一項の規定による通知を受ける者を定めた場合　当該通知を受ける者と定められた者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前号に掲げる場合以外の場合　事業報告及びその附属明細書の作成に関する職務を行った取締役又は執行役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５　</w:t>
      </w:r>
      <w:r w:rsidRPr="00930A00">
        <w:rPr>
          <w:rFonts w:ascii="Yu Mincho" w:eastAsia="Yu Mincho" w:hAnsi="Yu Mincho" w:cs="굴림" w:hint="eastAsia"/>
          <w:snapToGrid/>
          <w:color w:val="333333"/>
          <w:kern w:val="0"/>
          <w:sz w:val="21"/>
          <w:szCs w:val="21"/>
        </w:rPr>
        <w:t>第一項及び第三項に規定する「特定監査役」とは、次の各号に掲げる株式会社の区分に応じ、当該各号に定める者とする。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監査役設置会社（監査役の監査の範囲を会計に関するものに限定する旨の定款の定めがある株式会社を含み、監査役会設置会社を除く。）　次のイからハまでに掲げる場合の区分に応じ、当該イからハまでに定める者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二以上の監査役が存する場合において、第一項の規定による監査報告の内容の通知をすべき監査役を定めたとき　当該通知をすべき監査役として定められた監査役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ロ　</w:t>
      </w:r>
      <w:r w:rsidRPr="00930A00">
        <w:rPr>
          <w:rFonts w:ascii="Yu Mincho" w:eastAsia="Yu Mincho" w:hAnsi="Yu Mincho" w:cs="굴림" w:hint="eastAsia"/>
          <w:snapToGrid/>
          <w:color w:val="333333"/>
          <w:kern w:val="0"/>
          <w:sz w:val="21"/>
          <w:szCs w:val="21"/>
        </w:rPr>
        <w:t>二以上の監査役が存する場合において、第一項の規定による監査報告の内容の通知をすべき監査役を定めていないとき　全ての監査役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イ又はロに掲げる場合以外の場合　監査役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監査役会設置会社　次のイ又はロに掲げる場合の区分に応じ、当該イ又はロに定める者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監査役会が第一項の規定による監査報告の内容の通知をすべき監査役を定めた場合　当該通知をすべき監査役として定められた監査役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イに掲げる場合以外の場合　全ての監査役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監査等委員会設置会社　次のイ又はロに掲げる場合の区分に応じ、当該イ又はロに定める者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監査等委員会が第一項の規定による監査報告の内容の通知をすべき監査等委員を定めた場合　当該通知をすべき監査等委員として定められた監査等委員</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イに掲げる場合以外の場合　監査等委員のうちいずれかの者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指名委員会等設置会社　次のイ又はロに掲げる場合の区分に応じ、当該イ又はロに定める者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監査委員会が第一項の規定による監査報告の内容の通知をすべき監査委員を定めた場合　当該通知をすべき監査委員として定められた監査委員</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イに掲げる場合以外の場合　監査委員のうちいずれかの者</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第四款　事業報告等の株主への提供</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第百三十三条　</w:t>
      </w:r>
      <w:r w:rsidRPr="00930A00">
        <w:rPr>
          <w:rFonts w:ascii="Yu Mincho" w:eastAsia="Yu Mincho" w:hAnsi="Yu Mincho" w:cs="굴림" w:hint="eastAsia"/>
          <w:snapToGrid/>
          <w:color w:val="333333"/>
          <w:kern w:val="0"/>
          <w:sz w:val="21"/>
          <w:szCs w:val="21"/>
        </w:rPr>
        <w:t>法第四百三十七条の規定により株主に対して行う提供事業報告（次の各号に掲げる株式会社の区分に応じ、当該各号に定めるものをいう。以下この条において同じ。）の提供に関しては、この条に定めるところによ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株式会社（監査役設置会社、監査等委員会設置会社及び指名委員会等設置会社を除く。）　事業報告</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監査役設置会社、監査等委員会設置会社及び指名委員会等設置会社　次に掲げるもの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事業報告</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事業報告に係る監査役（監査役会設置会社にあっては監査役会、監査等委員会設置会社にあっては監査等委員会、指名委員会等設置会社にあっては監査委員会）の監査報告があるときは、当該監査報告（二以上の監査役が存する株式会社（監査役会設置会社を除く。）の各監査役の監査報告の内容（監査報告を作成した日を除く。）が同一である場合にあっては、一又は二以上の監査役の監査報告）</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前条第三項の規定により監査を受けたものとみなされたときは、その旨を記載又は記録をした書面又は電磁的記録</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定時株主総会の招集通知（法第二百九十九条第二項又は第三項の規定による通知をいう。以下この条において同じ。）を次の各号に掲げる方法により行う場合には、提供事業報告は、当該各号に定める方法により提供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一　</w:t>
      </w:r>
      <w:r w:rsidRPr="00930A00">
        <w:rPr>
          <w:rFonts w:ascii="Yu Mincho" w:eastAsia="Yu Mincho" w:hAnsi="Yu Mincho" w:cs="굴림" w:hint="eastAsia"/>
          <w:snapToGrid/>
          <w:color w:val="333333"/>
          <w:kern w:val="0"/>
          <w:sz w:val="21"/>
          <w:szCs w:val="21"/>
        </w:rPr>
        <w:t>書面の提供　次のイ又はロに掲げる場合の区分に応じ、当該イ又はロに定める方法</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提供事業報告が書面をもって作成されている場合　当該書面に記載された事項を記載した書面の提供</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提供事業報告が電磁的記録をもって作成されている場合　当該電磁的記録に記録された事項を記載した書面の提供</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電磁的方法による提供　次のイ又はロに掲げる場合の区分に応じ、当該イ又はロに定める方法</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提供事業報告が書面をもって作成されている場合　当該書面に記載された事項の電磁的方法による提供</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提供事業報告が電磁的記録をもって作成されている場合　当該電磁的記録に記録された事項の電磁的方法による提供</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事業報告に表示すべき事項（次に掲げるものを除く。）に係る情報を、定時株主総会に係る招集通知を発出する時から定時株主総会の日から三箇月が経過する日までの間、継続して電磁的方法により株主が提供を受けることができる状態に置く措置（第二百二十二条第一項第一号ロに掲げる方法のうち、インターネットに接続された自動公衆送信装置を使用する方法によって行われるものに限る。第七項において同じ。）をとる場合における前項の規定の適用については、当該事項につき同項各号に掲げる場合の区分に応じ、当該各号に定める方法により株主に対して提供したものとみなす。ただし、この項の措置をとる旨の定款の定めがある場合に限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第百二十条第一項第四号、第五号、第七号及び第八号並びに第百二十一条第一号、第二号及び第四号から第六号までに掲げる事項並びに第百二十四条第二項の規定により事業報告に表示すべき事項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事業報告に表示すべき事項（前号に掲げるものを除く。）につきこの項の措置をとることについて監査役、監査等委員会又は監査委員会が異議を述べている場合における当該事項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４　</w:t>
      </w:r>
      <w:r w:rsidRPr="00930A00">
        <w:rPr>
          <w:rFonts w:ascii="Yu Mincho" w:eastAsia="Yu Mincho" w:hAnsi="Yu Mincho" w:cs="굴림" w:hint="eastAsia"/>
          <w:snapToGrid/>
          <w:color w:val="333333"/>
          <w:kern w:val="0"/>
          <w:sz w:val="21"/>
          <w:szCs w:val="21"/>
        </w:rPr>
        <w:t>前項の場合には、取締役は、同項の措置をとるために使用する自動公衆送信装置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を株主に対して通知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５　</w:t>
      </w:r>
      <w:r w:rsidRPr="00930A00">
        <w:rPr>
          <w:rFonts w:ascii="Yu Mincho" w:eastAsia="Yu Mincho" w:hAnsi="Yu Mincho" w:cs="굴림" w:hint="eastAsia"/>
          <w:snapToGrid/>
          <w:color w:val="333333"/>
          <w:kern w:val="0"/>
          <w:sz w:val="21"/>
          <w:szCs w:val="21"/>
        </w:rPr>
        <w:t>第三項の規定により事業報告に表示した事項の一部が株主に対して第二項各号に定める方法により提供したものとみなされた場合において、監査役、監査等委員会又は監査委員会が、現に株主に対して提供される事業報告が監査報告を作成するに際して監査をした事業報告の一部であることを株主に対して通知すべき旨を取締役に請求したときは、取締役は、その旨を株主に対して通知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６　</w:t>
      </w:r>
      <w:r w:rsidRPr="00930A00">
        <w:rPr>
          <w:rFonts w:ascii="Yu Mincho" w:eastAsia="Yu Mincho" w:hAnsi="Yu Mincho" w:cs="굴림" w:hint="eastAsia"/>
          <w:snapToGrid/>
          <w:color w:val="333333"/>
          <w:kern w:val="0"/>
          <w:sz w:val="21"/>
          <w:szCs w:val="21"/>
        </w:rPr>
        <w:t>取締役は、事業報告の内容とすべき事項について、定時株主総会の招集通知を発出した日から定時株主総会の前日までの間に修正をすべき事情が生じた場合における修正後の事項を株主に周知させる方法を、当該招集通知と併せて通知することができ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７　</w:t>
      </w:r>
      <w:r w:rsidRPr="00930A00">
        <w:rPr>
          <w:rFonts w:ascii="Yu Mincho" w:eastAsia="Yu Mincho" w:hAnsi="Yu Mincho" w:cs="굴림" w:hint="eastAsia"/>
          <w:snapToGrid/>
          <w:color w:val="333333"/>
          <w:kern w:val="0"/>
          <w:sz w:val="21"/>
          <w:szCs w:val="21"/>
        </w:rPr>
        <w:t>第三項の規定は、同項各号に掲げる事項に係る情報についても、電磁的方法により株主が提供を受けることができる状態に置く措置をとることを妨げるものではない。</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第六章　事業の譲渡等</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（総資産額）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第百三十四条　</w:t>
      </w:r>
      <w:r w:rsidRPr="00930A00">
        <w:rPr>
          <w:rFonts w:ascii="Yu Mincho" w:eastAsia="Yu Mincho" w:hAnsi="Yu Mincho" w:cs="굴림" w:hint="eastAsia"/>
          <w:snapToGrid/>
          <w:color w:val="333333"/>
          <w:kern w:val="0"/>
          <w:sz w:val="21"/>
          <w:szCs w:val="21"/>
        </w:rPr>
        <w:t>法第四百六十七条第一項第二号及び第二号の二イに規定する法務省令で定める方法は、算定基準日（同項第二号又は第二号の二に規定する譲渡に係る契約を締結した日（当該契約により当該契約を締結した日と異なる時（当該契約を締結した日後から当該譲渡の効力が生ずる時の直前までの間の時に限る。）を定めた場合にあっては、当該時）をいう。以下この条において同じ。）における第一号から第八号までに掲げる額の合計額から第九号に掲げる額を減じて得た額をもって株式会社の総資産額とする方法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資本金の額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資本準備金の額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利益準備金の額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法第四百四十六条に規定する剰余金の額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最終事業年度（法第四百六十一条第二項第二号に規定する場合にあっては、法第四百四十一条第一項第二号の期間（当該期間が二以上ある場合にあっては、その末日が最も遅いもの）。以下この項において同じ。）の末日（最終事業年度がない場合にあっては、株式会社の成立の日。以下この条において同じ。）における評価・換算差額等に係る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新株予約権の帳簿価額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最終事業年度の末日において負債の部に計上した額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　</w:t>
      </w:r>
      <w:r w:rsidRPr="00930A00">
        <w:rPr>
          <w:rFonts w:ascii="Yu Mincho" w:eastAsia="Yu Mincho" w:hAnsi="Yu Mincho" w:cs="굴림" w:hint="eastAsia"/>
          <w:snapToGrid/>
          <w:color w:val="333333"/>
          <w:kern w:val="0"/>
          <w:sz w:val="21"/>
          <w:szCs w:val="21"/>
        </w:rPr>
        <w:t>最終事業年度の末日後に吸収合併、吸収分割による他の会社の事業に係る権利義務の承継又は他の会社（外国会社を含む。）の事業の全部の譲受けをしたときは、これらの行為により承継又は譲受けをした負債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九　</w:t>
      </w:r>
      <w:r w:rsidRPr="00930A00">
        <w:rPr>
          <w:rFonts w:ascii="Yu Mincho" w:eastAsia="Yu Mincho" w:hAnsi="Yu Mincho" w:cs="굴림" w:hint="eastAsia"/>
          <w:snapToGrid/>
          <w:color w:val="333333"/>
          <w:kern w:val="0"/>
          <w:sz w:val="21"/>
          <w:szCs w:val="21"/>
        </w:rPr>
        <w:t>自己株式及び自己新株予約権の帳簿価額の合計額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前項の規定にかかわらず、算定基準日において法第四百六十七条第一項第二号又は第二号の二に規定する譲渡をする株式会社が清算株式会社である場合における同項第二号及び第二号の二イに規定する法務省令で定める方法は、法第四百九十二条第一項の規定により作成した貸借対照表の資産の部に計上した額をもって株式会社の総資産額とする方法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（純資産額）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第百三十五条　</w:t>
      </w:r>
      <w:r w:rsidRPr="00930A00">
        <w:rPr>
          <w:rFonts w:ascii="Yu Mincho" w:eastAsia="Yu Mincho" w:hAnsi="Yu Mincho" w:cs="굴림" w:hint="eastAsia"/>
          <w:snapToGrid/>
          <w:color w:val="333333"/>
          <w:kern w:val="0"/>
          <w:sz w:val="21"/>
          <w:szCs w:val="21"/>
        </w:rPr>
        <w:t>法第四百六十七条第一項第五号ロに規定する法務省令で定める方法は、算定基準日（同号に規定する取得に係る契約を締結した日（当該契約により当該契約を締結した日と異なる時（当該契約を締結した日後から当該取得の効力が生ずる時の直前までの間の時に限る。）を定めた場合にあっては、当該時）をいう。以下この条において同じ。）における第一号から第六号までに掲げる額の合計額から第七号に掲げる額を減じて得た額（当該額が五百万円を下回る場合にあっては、五百万円）をもって株式会社の純資産額とする方法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資本金の額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資本準備金の額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利益準備金の額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法第四百四十六条に規定する剰余金の額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最終事業年度（法第四百六十一条第二項第二号に規定する場合にあっては、法第四百四十一条第一項第二号の期間（当該期間が二以上ある場合にあっては、その末日が最も遅いもの）。以下この号において同じ。）の末日（最終事業年度がない場合にあっては、株式会社の成立の日）における評価・換算差額等に係る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新株予約権の帳簿価額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自己株式及び自己新株予約権の帳簿価額の合計額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前項の規定にかかわらず、算定基準日において法第四百六十七条第一項第五号に規定する取得をする株式会社が清算株式会社である場合における同号ロに規定する法務省令で定める方法は、法第四百九十二条第一項の規定により作成した貸借対照表の資産の部に計上した額から負債の部に計上した額を減じて得た額（当該額が五百万円を下回る場合にあっては、五百万円）をもって株式会社の純資産額とする方法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（特別支配会社）</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第百三十六条　</w:t>
      </w:r>
      <w:r w:rsidRPr="00930A00">
        <w:rPr>
          <w:rFonts w:ascii="Yu Mincho" w:eastAsia="Yu Mincho" w:hAnsi="Yu Mincho" w:cs="굴림" w:hint="eastAsia"/>
          <w:snapToGrid/>
          <w:color w:val="333333"/>
          <w:kern w:val="0"/>
          <w:sz w:val="21"/>
          <w:szCs w:val="21"/>
        </w:rPr>
        <w:t>法第四百六十八条第一項に規定する法務省令で定める法人は、次に掲げるものとする。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法第四百六十八条第一項に規定する他の会社がその持分の全部を有する法人（株式会社を除く。）</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四百六十八条第一項に規定する他の会社及び特定完全子法人（当該他の会社が発行済株式の全部を有する株式会社及び前号に掲げる法人をいう。以下この項において同じ。）又は特定完全子法人がその持分の全部を有する法人</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前項第二号の規定の適用については、同号に掲げる法人は、同号に規定する特定完全子法人とみなす。</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（純資産額）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第百三十七条　</w:t>
      </w:r>
      <w:r w:rsidRPr="00930A00">
        <w:rPr>
          <w:rFonts w:ascii="Yu Mincho" w:eastAsia="Yu Mincho" w:hAnsi="Yu Mincho" w:cs="굴림" w:hint="eastAsia"/>
          <w:snapToGrid/>
          <w:color w:val="333333"/>
          <w:kern w:val="0"/>
          <w:sz w:val="21"/>
          <w:szCs w:val="21"/>
        </w:rPr>
        <w:t>法第四百六十八条第二項第二号に規定する法務省令で定める方法は、算定基準日（法第四百六十七条第一項第三号に規定する譲受けに係る契約を締結した日（当該契約により当該契約を締結した日と異なる時（当該契約を締結した日後から当該譲受けの効力が生ずる時の直前までの間の時に限る。）を定めた場合にあっては、当該時）をいう。以下この条において同じ。）における第一号から第六号までに掲げる額の合計額から第七号に掲げる額を減じて得た額（当該額が五百万円を下回る場合にあっては、五百万円）をもって株式会社の純資産額とする方法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資本金の額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資本準備金の額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利益準備金の額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法第四百四十六条に規定する剰余金の額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最終事業年度（法第四百六十一条第二項第二号に規定する場合にあっては、法第四百四十一条第一項第二号の期間（当該期間が二以上ある場合にあっては、その末日が最も遅いもの）。以下この号において同じ。）の末日（最終事業年度がない場合にあっては、株式会社の成立の日）における評価・換算差額等に係る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新株予約権の帳簿価額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自己株式及び自己新株予約権の帳簿価額の合計額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前項の規定にかかわらず、算定基準日において法第四百六十七条第一項第三号に規定する譲受けをする株式会社が清算株式会社である場合における法第四百六十八条第二項第二号に規定する法務省令で定める方法は、法第四百九十二条第一項の規定により作成した貸借対照表の資産の部に計上した額から負債の部に計上した額を減じて得た額（当該額が五百万円を下回る場合にあっては、五百万円）をもって株式会社の純資産額とする方法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（事業譲渡等につき株主総会の承認を要する場合）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第百三十八条　</w:t>
      </w:r>
      <w:r w:rsidRPr="00930A00">
        <w:rPr>
          <w:rFonts w:ascii="Yu Mincho" w:eastAsia="Yu Mincho" w:hAnsi="Yu Mincho" w:cs="굴림" w:hint="eastAsia"/>
          <w:snapToGrid/>
          <w:color w:val="333333"/>
          <w:kern w:val="0"/>
          <w:sz w:val="21"/>
          <w:szCs w:val="21"/>
        </w:rPr>
        <w:t>法第四百六十八条第三項に規定する法務省令で定める数は、次に掲げる数のいずれか小さい数とする。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特定株式（法第四百六十八条第三項に規定する行為に係る株主総会において議決権を行使することができることを内容とする株式をいう。以下この条において同じ。）の総数に二分の一（当該株主総会の決議が成立するための要件として当該特定株式の議決権の総数の一定の割合以上の議決権を有する株主が出席しなければならない旨の定款の定めがある場合にあっては、当該一定の割合）を乗じて得た数に三分の一（当該株主総会の決議が成立するための要件として当該株主総会に出席した当該特定株主（特定株式の株主をいう。以下この条において同じ。）の有する議決権の総数の一定の割合以上の多数が賛成しなければならない旨の定款の定めがある場合にあっては、一から当該一定の割合を減じて得た割合）を乗じて得た数に一を加えた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二　</w:t>
      </w:r>
      <w:r w:rsidRPr="00930A00">
        <w:rPr>
          <w:rFonts w:ascii="Yu Mincho" w:eastAsia="Yu Mincho" w:hAnsi="Yu Mincho" w:cs="굴림" w:hint="eastAsia"/>
          <w:snapToGrid/>
          <w:color w:val="333333"/>
          <w:kern w:val="0"/>
          <w:sz w:val="21"/>
          <w:szCs w:val="21"/>
        </w:rPr>
        <w:t>法第四百六十八条第三項に規定する行為に係る決議が成立するための要件として一定の数以上の特定株主の賛成を要する旨の定款の定めがある場合において、特定株主の総数から株式会社に対して当該行為に反対する旨の通知をした特定株主の数を減じて得た数が当該一定の数未満となるときにおける当該行為に反対する旨の通知をした特定株主の有する特定株式の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法第四百六十八条第三項に規定する行為に係る決議が成立するための要件として前二号の定款の定め以外の定款の定めがある場合において、当該行為に反対する旨の通知をした特定株主の全部が同項に規定する株主総会において反対したとすれば当該決議が成立しないときは、当該行為に反対する旨の通知をした特定株主の有する特定株式の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定款で定めた数</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第七章　解散</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第百三十九条　</w:t>
      </w:r>
      <w:r w:rsidRPr="00930A00">
        <w:rPr>
          <w:rFonts w:ascii="Yu Mincho" w:eastAsia="Yu Mincho" w:hAnsi="Yu Mincho" w:cs="굴림" w:hint="eastAsia"/>
          <w:snapToGrid/>
          <w:color w:val="333333"/>
          <w:kern w:val="0"/>
          <w:sz w:val="21"/>
          <w:szCs w:val="21"/>
        </w:rPr>
        <w:t>法第四百七十二条第一項の届出（以下この条において単に「届出」という。）は、書面でしなければならない。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前項の書面には、次に掲げる事項を記載し、株式会社の代表者又は代理人が記名押印しなければならない。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当該株式会社の商号及び本店並びに代表者の氏名及び住所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代理人によって届出をするときは、その氏名及び住所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まだ事業を廃止していない旨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届出の年月日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登記所の表示</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代理人によって届出をするには、第一項の書面にその権限を証する書面を添付しなければならない。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４　</w:t>
      </w:r>
      <w:r w:rsidRPr="00930A00">
        <w:rPr>
          <w:rFonts w:ascii="Yu Mincho" w:eastAsia="Yu Mincho" w:hAnsi="Yu Mincho" w:cs="굴림" w:hint="eastAsia"/>
          <w:snapToGrid/>
          <w:color w:val="333333"/>
          <w:kern w:val="0"/>
          <w:sz w:val="21"/>
          <w:szCs w:val="21"/>
        </w:rPr>
        <w:t>第一項又は前項の書面に押印すべき株式会社の代表者の印鑑は、商業登記法（昭和三十八年法律第百二十五号）第二十条第一項の規定により提出したものでなければならない。ただし、法第四百七十二条第二項の規定による通知に係る書面を提出して届出をする場合は、この限りでない。</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第八章　清算</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第一節　総則</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（清算株式会社の業務の適正を確保するための体制）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第百四十条　</w:t>
      </w:r>
      <w:r w:rsidRPr="00930A00">
        <w:rPr>
          <w:rFonts w:ascii="Yu Mincho" w:eastAsia="Yu Mincho" w:hAnsi="Yu Mincho" w:cs="굴림" w:hint="eastAsia"/>
          <w:snapToGrid/>
          <w:color w:val="333333"/>
          <w:kern w:val="0"/>
          <w:sz w:val="21"/>
          <w:szCs w:val="21"/>
        </w:rPr>
        <w:t>法第四百八十二条第三項第四号に規定する法務省令で定める体制は、次に掲げる体制とする。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清算人の職務の執行に係る情報の保存及び管理に関する体制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損失の危険の管理に関する規程その他の体制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三　</w:t>
      </w:r>
      <w:r w:rsidRPr="00930A00">
        <w:rPr>
          <w:rFonts w:ascii="Yu Mincho" w:eastAsia="Yu Mincho" w:hAnsi="Yu Mincho" w:cs="굴림" w:hint="eastAsia"/>
          <w:snapToGrid/>
          <w:color w:val="333333"/>
          <w:kern w:val="0"/>
          <w:sz w:val="21"/>
          <w:szCs w:val="21"/>
        </w:rPr>
        <w:t>使用人の職務の執行が法令及び定款に適合することを確保するための体制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清算人が二人以上ある清算株式会社である場合には、前項に規定する体制には、業務の決定が適正に行われることを確保するための体制を含むものとする。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監査役設置会社以外の清算株式会社である場合には、第一項に規定する体制には、清算人が株主に報告すべき事項の報告をするための体制を含むものとする。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４　</w:t>
      </w:r>
      <w:r w:rsidRPr="00930A00">
        <w:rPr>
          <w:rFonts w:ascii="Yu Mincho" w:eastAsia="Yu Mincho" w:hAnsi="Yu Mincho" w:cs="굴림" w:hint="eastAsia"/>
          <w:snapToGrid/>
          <w:color w:val="333333"/>
          <w:kern w:val="0"/>
          <w:sz w:val="21"/>
          <w:szCs w:val="21"/>
        </w:rPr>
        <w:t>監査役設置会社（監査役の監査の範囲を会計に関するものに限定する旨の定款の定めがある清算株式会社を含む。）である場合には、第一項に規定する体制には、次に掲げる体制を含むものとする。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監査役がその職務を補助すべき使用人を置くことを求めた場合における当該使用人に関する体制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前号の使用人の清算人からの独立性に関する事項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監査役の第一号の使用人に対する指示の実効性の確保に関する事項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清算人及び使用人が監査役に報告をするための体制その他の監査役への報告に関する体制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前号の報告をした者が当該報告をしたことを理由として不利な取扱いを受けないことを確保するための体制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監査役の職務の執行について生ずる費用の前払又は償還の手続その他の当該職務の執行について生ずる費用又は債務の処理に係る方針に関する事項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その他監査役の監査が実効的に行われることを確保するための体制</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（社債を引き受ける者の募集に際して清算人会が定めるべき事項）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第百四十一条　</w:t>
      </w:r>
      <w:r w:rsidRPr="00930A00">
        <w:rPr>
          <w:rFonts w:ascii="Yu Mincho" w:eastAsia="Yu Mincho" w:hAnsi="Yu Mincho" w:cs="굴림" w:hint="eastAsia"/>
          <w:snapToGrid/>
          <w:color w:val="333333"/>
          <w:kern w:val="0"/>
          <w:sz w:val="21"/>
          <w:szCs w:val="21"/>
        </w:rPr>
        <w:t>法第四百八十九条第六項第五号に規定する法務省令で定める事項は、次に掲げる事項とする。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二以上の募集（法第六百七十六条の募集をいう。以下この条において同じ。）に係る法第六百七十六条各号に掲げる事項の決定を委任するときは、その旨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募集社債の総額の上限（前号に規定する場合にあっては、各募集に係る募集社債の総額の上限の合計額）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募集社債の利率の上限その他の利率に関する事項の要綱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募集社債の払込金額（法第六百七十六条第九号に規定する払込金額をいう。以下この号において同じ。）の総額の最低金額その他の払込金額に関する事項の要綱</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（清算人会設置会社の業務の適正を確保するための体制）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第百四十二条　</w:t>
      </w:r>
      <w:r w:rsidRPr="00930A00">
        <w:rPr>
          <w:rFonts w:ascii="Yu Mincho" w:eastAsia="Yu Mincho" w:hAnsi="Yu Mincho" w:cs="굴림" w:hint="eastAsia"/>
          <w:snapToGrid/>
          <w:color w:val="333333"/>
          <w:kern w:val="0"/>
          <w:sz w:val="21"/>
          <w:szCs w:val="21"/>
        </w:rPr>
        <w:t>法第四百八十九条第六項第六号に規定する法務省令で定める体制は、次に掲げる体制とする。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清算人の職務の執行に係る情報の保存及び管理に関する体制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損失の危険の管理に関する規程その他の体制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使用人の職務の執行が法令及び定款に適合することを確保するための体制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監査役設置会社以外の清算株式会社である場合には、前項に規定する体制には、清算人が株主に報告すべき事項の報告をするための体制を含むものとする。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監査役設置会社（監査役の監査の範囲を会計に関するものに限定する旨の定款の定めがある清算株式会社を含む。）である場合には、第一項に規定する体制には、次に掲げる体制を含むものとする。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監査役がその職務を補助すべき使用人を置くことを求めた場合における当該使用人に関する体制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前号の使用人の清算人からの独立性に関する事項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監査役の第一号の使用人に対する指示の実効性の確保に関する事項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清算人及び使用人が監査役に報告をするための体制その他の監査役への報告に関する体制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前号の報告をした者が当該報告をしたことを理由として不利な取扱いを受けないことを確保するための体制</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監査役の職務の執行について生ずる費用の前払又は償還の手続その他の当該職務の執行について生ずる費用又は債務の処理に係る方針に関する事項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その他監査役の監査が実効的に行われることを確保するための体制</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（清算人会の議事録）</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第百四十三条　</w:t>
      </w:r>
      <w:r w:rsidRPr="00930A00">
        <w:rPr>
          <w:rFonts w:ascii="Yu Mincho" w:eastAsia="Yu Mincho" w:hAnsi="Yu Mincho" w:cs="굴림" w:hint="eastAsia"/>
          <w:snapToGrid/>
          <w:color w:val="333333"/>
          <w:kern w:val="0"/>
          <w:sz w:val="21"/>
          <w:szCs w:val="21"/>
        </w:rPr>
        <w:t>法第四百九十条第五項において準用する法第三百六十九条第三項の規定による清算人会の議事録の作成については、この条の定めるところによる。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清算人会の議事録は、書面又は電磁的記録をもって作成しなければならない。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清算人会の議事録は、次に掲げる事項を内容とするものでなければならない。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清算人会が開催された日時及び場所（当該場所に存しない清算人、監査役又は株主が清算人会に出席をした場合における当該出席の方法を含む。）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清算人会が次に掲げるいずれかのものに該当するときは、その旨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法第四百九十条第二項の規定による清算人の請求を受けて招集されたもの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法第四百九十条第三項の規定により清算人が招集したもの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ハ　</w:t>
      </w:r>
      <w:r w:rsidRPr="00930A00">
        <w:rPr>
          <w:rFonts w:ascii="Yu Mincho" w:eastAsia="Yu Mincho" w:hAnsi="Yu Mincho" w:cs="굴림" w:hint="eastAsia"/>
          <w:snapToGrid/>
          <w:color w:val="333333"/>
          <w:kern w:val="0"/>
          <w:sz w:val="21"/>
          <w:szCs w:val="21"/>
        </w:rPr>
        <w:t>法第四百九十条第四項において準用する法第三百六十七条第一項の規定による株主の請求を受けて招集されたもの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法第四百九十条第四項において準用する法第三百六十七条第三項において読み替えて準用する法第四百九十条第三項の規定により株主が招集したもの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ホ　</w:t>
      </w:r>
      <w:r w:rsidRPr="00930A00">
        <w:rPr>
          <w:rFonts w:ascii="Yu Mincho" w:eastAsia="Yu Mincho" w:hAnsi="Yu Mincho" w:cs="굴림" w:hint="eastAsia"/>
          <w:snapToGrid/>
          <w:color w:val="333333"/>
          <w:kern w:val="0"/>
          <w:sz w:val="21"/>
          <w:szCs w:val="21"/>
        </w:rPr>
        <w:t>法第三百八十三条第二項の規定による監査役の請求を受けて招集されたもの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ヘ　</w:t>
      </w:r>
      <w:r w:rsidRPr="00930A00">
        <w:rPr>
          <w:rFonts w:ascii="Yu Mincho" w:eastAsia="Yu Mincho" w:hAnsi="Yu Mincho" w:cs="굴림" w:hint="eastAsia"/>
          <w:snapToGrid/>
          <w:color w:val="333333"/>
          <w:kern w:val="0"/>
          <w:sz w:val="21"/>
          <w:szCs w:val="21"/>
        </w:rPr>
        <w:t>法第三百八十三条第三項の規定により監査役が招集したもの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清算人会の議事の経過の要領及びその結果</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決議を要する事項について特別の利害関係を有する清算人があるときは、その氏名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次に掲げる規定により清算人会において述べられた意見又は発言があるときは、その意見又は発言の内容の概要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法第三百八十二条</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法第三百八十三条第一項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法第四百八十九条第八項において準用する法第三百六十五条第二項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法第四百九十条第四項において準用する法第三百六十七条第四項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清算人会に出席した監査役又は株主の氏名又は名称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清算人会の議長が存するときは、議長の氏名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４　</w:t>
      </w:r>
      <w:r w:rsidRPr="00930A00">
        <w:rPr>
          <w:rFonts w:ascii="Yu Mincho" w:eastAsia="Yu Mincho" w:hAnsi="Yu Mincho" w:cs="굴림" w:hint="eastAsia"/>
          <w:snapToGrid/>
          <w:color w:val="333333"/>
          <w:kern w:val="0"/>
          <w:sz w:val="21"/>
          <w:szCs w:val="21"/>
        </w:rPr>
        <w:t>次の各号に掲げる場合には、清算人会の議事録は、当該各号に定める事項を内容とするものとする。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法第四百九十条第五項において準用する法第三百七十条の規定により清算人会の決議があったものとみなされた場合　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清算人会の決議があったものとみなされた事項の内容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イの事項の提案をした清算人の氏名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清算人会の決議があったものとみなされた日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議事録の作成に係る職務を行った清算人の氏名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法第四百九十条第六項において準用する法第三百七十二条第一項の規定により清算人会への報告を要しないものとされた場合　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清算人会への報告を要しないものとされた事項の内容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清算人会への報告を要しないものとされた日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議事録の作成に係る職務を行った清算人の氏名</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（財産目録）</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第百四十四条　</w:t>
      </w:r>
      <w:r w:rsidRPr="00930A00">
        <w:rPr>
          <w:rFonts w:ascii="Yu Mincho" w:eastAsia="Yu Mincho" w:hAnsi="Yu Mincho" w:cs="굴림" w:hint="eastAsia"/>
          <w:snapToGrid/>
          <w:color w:val="333333"/>
          <w:kern w:val="0"/>
          <w:sz w:val="21"/>
          <w:szCs w:val="21"/>
        </w:rPr>
        <w:t>法第四百九十二条第一項の規定により作成すべき財産目録については、この条の定めるところによる。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前項の財産目録に計上すべき財産については、その処分価格を付すことが困難な場合を除き、法第四百七十五条各号に掲げる場合に該当することとなった日における処分価格を付さなければならない。この場合において、清算株式会社の会計帳簿については、財産目録に付された価格を取得価額とみなす。</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第一項の財産目録は、次に掲げる部に区分して表示しなければならない。この場合において、第一号及び第二号に掲げる部は、その内容を示す適当な名称を付した項目に細分することができる。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資産</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負債</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正味資産</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（清算開始時の貸借対照表）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第百四十五条　</w:t>
      </w:r>
      <w:r w:rsidRPr="00930A00">
        <w:rPr>
          <w:rFonts w:ascii="Yu Mincho" w:eastAsia="Yu Mincho" w:hAnsi="Yu Mincho" w:cs="굴림" w:hint="eastAsia"/>
          <w:snapToGrid/>
          <w:color w:val="333333"/>
          <w:kern w:val="0"/>
          <w:sz w:val="21"/>
          <w:szCs w:val="21"/>
        </w:rPr>
        <w:t>法第四百九十二条第一項の規定により作成すべき貸借対照表については、この条の定めるところによる。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前項の貸借対照表は、財産目録に基づき作成しなければならない。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第一項の貸借対照表は、次に掲げる部に区分して表示しなければならない。この場合において、第一号及び第二号に掲げる部は、その内容を示す適当な名称を付した項目に細分することができる。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資産</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負債</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純資産</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４　</w:t>
      </w:r>
      <w:r w:rsidRPr="00930A00">
        <w:rPr>
          <w:rFonts w:ascii="Yu Mincho" w:eastAsia="Yu Mincho" w:hAnsi="Yu Mincho" w:cs="굴림" w:hint="eastAsia"/>
          <w:snapToGrid/>
          <w:color w:val="333333"/>
          <w:kern w:val="0"/>
          <w:sz w:val="21"/>
          <w:szCs w:val="21"/>
        </w:rPr>
        <w:t>処分価格を付すことが困難な資産がある場合には、第一項の貸借対照表には、当該資産に係る財産評価の方針を注記しなければならない。</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（各清算事務年度に係る貸借対照表）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第百四十六条　</w:t>
      </w:r>
      <w:r w:rsidRPr="00930A00">
        <w:rPr>
          <w:rFonts w:ascii="Yu Mincho" w:eastAsia="Yu Mincho" w:hAnsi="Yu Mincho" w:cs="굴림" w:hint="eastAsia"/>
          <w:snapToGrid/>
          <w:color w:val="333333"/>
          <w:kern w:val="0"/>
          <w:sz w:val="21"/>
          <w:szCs w:val="21"/>
        </w:rPr>
        <w:t>法第四百九十四条第一項の規定により作成すべき貸借対照表は、各清算事務年度に係る会計帳簿に基づき作成しなければならない。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前条第三項の規定は、前項の貸借対照表について準用する。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法第四百九十四条第一項の規定により作成すべき貸借対照表の附属明細書は、貸借対照表の内容を補足する重要な事項をその内容としなければならない。</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lastRenderedPageBreak/>
        <w:t>（各清算事務年度に係る事務報告）</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第百四十七条　</w:t>
      </w:r>
      <w:r w:rsidRPr="00930A00">
        <w:rPr>
          <w:rFonts w:ascii="Yu Mincho" w:eastAsia="Yu Mincho" w:hAnsi="Yu Mincho" w:cs="굴림" w:hint="eastAsia"/>
          <w:snapToGrid/>
          <w:color w:val="333333"/>
          <w:kern w:val="0"/>
          <w:sz w:val="21"/>
          <w:szCs w:val="21"/>
        </w:rPr>
        <w:t>法第四百九十四条第一項の規定により作成すべき事務報告は、清算に関する事務の執行の状況に係る重要な事項をその内容としなければならない。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法第四百九十四条第一項の規定により作成すべき事務報告の附属明細書は、事務報告の内容を補足する重要な事項をその内容としなければならない。</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（清算株式会社の監査報告）</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第百四十八条　</w:t>
      </w:r>
      <w:r w:rsidRPr="00930A00">
        <w:rPr>
          <w:rFonts w:ascii="Yu Mincho" w:eastAsia="Yu Mincho" w:hAnsi="Yu Mincho" w:cs="굴림" w:hint="eastAsia"/>
          <w:snapToGrid/>
          <w:color w:val="333333"/>
          <w:kern w:val="0"/>
          <w:sz w:val="21"/>
          <w:szCs w:val="21"/>
        </w:rPr>
        <w:t>法第四百九十五条第一項の規定による監査については、この条の定めるところによる。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清算株式会社の監査役は、各清算事務年度に係る貸借対照表及び事務報告並びにこれらの附属明細書を受領したときは、次に掲げる事項（監査役会設置会社の監査役の監査報告にあっては、第一号から第五号までに掲げる事項）を内容とする監査報告を作成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監査役の監査の方法及びその内容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各清算事務年度に係る貸借対照表及びその附属明細書が当該清算株式会社の財産の状況を全ての重要な点において適正に表示しているかどうかについての意見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各清算事務年度に係る事務報告及びその附属明細書が法令又は定款に従い当該清算株式会社の状況を正しく示しているかどうかについての意見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清算人の職務の遂行に関し、不正の行為又は法令若しくは定款に違反する重大な事実があったときは、その事実</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監査のため必要な調査ができなかったときは、その旨及びその理由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監査報告を作成した日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前項の規定にかかわらず、監査役の監査の範囲を会計に関するものに限定する旨の定款の定めがある清算株式会社の監査役は、同項第三号及び第四号に掲げる事項に代えて、これらの事項を監査する権限がないことを明らかにした監査報告を作成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４　</w:t>
      </w:r>
      <w:r w:rsidRPr="00930A00">
        <w:rPr>
          <w:rFonts w:ascii="Yu Mincho" w:eastAsia="Yu Mincho" w:hAnsi="Yu Mincho" w:cs="굴림" w:hint="eastAsia"/>
          <w:snapToGrid/>
          <w:color w:val="333333"/>
          <w:kern w:val="0"/>
          <w:sz w:val="21"/>
          <w:szCs w:val="21"/>
        </w:rPr>
        <w:t>清算株式会社の監査役会は、第二項の規定により清算株式会社の監査役が作成した監査報告に基づき、監査役会の監査報告を作成しなければならない。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５　</w:t>
      </w:r>
      <w:r w:rsidRPr="00930A00">
        <w:rPr>
          <w:rFonts w:ascii="Yu Mincho" w:eastAsia="Yu Mincho" w:hAnsi="Yu Mincho" w:cs="굴림" w:hint="eastAsia"/>
          <w:snapToGrid/>
          <w:color w:val="333333"/>
          <w:kern w:val="0"/>
          <w:sz w:val="21"/>
          <w:szCs w:val="21"/>
        </w:rPr>
        <w:t>清算株式会社の監査役会の監査報告は、次に掲げる事項を内容とするものでなければならない。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監査役及び監査役会の監査の方法及びその内容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第二項第二号から第五号までに掲げる事項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三　</w:t>
      </w:r>
      <w:r w:rsidRPr="00930A00">
        <w:rPr>
          <w:rFonts w:ascii="Yu Mincho" w:eastAsia="Yu Mincho" w:hAnsi="Yu Mincho" w:cs="굴림" w:hint="eastAsia"/>
          <w:snapToGrid/>
          <w:color w:val="333333"/>
          <w:kern w:val="0"/>
          <w:sz w:val="21"/>
          <w:szCs w:val="21"/>
        </w:rPr>
        <w:t>監査報告を作成した日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６　</w:t>
      </w:r>
      <w:r w:rsidRPr="00930A00">
        <w:rPr>
          <w:rFonts w:ascii="Yu Mincho" w:eastAsia="Yu Mincho" w:hAnsi="Yu Mincho" w:cs="굴림" w:hint="eastAsia"/>
          <w:snapToGrid/>
          <w:color w:val="333333"/>
          <w:kern w:val="0"/>
          <w:sz w:val="21"/>
          <w:szCs w:val="21"/>
        </w:rPr>
        <w:t>特定監査役は、第百四十六条第一項の貸借対照表及び前条第一項の事務報告の全部を受領した日から四週間を経過した日（特定清算人（次の各号に掲げる場合の区分に応じ、当該各号に定める者をいう。以下この条において同じ。）及び特定監査役の間で合意した日がある場合にあっては、当該日）までに、特定清算人に対して、監査報告（監査役会設置会社にあっては、第四項の規定により作成した監査役会の監査報告に限る。）の内容を通知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この項の規定による通知を受ける者を定めた場合　当該通知を受ける者として定められた者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前号に掲げる場合以外の場合　第百四十六条第一項の貸借対照表及び前条第一項の事務報告並びにこれらの附属明細書の作成に関する職務を行った清算人</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７　</w:t>
      </w:r>
      <w:r w:rsidRPr="00930A00">
        <w:rPr>
          <w:rFonts w:ascii="Yu Mincho" w:eastAsia="Yu Mincho" w:hAnsi="Yu Mincho" w:cs="굴림" w:hint="eastAsia"/>
          <w:snapToGrid/>
          <w:color w:val="333333"/>
          <w:kern w:val="0"/>
          <w:sz w:val="21"/>
          <w:szCs w:val="21"/>
        </w:rPr>
        <w:t>第百四十六条第一項の貸借対照表及び前条第一項の事務報告並びにこれらの附属明細書については、特定清算人が前項の規定による監査報告の内容の通知を受けた日に、監査役の監査を受けたものとする。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８　</w:t>
      </w:r>
      <w:r w:rsidRPr="00930A00">
        <w:rPr>
          <w:rFonts w:ascii="Yu Mincho" w:eastAsia="Yu Mincho" w:hAnsi="Yu Mincho" w:cs="굴림" w:hint="eastAsia"/>
          <w:snapToGrid/>
          <w:color w:val="333333"/>
          <w:kern w:val="0"/>
          <w:sz w:val="21"/>
          <w:szCs w:val="21"/>
        </w:rPr>
        <w:t>前項の規定にかかわらず、特定監査役が第六項の規定により通知をすべき日までに同項の規定による監査報告の内容の通知をしない場合には、当該通知をすべき日に、第百四十六条第一項の貸借対照表及び前条第一項の事務報告並びにこれらの附属明細書については、監査役の監査を受けたものとみなす。</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９　</w:t>
      </w:r>
      <w:r w:rsidRPr="00930A00">
        <w:rPr>
          <w:rFonts w:ascii="Yu Mincho" w:eastAsia="Yu Mincho" w:hAnsi="Yu Mincho" w:cs="굴림" w:hint="eastAsia"/>
          <w:snapToGrid/>
          <w:color w:val="333333"/>
          <w:kern w:val="0"/>
          <w:sz w:val="21"/>
          <w:szCs w:val="21"/>
        </w:rPr>
        <w:t>第六項及び前項に規定する「特定監査役」とは、次の各号に掲げる清算株式会社の区分に応じ、当該各号に定める者とする。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監査役設置会社（監査役の監査の範囲を会計に関するものに限定する旨の定款の定めがある清算株式会社を含み、監査役会設置会社を除く。）　次のイからハまでに掲げる場合の区分に応じ、当該イからハまでに定める者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二以上の監査役が存する場合において、第六項の規定による監査報告の内容の通知をすべき監査役を定めたとき　当該通知をすべき監査役として定められた監査役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二以上の監査役が存する場合において、第六項の規定による監査報告の内容の通知をすべき監査役を定めていないとき　全ての監査役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イ又はロに掲げる場合以外の場合　監査役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監査役会設置会社　次のイ又はロに掲げる場合の区分に応じ、当該イ又はロに定める者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監査役会が第六項の規定による監査報告の内容の通知をすべき監査役を定めた場合　当該通知をすべき監査役として定められた監査役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イに掲げる場合以外の場合　全ての監査役</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lastRenderedPageBreak/>
        <w:t>（金銭分配請求権が行使される場合における残余財産の価格）</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第百四十九条　</w:t>
      </w:r>
      <w:r w:rsidRPr="00930A00">
        <w:rPr>
          <w:rFonts w:ascii="Yu Mincho" w:eastAsia="Yu Mincho" w:hAnsi="Yu Mincho" w:cs="굴림" w:hint="eastAsia"/>
          <w:snapToGrid/>
          <w:color w:val="333333"/>
          <w:kern w:val="0"/>
          <w:sz w:val="21"/>
          <w:szCs w:val="21"/>
        </w:rPr>
        <w:t>法第五百五条第三項第一号に規定する法務省令で定める方法は、次に掲げる額のうちいずれか高い額をもって同号に規定する残余財産の価格とする方法とする。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法第五百五条第一項第一号の期間の末日（以下この項において「行使期限日」という。）における当該残余財産を取引する市場における最終の価格（当該行使期限日に売買取引がない場合又は当該行使期限日が当該市場の休業日に当たる場合にあっては、その後最初になされた売買取引の成立価格）</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行使期限日において当該残余財産が公開買付け等の対象であるときは、当該行使期限日における当該公開買付け等に係る契約における当該残余財産の価格</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法第五百六条の規定により法第五百五条第三項後段の規定の例によることとされる場合における前項第一号の規定の適用については、同号中「法第五百五条第一項第一号の期間の末日」とあるのは、「残余財産の分配をする日」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（決算報告）</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第百五十条　</w:t>
      </w:r>
      <w:r w:rsidRPr="00930A00">
        <w:rPr>
          <w:rFonts w:ascii="Yu Mincho" w:eastAsia="Yu Mincho" w:hAnsi="Yu Mincho" w:cs="굴림" w:hint="eastAsia"/>
          <w:snapToGrid/>
          <w:color w:val="333333"/>
          <w:kern w:val="0"/>
          <w:sz w:val="21"/>
          <w:szCs w:val="21"/>
        </w:rPr>
        <w:t>法第五百七条第一項の規定により作成すべき決算報告は、次に掲げる事項を内容とするものでなければならない。この場合において、第一号及び第二号に掲げる事項については、適切な項目に細分することができ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債権の取立て、資産の処分その他の行為によって得た収入の額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債務の弁済、清算に係る費用の支払その他の行為による費用の額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残余財産の額（支払税額がある場合には、その税額及び当該税額を控除した後の財産の額）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一株当たりの分配額（種類株式発行会社にあっては、各種類の株式一株当たりの分配額）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前項第四号に掲げる事項については、次に掲げる事項を注記しなければならない。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残余財産の分配を完了した日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残余財産の全部又は一部が金銭以外の財産である場合には、当該財産の種類及び価額</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（清算株式会社が自己の株式を取得することができる場合）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第百五十一条　</w:t>
      </w:r>
      <w:r w:rsidRPr="00930A00">
        <w:rPr>
          <w:rFonts w:ascii="Yu Mincho" w:eastAsia="Yu Mincho" w:hAnsi="Yu Mincho" w:cs="굴림" w:hint="eastAsia"/>
          <w:snapToGrid/>
          <w:color w:val="333333"/>
          <w:kern w:val="0"/>
          <w:sz w:val="21"/>
          <w:szCs w:val="21"/>
        </w:rPr>
        <w:t>法第五百九条第三項に規定する法務省令で定める場合は、次に掲げる場合とする。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当該清算株式会社が有する他の法人等の株式（持分その他これに準ずるものを含む。以下この条において同じ。）につき当該他の法人等が行う剰余金の配当又は残余財産の分配（これらに相当する行為を含む。）により当該清算株式会社の株式の交付を受け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当該清算株式会社が有する他の法人等の株式につき当該他の法人等が行う次に掲げる行為に際して当該株式と引換えに当該清算株式会社の株式の交付を受ける場合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組織変更</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ロ　</w:t>
      </w:r>
      <w:r w:rsidRPr="00930A00">
        <w:rPr>
          <w:rFonts w:ascii="Yu Mincho" w:eastAsia="Yu Mincho" w:hAnsi="Yu Mincho" w:cs="굴림" w:hint="eastAsia"/>
          <w:snapToGrid/>
          <w:color w:val="333333"/>
          <w:kern w:val="0"/>
          <w:sz w:val="21"/>
          <w:szCs w:val="21"/>
        </w:rPr>
        <w:t>合併</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株式交換（法以外の法令（外国の法令を含む。）に基づく株式交換に相当する行為を含む。）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取得条項付株式（これに相当する株式を含む。）の取得</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ホ　</w:t>
      </w:r>
      <w:r w:rsidRPr="00930A00">
        <w:rPr>
          <w:rFonts w:ascii="Yu Mincho" w:eastAsia="Yu Mincho" w:hAnsi="Yu Mincho" w:cs="굴림" w:hint="eastAsia"/>
          <w:snapToGrid/>
          <w:color w:val="333333"/>
          <w:kern w:val="0"/>
          <w:sz w:val="21"/>
          <w:szCs w:val="21"/>
        </w:rPr>
        <w:t>全部取得条項付種類株式（これに相当する株式を含む。）の取得</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当該清算株式会社が有する他の法人等の新株予約権等を当該他の法人等が当該新株予約権等の定めに基づき取得することと引換えに当該清算株式会社の株式の交付をする場合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当該清算株式会社が法第七百八十五条第五項又は第八百六条第五項（これらの規定を株式会社について他の法令において準用する場合を含む。）に規定する株式買取請求（合併に際して行使されるものに限る。）に応じて当該清算株式会社の株式を取得す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当該清算株式会社が法第百十六条第五項、第百八十二条の四第四項、第四百六十九条第五項、第七百八十五条第五項、第七百九十七条第五項又は第八百六条第五項（これらの規定を株式会社について他の法令において準用する場合を含む。）に規定する株式買取請求（清算株式会社となる前にした行為に際して行使されたものに限る。）に応じて当該清算株式会社の株式を取得す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当該清算株式会社が清算株式会社となる前に法第百九十二条第一項の規定による請求があった場合における当該請求に係る同条第二項の株式を取得する場合</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第二節　特別清算</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（総資産額）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第百五十二条　</w:t>
      </w:r>
      <w:r w:rsidRPr="00930A00">
        <w:rPr>
          <w:rFonts w:ascii="Yu Mincho" w:eastAsia="Yu Mincho" w:hAnsi="Yu Mincho" w:cs="굴림" w:hint="eastAsia"/>
          <w:snapToGrid/>
          <w:color w:val="333333"/>
          <w:kern w:val="0"/>
          <w:sz w:val="21"/>
          <w:szCs w:val="21"/>
        </w:rPr>
        <w:t>法第五百三十六条第一項第二号及び第三号イに規定する法務省令で定める方法は、法第四百九十二条第一項の規定により作成した貸借対照表の資産の部に計上した額を総資産額とする方法とする。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（債権者集会の招集の決定事項）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第百五十三条　</w:t>
      </w:r>
      <w:r w:rsidRPr="00930A00">
        <w:rPr>
          <w:rFonts w:ascii="Yu Mincho" w:eastAsia="Yu Mincho" w:hAnsi="Yu Mincho" w:cs="굴림" w:hint="eastAsia"/>
          <w:snapToGrid/>
          <w:color w:val="333333"/>
          <w:kern w:val="0"/>
          <w:sz w:val="21"/>
          <w:szCs w:val="21"/>
        </w:rPr>
        <w:t>法第五百四十八条第一項第四号に規定する法務省令で定める事項は、次に掲げる事項とする。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次条の規定により債権者集会参考書類に記載すべき事項（同条第一項第一号に掲げる事項を除く。）</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書面による議決権の行使の期限（債権者集会（法第二編第九章第二節第八款の規定の適用のある債権者の集会をいう。以下この節において同じ。）の日時以前の時であって、法第五百四十九条第一項の規定による通知を発した日から二週間を経過した日以後の時に限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一の協定債権者が同一の議案につき法第五百五十六条第一項（法第五百四十八条第一項第三号</w:t>
      </w:r>
      <w:r w:rsidRPr="00930A00">
        <w:rPr>
          <w:rFonts w:ascii="Yu Mincho" w:eastAsia="Yu Mincho" w:hAnsi="Yu Mincho" w:cs="굴림" w:hint="eastAsia"/>
          <w:snapToGrid/>
          <w:color w:val="333333"/>
          <w:kern w:val="0"/>
          <w:sz w:val="21"/>
          <w:szCs w:val="21"/>
        </w:rPr>
        <w:lastRenderedPageBreak/>
        <w:t>に掲げる事項を定めた場合にあっては、法第五百五十六条第一項又は第五百五十七条第一項）の規定により重複して議決権を行使した場合において、当該同一の議案に対する議決権の行使の内容が異なるものであるときにおける当該協定債権者の議決権の行使の取扱いに関する事項を定めるときは、その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第百五十五条第一項第三号の取扱いを定めるときは、その取扱いの内容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法第五百四十八条第一項第三号に掲げる事項を定めたときは、次に掲げる事項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電磁的方法による議決権の行使の期限（債権者集会の日時以前の時であって、法第五百四十九条第一項の規定による通知を発した日から二週間を経過した日以後の時に限る。）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法第五百四十九条第二項の承諾をした協定債権者の請求があった時に当該協定債権者に対して法第五百五十条第一項の規定による議決権行使書面（同項に規定する議決権行使書面をいう。以下この節において同じ。）の交付（当該交付に代えて行う同条第二項の規定による電磁的方法による提供を含む。）をすることとするときは、その旨</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（債権者集会参考書類）</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第百五十四条　</w:t>
      </w:r>
      <w:r w:rsidRPr="00930A00">
        <w:rPr>
          <w:rFonts w:ascii="Yu Mincho" w:eastAsia="Yu Mincho" w:hAnsi="Yu Mincho" w:cs="굴림" w:hint="eastAsia"/>
          <w:snapToGrid/>
          <w:color w:val="333333"/>
          <w:kern w:val="0"/>
          <w:sz w:val="21"/>
          <w:szCs w:val="21"/>
        </w:rPr>
        <w:t>債権者集会参考書類には、次に掲げる事項を記載しなければならない。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当該債権者集会参考書類の交付を受けるべき協定債権者が有する協定債権について法第五百四十八条第二項又は第三項の規定により定められた事項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議案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債権者集会参考書類には、前項に定めるもののほか、協定債権者の議決権の行使について参考となると認める事項を記載することができる。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同一の債権者集会に関して協定債権者に対して提供する債権者集会参考書類に記載すべき事項（第一項第二号に掲げる事項に限る。）のうち、他の書面に記載している事項又は電磁的方法により提供している事項がある場合には、これらの事項は、債権者集会参考書類に記載することを要し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４　</w:t>
      </w:r>
      <w:r w:rsidRPr="00930A00">
        <w:rPr>
          <w:rFonts w:ascii="Yu Mincho" w:eastAsia="Yu Mincho" w:hAnsi="Yu Mincho" w:cs="굴림" w:hint="eastAsia"/>
          <w:snapToGrid/>
          <w:color w:val="333333"/>
          <w:kern w:val="0"/>
          <w:sz w:val="21"/>
          <w:szCs w:val="21"/>
        </w:rPr>
        <w:t>同一の債権者集会に関して協定債権者に対して提供する招集通知（法第五百四十九条第一項又は第二項の規定による通知をいう。以下この節において同じ。）の内容とすべき事項のうち、債権者集会参考書類に記載している事項がある場合には、当該事項は、招集通知の内容とすることを要しない。</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（議決権行使書面）</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第百五十五条　</w:t>
      </w:r>
      <w:r w:rsidRPr="00930A00">
        <w:rPr>
          <w:rFonts w:ascii="Yu Mincho" w:eastAsia="Yu Mincho" w:hAnsi="Yu Mincho" w:cs="굴림" w:hint="eastAsia"/>
          <w:snapToGrid/>
          <w:color w:val="333333"/>
          <w:kern w:val="0"/>
          <w:sz w:val="21"/>
          <w:szCs w:val="21"/>
        </w:rPr>
        <w:t>法第五百五十条第一項の規定により交付すべき議決権行使書面に記載すべき事項又は法第五百五十一条第一項若しくは第二項の規定により電磁的方法により提供すべき議決権行使書面に記載すべき事項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一　</w:t>
      </w:r>
      <w:r w:rsidRPr="00930A00">
        <w:rPr>
          <w:rFonts w:ascii="Yu Mincho" w:eastAsia="Yu Mincho" w:hAnsi="Yu Mincho" w:cs="굴림" w:hint="eastAsia"/>
          <w:snapToGrid/>
          <w:color w:val="333333"/>
          <w:kern w:val="0"/>
          <w:sz w:val="21"/>
          <w:szCs w:val="21"/>
        </w:rPr>
        <w:t>各議案についての同意の有無（棄権の欄を設ける場合にあっては、棄権を含む。）を記載する欄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第百五十三条第三号に掲げる事項を定めたときは、当該事項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第百五十三条第四号に掲げる事項を定めたときは、第一号の欄に記載がない議決権行使書面が招集者（法第五百四十八条第一項に規定する招集者をいう。以下この条において同じ。）に提出された場合における各議案についての賛成、反対又は棄権のいずれかの意思の表示があったものとする取扱い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議決権の行使の期限</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議決権を行使すべき協定債権者の氏名又は名称及び当該協定債権者について法第五百四十八条第二項又は第三項の規定により定められた事項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第百五十三条第五号ロに掲げる事項を定めた場合には、招集者は、法第五百四十九条第二項の承諾をした協定債権者の請求があった時に、当該協定債権者に対して、法第五百五十条第一項の規定による議決権行使書面の交付（当該交付に代えて行う同条第二項の規定による電磁的方法による提供を含む。）を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同一の債権者集会に関して協定債権者に対して提供する招集通知の内容とすべき事項のうち、議決権行使書面に記載している事項がある場合には、当該事項は、招集通知の内容とすることを要しない。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４　</w:t>
      </w:r>
      <w:r w:rsidRPr="00930A00">
        <w:rPr>
          <w:rFonts w:ascii="Yu Mincho" w:eastAsia="Yu Mincho" w:hAnsi="Yu Mincho" w:cs="굴림" w:hint="eastAsia"/>
          <w:snapToGrid/>
          <w:color w:val="333333"/>
          <w:kern w:val="0"/>
          <w:sz w:val="21"/>
          <w:szCs w:val="21"/>
        </w:rPr>
        <w:t>同一の債権者集会に関して協定債権者に対して提供する議決権行使書面に記載すべき事項（第一項第二号から第四号までに掲げる事項に限る。）のうち、招集通知の内容としている事項がある場合には、当該事項は、議決権行使書面に記載することを要しない。</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（書面による議決権行使の期限）</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第百五十六条　</w:t>
      </w:r>
      <w:r w:rsidRPr="00930A00">
        <w:rPr>
          <w:rFonts w:ascii="Yu Mincho" w:eastAsia="Yu Mincho" w:hAnsi="Yu Mincho" w:cs="굴림" w:hint="eastAsia"/>
          <w:snapToGrid/>
          <w:color w:val="333333"/>
          <w:kern w:val="0"/>
          <w:sz w:val="21"/>
          <w:szCs w:val="21"/>
        </w:rPr>
        <w:t>法第五百五十六条第二項に規定する法務省令で定める時は、第百五十三条第二号の行使の期限とする。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（電磁的方法による議決権行使の期限）</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第百五十七条　</w:t>
      </w:r>
      <w:r w:rsidRPr="00930A00">
        <w:rPr>
          <w:rFonts w:ascii="Yu Mincho" w:eastAsia="Yu Mincho" w:hAnsi="Yu Mincho" w:cs="굴림" w:hint="eastAsia"/>
          <w:snapToGrid/>
          <w:color w:val="333333"/>
          <w:kern w:val="0"/>
          <w:sz w:val="21"/>
          <w:szCs w:val="21"/>
        </w:rPr>
        <w:t>法第五百五十七条第一項に規定する法務省令で定める時は、第百五十三条第五号イの行使の期限とする。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（債権者集会の議事録）</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第百五十八条　</w:t>
      </w:r>
      <w:r w:rsidRPr="00930A00">
        <w:rPr>
          <w:rFonts w:ascii="Yu Mincho" w:eastAsia="Yu Mincho" w:hAnsi="Yu Mincho" w:cs="굴림" w:hint="eastAsia"/>
          <w:snapToGrid/>
          <w:color w:val="333333"/>
          <w:kern w:val="0"/>
          <w:sz w:val="21"/>
          <w:szCs w:val="21"/>
        </w:rPr>
        <w:t>法第五百六十一条の規定による債権者集会の議事録の作成については、この条の定めるところによる。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２　</w:t>
      </w:r>
      <w:r w:rsidRPr="00930A00">
        <w:rPr>
          <w:rFonts w:ascii="Yu Mincho" w:eastAsia="Yu Mincho" w:hAnsi="Yu Mincho" w:cs="굴림" w:hint="eastAsia"/>
          <w:snapToGrid/>
          <w:color w:val="333333"/>
          <w:kern w:val="0"/>
          <w:sz w:val="21"/>
          <w:szCs w:val="21"/>
        </w:rPr>
        <w:t>債権者集会の議事録は、書面又は電磁的記録をもって作成しなければならない。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債権者集会の議事録は、次に掲げる事項を内容とするものでなければならない。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債権者集会が開催された日時及び場所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債権者集会の議事の経過の要領及びその結果</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法第五百五十九条の規定により債権者集会において述べられた意見があるときは、その意見の内容の概要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法第五百六十二条の規定により債権者集会に対する報告及び意見の陳述がされたときは、その報告及び意見の内容の概要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債権者集会に出席した清算人の氏名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債権者集会の議長が存するときは、議長の氏名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議事録の作成に係る職務を行った者の氏名又は名称</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第三編　持分会社</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第一章　計算等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第百五十九条　</w:t>
      </w:r>
      <w:r w:rsidRPr="00930A00">
        <w:rPr>
          <w:rFonts w:ascii="Yu Mincho" w:eastAsia="Yu Mincho" w:hAnsi="Yu Mincho" w:cs="굴림" w:hint="eastAsia"/>
          <w:snapToGrid/>
          <w:color w:val="333333"/>
          <w:kern w:val="0"/>
          <w:sz w:val="21"/>
          <w:szCs w:val="21"/>
        </w:rPr>
        <w:t>次に掲げる規定に規定する法務省令で定めるべき事項は、会社計算規則の定めるところによる。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法第六百十五条第一項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法第六百十七条第一項及び第二項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法第六百二十条第二項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法第六百二十三条第一項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法第六百二十六条第四項第四号</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法第六百三十一条第一項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法第六百三十五条第二項、第三項及び第五項</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第二章　清算</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（財産目録）</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第百六十条　</w:t>
      </w:r>
      <w:r w:rsidRPr="00930A00">
        <w:rPr>
          <w:rFonts w:ascii="Yu Mincho" w:eastAsia="Yu Mincho" w:hAnsi="Yu Mincho" w:cs="굴림" w:hint="eastAsia"/>
          <w:snapToGrid/>
          <w:color w:val="333333"/>
          <w:kern w:val="0"/>
          <w:sz w:val="21"/>
          <w:szCs w:val="21"/>
        </w:rPr>
        <w:t>法第六百五十八条第一項又は第六百六十九条第一項若しくは第二項の規定により作成すべき財産目録については、この条の定めるところによる。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前項の財産目録に計上すべき財産については、その処分価格を付すことが困難な場合を除き、法第六百四十四条各号に掲げる場合に該当することとなった日における処分価格を付さなければならない。この場合において、清算持分会社の会計帳簿については、財産目録に付された価格を取得価額とみなす。</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第一項の財産目録は、次に掲げる部に区分して表示しなければならない。この場合において、</w:t>
      </w:r>
      <w:r w:rsidRPr="00930A00">
        <w:rPr>
          <w:rFonts w:ascii="Yu Mincho" w:eastAsia="Yu Mincho" w:hAnsi="Yu Mincho" w:cs="굴림" w:hint="eastAsia"/>
          <w:snapToGrid/>
          <w:color w:val="333333"/>
          <w:kern w:val="0"/>
          <w:sz w:val="21"/>
          <w:szCs w:val="21"/>
        </w:rPr>
        <w:lastRenderedPageBreak/>
        <w:t>第一号及び第二号に掲げる部は、その内容を示す適当な名称を付した項目に細分することができる。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資産</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負債</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正味資産</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（清算開始時の貸借対照表）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第百六十一条　</w:t>
      </w:r>
      <w:r w:rsidRPr="00930A00">
        <w:rPr>
          <w:rFonts w:ascii="Yu Mincho" w:eastAsia="Yu Mincho" w:hAnsi="Yu Mincho" w:cs="굴림" w:hint="eastAsia"/>
          <w:snapToGrid/>
          <w:color w:val="333333"/>
          <w:kern w:val="0"/>
          <w:sz w:val="21"/>
          <w:szCs w:val="21"/>
        </w:rPr>
        <w:t>法第六百五十八条第一項又は第六百六十九条第一項若しくは第二項の規定により作成すべき貸借対照表については、この条の定めるところによる。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前項の貸借対照表は、財産目録に基づき作成しなければならない。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第一項の貸借対照表は、次に掲げる部に区分して表示しなければならない。この場合において、第一号及び第二号に掲げる部は、その内容を示す適当な名称を付した項目に細分することができる。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資産</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負債</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純資産</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４　</w:t>
      </w:r>
      <w:r w:rsidRPr="00930A00">
        <w:rPr>
          <w:rFonts w:ascii="Yu Mincho" w:eastAsia="Yu Mincho" w:hAnsi="Yu Mincho" w:cs="굴림" w:hint="eastAsia"/>
          <w:snapToGrid/>
          <w:color w:val="333333"/>
          <w:kern w:val="0"/>
          <w:sz w:val="21"/>
          <w:szCs w:val="21"/>
        </w:rPr>
        <w:t>処分価格を付すことが困難な資産がある場合には、第一項の貸借対照表には、当該資産に係る財産評価の方針を注記しなければならない。</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第四編　社債</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第一章　総則</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（募集事項）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第百六十二条　</w:t>
      </w:r>
      <w:r w:rsidRPr="00930A00">
        <w:rPr>
          <w:rFonts w:ascii="Yu Mincho" w:eastAsia="Yu Mincho" w:hAnsi="Yu Mincho" w:cs="굴림" w:hint="eastAsia"/>
          <w:snapToGrid/>
          <w:color w:val="333333"/>
          <w:kern w:val="0"/>
          <w:sz w:val="21"/>
          <w:szCs w:val="21"/>
        </w:rPr>
        <w:t>法第六百七十六条第十二号に規定する法務省令で定める事項は、次に掲げる事項とする。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数回に分けて募集社債と引換えに金銭の払込みをさせるときは、その旨及び各払込みの期日における払込金額（法第六百七十六条第九号に規定する払込金額をいう。）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他の会社と合同して募集社債を発行するときは、その旨及び各会社の負担部分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募集社債と引換えにする金銭の払込みに代えて金銭以外の財産を給付する旨の契約を締結するときは、その契約の内容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法第七百二条の規定による委託に係る契約において法に規定する社債管理者の権限以外の権限を定めるときは、その権限の内容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法第七百十一条第二項本文に規定するときは、同項本文に規定する事由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六　</w:t>
      </w:r>
      <w:r w:rsidRPr="00930A00">
        <w:rPr>
          <w:rFonts w:ascii="Yu Mincho" w:eastAsia="Yu Mincho" w:hAnsi="Yu Mincho" w:cs="굴림" w:hint="eastAsia"/>
          <w:snapToGrid/>
          <w:color w:val="333333"/>
          <w:kern w:val="0"/>
          <w:sz w:val="21"/>
          <w:szCs w:val="21"/>
        </w:rPr>
        <w:t>募集社債が信託社債であるときは、その旨及び当該信託社債についての信託を特定するために必要な事項</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（申込みをしようとする者に対して通知すべき事項）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第百六十三条　</w:t>
      </w:r>
      <w:r w:rsidRPr="00930A00">
        <w:rPr>
          <w:rFonts w:ascii="Yu Mincho" w:eastAsia="Yu Mincho" w:hAnsi="Yu Mincho" w:cs="굴림" w:hint="eastAsia"/>
          <w:snapToGrid/>
          <w:color w:val="333333"/>
          <w:kern w:val="0"/>
          <w:sz w:val="21"/>
          <w:szCs w:val="21"/>
        </w:rPr>
        <w:t>法第六百七十七条第一項第三号に規定する法務省令で定める事項は、次に掲げる事項とする。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社債管理者を定めたときは、その名称及び住所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社債原簿管理人を定めたときは、その氏名又は名称及び住所</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（申込みをしようとする者に対する通知を要しない場合）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第百六十四条　</w:t>
      </w:r>
      <w:r w:rsidRPr="00930A00">
        <w:rPr>
          <w:rFonts w:ascii="Yu Mincho" w:eastAsia="Yu Mincho" w:hAnsi="Yu Mincho" w:cs="굴림" w:hint="eastAsia"/>
          <w:snapToGrid/>
          <w:color w:val="333333"/>
          <w:kern w:val="0"/>
          <w:sz w:val="21"/>
          <w:szCs w:val="21"/>
        </w:rPr>
        <w:t>法第六百七十七条第四項に規定する法務省令で定める場合は、次に掲げる場合であって、会社が同条第一項の申込みをしようとする者に対して同項各号に掲げる事項を提供している場合とする。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当該会社が金融商品取引法の規定に基づき目論見書に記載すべき事項を電磁的方法により提供している場合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当該会社が外国の法令に基づき目論見書その他これに相当する書面その他の資料を提供している場合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長期信用銀行法（昭和二十七年法律第百八十七号）第十一条第四項の規定に基づく公告により同項各号の事項を提供している場合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株式会社商工組合中央金庫法（平成十九年法律第七十四号）第三十六条第三項の規定に基づく公告により同項各号の事項を提供している場合</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（社債の種類）</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第百六十五条　</w:t>
      </w:r>
      <w:r w:rsidRPr="00930A00">
        <w:rPr>
          <w:rFonts w:ascii="Yu Mincho" w:eastAsia="Yu Mincho" w:hAnsi="Yu Mincho" w:cs="굴림" w:hint="eastAsia"/>
          <w:snapToGrid/>
          <w:color w:val="333333"/>
          <w:kern w:val="0"/>
          <w:sz w:val="21"/>
          <w:szCs w:val="21"/>
        </w:rPr>
        <w:t>法第六百八十一条第一号に規定する法務省令で定める事項は、次に掲げる事項とする。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社債の利率</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社債の償還の方法及び期限</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利息支払の方法及び期限</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社債券を発行するときは、その旨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社債権者が法第六百九十八条の規定による請求の全部又は一部をすることができないこととするときは、その旨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社債管理者が社債権者集会の決議によらずに法第七百六条第一項第二号に掲げる行為をすることができることとするときは、その旨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七　</w:t>
      </w:r>
      <w:r w:rsidRPr="00930A00">
        <w:rPr>
          <w:rFonts w:ascii="Yu Mincho" w:eastAsia="Yu Mincho" w:hAnsi="Yu Mincho" w:cs="굴림" w:hint="eastAsia"/>
          <w:snapToGrid/>
          <w:color w:val="333333"/>
          <w:kern w:val="0"/>
          <w:sz w:val="21"/>
          <w:szCs w:val="21"/>
        </w:rPr>
        <w:t>他の会社と合同して募集社債を発行するときは、その旨及び各会社の負担部分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　</w:t>
      </w:r>
      <w:r w:rsidRPr="00930A00">
        <w:rPr>
          <w:rFonts w:ascii="Yu Mincho" w:eastAsia="Yu Mincho" w:hAnsi="Yu Mincho" w:cs="굴림" w:hint="eastAsia"/>
          <w:snapToGrid/>
          <w:color w:val="333333"/>
          <w:kern w:val="0"/>
          <w:sz w:val="21"/>
          <w:szCs w:val="21"/>
        </w:rPr>
        <w:t>社債管理者を定めたときは、その名称及び住所並びに法第七百二条の規定による委託に係る契約の内容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九　</w:t>
      </w:r>
      <w:r w:rsidRPr="00930A00">
        <w:rPr>
          <w:rFonts w:ascii="Yu Mincho" w:eastAsia="Yu Mincho" w:hAnsi="Yu Mincho" w:cs="굴림" w:hint="eastAsia"/>
          <w:snapToGrid/>
          <w:color w:val="333333"/>
          <w:kern w:val="0"/>
          <w:sz w:val="21"/>
          <w:szCs w:val="21"/>
        </w:rPr>
        <w:t>社債原簿管理人を定めたときは、その氏名又は名称及び住所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　</w:t>
      </w:r>
      <w:r w:rsidRPr="00930A00">
        <w:rPr>
          <w:rFonts w:ascii="Yu Mincho" w:eastAsia="Yu Mincho" w:hAnsi="Yu Mincho" w:cs="굴림" w:hint="eastAsia"/>
          <w:snapToGrid/>
          <w:color w:val="333333"/>
          <w:kern w:val="0"/>
          <w:sz w:val="21"/>
          <w:szCs w:val="21"/>
        </w:rPr>
        <w:t>社債が担保付社債であるときは、担保付社債信託法（明治三十八年法律第五十二号）第十九条第一項第一号、第十一号及び第十三号に掲げる事項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十一　</w:t>
      </w:r>
      <w:r w:rsidRPr="00930A00">
        <w:rPr>
          <w:rFonts w:ascii="Yu Mincho" w:eastAsia="Yu Mincho" w:hAnsi="Yu Mincho" w:cs="굴림" w:hint="eastAsia"/>
          <w:snapToGrid/>
          <w:color w:val="333333"/>
          <w:kern w:val="0"/>
          <w:sz w:val="21"/>
          <w:szCs w:val="21"/>
        </w:rPr>
        <w:t>社債が信託社債であるときは、当該信託社債についての信託を特定するために必要な事項</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（社債原簿記載事項）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第百六十六条　</w:t>
      </w:r>
      <w:r w:rsidRPr="00930A00">
        <w:rPr>
          <w:rFonts w:ascii="Yu Mincho" w:eastAsia="Yu Mincho" w:hAnsi="Yu Mincho" w:cs="굴림" w:hint="eastAsia"/>
          <w:snapToGrid/>
          <w:color w:val="333333"/>
          <w:kern w:val="0"/>
          <w:sz w:val="21"/>
          <w:szCs w:val="21"/>
        </w:rPr>
        <w:t>法第六百八十一条第七号に規定する法務省令で定める事項は、次に掲げる事項とする。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募集社債と引換えにする金銭の払込みに代えて金銭以外の財産の給付があったときは、その財産の価額及び給付の日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社債権者が募集社債と引換えにする金銭の払込みをする債務と会社に対する債権とを相殺したときは、その債権の額及び相殺をした日</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（閲覧権者）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第百六十七条　</w:t>
      </w:r>
      <w:r w:rsidRPr="00930A00">
        <w:rPr>
          <w:rFonts w:ascii="Yu Mincho" w:eastAsia="Yu Mincho" w:hAnsi="Yu Mincho" w:cs="굴림" w:hint="eastAsia"/>
          <w:snapToGrid/>
          <w:color w:val="333333"/>
          <w:kern w:val="0"/>
          <w:sz w:val="21"/>
          <w:szCs w:val="21"/>
        </w:rPr>
        <w:t>法第六百八十四条第二項に規定する法務省令で定める者は、社債権者その他の社債発行会社の債権者及び社債発行会社の株主又は社員とする。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（社債原簿記載事項の記載等の請求）</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第百六十八条　</w:t>
      </w:r>
      <w:r w:rsidRPr="00930A00">
        <w:rPr>
          <w:rFonts w:ascii="Yu Mincho" w:eastAsia="Yu Mincho" w:hAnsi="Yu Mincho" w:cs="굴림" w:hint="eastAsia"/>
          <w:snapToGrid/>
          <w:color w:val="333333"/>
          <w:kern w:val="0"/>
          <w:sz w:val="21"/>
          <w:szCs w:val="21"/>
        </w:rPr>
        <w:t>法第六百九十一条第二項に規定する法務省令で定める場合は、次に掲げる場合とする。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社債取得者が、社債権者として社債原簿に記載若しくは記録がされた者又はその一般承継人に対して当該社債取得者の取得した社債に係る法第六百九十一条第一項の規定による請求をすべきことを命ずる確定判決を得た場合において、当該確定判決の内容を証する書面その他の資料を提供して請求をしたと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社債取得者が前号の確定判決と同一の効力を有するものの内容を証する書面その他の資料を提供して請求をしたとき。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社債取得者が一般承継により当該会社の社債を取得した者である場合において、当該一般承継を証する書面その他の資料を提供して請求をしたとき。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四　</w:t>
      </w:r>
      <w:r w:rsidRPr="00930A00">
        <w:rPr>
          <w:rFonts w:ascii="Yu Mincho" w:eastAsia="Yu Mincho" w:hAnsi="Yu Mincho" w:cs="굴림" w:hint="eastAsia"/>
          <w:snapToGrid/>
          <w:color w:val="333333"/>
          <w:kern w:val="0"/>
          <w:sz w:val="21"/>
          <w:szCs w:val="21"/>
        </w:rPr>
        <w:t>社債取得者が当該会社の社債を競売により取得した者である場合において、当該競売により取得したことを証する書面その他の資料を提供して請求をしたとき。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社債取得者が法第百七十九条第三項の規定による請求により当該会社の社債を取得した者である場合において、当該社債取得者が請求をしたとき。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前項の規定にかかわらず、社債取得者が取得した社債が社債券を発行する定めがあるものである場合には、法第六百九十一条第二項に規定する法務省令で定める場合は、次に掲げる場合とする。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社債取得者が社債券を提示して請求をした場合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社債取得者が法第百七十九条第三項の規定による請求により当該会社の社債を取得した者である場合において、当該社債取得者が請求をしたとき。</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第二章　社債管理者</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（社債管理者を設置することを要しない場合）</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第百六十九条　</w:t>
      </w:r>
      <w:r w:rsidRPr="00930A00">
        <w:rPr>
          <w:rFonts w:ascii="Yu Mincho" w:eastAsia="Yu Mincho" w:hAnsi="Yu Mincho" w:cs="굴림" w:hint="eastAsia"/>
          <w:snapToGrid/>
          <w:color w:val="333333"/>
          <w:kern w:val="0"/>
          <w:sz w:val="21"/>
          <w:szCs w:val="21"/>
        </w:rPr>
        <w:t>法第七百二条に規定する法務省令で定める場合は、ある種類（法第六百八十一条第一号に規定する種類をいう。以下この条において同じ。）の社債の総額を当該種類の各社債の金額の最低額で除して得た数が五十を下回る場合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（社債管理者の資格）</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第百七十条　</w:t>
      </w:r>
      <w:r w:rsidRPr="00930A00">
        <w:rPr>
          <w:rFonts w:ascii="Yu Mincho" w:eastAsia="Yu Mincho" w:hAnsi="Yu Mincho" w:cs="굴림" w:hint="eastAsia"/>
          <w:snapToGrid/>
          <w:color w:val="333333"/>
          <w:kern w:val="0"/>
          <w:sz w:val="21"/>
          <w:szCs w:val="21"/>
        </w:rPr>
        <w:t>法第七百三条第三号に規定する法務省令で定める者は、次に掲げる者とする。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担保付社債信託法第三条の免許を受けた者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株式会社商工組合中央金庫</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農業協同組合法第十条第一項第二号及び第三号の事業を併せ行う農業協同組合又は農業協同組合連合会</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信用協同組合又は中小企業等協同組合法第九条の九第一項第一号の事業を行う協同組合連合会</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信用金庫又は信用金庫連合会</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労働金庫連合会</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長期信用銀行法第二条に規定する長期信用銀行</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　</w:t>
      </w:r>
      <w:r w:rsidRPr="00930A00">
        <w:rPr>
          <w:rFonts w:ascii="Yu Mincho" w:eastAsia="Yu Mincho" w:hAnsi="Yu Mincho" w:cs="굴림" w:hint="eastAsia"/>
          <w:snapToGrid/>
          <w:color w:val="333333"/>
          <w:kern w:val="0"/>
          <w:sz w:val="21"/>
          <w:szCs w:val="21"/>
        </w:rPr>
        <w:t>保険業法第二条第二項に規定する保険会社</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九　</w:t>
      </w:r>
      <w:r w:rsidRPr="00930A00">
        <w:rPr>
          <w:rFonts w:ascii="Yu Mincho" w:eastAsia="Yu Mincho" w:hAnsi="Yu Mincho" w:cs="굴림" w:hint="eastAsia"/>
          <w:snapToGrid/>
          <w:color w:val="333333"/>
          <w:kern w:val="0"/>
          <w:sz w:val="21"/>
          <w:szCs w:val="21"/>
        </w:rPr>
        <w:t>農林中央金庫</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（特別の関係）</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第百七十一条　</w:t>
      </w:r>
      <w:r w:rsidRPr="00930A00">
        <w:rPr>
          <w:rFonts w:ascii="Yu Mincho" w:eastAsia="Yu Mincho" w:hAnsi="Yu Mincho" w:cs="굴림" w:hint="eastAsia"/>
          <w:snapToGrid/>
          <w:color w:val="333333"/>
          <w:kern w:val="0"/>
          <w:sz w:val="21"/>
          <w:szCs w:val="21"/>
        </w:rPr>
        <w:t>法第七百十条第二項第二号（法第七百十二条において準用する場合を含む。）に規定する法務省令で定める特別の関係は、次に掲げる関係とする。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一　</w:t>
      </w:r>
      <w:r w:rsidRPr="00930A00">
        <w:rPr>
          <w:rFonts w:ascii="Yu Mincho" w:eastAsia="Yu Mincho" w:hAnsi="Yu Mincho" w:cs="굴림" w:hint="eastAsia"/>
          <w:snapToGrid/>
          <w:color w:val="333333"/>
          <w:kern w:val="0"/>
          <w:sz w:val="21"/>
          <w:szCs w:val="21"/>
        </w:rPr>
        <w:t>法人の総社員又は総株主の議決権の百分の五十を超える議決権を有する者（以下この条において「支配社員」という。）と当該法人（以下この条において「被支配法人」という。）との関係</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被支配法人とその支配社員の他の被支配法人との関係</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支配社員とその被支配法人が合わせて他の法人の総社員又は総株主の議決権の百分の五十を超える議決権を有する場合には、当該他の法人も、当該支配社員の被支配法人とみなして前項の規定を適用する。</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第三章　社債権者集会</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（社債権者集会の招集の決定事項）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第百七十二条　</w:t>
      </w:r>
      <w:r w:rsidRPr="00930A00">
        <w:rPr>
          <w:rFonts w:ascii="Yu Mincho" w:eastAsia="Yu Mincho" w:hAnsi="Yu Mincho" w:cs="굴림" w:hint="eastAsia"/>
          <w:snapToGrid/>
          <w:color w:val="333333"/>
          <w:kern w:val="0"/>
          <w:sz w:val="21"/>
          <w:szCs w:val="21"/>
        </w:rPr>
        <w:t>法第七百十九条第四号に規定する法務省令で定める事項は、次に掲げる事項とする。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次条の規定により社債権者集会参考書類に記載すべき事項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書面による議決権の行使の期限（社債権者集会の日時以前の時であって、法第七百二十条第一項の規定による通知を発した日から二週間を経過した日以後の時に限る。）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一の社債権者が同一の議案につき法第七百二十六条第一項（法第七百十九条第三号に掲げる事項を定めた場合にあっては、法第七百二十六条第一項又は第七百二十七条第一項）の規定により重複して議決権を行使した場合において、当該同一の議案に対する議決権の行使の内容が異なるものであるときにおける当該社債権者の議決権の行使の取扱いに関する事項を定めるときは、その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第百七十四条第一項第三号の取扱いを定めるときは、その取扱いの内容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法第七百十九条第三号に掲げる事項を定めたときは、次に掲げる事項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電磁的方法による議決権の行使の期限（社債権者集会の日時以前の時であって、法第七百二十条第一項の規定による通知を発した日から二週間を経過した日以後の時に限る。）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法第七百二十条第二項の承諾をした社債権者の請求があった時に当該社債権者に対して法第七百二十一条第一項の規定による議決権行使書面（同項に規定する議決権行使書面をいう。以下この章において同じ。）の交付（当該交付に代えて行う同条第二項の規定による電磁的方法による提供を含む。）をすることとするときは、その旨</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（社債権者集会参考書類）</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第百七十三条　</w:t>
      </w:r>
      <w:r w:rsidRPr="00930A00">
        <w:rPr>
          <w:rFonts w:ascii="Yu Mincho" w:eastAsia="Yu Mincho" w:hAnsi="Yu Mincho" w:cs="굴림" w:hint="eastAsia"/>
          <w:snapToGrid/>
          <w:color w:val="333333"/>
          <w:kern w:val="0"/>
          <w:sz w:val="21"/>
          <w:szCs w:val="21"/>
        </w:rPr>
        <w:t>社債権者集会参考書類には、次に掲げる事項を記載しなければならない。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議案及び提案の理由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議案が代表社債権者の選任に関する議案であるときは、次に掲げる事項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候補者の氏名又は名称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ロ　</w:t>
      </w:r>
      <w:r w:rsidRPr="00930A00">
        <w:rPr>
          <w:rFonts w:ascii="Yu Mincho" w:eastAsia="Yu Mincho" w:hAnsi="Yu Mincho" w:cs="굴림" w:hint="eastAsia"/>
          <w:snapToGrid/>
          <w:color w:val="333333"/>
          <w:kern w:val="0"/>
          <w:sz w:val="21"/>
          <w:szCs w:val="21"/>
        </w:rPr>
        <w:t>候補者の略歴又は沿革</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候補者が社債発行会社又は社債管理者と特別の利害関係があるときは、その事実の概要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社債権者集会参考書類には、前項に定めるもののほか、社債権者の議決権の行使について参考となると認める事項を記載することができる。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同一の社債権者集会に関して社債権者に対して提供する社債権者集会参考書類に記載すべき事項のうち、他の書面に記載している事項又は電磁的方法により提供している事項がある場合には、これらの事項は、社債権者集会参考書類に記載することを要し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４　</w:t>
      </w:r>
      <w:r w:rsidRPr="00930A00">
        <w:rPr>
          <w:rFonts w:ascii="Yu Mincho" w:eastAsia="Yu Mincho" w:hAnsi="Yu Mincho" w:cs="굴림" w:hint="eastAsia"/>
          <w:snapToGrid/>
          <w:color w:val="333333"/>
          <w:kern w:val="0"/>
          <w:sz w:val="21"/>
          <w:szCs w:val="21"/>
        </w:rPr>
        <w:t>同一の社債権者集会に関して社債権者に対して提供する招集通知（法第七百二十条第一項又は第二項の規定による通知をいう。以下この章において同じ。）の内容とすべき事項のうち、社債権者集会参考書類に記載している事項がある場合には、当該事項は、招集通知の内容とすることを要しない。</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（議決権行使書面）</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第百七十四条　</w:t>
      </w:r>
      <w:r w:rsidRPr="00930A00">
        <w:rPr>
          <w:rFonts w:ascii="Yu Mincho" w:eastAsia="Yu Mincho" w:hAnsi="Yu Mincho" w:cs="굴림" w:hint="eastAsia"/>
          <w:snapToGrid/>
          <w:color w:val="333333"/>
          <w:kern w:val="0"/>
          <w:sz w:val="21"/>
          <w:szCs w:val="21"/>
        </w:rPr>
        <w:t>法第七百二十一条第一項の規定により交付すべき議決権行使書面に記載すべき事項又は法第七百二十二条第一項若しくは第二項の規定により電磁的方法により提供すべき議決権行使書面に記載すべき事項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各議案についての賛否（棄権の欄を設ける場合にあっては、棄権を含む。）を記載する欄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第百七十二条第三号に掲げる事項を定めたときは、当該事項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第百七十二条第四号に掲げる事項を定めたときは、第一号の欄に記載がない議決権行使書面が招集者（法第七百十九条に規定する招集者をいう。以下この条において同じ。）に提出された場合における各議案についての賛成、反対又は棄権のいずれかの意思の表示があったものとする取扱い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議決権の行使の期限</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議決権を行使すべき社債権者の氏名又は名称及び行使することができる議決権の数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第百七十二条第五号ロに掲げる事項を定めた場合には、招集者は、法第七百二十条第二項の承諾をした社債権者の請求があった時に、当該社債権者に対して、法第七百二十一条第一項の規定による議決権行使書面の交付（当該交付に代えて行う同条第二項の規定による電磁的方法による提供を含む。）を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同一の社債権者集会に関して社債権者に対して提供する議決権行使書面に記載すべき事項（第一項第二号から第四号までに掲げる事項に限る。）のうち、招集通知の内容としている事項がある場合には、当該事項は、社債権者に対して提供する議決権行使書面に記載することを要し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４　</w:t>
      </w:r>
      <w:r w:rsidRPr="00930A00">
        <w:rPr>
          <w:rFonts w:ascii="Yu Mincho" w:eastAsia="Yu Mincho" w:hAnsi="Yu Mincho" w:cs="굴림" w:hint="eastAsia"/>
          <w:snapToGrid/>
          <w:color w:val="333333"/>
          <w:kern w:val="0"/>
          <w:sz w:val="21"/>
          <w:szCs w:val="21"/>
        </w:rPr>
        <w:t>同一の社債権者集会に関して社債権者に対して提供する招集通知の内容とすべき事項のうち、議決権行使書面に記載している事項がある場合には、当該事項は、社債権者に対して提供する招集通知の内容とすることを要しない。</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（書面による議決権行使の期限）</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第百七十五条　</w:t>
      </w:r>
      <w:r w:rsidRPr="00930A00">
        <w:rPr>
          <w:rFonts w:ascii="Yu Mincho" w:eastAsia="Yu Mincho" w:hAnsi="Yu Mincho" w:cs="굴림" w:hint="eastAsia"/>
          <w:snapToGrid/>
          <w:color w:val="333333"/>
          <w:kern w:val="0"/>
          <w:sz w:val="21"/>
          <w:szCs w:val="21"/>
        </w:rPr>
        <w:t>法第七百二十六条第二項に規定する法務省令で定める時は、第百七十二条第二号の行使の期限とする。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（電磁的方法による議決権行使の期限）</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第百七十六条　</w:t>
      </w:r>
      <w:r w:rsidRPr="00930A00">
        <w:rPr>
          <w:rFonts w:ascii="Yu Mincho" w:eastAsia="Yu Mincho" w:hAnsi="Yu Mincho" w:cs="굴림" w:hint="eastAsia"/>
          <w:snapToGrid/>
          <w:color w:val="333333"/>
          <w:kern w:val="0"/>
          <w:sz w:val="21"/>
          <w:szCs w:val="21"/>
        </w:rPr>
        <w:t>法第七百二十七条第一項に規定する法務省令で定める時は、第百七十二条第五号イの行使の期限とする。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（社債権者集会の議事録）</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第百七十七条　</w:t>
      </w:r>
      <w:r w:rsidRPr="00930A00">
        <w:rPr>
          <w:rFonts w:ascii="Yu Mincho" w:eastAsia="Yu Mincho" w:hAnsi="Yu Mincho" w:cs="굴림" w:hint="eastAsia"/>
          <w:snapToGrid/>
          <w:color w:val="333333"/>
          <w:kern w:val="0"/>
          <w:sz w:val="21"/>
          <w:szCs w:val="21"/>
        </w:rPr>
        <w:t>法第七百三十一条第一項の規定による社債権者集会の議事録の作成については、この条の定めるところによる。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社債権者集会の議事録は、書面又は電磁的記録をもって作成しなければならない。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社債権者集会の議事録は、次に掲げる事項を内容とするものでなければならない。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社債権者集会が開催された日時及び場所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社債権者集会の議事の経過の要領及びその結果</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法第七百二十九条第一項の規定により社債権者集会において述べられた意見があるときは、その意見の内容の概要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社債権者集会に出席した社債発行会社の代表者又は社債管理者の氏名又は名称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社債権者集会の議長が存するときは、議長の氏名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議事録の作成に係る職務を行った者の氏名又は名称</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第五編　組織変更、合併、会社分割、株式交換及び株式移転</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第一章　吸収分割契約及び新設分割計画</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第一節　吸収分割契約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第百七十八条　</w:t>
      </w:r>
      <w:r w:rsidRPr="00930A00">
        <w:rPr>
          <w:rFonts w:ascii="Yu Mincho" w:eastAsia="Yu Mincho" w:hAnsi="Yu Mincho" w:cs="굴림" w:hint="eastAsia"/>
          <w:snapToGrid/>
          <w:color w:val="333333"/>
          <w:kern w:val="0"/>
          <w:sz w:val="21"/>
          <w:szCs w:val="21"/>
        </w:rPr>
        <w:t>法第七百五十八条第八号イ及び第七百六十条第七号イに規定する法務省令で定めるものは、次に掲げるものとする。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イに掲げる額からロに掲げる額を減じて得た額がハに掲げる額よりも小さい場合における吸収分割に際して吸収分割株式会社が吸収分割承継会社から取得した金銭等であって、法第七百五十八条第八号又は第七百六十条第七号の定めに従い取得対価（法第百七十一条第一項第一号に規定する取得対価をいう。以下この条において同じ。）又は配当財産として交付する承継会社</w:t>
      </w:r>
      <w:r w:rsidRPr="00930A00">
        <w:rPr>
          <w:rFonts w:ascii="Yu Mincho" w:eastAsia="Yu Mincho" w:hAnsi="Yu Mincho" w:cs="굴림" w:hint="eastAsia"/>
          <w:snapToGrid/>
          <w:color w:val="333333"/>
          <w:kern w:val="0"/>
          <w:sz w:val="21"/>
          <w:szCs w:val="21"/>
        </w:rPr>
        <w:lastRenderedPageBreak/>
        <w:t>株式等（吸収分割承継株式会社の株式又は吸収分割承継持分会社の持分をいう。以下この号において同じ。）以外の金銭等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法第七百五十八条第八号イ若しくはロ又は第七百六十条第七号イ若しくはロに掲げる行為により吸収分割株式会社の株主に対して交付する金銭等（法第七百五十八条第八号イ又は第七百六十条第七号イに掲げる行為（次号において「特定株式取得」という。）をする場合にあっては、取得対価として交付する吸収分割株式会社の株式を除く。）の合計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イに規定する金銭等のうち承継会社株式等の価額の合計額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イに規定する金銭等の合計額に二十分の一を乗じて得た額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特定株式取得をする場合における取得対価として交付する吸収分割株式会社の株式</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第二節　新設分割計画</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第百七十九条　</w:t>
      </w:r>
      <w:r w:rsidRPr="00930A00">
        <w:rPr>
          <w:rFonts w:ascii="Yu Mincho" w:eastAsia="Yu Mincho" w:hAnsi="Yu Mincho" w:cs="굴림" w:hint="eastAsia"/>
          <w:snapToGrid/>
          <w:color w:val="333333"/>
          <w:kern w:val="0"/>
          <w:sz w:val="21"/>
          <w:szCs w:val="21"/>
        </w:rPr>
        <w:t>法第七百六十三条第一項第十二号イ及び第七百六十五条第一項第八号イに規定する法務省令で定めるものは、次に掲げるものとする。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イに掲げる額からロに掲げる額を減じて得た額がハに掲げる額よりも小さい場合における新設分割に際して新設分割株式会社が新設分割設立会社から取得した金銭等であって、法第七百六十三条第一項第十二号又は第七百六十五条第一項第八号の定めに従い取得対価（法第百七十一条第一項第一号に規定する取得対価をいう。以下この条において同じ。）又は配当財産として交付する設立会社株式等（新設分割設立株式会社の株式又は新設分割設立持分会社の持分をいう。以下この号において同じ。）以外の金銭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法第七百六十三条第一項第十二号イ若しくはロ又は第七百六十五条第一項第八号イ若しくはロに掲げる行為により新設分割株式会社の株主に対して交付する金銭等（法第七百六十三条第一項第十二号イ又は第七百六十五条第一項第八号イに掲げる行為（次号において「特定株式取得」という。）をする場合にあっては、取得対価として交付する新設分割株式会社の株式を除く。）の合計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イに規定する金銭等のうち設立会社株式等の価額の合計額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イに規定する金銭等の合計額に二十分の一を乗じて得た額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特定株式取得をする場合における取得対価として交付する新設分割株式会社の株式</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第二章　組織変更をする株式会社の手続</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（組織変更をする株式会社の事前開示事項）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第百八十条　</w:t>
      </w:r>
      <w:r w:rsidRPr="00930A00">
        <w:rPr>
          <w:rFonts w:ascii="Yu Mincho" w:eastAsia="Yu Mincho" w:hAnsi="Yu Mincho" w:cs="굴림" w:hint="eastAsia"/>
          <w:snapToGrid/>
          <w:color w:val="333333"/>
          <w:kern w:val="0"/>
          <w:sz w:val="21"/>
          <w:szCs w:val="21"/>
        </w:rPr>
        <w:t>法第七百七十五条第一項に規定する法務省令で定める事項は、次に掲げる事項とする。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組織変更をする株式会社が新株予約権を発行しているときは、法第七百四十四条第一項第七号及び第八号に掲げる事項についての定めの相当性に関する事項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二　</w:t>
      </w:r>
      <w:r w:rsidRPr="00930A00">
        <w:rPr>
          <w:rFonts w:ascii="Yu Mincho" w:eastAsia="Yu Mincho" w:hAnsi="Yu Mincho" w:cs="굴림" w:hint="eastAsia"/>
          <w:snapToGrid/>
          <w:color w:val="333333"/>
          <w:kern w:val="0"/>
          <w:sz w:val="21"/>
          <w:szCs w:val="21"/>
        </w:rPr>
        <w:t>組織変更をする株式会社において最終事業年度がないときは、当該組織変更をする株式会社の成立の日における貸借対照表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組織変更後持分会社の債務の履行の見込みに関する事項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法第七百七十五条第二項に規定する組織変更計画備置開始日後、前三号に掲げる事項に変更が生じたときは、変更後の当該事項</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（計算書類に関する事項）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第百八十一条　</w:t>
      </w:r>
      <w:r w:rsidRPr="00930A00">
        <w:rPr>
          <w:rFonts w:ascii="Yu Mincho" w:eastAsia="Yu Mincho" w:hAnsi="Yu Mincho" w:cs="굴림" w:hint="eastAsia"/>
          <w:snapToGrid/>
          <w:color w:val="333333"/>
          <w:kern w:val="0"/>
          <w:sz w:val="21"/>
          <w:szCs w:val="21"/>
        </w:rPr>
        <w:t>法第七百七十九条第二項第二号に規定する法務省令で定めるものは、同項の規定による公告の日又は同項の規定による催告の日のいずれか早い日における次の各号に掲げる場合の区分に応じ、当該各号に定めるもの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最終事業年度に係る貸借対照表又はその要旨につき組織変更をする株式会社が法第四百四十条第一項又は第二項の規定により公告をしている場合　次に掲げるもの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官報で公告をしているときは、当該官報の日付及び当該公告が掲載されている頁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時事に関する事項を掲載する日刊新聞紙で公告をしているときは、当該日刊新聞紙の名称、日付及び当該公告が掲載されている頁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電子公告により公告をしているときは、法第九百十一条第三項第二十八号イに掲げる事項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最終事業年度に係る貸借対照表につき組織変更をする株式会社が法第四百四十条第三項に規定する措置を執っている場合　法第九百十一条第三項第二十六号に掲げる事項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組織変更をする株式会社が法第四百四十条第四項に規定する株式会社である場合において、当該株式会社が金融商品取引法第二十四条第一項の規定により最終事業年度に係る有価証券報告書を提出しているとき　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組織変更をする株式会社が会社法の施行に伴う関係法律の整備等に関する法律（平成十七年法律第八十七号）第二十八条の規定により法第四百四十条の規定が適用されないものである場合　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組織変更をする株式会社につき最終事業年度がない場合　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組織変更をする株式会社が清算株式会社である場合　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前各号に掲げる場合以外の場合　会社計算規則第六編第二章の規定による最終事業年度に係る貸借対照表の要旨の内容</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第三章　吸収合併消滅株式会社、吸収分割株式会社及び株式交換完全子会社の手続</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（吸収合併消滅株式会社の事前開示事項）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第百八十二条　</w:t>
      </w:r>
      <w:r w:rsidRPr="00930A00">
        <w:rPr>
          <w:rFonts w:ascii="Yu Mincho" w:eastAsia="Yu Mincho" w:hAnsi="Yu Mincho" w:cs="굴림" w:hint="eastAsia"/>
          <w:snapToGrid/>
          <w:color w:val="333333"/>
          <w:kern w:val="0"/>
          <w:sz w:val="21"/>
          <w:szCs w:val="21"/>
        </w:rPr>
        <w:t>法第七百八十二条第一項に規定する法務省令で定める事項は、同項に規定する消滅株式会社等が吸収合併消滅株式会社である場合には、次に掲げる事項とする。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合併対価の相当性に関する事項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合併対価について参考となるべき事項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吸収合併に係る新株予約権の定めの相当性に関する事項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計算書類等に関する事項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吸収合併が効力を生ずる日以後における吸収合併存続会社の債務（法第七百八十九条第一項の規定により吸収合併について異議を述べることができる債権者に対して負担する債務に限る。）の履行の見込み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吸収合併契約等備置開始日（法第七百八十二条第二項に規定する吸収合併契約等備置開始日をいう。以下この章において同じ。）後、前各号に掲げる事項に変更が生じたときは、変更後の当該事項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この条において「合併対価」とは、吸収合併存続会社が吸収合併に際して吸収合併消滅株式会社の株主に対してその株式に代えて交付する金銭等をいう。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第一項第一号に規定する「合併対価の相当性に関する事項」とは、次に掲げる事項その他の法第七百四十九条第一項第二号及び第三号に掲げる事項又は法第七百五十一条第一項第二号から第四号までに掲げる事項についての定め（当該定めがない場合にあっては、当該定めがないこと）の相当性に関す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合併対価の総数又は総額の相当性に関する事項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合併対価として当該種類の財産を選択した理由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吸収合併存続会社と吸収合併消滅株式会社とが共通支配下関係（会社計算規則第二条第三項第三十二号に規定する共通支配下関係をいう。以下この号及び第百八十四条において同じ。）にあるときは、当該吸収合併消滅株式会社の株主（当該吸収合併消滅株式会社と共通支配下関係にある株主を除く。）の利益を害さないように留意した事項（当該事項がない場合にあっては、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４　</w:t>
      </w:r>
      <w:r w:rsidRPr="00930A00">
        <w:rPr>
          <w:rFonts w:ascii="Yu Mincho" w:eastAsia="Yu Mincho" w:hAnsi="Yu Mincho" w:cs="굴림" w:hint="eastAsia"/>
          <w:snapToGrid/>
          <w:color w:val="333333"/>
          <w:kern w:val="0"/>
          <w:sz w:val="21"/>
          <w:szCs w:val="21"/>
        </w:rPr>
        <w:t>第一項第二号に規定する「合併対価について参考となるべき事項」とは、次の各号に掲げる場合の区分に応じ、当該各号に定める事項その他これに準ずる事項（法第七百八十二条第一項に規定する書面又は電磁的記録にこれらの事項の全部又は一部の記載又は記録をしないことにつき吸収合併消滅株式会社の総株主の同意がある場合にあっては、当該同意があったものを除く。）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合併対価の全部又は一部が吸収合併存続会社の株式又は持分である場合　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イ　</w:t>
      </w:r>
      <w:r w:rsidRPr="00930A00">
        <w:rPr>
          <w:rFonts w:ascii="Yu Mincho" w:eastAsia="Yu Mincho" w:hAnsi="Yu Mincho" w:cs="굴림" w:hint="eastAsia"/>
          <w:snapToGrid/>
          <w:color w:val="333333"/>
          <w:kern w:val="0"/>
          <w:sz w:val="21"/>
          <w:szCs w:val="21"/>
        </w:rPr>
        <w:t>当該吸収合併存続会社の定款の定め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次に掲げる事項その他の合併対価の換価の方法に関する事項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（１）　</w:t>
      </w:r>
      <w:r w:rsidRPr="00930A00">
        <w:rPr>
          <w:rFonts w:ascii="Yu Mincho" w:eastAsia="Yu Mincho" w:hAnsi="Yu Mincho" w:cs="굴림" w:hint="eastAsia"/>
          <w:snapToGrid/>
          <w:color w:val="333333"/>
          <w:kern w:val="0"/>
          <w:sz w:val="21"/>
          <w:szCs w:val="21"/>
        </w:rPr>
        <w:t>合併対価を取引する市場</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合併対価の取引の媒介、取次ぎ又は代理を行う者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合併対価の譲渡その他の処分に制限があるときは、その内容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合併対価に市場価格があるときは、その価格に関する事項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吸収合併存続会社の過去五年間にその末日が到来した各事業年度（次に掲げる事業年度を除く。）に係る貸借対照表の内容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（１）　</w:t>
      </w:r>
      <w:r w:rsidRPr="00930A00">
        <w:rPr>
          <w:rFonts w:ascii="Yu Mincho" w:eastAsia="Yu Mincho" w:hAnsi="Yu Mincho" w:cs="굴림" w:hint="eastAsia"/>
          <w:snapToGrid/>
          <w:color w:val="333333"/>
          <w:kern w:val="0"/>
          <w:sz w:val="21"/>
          <w:szCs w:val="21"/>
        </w:rPr>
        <w:t>最終事業年度</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ある事業年度に係る貸借対照表の内容につき、法令の規定に基づく公告（法第四百四十条第三項の措置に相当するものを含む。）をしている場合における当該事業年度</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ある事業年度に係る貸借対照表の内容につき、金融商品取引法第二十四条第一項の規定により有価証券報告書を内閣総理大臣に提出している場合における当該事業年度</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合併対価の全部又は一部が法人等の株式、持分その他これらに準ずるもの（吸収合併存続会社の株式又は持分を除く。）である場合　次に掲げる事項（当該事項が日本語以外の言語で表示されている場合にあっては、当該事項（氏名又は名称を除く。）を日本語で表示した事項）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当該法人等の定款その他これに相当するものの定め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当該法人等が会社でないときは、次に掲げる権利に相当する権利その他の合併対価に係る権利（重要でないものを除く。）の内容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（１）　</w:t>
      </w:r>
      <w:r w:rsidRPr="00930A00">
        <w:rPr>
          <w:rFonts w:ascii="Yu Mincho" w:eastAsia="Yu Mincho" w:hAnsi="Yu Mincho" w:cs="굴림" w:hint="eastAsia"/>
          <w:snapToGrid/>
          <w:color w:val="333333"/>
          <w:kern w:val="0"/>
          <w:sz w:val="21"/>
          <w:szCs w:val="21"/>
        </w:rPr>
        <w:t>剰余金の配当を受ける権利</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残余財産の分配を受ける権利</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株主総会における議決権</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（４）　</w:t>
      </w:r>
      <w:r w:rsidRPr="00930A00">
        <w:rPr>
          <w:rFonts w:ascii="Yu Mincho" w:eastAsia="Yu Mincho" w:hAnsi="Yu Mincho" w:cs="굴림" w:hint="eastAsia"/>
          <w:snapToGrid/>
          <w:color w:val="333333"/>
          <w:kern w:val="0"/>
          <w:sz w:val="21"/>
          <w:szCs w:val="21"/>
        </w:rPr>
        <w:t>合併その他の行為がされる場合において、自己の有する株式を公正な価格で買い取ることを請求する権利</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（５）　</w:t>
      </w:r>
      <w:r w:rsidRPr="00930A00">
        <w:rPr>
          <w:rFonts w:ascii="Yu Mincho" w:eastAsia="Yu Mincho" w:hAnsi="Yu Mincho" w:cs="굴림" w:hint="eastAsia"/>
          <w:snapToGrid/>
          <w:color w:val="333333"/>
          <w:kern w:val="0"/>
          <w:sz w:val="21"/>
          <w:szCs w:val="21"/>
        </w:rPr>
        <w:t>定款その他の資料（当該資料が電磁的記録をもって作成されている場合にあっては、当該電磁的記録に記録された事項を表示したもの）の閲覧又は謄写を請求する権利</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当該法人等が、その株主、社員その他これらに相当する者（以下この号及び第百八十四条において「株主等」という。）に対し、日本語以外の言語を使用して情報の提供をすることとされているときは、当該言語</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ニ　</w:t>
      </w:r>
      <w:r w:rsidRPr="00930A00">
        <w:rPr>
          <w:rFonts w:ascii="Yu Mincho" w:eastAsia="Yu Mincho" w:hAnsi="Yu Mincho" w:cs="굴림" w:hint="eastAsia"/>
          <w:snapToGrid/>
          <w:color w:val="333333"/>
          <w:kern w:val="0"/>
          <w:sz w:val="21"/>
          <w:szCs w:val="21"/>
        </w:rPr>
        <w:t>吸収合併が効力を生ずる日に当該法人等の株主総会その他これに相当するものの開催があるものとした場合における当該法人等の株主等が有すると見込まれる議決権その他これに相当する権利の総数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ホ　</w:t>
      </w:r>
      <w:r w:rsidRPr="00930A00">
        <w:rPr>
          <w:rFonts w:ascii="Yu Mincho" w:eastAsia="Yu Mincho" w:hAnsi="Yu Mincho" w:cs="굴림" w:hint="eastAsia"/>
          <w:snapToGrid/>
          <w:color w:val="333333"/>
          <w:kern w:val="0"/>
          <w:sz w:val="21"/>
          <w:szCs w:val="21"/>
        </w:rPr>
        <w:t>当該法人等について登記（当該法人等が外国の法令に準拠して設立されたものである場合にあっては、法第九百三十三条第一項の外国会社の登記又は外国法人の登記及び夫婦財産契約の登記に関する法律第二条の外国法人の登記に限る。）がされていないときは、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（１）　</w:t>
      </w:r>
      <w:r w:rsidRPr="00930A00">
        <w:rPr>
          <w:rFonts w:ascii="Yu Mincho" w:eastAsia="Yu Mincho" w:hAnsi="Yu Mincho" w:cs="굴림" w:hint="eastAsia"/>
          <w:snapToGrid/>
          <w:color w:val="333333"/>
          <w:kern w:val="0"/>
          <w:sz w:val="21"/>
          <w:szCs w:val="21"/>
        </w:rPr>
        <w:t>当該法人等を代表する者の氏名又は名称及び住所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当該法人等の役員（（１）に掲げる者を除く。）の氏名又は名称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ヘ　</w:t>
      </w:r>
      <w:r w:rsidRPr="00930A00">
        <w:rPr>
          <w:rFonts w:ascii="Yu Mincho" w:eastAsia="Yu Mincho" w:hAnsi="Yu Mincho" w:cs="굴림" w:hint="eastAsia"/>
          <w:snapToGrid/>
          <w:color w:val="333333"/>
          <w:kern w:val="0"/>
          <w:sz w:val="21"/>
          <w:szCs w:val="21"/>
        </w:rPr>
        <w:t>当該法人等の最終事業年度（当該法人等が会社以外のものである場合にあっては、最終事業年度に相当するもの。以下この号において同じ。）に係る計算書類（最終事業年度がない場合にあっては、当該法人等の成立の日における貸借対照表）その他これに相当するものの内容（当該計算書類その他これに相当するものについて監査役、監査等委員会、監査委員会、会計監査人その他これらに相当するものの監査を受けている場合にあっては、監査報告その他これに相当するものの内容の概要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ト　</w:t>
      </w:r>
      <w:r w:rsidRPr="00930A00">
        <w:rPr>
          <w:rFonts w:ascii="Yu Mincho" w:eastAsia="Yu Mincho" w:hAnsi="Yu Mincho" w:cs="굴림" w:hint="eastAsia"/>
          <w:snapToGrid/>
          <w:color w:val="333333"/>
          <w:kern w:val="0"/>
          <w:sz w:val="21"/>
          <w:szCs w:val="21"/>
        </w:rPr>
        <w:t>次に掲げる場合の区分に応じ、次に定める事項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（１）　</w:t>
      </w:r>
      <w:r w:rsidRPr="00930A00">
        <w:rPr>
          <w:rFonts w:ascii="Yu Mincho" w:eastAsia="Yu Mincho" w:hAnsi="Yu Mincho" w:cs="굴림" w:hint="eastAsia"/>
          <w:snapToGrid/>
          <w:color w:val="333333"/>
          <w:kern w:val="0"/>
          <w:sz w:val="21"/>
          <w:szCs w:val="21"/>
        </w:rPr>
        <w:t>当該法人等が株式会社である場合　当該法人等の最終事業年度に係る事業報告の内容（当該事業報告について監査役、監査等委員会又は監査委員会の監査を受けている場合にあっては、監査報告の内容を含む。）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当該法人等が株式会社以外のものである場合　当該法人等の最終事業年度に係る第百十八条各号及び第百十九条各号に掲げる事項に相当する事項の内容の概要（当該事項について監査役、監査等委員会、監査委員会その他これらに相当するものの監査を受けている場合にあっては、監査報告その他これに相当するものの内容の概要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チ　</w:t>
      </w:r>
      <w:r w:rsidRPr="00930A00">
        <w:rPr>
          <w:rFonts w:ascii="Yu Mincho" w:eastAsia="Yu Mincho" w:hAnsi="Yu Mincho" w:cs="굴림" w:hint="eastAsia"/>
          <w:snapToGrid/>
          <w:color w:val="333333"/>
          <w:kern w:val="0"/>
          <w:sz w:val="21"/>
          <w:szCs w:val="21"/>
        </w:rPr>
        <w:t>当該法人等の過去五年間にその末日が到来した各事業年度（次に掲げる事業年度を除く。）に係る貸借対照表その他これに相当するものの内容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（１）　</w:t>
      </w:r>
      <w:r w:rsidRPr="00930A00">
        <w:rPr>
          <w:rFonts w:ascii="Yu Mincho" w:eastAsia="Yu Mincho" w:hAnsi="Yu Mincho" w:cs="굴림" w:hint="eastAsia"/>
          <w:snapToGrid/>
          <w:color w:val="333333"/>
          <w:kern w:val="0"/>
          <w:sz w:val="21"/>
          <w:szCs w:val="21"/>
        </w:rPr>
        <w:t>最終事業年度</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ある事業年度に係る貸借対照表その他これに相当するものの内容につき、法令の規定に基づく公告（法第四百四十条第三項の措置に相当するものを含む。）をしている場合における当該事業年度</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ある事業年度に係る貸借対照表その他これに相当するものの内容につき、金融商品取引法第二十四条第一項の規定により有価証券報告書を内閣総理大臣に提出している場合における当該事業年度</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リ　</w:t>
      </w:r>
      <w:r w:rsidRPr="00930A00">
        <w:rPr>
          <w:rFonts w:ascii="Yu Mincho" w:eastAsia="Yu Mincho" w:hAnsi="Yu Mincho" w:cs="굴림" w:hint="eastAsia"/>
          <w:snapToGrid/>
          <w:color w:val="333333"/>
          <w:kern w:val="0"/>
          <w:sz w:val="21"/>
          <w:szCs w:val="21"/>
        </w:rPr>
        <w:t>前号ロ及びハに掲げる事項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ヌ　</w:t>
      </w:r>
      <w:r w:rsidRPr="00930A00">
        <w:rPr>
          <w:rFonts w:ascii="Yu Mincho" w:eastAsia="Yu Mincho" w:hAnsi="Yu Mincho" w:cs="굴림" w:hint="eastAsia"/>
          <w:snapToGrid/>
          <w:color w:val="333333"/>
          <w:kern w:val="0"/>
          <w:sz w:val="21"/>
          <w:szCs w:val="21"/>
        </w:rPr>
        <w:t>合併対価が自己株式の取得、持分の払戻しその他これらに相当する方法により払戻しを受けることができるものであるときは、その手続に関する事項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合併対価の全部又は一部が吸収合併存続会社の社債、新株予約権又は新株予約権付社債である場合　第一号イからニまでに掲げる事項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合併対価の全部又は一部が法人等の社債、新株予約権、新株予約権付社債その他これらに準ずるもの（吸収合併存続会社の社債、新株予約権又は新株予約権付社債を除く。）である場合　次に掲げる事項（当該事項が日本語以外の言語で表示されている場合にあっては、当該事項（氏名又は名称を除く。）を日本語で表示した事項）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第一号ロ及びハに掲げる事項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第二号イ及びホからチまでに掲げる事項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合併対価の全部又は一部が吸収合併存続会社その他の法人等の株式、持分、社債、新株予約権、新株予約権付社債その他これらに準ずるもの及び金銭以外の財産である場合　第一号ロ及びハに掲げる事項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５　</w:t>
      </w:r>
      <w:r w:rsidRPr="00930A00">
        <w:rPr>
          <w:rFonts w:ascii="Yu Mincho" w:eastAsia="Yu Mincho" w:hAnsi="Yu Mincho" w:cs="굴림" w:hint="eastAsia"/>
          <w:snapToGrid/>
          <w:color w:val="333333"/>
          <w:kern w:val="0"/>
          <w:sz w:val="21"/>
          <w:szCs w:val="21"/>
        </w:rPr>
        <w:t>第一項第三号に規定する「吸収合併に係る新株予約権の定めの相当性に関する事項」とは、次の各号に掲げる場合の区分に応じ、当該各号に定める定めの相当性に関する事項とする。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吸収合併存続会社が株式会社である場合　法第七百四十九条第一項第四号及び第五号に掲げる事項についての定め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吸収合併存続会社が持分会社である場合　法第七百五十一条第一項第五号及び第六号に掲げる事項についての定め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６　</w:t>
      </w:r>
      <w:r w:rsidRPr="00930A00">
        <w:rPr>
          <w:rFonts w:ascii="Yu Mincho" w:eastAsia="Yu Mincho" w:hAnsi="Yu Mincho" w:cs="굴림" w:hint="eastAsia"/>
          <w:snapToGrid/>
          <w:color w:val="333333"/>
          <w:kern w:val="0"/>
          <w:sz w:val="21"/>
          <w:szCs w:val="21"/>
        </w:rPr>
        <w:t>第一項第四号に規定する「計算書類等に関する事項」とは、次に掲げる事項とする。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吸収合併存続会社についての次に掲げる事項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最終事業年度に係る計算書類等（最終事業年度がない場合にあっては、吸収合併存続会社の成立の日における貸借対照表）の内容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最終事業年度の末日（最終事業年度がない場合にあっては、吸収合併存続会社の成立の日。ハにおいて同じ。）後の日を臨時決算日（二以上の臨時決算日がある場合にあっては、最も遅いもの）とする臨時計算書類等があるときは、当該臨時計算書類等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最終事業年度の末日後に重要な財産の処分、重大な債務の負担その他の会社財産の状況に重要な影響を与える事象が生じたときは、その内容（吸収合併契約等備置開始日後吸収合併の効力</w:t>
      </w:r>
      <w:r w:rsidRPr="00930A00">
        <w:rPr>
          <w:rFonts w:ascii="Yu Mincho" w:eastAsia="Yu Mincho" w:hAnsi="Yu Mincho" w:cs="굴림" w:hint="eastAsia"/>
          <w:snapToGrid/>
          <w:color w:val="333333"/>
          <w:kern w:val="0"/>
          <w:sz w:val="21"/>
          <w:szCs w:val="21"/>
        </w:rPr>
        <w:lastRenderedPageBreak/>
        <w:t>が生ずる日までの間に新たな最終事業年度が存することとなる場合にあっては、当該新たな最終事業年度の末日後に生じた事象の内容に限る。）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吸収合併消滅株式会社（清算株式会社を除く。以下この号において同じ。）についての次に掲げる事項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吸収合併消滅株式会社において最終事業年度の末日（最終事業年度がない場合にあっては、吸収合併消滅株式会社の成立の日）後に重要な財産の処分、重大な債務の負担その他の会社財産の状況に重要な影響を与える事象が生じたときは、その内容（吸収合併契約等備置開始日後吸収合併の効力が生ずる日までの間に新たな最終事業年度が存することとなる場合にあっては、当該新たな最終事業年度の末日後に生じた事象の内容に限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吸収合併消滅株式会社において最終事業年度がないときは、吸収合併消滅株式会社の成立の日における貸借対照表</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（吸収分割株式会社の事前開示事項）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第百八十三条　</w:t>
      </w:r>
      <w:r w:rsidRPr="00930A00">
        <w:rPr>
          <w:rFonts w:ascii="Yu Mincho" w:eastAsia="Yu Mincho" w:hAnsi="Yu Mincho" w:cs="굴림" w:hint="eastAsia"/>
          <w:snapToGrid/>
          <w:color w:val="333333"/>
          <w:kern w:val="0"/>
          <w:sz w:val="21"/>
          <w:szCs w:val="21"/>
        </w:rPr>
        <w:t>法第七百八十二条第一項に規定する法務省令で定める事項は、同項に規定する消滅株式会社等が吸収分割株式会社である場合には、次に掲げる事項とする。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次のイ又はロに掲げる場合の区分に応じ、当該イ又はロに定める定め（当該定めがない場合にあっては、当該定めがないこと）の相当性に関する事項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吸収分割承継会社が株式会社である場合　法第七百五十八条第四号に掲げる事項についての定め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吸収分割承継会社が持分会社である場合　法第七百六十条第四号及び第五号に掲げる事項についての定め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法第七百五十八条第八号又は第七百六十条第七号に掲げる事項を定めたときは、次に掲げる事項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法第七百五十八条第八号イ又は第七百六十条第七号イに掲げる行為をする場合において、法第百七十一条第一項の決議が行われているときは、同項各号に掲げる事項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法第七百五十八条第八号ロ又は第七百六十条第七号ロに掲げる行為をする場合において、法第四百五十四条第一項の決議が行われているときは、同項第一号及び第二号に掲げる事項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吸収分割株式会社が法第七百八十七条第三項第二号に定める新株予約権を発行している場合において、吸収分割承継会社が株式会社であるときは、法第七百五十八条第五号及び第六号に掲げる事項についての定めの相当性に関する事項（当該新株予約権に係る事項に限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四　</w:t>
      </w:r>
      <w:r w:rsidRPr="00930A00">
        <w:rPr>
          <w:rFonts w:ascii="Yu Mincho" w:eastAsia="Yu Mincho" w:hAnsi="Yu Mincho" w:cs="굴림" w:hint="eastAsia"/>
          <w:snapToGrid/>
          <w:color w:val="333333"/>
          <w:kern w:val="0"/>
          <w:sz w:val="21"/>
          <w:szCs w:val="21"/>
        </w:rPr>
        <w:t>吸収分割承継会社についての次に掲げる事項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最終事業年度に係る計算書類等（最終事業年度がない場合にあっては、吸収分割承継会社の成立の日における貸借対照表）の内容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最終事業年度の末日（最終事業年度がない場合にあっては、吸収分割承継会社の成立の日。ハにおいて同じ。）後の日を臨時決算日（二以上の臨時決算日がある場合にあっては、最も遅いもの）とする臨時計算書類等があるときは、当該臨時計算書類等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最終事業年度の末日後に重要な財産の処分、重大な債務の負担その他の会社財産の状況に重要な影響を与える事象が生じたときは、その内容（吸収合併契約等備置開始日後吸収分割の効力が生ずる日までの間に新たな最終事業年度が存することとなる場合にあっては、当該新たな最終事業年度の末日後に生じた事象の内容に限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吸収分割株式会社（清算株式会社を除く。以下この号において同じ。）についての次に掲げる事項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吸収分割株式会社において最終事業年度の末日（最終事業年度がない場合にあっては、吸収分割株式会社の成立の日）後に重要な財産の処分、重大な債務の負担その他の会社財産の状況に重要な影響を与える事象が生じたときは、その内容（吸収合併契約等備置開始日後吸収分割の効力が生ずる日までの間に新たな最終事業年度が存することとなる場合にあっては、当該新たな最終事業年度の末日後に生じた事象の内容に限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吸収分割株式会社において最終事業年度がないときは、吸収分割株式会社の成立の日における貸借対照表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吸収分割が効力を生ずる日以後における吸収分割株式会社の債務及び吸収分割承継会社の債務（吸収分割株式会社が吸収分割により吸収分割承継会社に承継させるものに限る。）の履行の見込みに関する事項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吸収合併契約等備置開始日後吸収分割が効力を生ずる日までの間に、前各号に掲げる事項に変更が生じたときは、変更後の当該事項</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（株式交換完全子会社の事前開示事項）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第百八十四条　</w:t>
      </w:r>
      <w:r w:rsidRPr="00930A00">
        <w:rPr>
          <w:rFonts w:ascii="Yu Mincho" w:eastAsia="Yu Mincho" w:hAnsi="Yu Mincho" w:cs="굴림" w:hint="eastAsia"/>
          <w:snapToGrid/>
          <w:color w:val="333333"/>
          <w:kern w:val="0"/>
          <w:sz w:val="21"/>
          <w:szCs w:val="21"/>
        </w:rPr>
        <w:t>法第七百八十二条第一項に規定する法務省令で定める事項は、同項に規定する消滅株式会社等が株式交換完全子会社である場合には、次に掲げる事項とする。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交換対価の相当性に関する事項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交換対価について参考となるべき事項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三　</w:t>
      </w:r>
      <w:r w:rsidRPr="00930A00">
        <w:rPr>
          <w:rFonts w:ascii="Yu Mincho" w:eastAsia="Yu Mincho" w:hAnsi="Yu Mincho" w:cs="굴림" w:hint="eastAsia"/>
          <w:snapToGrid/>
          <w:color w:val="333333"/>
          <w:kern w:val="0"/>
          <w:sz w:val="21"/>
          <w:szCs w:val="21"/>
        </w:rPr>
        <w:t>株式交換に係る新株予約権の定めの相当性に関する事項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計算書類等に関する事項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法第七百八十九条第一項の規定により株式交換について異議を述べることができる債権者があるときは、株式交換が効力を生ずる日以後における株式交換完全親会社の債務（当該債権者に対して負担する債務に限る。）の履行の見込み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吸収合併契約等備置開始日後株式交換が効力を生ずる日までの間に、前各号に掲げる事項に変更が生じたときは、変更後の当該事項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この条において「交換対価」とは、株式交換完全親会社が株式交換に際して株式交換完全子会社の株主に対してその株式に代えて交付する金銭等をいう。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第一項第一号に規定する「交換対価の相当性に関する事項」とは、次に掲げる事項その他の法第七百六十八条第一項第二号及び第三号に掲げる事項又は法第七百七十条第一項第二号から第四号までに掲げる事項についての定め（当該定めがない場合にあっては、当該定めがないこと）の相当性に関す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交換対価の総数又は総額の相当性に関する事項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交換対価として当該種類の財産を選択した理由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株式交換完全親会社と株式交換完全子会社とが共通支配下関係にあるときは、当該株式交換完全子会社の株主（当該株式交換完全子会社と共通支配下関係にある株主を除く。）の利益を害さないように留意した事項（当該事項がない場合にあっては、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４　</w:t>
      </w:r>
      <w:r w:rsidRPr="00930A00">
        <w:rPr>
          <w:rFonts w:ascii="Yu Mincho" w:eastAsia="Yu Mincho" w:hAnsi="Yu Mincho" w:cs="굴림" w:hint="eastAsia"/>
          <w:snapToGrid/>
          <w:color w:val="333333"/>
          <w:kern w:val="0"/>
          <w:sz w:val="21"/>
          <w:szCs w:val="21"/>
        </w:rPr>
        <w:t>第一項第二号に規定する「交換対価について参考となるべき事項」とは、次の各号に掲げる場合の区分に応じ、当該各号に定める事項その他これに準ずる事項（法第七百八十二条第一項に規定する書面又は電磁的記録にこれらの事項の全部又は一部の記載又は記録をしないことにつき株式交換完全子会社の総株主の同意がある場合にあっては、当該同意があったものを除く。）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交換対価の全部又は一部が株式交換完全親会社の株式又は持分である場合　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当該株式交換完全親会社の定款の定め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次に掲げる事項その他の交換対価の換価の方法に関する事項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（１）　</w:t>
      </w:r>
      <w:r w:rsidRPr="00930A00">
        <w:rPr>
          <w:rFonts w:ascii="Yu Mincho" w:eastAsia="Yu Mincho" w:hAnsi="Yu Mincho" w:cs="굴림" w:hint="eastAsia"/>
          <w:snapToGrid/>
          <w:color w:val="333333"/>
          <w:kern w:val="0"/>
          <w:sz w:val="21"/>
          <w:szCs w:val="21"/>
        </w:rPr>
        <w:t>交換対価を取引する市場</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交換対価の取引の媒介、取次ぎ又は代理を行う者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交換対価の譲渡その他の処分に制限があるときは、その内容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交換対価に市場価格があるときは、その価格に関する事項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ニ　</w:t>
      </w:r>
      <w:r w:rsidRPr="00930A00">
        <w:rPr>
          <w:rFonts w:ascii="Yu Mincho" w:eastAsia="Yu Mincho" w:hAnsi="Yu Mincho" w:cs="굴림" w:hint="eastAsia"/>
          <w:snapToGrid/>
          <w:color w:val="333333"/>
          <w:kern w:val="0"/>
          <w:sz w:val="21"/>
          <w:szCs w:val="21"/>
        </w:rPr>
        <w:t>株式交換完全親会社の過去五年間にその末日が到来した各事業年度（次に掲げる事業年度を除く。）に係る貸借対照表の内容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（１）　</w:t>
      </w:r>
      <w:r w:rsidRPr="00930A00">
        <w:rPr>
          <w:rFonts w:ascii="Yu Mincho" w:eastAsia="Yu Mincho" w:hAnsi="Yu Mincho" w:cs="굴림" w:hint="eastAsia"/>
          <w:snapToGrid/>
          <w:color w:val="333333"/>
          <w:kern w:val="0"/>
          <w:sz w:val="21"/>
          <w:szCs w:val="21"/>
        </w:rPr>
        <w:t>最終事業年度</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ある事業年度に係る貸借対照表の内容につき、法令の規定に基づく公告（法第四百四十条第三項の措置に相当するものを含む。）をしている場合における当該事業年度</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ある事業年度に係る貸借対照表の内容につき、金融商品取引法第二十四条第一項の規定により有価証券報告書を内閣総理大臣に提出している場合における当該事業年度</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交換対価の全部又は一部が法人等の株式、持分その他これらに準ずるもの（株式交換完全親会社の株式又は持分を除く。）である場合　次に掲げる事項（当該事項が日本語以外の言語で表示されている場合にあっては、当該事項（氏名又は名称を除く。）を日本語で表示した事項）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当該法人等の定款その他これに相当するものの定め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当該法人等が会社でないときは、次に掲げる権利に相当する権利その他の交換対価に係る権利（重要でないものを除く。）の内容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（１）　</w:t>
      </w:r>
      <w:r w:rsidRPr="00930A00">
        <w:rPr>
          <w:rFonts w:ascii="Yu Mincho" w:eastAsia="Yu Mincho" w:hAnsi="Yu Mincho" w:cs="굴림" w:hint="eastAsia"/>
          <w:snapToGrid/>
          <w:color w:val="333333"/>
          <w:kern w:val="0"/>
          <w:sz w:val="21"/>
          <w:szCs w:val="21"/>
        </w:rPr>
        <w:t>剰余金の配当を受ける権利</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残余財産の分配を受ける権利</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株主総会における議決権</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（４）　</w:t>
      </w:r>
      <w:r w:rsidRPr="00930A00">
        <w:rPr>
          <w:rFonts w:ascii="Yu Mincho" w:eastAsia="Yu Mincho" w:hAnsi="Yu Mincho" w:cs="굴림" w:hint="eastAsia"/>
          <w:snapToGrid/>
          <w:color w:val="333333"/>
          <w:kern w:val="0"/>
          <w:sz w:val="21"/>
          <w:szCs w:val="21"/>
        </w:rPr>
        <w:t>合併その他の行為がされる場合において、自己の有する株式を公正な価格で買い取ることを請求する権利</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（５）　</w:t>
      </w:r>
      <w:r w:rsidRPr="00930A00">
        <w:rPr>
          <w:rFonts w:ascii="Yu Mincho" w:eastAsia="Yu Mincho" w:hAnsi="Yu Mincho" w:cs="굴림" w:hint="eastAsia"/>
          <w:snapToGrid/>
          <w:color w:val="333333"/>
          <w:kern w:val="0"/>
          <w:sz w:val="21"/>
          <w:szCs w:val="21"/>
        </w:rPr>
        <w:t>定款その他の資料（当該資料が電磁的記録をもって作成されている場合にあっては、当該電磁的記録に記録された事項を表示したもの）の閲覧又は謄写を請求する権利</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当該法人等がその株主等に対し、日本語以外の言語を使用して情報の提供をすることとされているときは、当該言語</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株式交換が効力を生ずる日に当該法人等の株主総会その他これに相当するものの開催があるものとした場合における当該法人等の株主等が有すると見込まれる議決権その他これに相当する権利の総数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ホ　</w:t>
      </w:r>
      <w:r w:rsidRPr="00930A00">
        <w:rPr>
          <w:rFonts w:ascii="Yu Mincho" w:eastAsia="Yu Mincho" w:hAnsi="Yu Mincho" w:cs="굴림" w:hint="eastAsia"/>
          <w:snapToGrid/>
          <w:color w:val="333333"/>
          <w:kern w:val="0"/>
          <w:sz w:val="21"/>
          <w:szCs w:val="21"/>
        </w:rPr>
        <w:t>当該法人等について登記（当該法人等が外国の法令に準拠して設立されたものである場合にあ</w:t>
      </w:r>
      <w:r w:rsidRPr="00930A00">
        <w:rPr>
          <w:rFonts w:ascii="Yu Mincho" w:eastAsia="Yu Mincho" w:hAnsi="Yu Mincho" w:cs="굴림" w:hint="eastAsia"/>
          <w:snapToGrid/>
          <w:color w:val="333333"/>
          <w:kern w:val="0"/>
          <w:sz w:val="21"/>
          <w:szCs w:val="21"/>
        </w:rPr>
        <w:lastRenderedPageBreak/>
        <w:t>っては、法第九百三十三条第一項の外国会社の登記又は外国法人の登記及び夫婦財産契約の登記に関する法律第二条の外国法人の登記に限る。）がされていないときは、次に掲げる事項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（１）　</w:t>
      </w:r>
      <w:r w:rsidRPr="00930A00">
        <w:rPr>
          <w:rFonts w:ascii="Yu Mincho" w:eastAsia="Yu Mincho" w:hAnsi="Yu Mincho" w:cs="굴림" w:hint="eastAsia"/>
          <w:snapToGrid/>
          <w:color w:val="333333"/>
          <w:kern w:val="0"/>
          <w:sz w:val="21"/>
          <w:szCs w:val="21"/>
        </w:rPr>
        <w:t>当該法人等を代表する者の氏名又は名称及び住所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当該法人等の役員（（１）に掲げる者を除く。）の氏名又は名称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ヘ　</w:t>
      </w:r>
      <w:r w:rsidRPr="00930A00">
        <w:rPr>
          <w:rFonts w:ascii="Yu Mincho" w:eastAsia="Yu Mincho" w:hAnsi="Yu Mincho" w:cs="굴림" w:hint="eastAsia"/>
          <w:snapToGrid/>
          <w:color w:val="333333"/>
          <w:kern w:val="0"/>
          <w:sz w:val="21"/>
          <w:szCs w:val="21"/>
        </w:rPr>
        <w:t>当該法人等の最終事業年度（当該法人等が会社以外のものである場合にあっては、最終事業年度に相当するもの。以下この号において同じ。）に係る計算書類（最終事業年度がない場合にあっては、当該法人等の成立の日における貸借対照表）その他これに相当するものの内容（当該計算書類その他これに相当するものについて監査役、監査等委員会、監査委員会、会計監査人その他これらに相当するものの監査を受けている場合にあっては、監査報告その他これに相当するものの内容の概要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ト　</w:t>
      </w:r>
      <w:r w:rsidRPr="00930A00">
        <w:rPr>
          <w:rFonts w:ascii="Yu Mincho" w:eastAsia="Yu Mincho" w:hAnsi="Yu Mincho" w:cs="굴림" w:hint="eastAsia"/>
          <w:snapToGrid/>
          <w:color w:val="333333"/>
          <w:kern w:val="0"/>
          <w:sz w:val="21"/>
          <w:szCs w:val="21"/>
        </w:rPr>
        <w:t>次に掲げる場合の区分に応じ、次に定める事項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（１）　</w:t>
      </w:r>
      <w:r w:rsidRPr="00930A00">
        <w:rPr>
          <w:rFonts w:ascii="Yu Mincho" w:eastAsia="Yu Mincho" w:hAnsi="Yu Mincho" w:cs="굴림" w:hint="eastAsia"/>
          <w:snapToGrid/>
          <w:color w:val="333333"/>
          <w:kern w:val="0"/>
          <w:sz w:val="21"/>
          <w:szCs w:val="21"/>
        </w:rPr>
        <w:t>当該法人等が株式会社である場合　当該法人等の最終事業年度に係る事業報告の内容（当該事業報告について監査役、監査等委員会又は監査委員会の監査を受けている場合にあっては、監査報告の内容を含む。）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当該法人等が株式会社以外のものである場合　当該法人等の最終事業年度に係る第百十八条各号及び第百十九条各号に掲げる事項に相当する事項の内容の概要（当該事項について監査役、監査等委員会、監査委員会その他これらに相当するものの監査を受けている場合にあっては、監査報告その他これに相当するものの内容の概要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チ　</w:t>
      </w:r>
      <w:r w:rsidRPr="00930A00">
        <w:rPr>
          <w:rFonts w:ascii="Yu Mincho" w:eastAsia="Yu Mincho" w:hAnsi="Yu Mincho" w:cs="굴림" w:hint="eastAsia"/>
          <w:snapToGrid/>
          <w:color w:val="333333"/>
          <w:kern w:val="0"/>
          <w:sz w:val="21"/>
          <w:szCs w:val="21"/>
        </w:rPr>
        <w:t>当該法人等の過去五年間にその末日が到来した各事業年度（次に掲げる事業年度を除く。）に係る貸借対照表その他これに相当するものの内容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（１）　</w:t>
      </w:r>
      <w:r w:rsidRPr="00930A00">
        <w:rPr>
          <w:rFonts w:ascii="Yu Mincho" w:eastAsia="Yu Mincho" w:hAnsi="Yu Mincho" w:cs="굴림" w:hint="eastAsia"/>
          <w:snapToGrid/>
          <w:color w:val="333333"/>
          <w:kern w:val="0"/>
          <w:sz w:val="21"/>
          <w:szCs w:val="21"/>
        </w:rPr>
        <w:t>最終事業年度</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ある事業年度に係る貸借対照表その他これに相当するものの内容につき、法令の規定に基づく公告（法第四百四十条第三項の措置に相当するものを含む。）をしている場合における当該事業年度</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ある事業年度に係る貸借対照表その他これに相当するものの内容につき、金融商品取引法第二十四条第一項の規定により有価証券報告書を内閣総理大臣に提出している場合における当該事業年度</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リ　</w:t>
      </w:r>
      <w:r w:rsidRPr="00930A00">
        <w:rPr>
          <w:rFonts w:ascii="Yu Mincho" w:eastAsia="Yu Mincho" w:hAnsi="Yu Mincho" w:cs="굴림" w:hint="eastAsia"/>
          <w:snapToGrid/>
          <w:color w:val="333333"/>
          <w:kern w:val="0"/>
          <w:sz w:val="21"/>
          <w:szCs w:val="21"/>
        </w:rPr>
        <w:t>前号ロ及びハに掲げる事項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ヌ　</w:t>
      </w:r>
      <w:r w:rsidRPr="00930A00">
        <w:rPr>
          <w:rFonts w:ascii="Yu Mincho" w:eastAsia="Yu Mincho" w:hAnsi="Yu Mincho" w:cs="굴림" w:hint="eastAsia"/>
          <w:snapToGrid/>
          <w:color w:val="333333"/>
          <w:kern w:val="0"/>
          <w:sz w:val="21"/>
          <w:szCs w:val="21"/>
        </w:rPr>
        <w:t>交換対価が自己株式の取得、持分の払戻しその他これらに相当する方法により払戻しを受けることができるものであるときは、その手続に関する事項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三　</w:t>
      </w:r>
      <w:r w:rsidRPr="00930A00">
        <w:rPr>
          <w:rFonts w:ascii="Yu Mincho" w:eastAsia="Yu Mincho" w:hAnsi="Yu Mincho" w:cs="굴림" w:hint="eastAsia"/>
          <w:snapToGrid/>
          <w:color w:val="333333"/>
          <w:kern w:val="0"/>
          <w:sz w:val="21"/>
          <w:szCs w:val="21"/>
        </w:rPr>
        <w:t>交換対価の全部又は一部が株式交換完全親会社の社債、新株予約権又は新株予約権付社債である場合　第一号イからニまでに掲げる事項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交換対価の全部又は一部が法人等の社債、新株予約権、新株予約権付社債その他これらに準ずるもの（株式交換完全親会社の社債、新株予約権又は新株予約権付社債を除く。）である場合　次に掲げる事項（当該事項が日本語以外の言語で表示されている場合にあっては、当該事項（氏名又は名称を除く。）を日本語で表示した事項）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第一号ロ及びハに掲げる事項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第二号イ及びホからチまでに掲げる事項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交換対価の全部又は一部が株式交換完全親会社その他の法人等の株式、持分、社債、新株予約権、新株予約権付社債その他これらに準ずるもの及び金銭以外の財産である場合　第一号ロ及びハに掲げる事項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５　</w:t>
      </w:r>
      <w:r w:rsidRPr="00930A00">
        <w:rPr>
          <w:rFonts w:ascii="Yu Mincho" w:eastAsia="Yu Mincho" w:hAnsi="Yu Mincho" w:cs="굴림" w:hint="eastAsia"/>
          <w:snapToGrid/>
          <w:color w:val="333333"/>
          <w:kern w:val="0"/>
          <w:sz w:val="21"/>
          <w:szCs w:val="21"/>
        </w:rPr>
        <w:t>第一項第三号に規定する「株式交換に係る新株予約権の定めの相当性に関する事項」とは、株式交換完全子会社が法第七百八十七条第三項第三号に定める新株予約権を発行している場合（株式交換完全親会社が株式会社であるときに限る。）における法第七百六十八条第一項第四号及び第五号に掲げる事項についての定めの相当性に関する事項（当該新株予約権に係る事項に限る。）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６　</w:t>
      </w:r>
      <w:r w:rsidRPr="00930A00">
        <w:rPr>
          <w:rFonts w:ascii="Yu Mincho" w:eastAsia="Yu Mincho" w:hAnsi="Yu Mincho" w:cs="굴림" w:hint="eastAsia"/>
          <w:snapToGrid/>
          <w:color w:val="333333"/>
          <w:kern w:val="0"/>
          <w:sz w:val="21"/>
          <w:szCs w:val="21"/>
        </w:rPr>
        <w:t>第一項第四号に規定する「計算書類等に関する事項」とは、次に掲げる事項とする。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株式交換完全親会社についての次に掲げる事項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最終事業年度に係る計算書類等（最終事業年度がない場合にあっては、株式交換完全親会社の成立の日における貸借対照表）の内容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最終事業年度の末日（最終事業年度がない場合にあっては、株式交換完全親会社の成立の日。ハにおいて同じ。）後の日を臨時決算日（二以上の臨時決算日がある場合にあっては、最も遅いもの）とする臨時計算書類等があるときは、当該臨時計算書類等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最終事業年度の末日後に重要な財産の処分、重大な債務の負担その他の会社財産の状況に重要な影響を与える事象が生じたときは、その内容（吸収合併契約等備置開始日後株式交換の効力が生ずる日までの間に新たな最終事業年度が存することとなる場合にあっては、当該新たな最終事業年度の末日後に生じた事象の内容に限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株式交換完全子会社についての次に掲げる事項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株式交換完全子会社において最終事業年度の末日（最終事業年度がない場合にあっては、株式交換完全子会社の成立の日）後に重要な財産の処分、重大な債務の負担その他の会社財産の状</w:t>
      </w:r>
      <w:r w:rsidRPr="00930A00">
        <w:rPr>
          <w:rFonts w:ascii="Yu Mincho" w:eastAsia="Yu Mincho" w:hAnsi="Yu Mincho" w:cs="굴림" w:hint="eastAsia"/>
          <w:snapToGrid/>
          <w:color w:val="333333"/>
          <w:kern w:val="0"/>
          <w:sz w:val="21"/>
          <w:szCs w:val="21"/>
        </w:rPr>
        <w:lastRenderedPageBreak/>
        <w:t>況に重要な影響を与える事象が生じたときは、その内容（吸収合併契約等備置開始日後株式交換の効力が生ずる日までの間に新たな最終事業年度が存することとなる場合にあっては、当該新たな最終事業年度の末日後に生じた事象の内容に限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株式交換完全子会社において最終事業年度がないときは、株式交換完全子会社の成立の日における貸借対照表</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（持分等）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第百八十五条　</w:t>
      </w:r>
      <w:r w:rsidRPr="00930A00">
        <w:rPr>
          <w:rFonts w:ascii="Yu Mincho" w:eastAsia="Yu Mincho" w:hAnsi="Yu Mincho" w:cs="굴림" w:hint="eastAsia"/>
          <w:snapToGrid/>
          <w:color w:val="333333"/>
          <w:kern w:val="0"/>
          <w:sz w:val="21"/>
          <w:szCs w:val="21"/>
        </w:rPr>
        <w:t>法第七百八十三条第二項に規定する法務省令で定めるものは、権利の移転又は行使に債務者その他第三者の承諾を要するもの（持分会社の持分及び譲渡制限株式を除く。）とする。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（譲渡制限株式等）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第百八十六条　</w:t>
      </w:r>
      <w:r w:rsidRPr="00930A00">
        <w:rPr>
          <w:rFonts w:ascii="Yu Mincho" w:eastAsia="Yu Mincho" w:hAnsi="Yu Mincho" w:cs="굴림" w:hint="eastAsia"/>
          <w:snapToGrid/>
          <w:color w:val="333333"/>
          <w:kern w:val="0"/>
          <w:sz w:val="21"/>
          <w:szCs w:val="21"/>
        </w:rPr>
        <w:t>法第七百八十三条第三項に規定する法務省令で定めるものは、次の各号に掲げる場合の区分に応じ、当該各号に定める株式会社の取得条項付株式（当該取得条項付株式に係る法第百八条第二項第六号ロの他の株式の種類が当該各号に定める株式会社の譲渡制限株式であるものに限る。）又は取得条項付新株予約権（当該取得条項付新株予約権に係る法第二百三十六条第一項第七号ニの株式が当該各号に定める株式会社の譲渡制限株式であるものに限る。）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吸収合併をする場合　吸収合併存続株式会社</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株式交換をする場合　株式交換完全親株式会社</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新設合併をする場合　新設合併設立株式会社</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株式移転をする場合　株式移転設立完全親会社</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（総資産の額）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第百八十七条　</w:t>
      </w:r>
      <w:r w:rsidRPr="00930A00">
        <w:rPr>
          <w:rFonts w:ascii="Yu Mincho" w:eastAsia="Yu Mincho" w:hAnsi="Yu Mincho" w:cs="굴림" w:hint="eastAsia"/>
          <w:snapToGrid/>
          <w:color w:val="333333"/>
          <w:kern w:val="0"/>
          <w:sz w:val="21"/>
          <w:szCs w:val="21"/>
        </w:rPr>
        <w:t>法第七百八十四条第二項に規定する法務省令で定める方法は、算定基準日（吸収分割契約を締結した日（当該吸収分割契約により当該吸収分割契約を締結した日と異なる時（当該吸収分割契約を締結した日後から当該吸収分割の効力が生ずる時の直前までの間の時に限る。）を定めた場合にあっては、当該時）をいう。以下この条において同じ。）における第一号から第八号までに掲げる額の合計額から第九号に掲げる額を減じて得た額をもって吸収分割株式会社の総資産額とする方法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資本金の額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資本準備金の額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利益準備金の額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法第四百四十六条に規定する剰余金の額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最終事業年度（法第四百六十一条第二項第二号に規定する場合にあっては、法第四百四十一条第一項第二号の期間（当該期間が二以上ある場合にあっては、その末日が最も遅いもの）。以下この項において同じ。）の末日（最終事業年度がない場合にあっては、吸収分割株式会社の成立の日。以下この項において同じ。）における評価・換算差額等に係る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六　</w:t>
      </w:r>
      <w:r w:rsidRPr="00930A00">
        <w:rPr>
          <w:rFonts w:ascii="Yu Mincho" w:eastAsia="Yu Mincho" w:hAnsi="Yu Mincho" w:cs="굴림" w:hint="eastAsia"/>
          <w:snapToGrid/>
          <w:color w:val="333333"/>
          <w:kern w:val="0"/>
          <w:sz w:val="21"/>
          <w:szCs w:val="21"/>
        </w:rPr>
        <w:t>新株予約権の帳簿価額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最終事業年度の末日において負債の部に計上した額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　</w:t>
      </w:r>
      <w:r w:rsidRPr="00930A00">
        <w:rPr>
          <w:rFonts w:ascii="Yu Mincho" w:eastAsia="Yu Mincho" w:hAnsi="Yu Mincho" w:cs="굴림" w:hint="eastAsia"/>
          <w:snapToGrid/>
          <w:color w:val="333333"/>
          <w:kern w:val="0"/>
          <w:sz w:val="21"/>
          <w:szCs w:val="21"/>
        </w:rPr>
        <w:t>最終事業年度の末日後に吸収合併、吸収分割による他の会社の事業に係る権利義務の承継又は他の会社（外国会社を含む。）の事業の全部の譲受けをしたときは、これらの行為により承継又は譲受けをした負債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九　</w:t>
      </w:r>
      <w:r w:rsidRPr="00930A00">
        <w:rPr>
          <w:rFonts w:ascii="Yu Mincho" w:eastAsia="Yu Mincho" w:hAnsi="Yu Mincho" w:cs="굴림" w:hint="eastAsia"/>
          <w:snapToGrid/>
          <w:color w:val="333333"/>
          <w:kern w:val="0"/>
          <w:sz w:val="21"/>
          <w:szCs w:val="21"/>
        </w:rPr>
        <w:t>自己株式及び自己新株予約権の帳簿価額の合計額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前項の規定にかかわらず、算定基準日において吸収分割株式会社が清算株式会社である場合における法第七百八十四条第二項に規定する法務省令で定める方法は、法第四百九十二条第一項の規定により作成した貸借対照表の資産の部に計上した額をもって吸収分割株式会社の総資産額とする方法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（計算書類に関する事項）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第百八十八条　</w:t>
      </w:r>
      <w:r w:rsidRPr="00930A00">
        <w:rPr>
          <w:rFonts w:ascii="Yu Mincho" w:eastAsia="Yu Mincho" w:hAnsi="Yu Mincho" w:cs="굴림" w:hint="eastAsia"/>
          <w:snapToGrid/>
          <w:color w:val="333333"/>
          <w:kern w:val="0"/>
          <w:sz w:val="21"/>
          <w:szCs w:val="21"/>
        </w:rPr>
        <w:t>法第七百八十九条第二項第三号に規定する法務省令で定めるものは、同項の規定による公告の日又は同項の規定による催告の日のいずれか早い日における次の各号に掲げる場合の区分に応じ、当該各号に定めるもの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最終事業年度に係る貸借対照表又はその要旨につき公告対象会社（法第七百八十九条第二項第三号の株式会社をいう。以下この条において同じ。）が法第四百四十条第一項又は第二項の規定により公告をしている場合　次に掲げるもの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官報で公告をしているときは、当該官報の日付及び当該公告が掲載されている頁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時事に関する事項を掲載する日刊新聞紙で公告をしているときは、当該日刊新聞紙の名称、日付及び当該公告が掲載されている頁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電子公告により公告をしているときは、法第九百十一条第三項第二十八号イに掲げる事項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最終事業年度に係る貸借対照表につき公告対象会社が法第四百四十条第三項に規定する措置を執っている場合　法第九百十一条第三項第二十六号に掲げる事項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公告対象会社が法第四百四十条第四項に規定する株式会社である場合において、当該株式会社が金融商品取引法第二十四条第一項の規定により最終事業年度に係る有価証券報告書を提出しているとき　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公告対象会社が会社法の施行に伴う関係法律の整備等に関する法律第二十八条の規定により法第四百四十条の規定が適用されないものである場合　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公告対象会社につき最終事業年度がない場合　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公告対象会社が清算株式会社である場合　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七　</w:t>
      </w:r>
      <w:r w:rsidRPr="00930A00">
        <w:rPr>
          <w:rFonts w:ascii="Yu Mincho" w:eastAsia="Yu Mincho" w:hAnsi="Yu Mincho" w:cs="굴림" w:hint="eastAsia"/>
          <w:snapToGrid/>
          <w:color w:val="333333"/>
          <w:kern w:val="0"/>
          <w:sz w:val="21"/>
          <w:szCs w:val="21"/>
        </w:rPr>
        <w:t>前各号に掲げる場合以外の場合　会社計算規則第六編第二章の規定による最終事業年度に係る貸借対照表の要旨の内容</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（吸収分割株式会社の事後開示事項）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第百八十九条　</w:t>
      </w:r>
      <w:r w:rsidRPr="00930A00">
        <w:rPr>
          <w:rFonts w:ascii="Yu Mincho" w:eastAsia="Yu Mincho" w:hAnsi="Yu Mincho" w:cs="굴림" w:hint="eastAsia"/>
          <w:snapToGrid/>
          <w:color w:val="333333"/>
          <w:kern w:val="0"/>
          <w:sz w:val="21"/>
          <w:szCs w:val="21"/>
        </w:rPr>
        <w:t>法第七百九十一条第一項第一号に規定する法務省令で定める事項は、次に掲げる事項とする。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吸収分割が効力を生じた日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吸収分割株式会社における次に掲げる事項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法第七百八十四条の二の規定による請求に係る手続の経過</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法第七百八十五条、第七百八十七条及び第七百八十九条の規定による手続の経過</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吸収分割承継会社における次に掲げる事項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法第七百九十六条の二の規定による請求に係る手続の経過</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法第七百九十七条の規定及び法第七百九十九条（法第八百二条第二項において準用する場合を含む。）の規定による手続の経過</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吸収分割により吸収分割承継会社が吸収分割株式会社から承継した重要な権利義務に関する事項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法第九百二十三条の変更の登記をした日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前各号に掲げるもののほか、吸収分割に関する重要な事項</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（株式交換完全子会社の事後開示事項）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第百九十条　</w:t>
      </w:r>
      <w:r w:rsidRPr="00930A00">
        <w:rPr>
          <w:rFonts w:ascii="Yu Mincho" w:eastAsia="Yu Mincho" w:hAnsi="Yu Mincho" w:cs="굴림" w:hint="eastAsia"/>
          <w:snapToGrid/>
          <w:color w:val="333333"/>
          <w:kern w:val="0"/>
          <w:sz w:val="21"/>
          <w:szCs w:val="21"/>
        </w:rPr>
        <w:t>法第七百九十一条第一項第二号に規定する法務省令で定める事項は、次に掲げる事項とする。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株式交換が効力を生じた日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株式交換完全子会社における次に掲げる事項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法第七百八十四条の二の規定による請求に係る手続の経過</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法第七百八十五条、第七百八十七条及び第七百八十九条の規定による手続の経過</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株式交換完全親会社における次に掲げる事項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法第七百九十六条の二の規定による請求に係る手続の経過</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法第七百九十七条の規定及び法第七百九十九条（法第八百二条第二項において準用する場合を含む。）の規定による手続の経過</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株式交換により株式交換完全親会社に移転した株式交換完全子会社の株式の数（株式交換完全子会社が種類株式発行会社であるときは、株式の種類及び種類ごとの数）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前各号に掲げるもののほか、株式交換に関する重要な事項</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第四章　吸収合併存続株式会社、吸収分割承継株式会社及び株式交換完全親株式会社の手続</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（吸収合併存続株式会社の事前開示事項）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第百九十一条　</w:t>
      </w:r>
      <w:r w:rsidRPr="00930A00">
        <w:rPr>
          <w:rFonts w:ascii="Yu Mincho" w:eastAsia="Yu Mincho" w:hAnsi="Yu Mincho" w:cs="굴림" w:hint="eastAsia"/>
          <w:snapToGrid/>
          <w:color w:val="333333"/>
          <w:kern w:val="0"/>
          <w:sz w:val="21"/>
          <w:szCs w:val="21"/>
        </w:rPr>
        <w:t>法第七百九十四条第一項に規定する法務省令で定める事項は、同項に規定する存続株式会社等が吸収合併存続株式会社である場合には、次に掲げる事項とする。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法第七百四十九条第一項第二号及び第三号に掲げる事項についての定め（当該定めがない場合にあっては、当該定めがないこと）の相当性に関する事項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七百四十九条第一項第四号及び第五号に掲げる事項を定めたときは、当該事項についての定め（全部の新株予約権の新株予約権者に対して交付する吸収合併存続株式会社の新株予約権の数及び金銭の額を零とする旨の定めを除く。）の相当性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吸収合併消滅会社（清算株式会社及び清算持分会社を除く。）についての次に掲げる事項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最終事業年度に係る計算書類等（最終事業年度がない場合にあっては、吸収合併消滅会社の成立の日における貸借対照表）の内容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最終事業年度の末日（最終事業年度がない場合にあっては、吸収合併消滅会社の成立の日。ハにおいて同じ。）後の日を臨時決算日（二以上の臨時決算日がある場合にあっては、最も遅いもの）とする臨時計算書類等があるときは、当該臨時計算書類等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最終事業年度の末日後に重要な財産の処分、重大な債務の負担その他の会社財産の状況に重要な影響を与える事象が生じたときは、その内容（吸収合併契約等備置開始日（法第七百九十四条第二項に規定する吸収合併契約等備置開始日をいう。以下この章において同じ。）後吸収合併の効力が生ずる日までの間に新たな最終事業年度が存することとなる場合にあっては、当該新たな最終事業年度の末日後に生じた事象の内容に限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吸収合併消滅会社（清算株式会社又は清算持分会社に限る。）が法第四百九十二条第一項又は第六百五十八条第一項若しくは第六百六十九条第一項若しくは第二項の規定により作成した貸借対照表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吸収合併存続株式会社についての次に掲げる事項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吸収合併存続株式会社において最終事業年度の末日（最終事業年度がない場合にあっては、吸収合併存続株式会社の成立の日）後に重要な財産の処分、重大な債務の負担その他の会社財産の状況に重要な影響を与える事象が生じたときは、その内容（吸収合併契約等備置開始日後吸収合併の効力が生ずる日までの間に新たな最終事業年度が存することとなる場合にあっては、当該新たな最終事業年度の末日後に生じた事象の内容に限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吸収合併存続株式会社において最終事業年度がないときは、吸収合併存続株式会社の成立の日における貸借対照表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六　</w:t>
      </w:r>
      <w:r w:rsidRPr="00930A00">
        <w:rPr>
          <w:rFonts w:ascii="Yu Mincho" w:eastAsia="Yu Mincho" w:hAnsi="Yu Mincho" w:cs="굴림" w:hint="eastAsia"/>
          <w:snapToGrid/>
          <w:color w:val="333333"/>
          <w:kern w:val="0"/>
          <w:sz w:val="21"/>
          <w:szCs w:val="21"/>
        </w:rPr>
        <w:t>吸収合併が効力を生ずる日以後における吸収合併存続株式会社の債務（法第七百九十九条第一項の規定により吸収合併について異議を述べることができる債権者に対して負担する債務に限る。）の履行の見込み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吸収合併契約等備置開始日後吸収合併が効力を生ずる日までの間に、前各号に掲げる事項に変更が生じたときは、変更後の当該事項</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（吸収分割承継株式会社の事前開示事項）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第百九十二条　</w:t>
      </w:r>
      <w:r w:rsidRPr="00930A00">
        <w:rPr>
          <w:rFonts w:ascii="Yu Mincho" w:eastAsia="Yu Mincho" w:hAnsi="Yu Mincho" w:cs="굴림" w:hint="eastAsia"/>
          <w:snapToGrid/>
          <w:color w:val="333333"/>
          <w:kern w:val="0"/>
          <w:sz w:val="21"/>
          <w:szCs w:val="21"/>
        </w:rPr>
        <w:t>法第七百九十四条第一項に規定する法務省令で定める事項は、同項に規定する存続株式会社等が吸収分割承継株式会社である場合には、次に掲げる事項とする。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法第七百五十八条第四号に掲げる事項についての定め（当該定めがない場合にあっては、当該定めがないこと）の相当性に関する事項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法第七百五十八条第八号に掲げる事項を定めたときは、次に掲げる事項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法第七百五十八条第八号イに掲げる行為をする場合において、法第百七十一条第一項の決議が行われているときは、同項各号に掲げる事項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法第七百五十八条第八号ロに掲げる行為をする場合において、法第四百五十四条第一項の決議が行われているときは、同項第一号及び第二号に掲げる事項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法第七百五十八条第五号及び第六号に掲げる事項を定めたときは、当該事項についての定めの相当性に関する事項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吸収分割会社（清算株式会社及び清算持分会社を除く。）についての次に掲げる事項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最終事業年度に係る計算書類等（最終事業年度がない場合にあっては、吸収分割会社の成立の日における貸借対照表）の内容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最終事業年度の末日（最終事業年度がない場合にあっては、吸収分割会社の成立の日。ハにおいて同じ。）後の日を臨時決算日（二以上の臨時決算日がある場合にあっては、最も遅いもの）とする臨時計算書類等があるときは、当該臨時計算書類等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最終事業年度の末日後に重要な財産の処分、重大な債務の負担その他の会社財産の状況に重要な影響を与える事象が生じたときは、その内容（吸収合併契約等備置開始日後吸収分割の効力が生ずる日までの間に新たな最終事業年度が存することとなる場合にあっては、当該新たな最終事業年度の末日後に生じた事象の内容に限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五　</w:t>
      </w:r>
      <w:r w:rsidRPr="00930A00">
        <w:rPr>
          <w:rFonts w:ascii="Yu Mincho" w:eastAsia="Yu Mincho" w:hAnsi="Yu Mincho" w:cs="굴림" w:hint="eastAsia"/>
          <w:snapToGrid/>
          <w:color w:val="333333"/>
          <w:kern w:val="0"/>
          <w:sz w:val="21"/>
          <w:szCs w:val="21"/>
        </w:rPr>
        <w:t>吸収分割会社（清算株式会社又は清算持分会社に限る。）が法第四百九十二条第一項又は第六百五十八条第一項若しくは第六百六十九条第一項若しくは第二項の規定により作成した貸借対照表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吸収分割承継株式会社についての次に掲げる事項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吸収分割承継株式会社において最終事業年度の末日（最終事業年度がない場合にあっては、吸収分割承継株式会社の成立の日）後に重要な財産の処分、重大な債務の負担その他の会社財産の状況に重要な影響を与える事象が生じたときは、その内容（吸収合併契約等備置開始日後吸収分割の効力が生ずる日までの間に新たな最終事業年度が存することとなる場合にあっては、当該新たな最終事業年度の末日後に生じた事象の内容に限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吸収分割承継株式会社において最終事業年度がないときは、吸収分割承継株式会社の成立の日における貸借対照表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吸収分割が効力を生ずる日以後における吸収分割承継株式会社の債務（法第七百九十九条第一項の規定により吸収分割について異議を述べることができる債権者に対して負担する債務に限る。）の履行の見込み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　</w:t>
      </w:r>
      <w:r w:rsidRPr="00930A00">
        <w:rPr>
          <w:rFonts w:ascii="Yu Mincho" w:eastAsia="Yu Mincho" w:hAnsi="Yu Mincho" w:cs="굴림" w:hint="eastAsia"/>
          <w:snapToGrid/>
          <w:color w:val="333333"/>
          <w:kern w:val="0"/>
          <w:sz w:val="21"/>
          <w:szCs w:val="21"/>
        </w:rPr>
        <w:t>吸収合併契約等備置開始日後吸収分割が効力を生ずる日までの間に、前各号に掲げる事項に変更が生じたときは、変更後の当該事項</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（株式交換完全親株式会社の事前開示事項）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第百九十三条　</w:t>
      </w:r>
      <w:r w:rsidRPr="00930A00">
        <w:rPr>
          <w:rFonts w:ascii="Yu Mincho" w:eastAsia="Yu Mincho" w:hAnsi="Yu Mincho" w:cs="굴림" w:hint="eastAsia"/>
          <w:snapToGrid/>
          <w:color w:val="333333"/>
          <w:kern w:val="0"/>
          <w:sz w:val="21"/>
          <w:szCs w:val="21"/>
        </w:rPr>
        <w:t>法第七百九十四条第一項に規定する法務省令で定める事項は、同項に規定する存続株式会社等が株式交換完全親株式会社である場合には、次に掲げる事項とする。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法第七百六十八条第一項第二号及び第三号に掲げる事項についての定め（当該定めがない場合にあっては、当該定めがないこと）の相当性に関する事項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法第七百六十八条第一項第四号及び第五号に掲げる事項を定めたときは、当該事項についての定めの相当性に関する事項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株式交換完全子会社についての次に掲げる事項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最終事業年度に係る計算書類等（最終事業年度がない場合にあっては、株式交換完全子会社の成立の日における貸借対照表）の内容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最終事業年度の末日（最終事業年度がない場合にあっては、株式交換完全子会社の成立の日。</w:t>
      </w:r>
      <w:r w:rsidRPr="00930A00">
        <w:rPr>
          <w:rFonts w:ascii="Yu Mincho" w:eastAsia="Yu Mincho" w:hAnsi="Yu Mincho" w:cs="굴림" w:hint="eastAsia"/>
          <w:snapToGrid/>
          <w:color w:val="333333"/>
          <w:kern w:val="0"/>
          <w:sz w:val="21"/>
          <w:szCs w:val="21"/>
        </w:rPr>
        <w:lastRenderedPageBreak/>
        <w:t>ハにおいて同じ。）後の日を臨時決算日（二以上の臨時決算日がある場合にあっては、最も遅いもの）とする臨時計算書類等があるときは、当該臨時計算書類等の内容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最終事業年度の末日後に重要な財産の処分、重大な債務の負担その他の会社財産の状況に重要な影響を与える事象が生じたときは、その内容（吸収合併契約等備置開始日後株式交換の効力が生ずる日までの間に新たな最終事業年度が存することとなる場合にあっては、当該新たな最終事業年度の末日後に生じた事象の内容に限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株式交換完全親株式会社についての次に掲げる事項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株式交換完全親株式会社において最終事業年度の末日（最終事業年度がない場合にあっては、株式交換完全親株式会社の成立の日）後に重要な財産の処分、重大な債務の負担その他の会社財産の状況に重要な影響を与える事象が生じたときは、その内容（吸収合併契約等備置開始日後株式交換の効力が生ずる日までの間に新たな最終事業年度が存することとなる場合にあっては、当該新たな最終事業年度の末日後に生じた事象の内容に限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株式交換完全親株式会社において最終事業年度がないときは、株式交換完全親株式会社の成立の日における貸借対照表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法第七百九十九条第一項の規定により株式交換について異議を述べることができる債権者があるときは、株式交換が効力を生ずる日以後における株式交換完全親株式会社の債務（当該債権者に対して負担する債務に限る。）の履行の見込み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吸収合併契約等備置開始日後株式交換が効力を生ずる日までの間に、前各号に掲げる事項に変更が生じたときは、変更後の当該事項</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（株式交換完全親株式会社の株式に準ずるもの）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第百九十四条　</w:t>
      </w:r>
      <w:r w:rsidRPr="00930A00">
        <w:rPr>
          <w:rFonts w:ascii="Yu Mincho" w:eastAsia="Yu Mincho" w:hAnsi="Yu Mincho" w:cs="굴림" w:hint="eastAsia"/>
          <w:snapToGrid/>
          <w:color w:val="333333"/>
          <w:kern w:val="0"/>
          <w:sz w:val="21"/>
          <w:szCs w:val="21"/>
        </w:rPr>
        <w:t>法第七百九十四条第三項に規定する法務省令で定めるものは、第一号に掲げる額から第二号に掲げる額を減じて得た額が第三号に掲げる額よりも小さい場合における法第七百六十八条第一項第二号及び第三号の定めに従い交付する株式交換完全親株式会社の株式以外の金銭等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株式交換完全子会社の株主に対して交付する金銭等の合計額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前号に規定する金銭等のうち株式交換完全親株式会社の株式の価額の合計額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第一号に規定する金銭等の合計額に二十分の一を乗じて得た額</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（資産の額等）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第百九十五条　</w:t>
      </w:r>
      <w:r w:rsidRPr="00930A00">
        <w:rPr>
          <w:rFonts w:ascii="Yu Mincho" w:eastAsia="Yu Mincho" w:hAnsi="Yu Mincho" w:cs="굴림" w:hint="eastAsia"/>
          <w:snapToGrid/>
          <w:color w:val="333333"/>
          <w:kern w:val="0"/>
          <w:sz w:val="21"/>
          <w:szCs w:val="21"/>
        </w:rPr>
        <w:t>法第七百九十五条第二項第一号に規定する債務の額として法務省令で定める額は、第一号に掲げる額から第二号に掲げる額を減じて得た額とする。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一　</w:t>
      </w:r>
      <w:r w:rsidRPr="00930A00">
        <w:rPr>
          <w:rFonts w:ascii="Yu Mincho" w:eastAsia="Yu Mincho" w:hAnsi="Yu Mincho" w:cs="굴림" w:hint="eastAsia"/>
          <w:snapToGrid/>
          <w:color w:val="333333"/>
          <w:kern w:val="0"/>
          <w:sz w:val="21"/>
          <w:szCs w:val="21"/>
        </w:rPr>
        <w:t>吸収合併又は吸収分割の直後に吸収合併存続株式会社又は吸収分割承継株式会社の貸借対照表の作成があったものとする場合における当該貸借対照表の負債の部に計上すべき額から法第七百九十五条第二項第二号の株式等（社債（吸収合併又は吸収分割の直前に吸収合併存続株式会社又は吸収分割承継株式会社が有していた社債を除く。）に限る。）につき会計帳簿に付すべき額を減じて得た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吸収合併又は吸収分割の直前に吸収合併存続株式会社又は吸収分割承継株式会社の貸借対照表の作成があったものとする場合における当該貸借対照表の負債の部に計上すべき額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法第七百九十五条第二項第一号に規定する資産の額として法務省令で定める額は、第一号に掲げる額から第二号に掲げる額を減じて得た額とする。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吸収合併又は吸収分割の直後に吸収合併存続株式会社又は吸収分割承継株式会社の貸借対照表の作成があったものとする場合における当該貸借対照表の資産の部に計上すべき額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吸収合併又は吸収分割の直前に吸収合併存続株式会社又は吸収分割承継株式会社の貸借対照表の作成があったものとする場合における当該貸借対照表の資産の部に計上すべき額から法第七百九十五条第二項第二号に規定する金銭等（同号の株式等のうち吸収合併又は吸収分割の直前に吸収合併存続株式会社又は吸収分割承継株式会社が有していた社債を含む。）の帳簿価額を減じて得た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前項の規定にかかわらず、吸収合併存続株式会社が連結配当規制適用会社である場合において、吸収合併消滅会社が吸収合併存続株式会社の子会社であるときは、法第七百九十五条第二項第一号に規定する資産の額として法務省令で定める額は、次に掲げる額のうちいずれか高い額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第一項第一号に掲げる額から同項第二号に掲げる額を減じて得た額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前項第一号に掲げる額から同項第二号に掲げる額を減じて得た額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４　</w:t>
      </w:r>
      <w:r w:rsidRPr="00930A00">
        <w:rPr>
          <w:rFonts w:ascii="Yu Mincho" w:eastAsia="Yu Mincho" w:hAnsi="Yu Mincho" w:cs="굴림" w:hint="eastAsia"/>
          <w:snapToGrid/>
          <w:color w:val="333333"/>
          <w:kern w:val="0"/>
          <w:sz w:val="21"/>
          <w:szCs w:val="21"/>
        </w:rPr>
        <w:t>第二項の規定にかかわらず、吸収分割承継株式会社が連結配当規制適用会社である場合において、吸収分割会社が吸収分割承継株式会社の子会社であるときは、法第七百九十五条第二項第一号に規定する資産の額として法務省令で定める額は、次に掲げる額のうちいずれか高い額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第一項第一号に掲げる額から同項第二号に掲げる額を減じて得た額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第二項第一号に掲げる額から同項第二号に掲げる額を減じて得た額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５　</w:t>
      </w:r>
      <w:r w:rsidRPr="00930A00">
        <w:rPr>
          <w:rFonts w:ascii="Yu Mincho" w:eastAsia="Yu Mincho" w:hAnsi="Yu Mincho" w:cs="굴림" w:hint="eastAsia"/>
          <w:snapToGrid/>
          <w:color w:val="333333"/>
          <w:kern w:val="0"/>
          <w:sz w:val="21"/>
          <w:szCs w:val="21"/>
        </w:rPr>
        <w:t>法第七百九十五条第二項第三号に規定する法務省令で定める額は、第一号及び第二号に掲げる額の合計額から第三号に掲げる額を減じて得た額とする。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一　</w:t>
      </w:r>
      <w:r w:rsidRPr="00930A00">
        <w:rPr>
          <w:rFonts w:ascii="Yu Mincho" w:eastAsia="Yu Mincho" w:hAnsi="Yu Mincho" w:cs="굴림" w:hint="eastAsia"/>
          <w:snapToGrid/>
          <w:color w:val="333333"/>
          <w:kern w:val="0"/>
          <w:sz w:val="21"/>
          <w:szCs w:val="21"/>
        </w:rPr>
        <w:t>株式交換完全親株式会社が株式交換により取得する株式交換完全子会社の株式につき会計帳簿に付すべき額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会社計算規則第十一条の規定により計上したのれんの額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会社計算規則第十二条の規定により計上する負債の額（株式交換完全子会社が株式交換完全親株式会社（連結配当規制適用会社に限る。）の子会社である場合にあっては、零）</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（純資産の額）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第百九十六条　</w:t>
      </w:r>
      <w:r w:rsidRPr="00930A00">
        <w:rPr>
          <w:rFonts w:ascii="Yu Mincho" w:eastAsia="Yu Mincho" w:hAnsi="Yu Mincho" w:cs="굴림" w:hint="eastAsia"/>
          <w:snapToGrid/>
          <w:color w:val="333333"/>
          <w:kern w:val="0"/>
          <w:sz w:val="21"/>
          <w:szCs w:val="21"/>
        </w:rPr>
        <w:t>法第七百九十六条第二項第二号に規定する法務省令で定める方法は、算定基準日（吸収合併契約、吸収分割契約又は株式交換契約を締結した日（当該これらの契約により当該これらの契約を締結した日と異なる時（当該これらの契約を締結した日後から当該吸収合併、吸収分割又は株式交換の効力が生ずる時の直前までの間の時に限る。）を定めた場合にあっては、当該時）をいう。以下この条において同じ。）における第一号から第六号までに掲げる額の合計額から第七号に掲げる額を減じて得た額（当該額が五百万円を下回る場合にあっては、五百万円）をもって存続株式会社等（法第七百九十四条第一項に規定する存続株式会社等をいう。以下この条において同じ。）の純資産額とする方法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資本金の額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資本準備金の額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利益準備金の額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法第四百四十六条に規定する剰余金の額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最終事業年度（法第四百六十一条第二項第二号に規定する場合にあっては、法第四百四十一条第一項第二号の期間（当該期間が二以上ある場合にあっては、その末日が最も遅いもの））の末日（最終事業年度がない場合にあっては、存続株式会社等の成立の日）における評価・換算差額等に係る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新株予約権の帳簿価額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自己株式及び自己新株予約権の帳簿価額の合計額</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（株式の数）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第百九十七条　</w:t>
      </w:r>
      <w:r w:rsidRPr="00930A00">
        <w:rPr>
          <w:rFonts w:ascii="Yu Mincho" w:eastAsia="Yu Mincho" w:hAnsi="Yu Mincho" w:cs="굴림" w:hint="eastAsia"/>
          <w:snapToGrid/>
          <w:color w:val="333333"/>
          <w:kern w:val="0"/>
          <w:sz w:val="21"/>
          <w:szCs w:val="21"/>
        </w:rPr>
        <w:t>法第七百九十六条第三項に規定する法務省令で定める数は、次に掲げる数のうちいずれか小さい数とする。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特定株式（法第七百九十六条第三項に規定する行為に係る株主総会において議決権を行使することができることを内容とする株式をいう。以下この条において同じ。）の総数に二分の一（当該株主総会の決議が成立するための要件として当該特定株式の議決権の総数の一定の割合以上の議決権を有する株主が出席しなければならない旨の定款の定めがある場合にあっては、当該一定の割合）を乗じて得た数に三分の一（当該株主総会の決議が成立するための要件として</w:t>
      </w:r>
      <w:r w:rsidRPr="00930A00">
        <w:rPr>
          <w:rFonts w:ascii="Yu Mincho" w:eastAsia="Yu Mincho" w:hAnsi="Yu Mincho" w:cs="굴림" w:hint="eastAsia"/>
          <w:snapToGrid/>
          <w:color w:val="333333"/>
          <w:kern w:val="0"/>
          <w:sz w:val="21"/>
          <w:szCs w:val="21"/>
        </w:rPr>
        <w:lastRenderedPageBreak/>
        <w:t>当該株主総会に出席した当該特定株主（特定株式の株主をいう。以下この条において同じ。）の有する議決権の総数の一定の割合以上の多数が賛成しなければならない旨の定款の定めがある場合にあっては、一から当該一定の割合を減じて得た割合）を乗じて得た数に一を加えた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七百九十六条第三項に規定する行為に係る決議が成立するための要件として一定の数以上の特定株主の賛成を要する旨の定款の定めがある場合において、特定株主の総数から株式会社に対して当該行為に反対する旨の通知をした特定株主の数を減じて得た数が当該一定の数未満となるときにおける当該行為に反対する旨の通知をした特定株主の有する特定株式の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法第七百九十六条第三項に規定する行為に係る決議が成立するための要件として前二号の定款の定め以外の定款の定めがある場合において、当該行為に反対する旨の通知をした特定株主の全部が同項に規定する株主総会において反対したとすれば当該決議が成立しないときは、当該行為に反対する旨の通知をした特定株主の有する特定株式の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定款で定めた数</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（株式交換完全親株式会社の株式に準ずるもの）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第百九十八条　</w:t>
      </w:r>
      <w:r w:rsidRPr="00930A00">
        <w:rPr>
          <w:rFonts w:ascii="Yu Mincho" w:eastAsia="Yu Mincho" w:hAnsi="Yu Mincho" w:cs="굴림" w:hint="eastAsia"/>
          <w:snapToGrid/>
          <w:color w:val="333333"/>
          <w:kern w:val="0"/>
          <w:sz w:val="21"/>
          <w:szCs w:val="21"/>
        </w:rPr>
        <w:t>法第七百九十九条第一項第三号に規定する法務省令で定めるものは、第一号に掲げる額から第二号に掲げる額を減じて得た額が第三号に掲げる額よりも小さい場合における法第七百六十八条第一項第二号及び第三号の定めに従い交付する株式交換完全親株式会社の株式以外の金銭等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株式交換完全子会社の株主に対して交付する金銭等の合計額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前号に規定する金銭等のうち株式交換完全親株式会社の株式の価額の合計額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第一号に規定する金銭等の合計額に二十分の一を乗じて得た額</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（計算書類に関する事項）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第百九十九条　</w:t>
      </w:r>
      <w:r w:rsidRPr="00930A00">
        <w:rPr>
          <w:rFonts w:ascii="Yu Mincho" w:eastAsia="Yu Mincho" w:hAnsi="Yu Mincho" w:cs="굴림" w:hint="eastAsia"/>
          <w:snapToGrid/>
          <w:color w:val="333333"/>
          <w:kern w:val="0"/>
          <w:sz w:val="21"/>
          <w:szCs w:val="21"/>
        </w:rPr>
        <w:t>法第七百九十九条第二項第三号に規定する法務省令で定めるものは、同項の規定による公告の日又は同項の規定による催告の日のいずれか早い日における次の各号に掲げる場合の区分に応じ、当該各号に定めるもの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最終事業年度に係る貸借対照表又はその要旨につき公告対象会社（法第七百九十九条第二項第三号の株式会社をいう。以下この条において同じ。）が法第四百四十条第一項又は第二項の規定により公告をしている場合　次に掲げるもの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官報で公告をしているときは、当該官報の日付及び当該公告が掲載されている頁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時事に関する事項を掲載する日刊新聞紙で公告をしているときは、当該日刊新聞紙の名称、日付及び当該公告が掲載されている頁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電子公告により公告をしているときは、法第九百十一条第三項第二十八号イに掲げる事項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二　</w:t>
      </w:r>
      <w:r w:rsidRPr="00930A00">
        <w:rPr>
          <w:rFonts w:ascii="Yu Mincho" w:eastAsia="Yu Mincho" w:hAnsi="Yu Mincho" w:cs="굴림" w:hint="eastAsia"/>
          <w:snapToGrid/>
          <w:color w:val="333333"/>
          <w:kern w:val="0"/>
          <w:sz w:val="21"/>
          <w:szCs w:val="21"/>
        </w:rPr>
        <w:t>最終事業年度に係る貸借対照表につき公告対象会社が法第四百四十条第三項に規定する措置を執っている場合　法第九百十一条第三項第二十六号に掲げる事項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公告対象会社が法第四百四十条第四項に規定する株式会社である場合において、当該株式会社が金融商品取引法第二十四条第一項の規定により最終事業年度に係る有価証券報告書を提出しているとき　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公告対象会社が会社法の施行に伴う関係法律の整備等に関する法律第二十八条の規定により法第四百四十条の規定が適用されないものである場合　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公告対象会社につき最終事業年度がない場合　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公告対象会社が清算株式会社である場合　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前各号に掲げる場合以外の場合　会社計算規則第六編第二章の規定による最終事業年度に係る貸借対照表の要旨の内容</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（吸収合併存続株式会社の事後開示事項）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第二百条　</w:t>
      </w:r>
      <w:r w:rsidRPr="00930A00">
        <w:rPr>
          <w:rFonts w:ascii="Yu Mincho" w:eastAsia="Yu Mincho" w:hAnsi="Yu Mincho" w:cs="굴림" w:hint="eastAsia"/>
          <w:snapToGrid/>
          <w:color w:val="333333"/>
          <w:kern w:val="0"/>
          <w:sz w:val="21"/>
          <w:szCs w:val="21"/>
        </w:rPr>
        <w:t>法第八百一条第一項に規定する法務省令で定める事項は、次に掲げる事項とする。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吸収合併が効力を生じた日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吸収合併消滅会社における次に掲げる事項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法第七百八十四条の二の規定による請求に係る手続の経過</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法第七百八十五条及び第七百八十七条の規定並びに法第七百八十九条（法第七百九十三条第二項において準用する場合を含む。）の規定による手続の経過</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吸収合併存続株式会社における次に掲げる事項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法第七百九十六条の二の規定による請求に係る手続の経過</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法第七百九十七条及び第七百九十九条の規定による手続の経過</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吸収合併により吸収合併存続株式会社が吸収合併消滅会社から承継した重要な権利義務に関する事項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法第七百八十二条第一項の規定により吸収合併消滅株式会社が備え置いた書面又は電磁的記録に記載又は記録がされた事項（吸収合併契約の内容を除く。）</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法第九百二十一条の変更の登記をした日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前各号に掲げるもののほか、吸収合併に関する重要な事項</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（吸収分割承継株式会社の事後開示事項）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第二百一条　</w:t>
      </w:r>
      <w:r w:rsidRPr="00930A00">
        <w:rPr>
          <w:rFonts w:ascii="Yu Mincho" w:eastAsia="Yu Mincho" w:hAnsi="Yu Mincho" w:cs="굴림" w:hint="eastAsia"/>
          <w:snapToGrid/>
          <w:color w:val="333333"/>
          <w:kern w:val="0"/>
          <w:sz w:val="21"/>
          <w:szCs w:val="21"/>
        </w:rPr>
        <w:t>法第八百一条第二項に規定する法務省令で定める事項は、次に掲げる事項とする。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吸収分割が効力を生じた日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二　</w:t>
      </w:r>
      <w:r w:rsidRPr="00930A00">
        <w:rPr>
          <w:rFonts w:ascii="Yu Mincho" w:eastAsia="Yu Mincho" w:hAnsi="Yu Mincho" w:cs="굴림" w:hint="eastAsia"/>
          <w:snapToGrid/>
          <w:color w:val="333333"/>
          <w:kern w:val="0"/>
          <w:sz w:val="21"/>
          <w:szCs w:val="21"/>
        </w:rPr>
        <w:t>吸収分割合同会社における法第七百九十三条第二項において準用する法第七百八十九条の規定による手続の経過</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吸収分割承継株式会社における次に掲げる事項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法第七百九十六条の二の規定による請求に係る手続の経過</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法第七百九十七条及び第七百九十九条の規定による手続の経過</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吸収分割により吸収分割承継株式会社が吸収分割合同会社から承継した重要な権利義務に関する事項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法第九百二十三条の変更の登記をした日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前各号に掲げるもののほか、吸収分割に関する重要な事項</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（株式交換完全親株式会社の株式に準ずるもの）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第二百二条　</w:t>
      </w:r>
      <w:r w:rsidRPr="00930A00">
        <w:rPr>
          <w:rFonts w:ascii="Yu Mincho" w:eastAsia="Yu Mincho" w:hAnsi="Yu Mincho" w:cs="굴림" w:hint="eastAsia"/>
          <w:snapToGrid/>
          <w:color w:val="333333"/>
          <w:kern w:val="0"/>
          <w:sz w:val="21"/>
          <w:szCs w:val="21"/>
        </w:rPr>
        <w:t>法第八百一条第六項において準用する同条第四項に規定する法務省令で定めるものは、第一号に掲げる額から第二号に掲げる額を減じて得た額が第三号に掲げる額よりも小さい場合における法第七百六十八条第一項第二号及び第三号の定めに従い交付する株式交換完全親株式会社の株式以外の金銭等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株式交換完全子会社の株主に対して交付する金銭等の合計額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前号に規定する金銭等のうち株式交換完全親株式会社の株式の価額の合計額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第一号に規定する金銭等の合計額に二十分の一を乗じて得た額</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（株式交換完全親合同会社の持分に準ずるもの）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第二百三条　</w:t>
      </w:r>
      <w:r w:rsidRPr="00930A00">
        <w:rPr>
          <w:rFonts w:ascii="Yu Mincho" w:eastAsia="Yu Mincho" w:hAnsi="Yu Mincho" w:cs="굴림" w:hint="eastAsia"/>
          <w:snapToGrid/>
          <w:color w:val="333333"/>
          <w:kern w:val="0"/>
          <w:sz w:val="21"/>
          <w:szCs w:val="21"/>
        </w:rPr>
        <w:t>法第八百二条第二項において準用する法第七百九十九条第一項第三号に規定する法務省令で定めるものは、第一号に掲げる額から第二号に掲げる額を減じて得た額が第三号に掲げる額よりも小さい場合における法第七百六十八条第一項第二号及び第三号の定めに従い交付する株式交換完全親合同会社の持分以外の金銭等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株式交換完全子会社の株主に対して交付する金銭等の合計額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前号に規定する金銭等のうち株式交換完全親合同会社の持分の価額の合計額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第一号に規定する金銭等の合計額に二十分の一を乗じて得た額</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第五章　新設合併消滅株式会社、新設分割株式会社及び株式移転完全子会社の手続</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（新設合併消滅株式会社の事前開示事項）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第二百四条　</w:t>
      </w:r>
      <w:r w:rsidRPr="00930A00">
        <w:rPr>
          <w:rFonts w:ascii="Yu Mincho" w:eastAsia="Yu Mincho" w:hAnsi="Yu Mincho" w:cs="굴림" w:hint="eastAsia"/>
          <w:snapToGrid/>
          <w:color w:val="333333"/>
          <w:kern w:val="0"/>
          <w:sz w:val="21"/>
          <w:szCs w:val="21"/>
        </w:rPr>
        <w:t>法第八百三条第一項に規定する法務省令で定める事項は、同項に規定する消滅株式会社等が新設合併消滅株式会社である場合には、次に掲げる事項とする。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次のイ又はロに掲げる場合の区分に応じ、当該イ又はロに定める定めの相当性に関する事項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新設合併設立会社が株式会社である場合　法第七百五十三条第一項第六号から第九号までに掲げる事項についての定め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ロ　</w:t>
      </w:r>
      <w:r w:rsidRPr="00930A00">
        <w:rPr>
          <w:rFonts w:ascii="Yu Mincho" w:eastAsia="Yu Mincho" w:hAnsi="Yu Mincho" w:cs="굴림" w:hint="eastAsia"/>
          <w:snapToGrid/>
          <w:color w:val="333333"/>
          <w:kern w:val="0"/>
          <w:sz w:val="21"/>
          <w:szCs w:val="21"/>
        </w:rPr>
        <w:t>新設合併設立会社が持分会社である場合　法第七百五十五条第一項第四号、第六号及び第七号に掲げる事項についての定め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新設合併消滅株式会社の全部又は一部が新株予約権を発行しているときは、次のイ又はロに掲げる場合の区分に応じ、当該イ又はロに定める定めの相当性に関する事項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新設合併設立会社が株式会社である場合　法第七百五十三条第一項第十号及び第十一号に掲げる事項についての定め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新設合併設立会社が持分会社である場合　法第七百五十五条第一項第八号及び第九号に掲げる事項についての定め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他の新設合併消滅会社（清算株式会社及び清算持分会社を除く。以下この号において同じ。）についての次に掲げる事項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最終事業年度に係る計算書類等（最終事業年度がない場合にあっては、他の新設合併消滅会社の成立の日における貸借対照表）の内容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最終事業年度の末日（最終事業年度がない場合にあっては、他の新設合併消滅会社の成立の日）後の日を臨時決算日（二以上の臨時決算日がある場合にあっては、最も遅いもの）とする臨時計算書類等があるときは、当該臨時計算書類等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他の新設合併消滅会社において最終事業年度の末日（最終事業年度がない場合にあっては、他の新設合併消滅会社の成立の日）後に重要な財産の処分、重大な債務の負担その他の会社財産の状況に重要な影響を与える事象が生じたときは、その内容（新設合併契約等備置開始日（法第八百三条第二項に規定する新設合併契約等備置開始日をいう。以下この章において同じ。）後新設合併の効力が生ずる日までの間に新たな最終事業年度が存することとなる場合にあっては、当該新たな最終事業年度の末日後に生じた事象の内容に限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他の新設合併消滅会社（清算株式会社又は清算持分会社に限る。）が法第四百九十二条第一項又は第六百五十八条第一項若しくは第六百六十九条第一項若しくは第二項の規定により作成した貸借対照表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当該新設合併消滅株式会社（清算株式会社を除く。以下この号において同じ。）についての次に掲げる事項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新設合併消滅株式会社において最終事業年度の末日（最終事業年度がない場合にあっては、当該新設合併消滅株式会社の成立の日）後に重要な財産の処分、重大な債務の負担その他の会社財産の状況に重要な影響を与える事象が生じたときは、その内容（新設合併契約等備置開</w:t>
      </w:r>
      <w:r w:rsidRPr="00930A00">
        <w:rPr>
          <w:rFonts w:ascii="Yu Mincho" w:eastAsia="Yu Mincho" w:hAnsi="Yu Mincho" w:cs="굴림" w:hint="eastAsia"/>
          <w:snapToGrid/>
          <w:color w:val="333333"/>
          <w:kern w:val="0"/>
          <w:sz w:val="21"/>
          <w:szCs w:val="21"/>
        </w:rPr>
        <w:lastRenderedPageBreak/>
        <w:t>始日後新設合併の効力が生ずる日までの間に新たな最終事業年度が存することとなる場合にあっては、当該新たな最終事業年度の末日後に生じた事象の内容に限る。）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当該新設合併消滅株式会社において最終事業年度がないときは、当該新設合併消滅株式会社の成立の日における貸借対照表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新設合併が効力を生ずる日以後における新設合併設立会社の債務（他の新設合併消滅会社から承継する債務を除く。）の履行の見込みに関する事項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新設合併契約等備置開始日後、前各号に掲げる事項に変更が生じたときは、変更後の当該事項</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（新設分割株式会社の事前開示事項）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第二百五条　</w:t>
      </w:r>
      <w:r w:rsidRPr="00930A00">
        <w:rPr>
          <w:rFonts w:ascii="Yu Mincho" w:eastAsia="Yu Mincho" w:hAnsi="Yu Mincho" w:cs="굴림" w:hint="eastAsia"/>
          <w:snapToGrid/>
          <w:color w:val="333333"/>
          <w:kern w:val="0"/>
          <w:sz w:val="21"/>
          <w:szCs w:val="21"/>
        </w:rPr>
        <w:t>法第八百三条第一項に規定する法務省令で定める事項は、同項に規定する消滅株式会社等が新設分割株式会社である場合には、次に掲げる事項とする。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次のイ又はロに掲げる場合の区分に応じ、当該イ又はロに定める定めの相当性に関する事項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新設分割設立会社が株式会社である場合　法第七百六十三条第一項第六号から第九号までに掲げる事項についての定め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新設分割設立会社が持分会社である場合　法第七百六十五条第一項第三号、第六号及び第七号に掲げる事項についての定め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法第七百六十三条第一項第十二号又は第七百六十五条第一項第八号に掲げる事項を定めたときは、次に掲げる事項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法第七百六十三条第一項第十二号イ又は第七百六十五条第一項第八号イに掲げる行為をする場合において、法第百七十一条第一項の決議が行われているときは、同項各号に掲げる事項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法第七百六十三条第一項第十二号ロ又は第七百六十五条第一項第八号ロに掲げる行為をする場合において、法第四百五十四条第一項の決議が行われているときは、同項第一号及び第二号に掲げる事項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新設分割株式会社の全部又は一部が法第八百八条第三項第二号に定める新株予約権を発行している場合において、新設分割設立会社が株式会社であるときは、法第七百六十三条第一項第十号及び第十一号に掲げる事項についての定めの相当性に関する事項（当該新株予約権に係る事項に限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他の新設分割会社（清算株式会社及び清算持分会社を除く。以下この号において同じ。）についての次に掲げる事項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イ　</w:t>
      </w:r>
      <w:r w:rsidRPr="00930A00">
        <w:rPr>
          <w:rFonts w:ascii="Yu Mincho" w:eastAsia="Yu Mincho" w:hAnsi="Yu Mincho" w:cs="굴림" w:hint="eastAsia"/>
          <w:snapToGrid/>
          <w:color w:val="333333"/>
          <w:kern w:val="0"/>
          <w:sz w:val="21"/>
          <w:szCs w:val="21"/>
        </w:rPr>
        <w:t>最終事業年度に係る計算書類等（最終事業年度がない場合にあっては、他の新設分割会社の成立の日における貸借対照表）の内容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最終事業年度の末日（最終事業年度がない場合にあっては、他の新設分割会社の成立の日）後の日を臨時決算日（二以上の臨時決算日がある場合にあっては、最も遅いもの）とする臨時計算書類等があるときは、当該臨時計算書類等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他の新設分割会社において最終事業年度の末日（最終事業年度がない場合にあっては、他の新設分割会社の成立の日）後に重要な財産の処分、重大な債務の負担その他の会社財産の状況に重要な影響を与える事象が生じたときは、その内容（新設合併契約等備置開始日後新設分割の効力が生ずる日までの間に新たな最終事業年度が存することとなる場合にあっては、当該新たな最終事業年度の末日後に生じた事象の内容に限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他の新設分割会社（清算株式会社又は清算持分会社に限る。）が法第四百九十二条第一項又は第六百五十八条第一項若しくは第六百六十九条第一項若しくは第二項の規定により作成した貸借対照表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当該新設分割株式会社（清算株式会社を除く。以下この号において同じ。）についての次に掲げる事項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新設分割株式会社において最終事業年度の末日（最終事業年度がない場合にあっては、当該新設分割株式会社の成立の日）後に重要な財産の処分、重大な債務の負担その他の会社財産の状況に重要な影響を与える事象が生じたときは、その内容（新設合併契約等備置開始日後新設分割の効力が生ずる日までの間に新たな最終事業年度が存することとなる場合にあっては、当該新たな最終事業年度の末日後に生じた事象の内容に限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当該新設分割株式会社において最終事業年度がないときは、当該新設分割株式会社の成立の日における貸借対照表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新設分割が効力を生ずる日以後における当該新設分割株式会社の債務及び新設分割設立会社の債務（当該新設分割株式会社が新設分割により新設分割設立会社に承継させるものに限る。）の履行の見込み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　</w:t>
      </w:r>
      <w:r w:rsidRPr="00930A00">
        <w:rPr>
          <w:rFonts w:ascii="Yu Mincho" w:eastAsia="Yu Mincho" w:hAnsi="Yu Mincho" w:cs="굴림" w:hint="eastAsia"/>
          <w:snapToGrid/>
          <w:color w:val="333333"/>
          <w:kern w:val="0"/>
          <w:sz w:val="21"/>
          <w:szCs w:val="21"/>
        </w:rPr>
        <w:t>新設合併契約等備置開始日後新設分割が効力を生ずる日までの間に、前各号に掲げる事項に変更が生じたときは、変更後の当該事項</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（株式移転完全子会社の事前開示事項）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第二百六条　</w:t>
      </w:r>
      <w:r w:rsidRPr="00930A00">
        <w:rPr>
          <w:rFonts w:ascii="Yu Mincho" w:eastAsia="Yu Mincho" w:hAnsi="Yu Mincho" w:cs="굴림" w:hint="eastAsia"/>
          <w:snapToGrid/>
          <w:color w:val="333333"/>
          <w:kern w:val="0"/>
          <w:sz w:val="21"/>
          <w:szCs w:val="21"/>
        </w:rPr>
        <w:t>法第八百三条第一項に規定する法務省令で定める事項は、同項に規定する消滅株式会社等が株式移転完全子会社である場合には、次に掲げる事項とする。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法第七百七十三条第一項第五号から第八号までに掲げる事項についての定めの相当性に関する事項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株式移転完全子会社の全部又は一部が法第八百八条第三項第三号に定める新株予約権を発行している場合には、法第七百七十三条第一項第九号及び第十号に掲げる事項についての定めの相当性に関する事項（当該新株予約権に係る事項に限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他の株式移転完全子会社についての次に掲げる事項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最終事業年度に係る計算書類等（最終事業年度がない場合にあっては、他の株式移転完全子会社の成立の日における貸借対照表）の内容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最終事業年度の末日（最終事業年度がない場合にあっては、他の株式移転完全子会社の成立の日）後の日を臨時決算日（二以上の臨時決算日がある場合にあっては、最も遅いもの）とする臨時計算書類等があるときは、当該臨時計算書類等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他の株式移転完全子会社において最終事業年度の末日（最終事業年度がない場合にあっては、他の株式移転完全子会社の成立の日）後に重要な財産の処分、重大な債務の負担その他の会社財産の状況に重要な影響を与える事象が生じたときは、その内容（新設合併契約等備置開始日後株式移転の効力が生ずる日までの間に新たな最終事業年度が存することとなる場合にあっては、当該新たな最終事業年度の末日後に生じた事象の内容に限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当該株式移転完全子会社についての次に掲げる事項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株式移転完全子会社において最終事業年度の末日（最終事業年度がない場合にあっては、当該株式移転完全子会社の成立の日）後に重要な財産の処分、重大な債務の負担その他の会社財産の状況に重要な影響を与える事象が生じたときは、その内容（新設合併契約等備置開始日後株式移転の効力が生ずる日までの間に新たな最終事業年度が存することとなる場合にあっては、当該新たな最終事業年度の末日後に生じた事象の内容に限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当該株式移転完全子会社において最終事業年度がないときは、当該株式移転完全子会社の成立の日における貸借対照表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法第八百十条の規定により株式移転について異議を述べることができる債権者があるときは、株式移転が効力を生ずる日以後における株式移転設立完全親会社の債務（他の株式移転完全子</w:t>
      </w:r>
      <w:r w:rsidRPr="00930A00">
        <w:rPr>
          <w:rFonts w:ascii="Yu Mincho" w:eastAsia="Yu Mincho" w:hAnsi="Yu Mincho" w:cs="굴림" w:hint="eastAsia"/>
          <w:snapToGrid/>
          <w:color w:val="333333"/>
          <w:kern w:val="0"/>
          <w:sz w:val="21"/>
          <w:szCs w:val="21"/>
        </w:rPr>
        <w:lastRenderedPageBreak/>
        <w:t>会社から承継する債務を除き、当該異議を述べることができる債権者に対して負担する債務に限る。）の履行の見込みに関する事項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新設合併契約等備置開始日後株式移転が効力を生ずる日までの間に、前各号に掲げる事項に変更が生じたときは、変更後の当該事項</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（総資産の額）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第二百七条　</w:t>
      </w:r>
      <w:r w:rsidRPr="00930A00">
        <w:rPr>
          <w:rFonts w:ascii="Yu Mincho" w:eastAsia="Yu Mincho" w:hAnsi="Yu Mincho" w:cs="굴림" w:hint="eastAsia"/>
          <w:snapToGrid/>
          <w:color w:val="333333"/>
          <w:kern w:val="0"/>
          <w:sz w:val="21"/>
          <w:szCs w:val="21"/>
        </w:rPr>
        <w:t>法第八百五条に規定する法務省令で定める方法は、算定基準日（新設分割計画を作成した日（当該新設分割計画により当該新設分割計画を作成した日と異なる時（当該新設分割計画を作成した日後から当該新設分割の効力が生ずる時の直前までの間の時に限る。）を定めた場合にあっては、当該時）をいう。以下この条において同じ。）における第一号から第八号までに掲げる額の合計額から第九号に掲げる額を減じて得た額をもって新設分割株式会社の総資産額とする方法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資本金の額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資本準備金の額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利益準備金の額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法第四百四十六条に規定する剰余金の額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最終事業年度（法第四百六十一条第二項第二号に規定する場合にあっては、法第四百四十一条第一項第二号の期間（当該期間が二以上ある場合にあっては、その末日が最も遅いもの）。以下この項において同じ。）の末日（最終事業年度がない場合にあっては、新設分割株式会社の成立の日。以下この項において同じ。）における評価・換算差額等に係る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新株予約権の帳簿価額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最終事業年度の末日において負債の部に計上した額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　</w:t>
      </w:r>
      <w:r w:rsidRPr="00930A00">
        <w:rPr>
          <w:rFonts w:ascii="Yu Mincho" w:eastAsia="Yu Mincho" w:hAnsi="Yu Mincho" w:cs="굴림" w:hint="eastAsia"/>
          <w:snapToGrid/>
          <w:color w:val="333333"/>
          <w:kern w:val="0"/>
          <w:sz w:val="21"/>
          <w:szCs w:val="21"/>
        </w:rPr>
        <w:t>最終事業年度の末日後に吸収合併、吸収分割による他の会社の事業に係る権利義務の承継又は他の会社（外国会社を含む。）の事業の全部の譲受けをしたときは、これらの行為により承継又は譲受けをした負債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九　</w:t>
      </w:r>
      <w:r w:rsidRPr="00930A00">
        <w:rPr>
          <w:rFonts w:ascii="Yu Mincho" w:eastAsia="Yu Mincho" w:hAnsi="Yu Mincho" w:cs="굴림" w:hint="eastAsia"/>
          <w:snapToGrid/>
          <w:color w:val="333333"/>
          <w:kern w:val="0"/>
          <w:sz w:val="21"/>
          <w:szCs w:val="21"/>
        </w:rPr>
        <w:t>自己株式及び自己新株予約権の帳簿価額の合計額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前項の規定にかかわらず、算定基準日において新設分割株式会社が清算株式会社である場合における法第八百五条に規定する法務省令で定める方法は、法第四百九十二条第一項の規定により作成した貸借対照表の資産の部に計上した額をもって新設分割株式会社の総資産額とする方法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（計算書類に関する事項）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第二百八条　</w:t>
      </w:r>
      <w:r w:rsidRPr="00930A00">
        <w:rPr>
          <w:rFonts w:ascii="Yu Mincho" w:eastAsia="Yu Mincho" w:hAnsi="Yu Mincho" w:cs="굴림" w:hint="eastAsia"/>
          <w:snapToGrid/>
          <w:color w:val="333333"/>
          <w:kern w:val="0"/>
          <w:sz w:val="21"/>
          <w:szCs w:val="21"/>
        </w:rPr>
        <w:t>法第八百十条第二項第三号に規定する法務省令で定めるものは、同項の規定による公告の日又</w:t>
      </w:r>
      <w:r w:rsidRPr="00930A00">
        <w:rPr>
          <w:rFonts w:ascii="Yu Mincho" w:eastAsia="Yu Mincho" w:hAnsi="Yu Mincho" w:cs="굴림" w:hint="eastAsia"/>
          <w:snapToGrid/>
          <w:color w:val="333333"/>
          <w:kern w:val="0"/>
          <w:sz w:val="21"/>
          <w:szCs w:val="21"/>
        </w:rPr>
        <w:lastRenderedPageBreak/>
        <w:t>は同項の規定による催告の日のいずれか早い日における次の各号に掲げる場合の区分に応じ、当該各号に定めるものとする。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最終事業年度に係る貸借対照表又はその要旨につき公告対象会社（法第八百十条第二項第三号の株式会社をいう。以下この条において同じ。）が法第四百四十条第一項又は第二項の規定により公告をしている場合　次に掲げるもの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官報で公告をしているときは、当該官報の日付及び当該公告が掲載されている頁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時事に関する事項を掲載する日刊新聞紙で公告をしているときは、当該日刊新聞紙の名称、日付及び当該公告が掲載されている頁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電子公告により公告をしているときは、法第九百十一条第三項第二十八号イに掲げる事項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最終事業年度に係る貸借対照表につき公告対象会社が法第四百四十条第三項に規定する措置を執っている場合　法第九百十一条第三項第二十六号に掲げる事項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公告対象会社が法第四百四十条第四項に規定する株式会社である場合において、当該株式会社が金融商品取引法第二十四条第一項の規定により最終事業年度に係る有価証券報告書を提出しているとき　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公告対象会社が会社法の施行に伴う関係法律の整備等に関する法律第二十八条の規定により法第四百四十条の規定が適用されないものである場合　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公告対象会社につき最終事業年度がない場合　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公告対象会社が清算株式会社である場合　その旨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前各号に掲げる場合以外の場合　会社計算規則第六編第二章の規定による最終事業年度に係る貸借対照表の要旨の内容</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（新設分割株式会社の事後開示事項）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第二百九条　</w:t>
      </w:r>
      <w:r w:rsidRPr="00930A00">
        <w:rPr>
          <w:rFonts w:ascii="Yu Mincho" w:eastAsia="Yu Mincho" w:hAnsi="Yu Mincho" w:cs="굴림" w:hint="eastAsia"/>
          <w:snapToGrid/>
          <w:color w:val="333333"/>
          <w:kern w:val="0"/>
          <w:sz w:val="21"/>
          <w:szCs w:val="21"/>
        </w:rPr>
        <w:t>法第八百十一条第一項第一号に規定する法務省令で定める事項は、次に掲げる事項とする。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新設分割が効力を生じた日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法第八百五条の二の規定による請求に係る手続の経過</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法第八百六条及び第八百八条の規定並びに法第八百十条（法第八百十三条第二項において準用する場合を含む。）の規定による手続の経過</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新設分割により新設分割設立会社が新設分割会社から承継した重要な権利義務に関する事項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前各号に掲げるもののほか、新設分割に関する重要な事項</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（株式移転完全子会社の事後開示事項）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第二百十条　</w:t>
      </w:r>
      <w:r w:rsidRPr="00930A00">
        <w:rPr>
          <w:rFonts w:ascii="Yu Mincho" w:eastAsia="Yu Mincho" w:hAnsi="Yu Mincho" w:cs="굴림" w:hint="eastAsia"/>
          <w:snapToGrid/>
          <w:color w:val="333333"/>
          <w:kern w:val="0"/>
          <w:sz w:val="21"/>
          <w:szCs w:val="21"/>
        </w:rPr>
        <w:t>法第八百十一条第一項第二号に規定する法務省令で定める事項は、次に掲げる事項とする。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一　</w:t>
      </w:r>
      <w:r w:rsidRPr="00930A00">
        <w:rPr>
          <w:rFonts w:ascii="Yu Mincho" w:eastAsia="Yu Mincho" w:hAnsi="Yu Mincho" w:cs="굴림" w:hint="eastAsia"/>
          <w:snapToGrid/>
          <w:color w:val="333333"/>
          <w:kern w:val="0"/>
          <w:sz w:val="21"/>
          <w:szCs w:val="21"/>
        </w:rPr>
        <w:t>株式移転が効力を生じた日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法第八百五条の二の規定による請求に係る手続の経過</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法第八百六条、第八百八条及び第八百十条の規定による手続の経過</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株式移転により株式移転設立完全親会社に移転した株式移転完全子会社の株式の数（株式移転完全子会社が種類株式発行会社であるときは、株式の種類及び種類ごとの数）</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前各号に掲げるもののほか、株式移転に関する重要な事項</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第六章　新設合併設立株式会社、新設分割設立株式会社及び株式移転設立完全親会社の手続</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（新設合併設立株式会社の事後開示事項）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第二百十一条　</w:t>
      </w:r>
      <w:r w:rsidRPr="00930A00">
        <w:rPr>
          <w:rFonts w:ascii="Yu Mincho" w:eastAsia="Yu Mincho" w:hAnsi="Yu Mincho" w:cs="굴림" w:hint="eastAsia"/>
          <w:snapToGrid/>
          <w:color w:val="333333"/>
          <w:kern w:val="0"/>
          <w:sz w:val="21"/>
          <w:szCs w:val="21"/>
        </w:rPr>
        <w:t>法第八百十五条第一項に規定する法務省令で定める事項は、次に掲げる事項とする。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新設合併が効力を生じた日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法第八百五条の二の規定による請求に係る手続の経過</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法第八百六条及び第八百八条の規定並びに法第八百十条（法第八百十三条第二項において準用する場合を含む。）の規定による手続の経過</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新設合併により新設合併設立株式会社が新設合併消滅会社から承継した重要な権利義務に関する事項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前各号に掲げるもののほか、新設合併に関する重要な事項</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（新設分割設立株式会社の事後開示事項）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第二百十二条　</w:t>
      </w:r>
      <w:r w:rsidRPr="00930A00">
        <w:rPr>
          <w:rFonts w:ascii="Yu Mincho" w:eastAsia="Yu Mincho" w:hAnsi="Yu Mincho" w:cs="굴림" w:hint="eastAsia"/>
          <w:snapToGrid/>
          <w:color w:val="333333"/>
          <w:kern w:val="0"/>
          <w:sz w:val="21"/>
          <w:szCs w:val="21"/>
        </w:rPr>
        <w:t>法第八百十五条第二項に規定する法務省令で定める事項は、次に掲げる事項とする。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新設分割が効力を生じた日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法第八百十三条第二項において準用する法第八百十条の規定による手続の経過</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新設分割により新設分割設立株式会社が新設分割合同会社から承継した重要な権利義務に関する事項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前三号に掲げるもののほか、新設分割に関する重要な事項</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（新設合併設立株式会社の事後開示事項）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第二百十三条　</w:t>
      </w:r>
      <w:r w:rsidRPr="00930A00">
        <w:rPr>
          <w:rFonts w:ascii="Yu Mincho" w:eastAsia="Yu Mincho" w:hAnsi="Yu Mincho" w:cs="굴림" w:hint="eastAsia"/>
          <w:snapToGrid/>
          <w:color w:val="333333"/>
          <w:kern w:val="0"/>
          <w:sz w:val="21"/>
          <w:szCs w:val="21"/>
        </w:rPr>
        <w:t>法第八百十五条第三項第一号に規定する法務省令で定める事項は、法第八百三条第一項の規定により新設合併消滅株式会社が備え置いた書面又は電磁的記録に記載又は記録がされた事項（新設合併契約の内容を除く。）とする。</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第六編　外国会社</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（計算書類の公告）</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第二百十四条　</w:t>
      </w:r>
      <w:r w:rsidRPr="00930A00">
        <w:rPr>
          <w:rFonts w:ascii="Yu Mincho" w:eastAsia="Yu Mincho" w:hAnsi="Yu Mincho" w:cs="굴림" w:hint="eastAsia"/>
          <w:snapToGrid/>
          <w:color w:val="333333"/>
          <w:kern w:val="0"/>
          <w:sz w:val="21"/>
          <w:szCs w:val="21"/>
        </w:rPr>
        <w:t>外国会社が法第八百十九条第一項の規定により貸借対照表に相当するもの（以下この条におい</w:t>
      </w:r>
      <w:r w:rsidRPr="00930A00">
        <w:rPr>
          <w:rFonts w:ascii="Yu Mincho" w:eastAsia="Yu Mincho" w:hAnsi="Yu Mincho" w:cs="굴림" w:hint="eastAsia"/>
          <w:snapToGrid/>
          <w:color w:val="333333"/>
          <w:kern w:val="0"/>
          <w:sz w:val="21"/>
          <w:szCs w:val="21"/>
        </w:rPr>
        <w:lastRenderedPageBreak/>
        <w:t>て「外国貸借対照表」という。）の公告をする場合には、外国貸借対照表に関する注記（注記に相当するものを含む。）の部分を省略することができる。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法第八百十九条第二項に規定する外国貸借対照表の要旨とは、外国貸借対照表を次に掲げる項目（当該項目に相当するものを含む。）に区分したものをいう。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資産の部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流動資産</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固定資産</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その他</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負債の部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流動負債</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固定負債</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その他</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純資産の部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資本金及び資本剰余金</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利益剰余金</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その他</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外国会社が法第八百十九条第一項の規定による外国貸借対照表の公告又は同条第二項の規定による外国貸借対照表の要旨の公告をする場合において、当該外国貸借対照表が日本語以外の言語で作成されているときは、当該外国会社は、当該公告を日本語をもってすることを要し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４　</w:t>
      </w:r>
      <w:r w:rsidRPr="00930A00">
        <w:rPr>
          <w:rFonts w:ascii="Yu Mincho" w:eastAsia="Yu Mincho" w:hAnsi="Yu Mincho" w:cs="굴림" w:hint="eastAsia"/>
          <w:snapToGrid/>
          <w:color w:val="333333"/>
          <w:kern w:val="0"/>
          <w:sz w:val="21"/>
          <w:szCs w:val="21"/>
        </w:rPr>
        <w:t>外国貸借対照表が存しない外国会社については、当該外国会社に会社計算規則の規定を適用することとしたならば作成されることとなるものを外国貸借対照表とみなして、前三項の規定を適用する。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（法第八百十九条第三項の規定による措置）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第二百十五条　</w:t>
      </w:r>
      <w:r w:rsidRPr="00930A00">
        <w:rPr>
          <w:rFonts w:ascii="Yu Mincho" w:eastAsia="Yu Mincho" w:hAnsi="Yu Mincho" w:cs="굴림" w:hint="eastAsia"/>
          <w:snapToGrid/>
          <w:color w:val="333333"/>
          <w:kern w:val="0"/>
          <w:sz w:val="21"/>
          <w:szCs w:val="21"/>
        </w:rPr>
        <w:t>法第八百十九条第三項の規定による措置は、第二百二十二条第一項第一号ロに掲げる方法のうち、インターネットに接続された自動公衆送信装置を使用する方法によって行わなければならない。</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（日本にある外国会社の財産についての清算に関する事項）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第二百十六条　</w:t>
      </w:r>
      <w:r w:rsidRPr="00930A00">
        <w:rPr>
          <w:rFonts w:ascii="Yu Mincho" w:eastAsia="Yu Mincho" w:hAnsi="Yu Mincho" w:cs="굴림" w:hint="eastAsia"/>
          <w:snapToGrid/>
          <w:color w:val="333333"/>
          <w:kern w:val="0"/>
          <w:sz w:val="21"/>
          <w:szCs w:val="21"/>
        </w:rPr>
        <w:t>第百四十条、第百四十二条から第百四十五条まで及び第二編第八章第二節の規定は、その性質上許されないものを除き、法第八百二十二条第三項において準用する法第四百八十二条第三項第四号、第四百八十九条第六項第六号、第四百九十二条第一項、第五百三十六条第一項第二号及び第三号イ、第五百四十八条第一項第四号、第五百五十条第一項、第五百五十一条第一項及</w:t>
      </w:r>
      <w:r w:rsidRPr="00930A00">
        <w:rPr>
          <w:rFonts w:ascii="Yu Mincho" w:eastAsia="Yu Mincho" w:hAnsi="Yu Mincho" w:cs="굴림" w:hint="eastAsia"/>
          <w:snapToGrid/>
          <w:color w:val="333333"/>
          <w:kern w:val="0"/>
          <w:sz w:val="21"/>
          <w:szCs w:val="21"/>
        </w:rPr>
        <w:lastRenderedPageBreak/>
        <w:t>び第二項、第五百五十六条第二項、第五百五十七条第一項並びに第五百六十一条の規定により法務省令で定めるべき事項について準用する。</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第七編　雑則</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第一章　訴訟</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（株主による責任追及等の訴えの提起の請求方法）</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第二百十七条　</w:t>
      </w:r>
      <w:r w:rsidRPr="00930A00">
        <w:rPr>
          <w:rFonts w:ascii="Yu Mincho" w:eastAsia="Yu Mincho" w:hAnsi="Yu Mincho" w:cs="굴림" w:hint="eastAsia"/>
          <w:snapToGrid/>
          <w:color w:val="333333"/>
          <w:kern w:val="0"/>
          <w:sz w:val="21"/>
          <w:szCs w:val="21"/>
        </w:rPr>
        <w:t>法第八百四十七条第一項の法務省令で定める方法は、次に掲げる事項を記載した書面の提出又は当該事項の電磁的方法による提供とする。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被告となるべき者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請求の趣旨及び請求を特定するのに必要な事実</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（株式会社が責任追及等の訴えを提起しない理由の通知方法）</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第二百十八条　</w:t>
      </w:r>
      <w:r w:rsidRPr="00930A00">
        <w:rPr>
          <w:rFonts w:ascii="Yu Mincho" w:eastAsia="Yu Mincho" w:hAnsi="Yu Mincho" w:cs="굴림" w:hint="eastAsia"/>
          <w:snapToGrid/>
          <w:color w:val="333333"/>
          <w:kern w:val="0"/>
          <w:sz w:val="21"/>
          <w:szCs w:val="21"/>
        </w:rPr>
        <w:t>法第八百四十七条第四項の法務省令で定める方法は、次に掲げる事項を記載した書面の提出又は当該事項の電磁的方法による提供とする。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株式会社が行った調査の内容（次号の判断の基礎とした資料を含む。）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法第八百四十七条第一項の規定による請求に係る訴えについての前条第一号に掲げる者の責任又は義務の有無についての判断及びその理由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前号の者に責任又は義務があると判断した場合において、責任追及等の訴えを提起しないときは、その理由</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（旧株主による責任追及等の訴えの提起の請求方法）</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第二百十八条の二　</w:t>
      </w:r>
      <w:r w:rsidRPr="00930A00">
        <w:rPr>
          <w:rFonts w:ascii="Yu Mincho" w:eastAsia="Yu Mincho" w:hAnsi="Yu Mincho" w:cs="굴림" w:hint="eastAsia"/>
          <w:snapToGrid/>
          <w:color w:val="333333"/>
          <w:kern w:val="0"/>
          <w:sz w:val="21"/>
          <w:szCs w:val="21"/>
        </w:rPr>
        <w:t>法第八百四十七条の二第一項及び第三項（同条第四項及び第五項において準用する場合を含む。第二百十八条の四第二号において同じ。）の法務省令で定める方法は、次に掲げる事項を記載した書面の提出又は当該事項の電磁的方法による提供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被告となるべき者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請求の趣旨及び請求を特定するのに必要な事実</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株式交換等完全親会社の名称及び住所並びに当該株式交換等完全親会社の株主である旨</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（完全親会社）</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第二百十八条の三　</w:t>
      </w:r>
      <w:r w:rsidRPr="00930A00">
        <w:rPr>
          <w:rFonts w:ascii="Yu Mincho" w:eastAsia="Yu Mincho" w:hAnsi="Yu Mincho" w:cs="굴림" w:hint="eastAsia"/>
          <w:snapToGrid/>
          <w:color w:val="333333"/>
          <w:kern w:val="0"/>
          <w:sz w:val="21"/>
          <w:szCs w:val="21"/>
        </w:rPr>
        <w:t>法第八百四十七条の二第一項に規定する法務省令で定める株式会社は、ある株式会社及び当該ある株式会社の完全子会社（当該ある株式会社が発行済株式の全部を有する株式会社をいう。以下この条において同じ。）又は当該ある株式会社の完全子会社が法第八百四十七条の二第一項の特定の株式会社の発行済株式の全部を有する場合における当該ある株式会社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前項の規定の適用については、同項のある株式会社及び当該ある株式会社の完全子会社又は当</w:t>
      </w:r>
      <w:r w:rsidRPr="00930A00">
        <w:rPr>
          <w:rFonts w:ascii="Yu Mincho" w:eastAsia="Yu Mincho" w:hAnsi="Yu Mincho" w:cs="굴림" w:hint="eastAsia"/>
          <w:snapToGrid/>
          <w:color w:val="333333"/>
          <w:kern w:val="0"/>
          <w:sz w:val="21"/>
          <w:szCs w:val="21"/>
        </w:rPr>
        <w:lastRenderedPageBreak/>
        <w:t>該ある株式会社の完全子会社が他の株式会社の発行済株式の全部を有する場合における当該他の株式会社は、完全子会社とみなす。</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（株式交換等完全子会社が責任追及等の訴えを提起しない理由の通知方法）</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第二百十八条の四　</w:t>
      </w:r>
      <w:r w:rsidRPr="00930A00">
        <w:rPr>
          <w:rFonts w:ascii="Yu Mincho" w:eastAsia="Yu Mincho" w:hAnsi="Yu Mincho" w:cs="굴림" w:hint="eastAsia"/>
          <w:snapToGrid/>
          <w:color w:val="333333"/>
          <w:kern w:val="0"/>
          <w:sz w:val="21"/>
          <w:szCs w:val="21"/>
        </w:rPr>
        <w:t>法第八百四十七条の二第七項の法務省令で定める方法は、次に掲げる事項を記載した書面の提出又は当該事項の電磁的方法による提供とする。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株式交換等完全子会社が行った調査の内容（次号の判断の基礎とした資料を含む。）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法第八百四十七条の二第一項又は第三項の規定による請求に係る訴えについての第二百十八条の二第一号に掲げる者の責任又は義務の有無についての判断及びその理由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前号の者に責任又は義務があると判断した場合において、責任追及等の訴えを提起しないときは、その理由</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（特定責任追及の訴えの提起の請求方法）</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第二百十八条の五　</w:t>
      </w:r>
      <w:r w:rsidRPr="00930A00">
        <w:rPr>
          <w:rFonts w:ascii="Yu Mincho" w:eastAsia="Yu Mincho" w:hAnsi="Yu Mincho" w:cs="굴림" w:hint="eastAsia"/>
          <w:snapToGrid/>
          <w:color w:val="333333"/>
          <w:kern w:val="0"/>
          <w:sz w:val="21"/>
          <w:szCs w:val="21"/>
        </w:rPr>
        <w:t>法第八百四十七条の三第一項の法務省令で定める方法は、次に掲げる事項を記載した書面の提出又は当該事項の電磁的方法による提供とする。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被告となるべき者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請求の趣旨及び請求を特定するのに必要な事実</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最終完全親会社等の名称及び住所並びに当該最終完全親会社等の株主である旨</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（総資産額）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第二百十八条の六　</w:t>
      </w:r>
      <w:r w:rsidRPr="00930A00">
        <w:rPr>
          <w:rFonts w:ascii="Yu Mincho" w:eastAsia="Yu Mincho" w:hAnsi="Yu Mincho" w:cs="굴림" w:hint="eastAsia"/>
          <w:snapToGrid/>
          <w:color w:val="333333"/>
          <w:kern w:val="0"/>
          <w:sz w:val="21"/>
          <w:szCs w:val="21"/>
        </w:rPr>
        <w:t>法第八百四十七条の三第四項に規定する法務省令で定める方法は、同項の日（以下この条において「算定基準日」という。）における株式会社の最終完全親会社等の第一号から第八号までに掲げる額の合計額から第九号に掲げる額を減じて得た額をもって当該最終完全親会社等の総資産額とする方法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資本金の額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資本準備金の額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利益準備金の額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法第四百四十六条に規定する剰余金の額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最終事業年度（法第四百六十一条第二項第二号に規定する場合にあっては、法第四百四十一条第一項第二号の期間（当該期間が二以上ある場合にあっては、その末日が最も遅いもの）。以下この項において同じ。）の末日（最終事業年度がない場合にあっては、当該最終完全親会社等の成立の日。以下この条において同じ。）における評価・換算差額等に係る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新株予約権の帳簿価額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最終事業年度の末日において負債の部に計上した額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八　</w:t>
      </w:r>
      <w:r w:rsidRPr="00930A00">
        <w:rPr>
          <w:rFonts w:ascii="Yu Mincho" w:eastAsia="Yu Mincho" w:hAnsi="Yu Mincho" w:cs="굴림" w:hint="eastAsia"/>
          <w:snapToGrid/>
          <w:color w:val="333333"/>
          <w:kern w:val="0"/>
          <w:sz w:val="21"/>
          <w:szCs w:val="21"/>
        </w:rPr>
        <w:t>最終事業年度の末日後に吸収合併、吸収分割による他の会社の事業に係る権利義務の承継又は他の会社（外国会社を含む。）の事業の全部の譲受けをしたときは、これらの行為により承継又は譲受けをした負債の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九　</w:t>
      </w:r>
      <w:r w:rsidRPr="00930A00">
        <w:rPr>
          <w:rFonts w:ascii="Yu Mincho" w:eastAsia="Yu Mincho" w:hAnsi="Yu Mincho" w:cs="굴림" w:hint="eastAsia"/>
          <w:snapToGrid/>
          <w:color w:val="333333"/>
          <w:kern w:val="0"/>
          <w:sz w:val="21"/>
          <w:szCs w:val="21"/>
        </w:rPr>
        <w:t>自己株式及び自己新株予約権の帳簿価額の合計額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前項の規定にかかわらず、算定基準日において当該最終完全親会社等が清算株式会社である場合における法第八百四十七条の三第四項に規定する法務省令で定める方法は、法第四百九十二条第一項の規定により作成した貸借対照表の資産の部に計上した額をもって株式会社の総資産額とする方法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（株式会社が特定責任追及の訴えを提起しない理由の通知方法）</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第二百十八条の七　</w:t>
      </w:r>
      <w:r w:rsidRPr="00930A00">
        <w:rPr>
          <w:rFonts w:ascii="Yu Mincho" w:eastAsia="Yu Mincho" w:hAnsi="Yu Mincho" w:cs="굴림" w:hint="eastAsia"/>
          <w:snapToGrid/>
          <w:color w:val="333333"/>
          <w:kern w:val="0"/>
          <w:sz w:val="21"/>
          <w:szCs w:val="21"/>
        </w:rPr>
        <w:t>法第八百四十七条の三第八項の法務省令で定める方法は、次に掲げる事項を記載した書面の提出又は当該事項の電磁的方法による提供とする。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株式会社が行った調査の内容（次号の判断の基礎とした資料を含む。）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法第八百四十七条の三第一項の規定による請求に係る訴えについての第二百十八条の五第一号に掲げる者の責任又は義務の有無についての判断及びその理由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前号の者に責任又は義務があると判断した場合において、特定責任追及の訴えを提起しないときは、その理由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第二百十九条　</w:t>
      </w:r>
      <w:r w:rsidRPr="00930A00">
        <w:rPr>
          <w:rFonts w:ascii="Yu Mincho" w:eastAsia="Yu Mincho" w:hAnsi="Yu Mincho" w:cs="굴림" w:hint="eastAsia"/>
          <w:snapToGrid/>
          <w:color w:val="333333"/>
          <w:kern w:val="0"/>
          <w:sz w:val="21"/>
          <w:szCs w:val="21"/>
        </w:rPr>
        <w:t>削除</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第二章　登記</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第二百二十条　</w:t>
      </w:r>
      <w:r w:rsidRPr="00930A00">
        <w:rPr>
          <w:rFonts w:ascii="Yu Mincho" w:eastAsia="Yu Mincho" w:hAnsi="Yu Mincho" w:cs="굴림" w:hint="eastAsia"/>
          <w:snapToGrid/>
          <w:color w:val="333333"/>
          <w:kern w:val="0"/>
          <w:sz w:val="21"/>
          <w:szCs w:val="21"/>
        </w:rPr>
        <w:t>次の各号に掲げる規定に規定する法務省令で定めるものは、当該各号に定める行為をするために使用する自動公衆送信装置のうち当該行為をす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法第九百十一条第三項第二十六号　法第四百四十条第三項の規定による措置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法第九百十一条第三項第二十八号イ　株式会社が行う電子公告</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法第九百十二条第九号イ　合名会社が行う電子公告</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法第九百十三条第十一号イ　合資会社が行う電子公告</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法第九百十四条第十号イ　合同会社が行う電子公告</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法第九百三十三条第二項第四号　法第八百十九条第三項に規定する措置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法第九百三十三条第二項第六号イ　外国会社が行う電子公告</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法第九百十一条第三項第二十八号に規定する場合には、同号イに掲げる事項であって、決算公</w:t>
      </w:r>
      <w:r w:rsidRPr="00930A00">
        <w:rPr>
          <w:rFonts w:ascii="Yu Mincho" w:eastAsia="Yu Mincho" w:hAnsi="Yu Mincho" w:cs="굴림" w:hint="eastAsia"/>
          <w:snapToGrid/>
          <w:color w:val="333333"/>
          <w:kern w:val="0"/>
          <w:sz w:val="21"/>
          <w:szCs w:val="21"/>
        </w:rPr>
        <w:lastRenderedPageBreak/>
        <w:t>告（法第四百四十条第一項の規定による公告をいう。以下この項において同じ。）の内容である情報の提供を受けるためのものを、当該事項であって決算公告以外の公告の内容である情報の提供を受けるためのものと別に登記することができる。</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第三章　公告</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第二百二十一条　</w:t>
      </w:r>
      <w:r w:rsidRPr="00930A00">
        <w:rPr>
          <w:rFonts w:ascii="Yu Mincho" w:eastAsia="Yu Mincho" w:hAnsi="Yu Mincho" w:cs="굴림" w:hint="eastAsia"/>
          <w:snapToGrid/>
          <w:color w:val="333333"/>
          <w:kern w:val="0"/>
          <w:sz w:val="21"/>
          <w:szCs w:val="21"/>
        </w:rPr>
        <w:t>次に掲げる規定に規定する法務省令で定めるべき事項は、電子公告規則（平成十八年法務省令第十四号）の定めるところによる。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法第九百四十一条</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法第九百四十四条第一項（法第九百四十五条第二項において準用する場合を含む。）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法第九百四十六条第二項から第四項まで</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法第九百四十七条</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法第九百四十九条第二項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法第九百五十条</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法第九百五十一条第二項第三号</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　</w:t>
      </w:r>
      <w:r w:rsidRPr="00930A00">
        <w:rPr>
          <w:rFonts w:ascii="Yu Mincho" w:eastAsia="Yu Mincho" w:hAnsi="Yu Mincho" w:cs="굴림" w:hint="eastAsia"/>
          <w:snapToGrid/>
          <w:color w:val="333333"/>
          <w:kern w:val="0"/>
          <w:sz w:val="21"/>
          <w:szCs w:val="21"/>
        </w:rPr>
        <w:t>法第九百五十五条第一項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九　</w:t>
      </w:r>
      <w:r w:rsidRPr="00930A00">
        <w:rPr>
          <w:rFonts w:ascii="Yu Mincho" w:eastAsia="Yu Mincho" w:hAnsi="Yu Mincho" w:cs="굴림" w:hint="eastAsia"/>
          <w:snapToGrid/>
          <w:color w:val="333333"/>
          <w:kern w:val="0"/>
          <w:sz w:val="21"/>
          <w:szCs w:val="21"/>
        </w:rPr>
        <w:t>法第九百五十六条第二項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　</w:t>
      </w:r>
      <w:r w:rsidRPr="00930A00">
        <w:rPr>
          <w:rFonts w:ascii="Yu Mincho" w:eastAsia="Yu Mincho" w:hAnsi="Yu Mincho" w:cs="굴림" w:hint="eastAsia"/>
          <w:snapToGrid/>
          <w:color w:val="333333"/>
          <w:kern w:val="0"/>
          <w:sz w:val="21"/>
          <w:szCs w:val="21"/>
        </w:rPr>
        <w:t>法第九百五十七条第二項</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第四章　電磁的方法及び電磁的記録等</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第一節　電磁的方法及び電磁的記録等</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（電磁的方法）</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第二百二十二条　</w:t>
      </w:r>
      <w:r w:rsidRPr="00930A00">
        <w:rPr>
          <w:rFonts w:ascii="Yu Mincho" w:eastAsia="Yu Mincho" w:hAnsi="Yu Mincho" w:cs="굴림" w:hint="eastAsia"/>
          <w:snapToGrid/>
          <w:color w:val="333333"/>
          <w:kern w:val="0"/>
          <w:sz w:val="21"/>
          <w:szCs w:val="21"/>
        </w:rPr>
        <w:t>法第二条第三十四号に規定する電子情報処理組織を使用する方法その他の情報通信の技術を利用する方法であって法務省令で定めるものは、次に掲げる方法とする。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電子情報処理組織を使用する方法のうちイ又はロに掲げるもの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送信者の使用に係る電子計算機と受信者の使用に係る電子計算機とを接続する電気通信回線を通じて送信し、受信者の使用に係る電子計算機に備えられたファイルに記録する方法</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磁気ディスクその他これに準ずる方法により一定の情報を確実に記録しておくことができる物をもって調製するファイルに情報を記録したものを交付する方法</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前項各号に掲げる方法は、受信者がファイルへの記録を出力することにより書面を作成することができるものでなければならない。</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（電子公告を行うための電磁的方法）</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第二百二十三条　</w:t>
      </w:r>
      <w:r w:rsidRPr="00930A00">
        <w:rPr>
          <w:rFonts w:ascii="Yu Mincho" w:eastAsia="Yu Mincho" w:hAnsi="Yu Mincho" w:cs="굴림" w:hint="eastAsia"/>
          <w:snapToGrid/>
          <w:color w:val="333333"/>
          <w:kern w:val="0"/>
          <w:sz w:val="21"/>
          <w:szCs w:val="21"/>
        </w:rPr>
        <w:t>法第二条第三十四号に規定する措置であって法務省令で定めるものは、前条第一項第一号ロに掲げる方法のうち、インターネットに接続された自動公衆送信装置を使用するものによる措置とする。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（電磁的記録）</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第二百二十四条　</w:t>
      </w:r>
      <w:r w:rsidRPr="00930A00">
        <w:rPr>
          <w:rFonts w:ascii="Yu Mincho" w:eastAsia="Yu Mincho" w:hAnsi="Yu Mincho" w:cs="굴림" w:hint="eastAsia"/>
          <w:snapToGrid/>
          <w:color w:val="333333"/>
          <w:kern w:val="0"/>
          <w:sz w:val="21"/>
          <w:szCs w:val="21"/>
        </w:rPr>
        <w:t>法第二十六条第二項に規定する法務省令で定めるものは、磁気ディスクその他これに準ずる方法により一定の情報を確実に記録しておくことができる物をもって調製するファイルに情報を記録したもの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（電子署名）</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第二百二十五条　</w:t>
      </w:r>
      <w:r w:rsidRPr="00930A00">
        <w:rPr>
          <w:rFonts w:ascii="Yu Mincho" w:eastAsia="Yu Mincho" w:hAnsi="Yu Mincho" w:cs="굴림" w:hint="eastAsia"/>
          <w:snapToGrid/>
          <w:color w:val="333333"/>
          <w:kern w:val="0"/>
          <w:sz w:val="21"/>
          <w:szCs w:val="21"/>
        </w:rPr>
        <w:t>次に掲げる規定に規定する法務省令で定める署名又は記名押印に代わる措置は、電子署名とする。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法第二十六条第二項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法第百二十二条第三項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法第百四十九条第三項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法第二百五十条第三項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法第二百七十条第三項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法第三百六十九条第四項（法第四百九十条第五項において準用する場合を含む。）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法第三百九十三条第三項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　</w:t>
      </w:r>
      <w:r w:rsidRPr="00930A00">
        <w:rPr>
          <w:rFonts w:ascii="Yu Mincho" w:eastAsia="Yu Mincho" w:hAnsi="Yu Mincho" w:cs="굴림" w:hint="eastAsia"/>
          <w:snapToGrid/>
          <w:color w:val="333333"/>
          <w:kern w:val="0"/>
          <w:sz w:val="21"/>
          <w:szCs w:val="21"/>
        </w:rPr>
        <w:t>法第三百九十九条の十第四項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九　</w:t>
      </w:r>
      <w:r w:rsidRPr="00930A00">
        <w:rPr>
          <w:rFonts w:ascii="Yu Mincho" w:eastAsia="Yu Mincho" w:hAnsi="Yu Mincho" w:cs="굴림" w:hint="eastAsia"/>
          <w:snapToGrid/>
          <w:color w:val="333333"/>
          <w:kern w:val="0"/>
          <w:sz w:val="21"/>
          <w:szCs w:val="21"/>
        </w:rPr>
        <w:t>法第四百十二条第四項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　</w:t>
      </w:r>
      <w:r w:rsidRPr="00930A00">
        <w:rPr>
          <w:rFonts w:ascii="Yu Mincho" w:eastAsia="Yu Mincho" w:hAnsi="Yu Mincho" w:cs="굴림" w:hint="eastAsia"/>
          <w:snapToGrid/>
          <w:color w:val="333333"/>
          <w:kern w:val="0"/>
          <w:sz w:val="21"/>
          <w:szCs w:val="21"/>
        </w:rPr>
        <w:t>法第五百七十五条第二項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十一　</w:t>
      </w:r>
      <w:r w:rsidRPr="00930A00">
        <w:rPr>
          <w:rFonts w:ascii="Yu Mincho" w:eastAsia="Yu Mincho" w:hAnsi="Yu Mincho" w:cs="굴림" w:hint="eastAsia"/>
          <w:snapToGrid/>
          <w:color w:val="333333"/>
          <w:kern w:val="0"/>
          <w:sz w:val="21"/>
          <w:szCs w:val="21"/>
        </w:rPr>
        <w:t>法第六百八十二条第三項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十二　</w:t>
      </w:r>
      <w:r w:rsidRPr="00930A00">
        <w:rPr>
          <w:rFonts w:ascii="Yu Mincho" w:eastAsia="Yu Mincho" w:hAnsi="Yu Mincho" w:cs="굴림" w:hint="eastAsia"/>
          <w:snapToGrid/>
          <w:color w:val="333333"/>
          <w:kern w:val="0"/>
          <w:sz w:val="21"/>
          <w:szCs w:val="21"/>
        </w:rPr>
        <w:t>法第六百九十五条第三項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前項に規定する「電子署名」とは、電磁的記録に記録することができる情報について行われる措置であって、次の要件のいずれにも該当するものをいう。</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当該情報が当該措置を行った者の作成に係るものであることを示すためのものであること。</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当該情報について改変が行われていないかどうかを確認することができるものであること。</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（電磁的記録に記録された事項を表示する方法）</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第二百二十六条　</w:t>
      </w:r>
      <w:r w:rsidRPr="00930A00">
        <w:rPr>
          <w:rFonts w:ascii="Yu Mincho" w:eastAsia="Yu Mincho" w:hAnsi="Yu Mincho" w:cs="굴림" w:hint="eastAsia"/>
          <w:snapToGrid/>
          <w:color w:val="333333"/>
          <w:kern w:val="0"/>
          <w:sz w:val="21"/>
          <w:szCs w:val="21"/>
        </w:rPr>
        <w:t>次に掲げる規定に規定する法務省令で定める方法は、次に掲げる規定の電磁的記録に記録された事項を紙面又は映像面に表示する方法とする。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法第三十一条第二項第三号</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法第七十四条第七項第二号（法第八十六条において準用する場合を含む。）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法第七十六条第五項（法第八十六条において準用する場合を含む。）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法第八十一条第三項第二号（法第八十六条において準用する場合を含む。）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五　</w:t>
      </w:r>
      <w:r w:rsidRPr="00930A00">
        <w:rPr>
          <w:rFonts w:ascii="Yu Mincho" w:eastAsia="Yu Mincho" w:hAnsi="Yu Mincho" w:cs="굴림" w:hint="eastAsia"/>
          <w:snapToGrid/>
          <w:color w:val="333333"/>
          <w:kern w:val="0"/>
          <w:sz w:val="21"/>
          <w:szCs w:val="21"/>
        </w:rPr>
        <w:t>法第八十二条第三項第二号（法第八十六条において準用する場合を含む。）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法第百二十五条第二項第二号</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法第百七十一条の二第二項第三号</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　</w:t>
      </w:r>
      <w:r w:rsidRPr="00930A00">
        <w:rPr>
          <w:rFonts w:ascii="Yu Mincho" w:eastAsia="Yu Mincho" w:hAnsi="Yu Mincho" w:cs="굴림" w:hint="eastAsia"/>
          <w:snapToGrid/>
          <w:color w:val="333333"/>
          <w:kern w:val="0"/>
          <w:sz w:val="21"/>
          <w:szCs w:val="21"/>
        </w:rPr>
        <w:t>法第百七十三条の二第三項第三号</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九　</w:t>
      </w:r>
      <w:r w:rsidRPr="00930A00">
        <w:rPr>
          <w:rFonts w:ascii="Yu Mincho" w:eastAsia="Yu Mincho" w:hAnsi="Yu Mincho" w:cs="굴림" w:hint="eastAsia"/>
          <w:snapToGrid/>
          <w:color w:val="333333"/>
          <w:kern w:val="0"/>
          <w:sz w:val="21"/>
          <w:szCs w:val="21"/>
        </w:rPr>
        <w:t>法第百七十九条の五第二項第三号</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　</w:t>
      </w:r>
      <w:r w:rsidRPr="00930A00">
        <w:rPr>
          <w:rFonts w:ascii="Yu Mincho" w:eastAsia="Yu Mincho" w:hAnsi="Yu Mincho" w:cs="굴림" w:hint="eastAsia"/>
          <w:snapToGrid/>
          <w:color w:val="333333"/>
          <w:kern w:val="0"/>
          <w:sz w:val="21"/>
          <w:szCs w:val="21"/>
        </w:rPr>
        <w:t>法第百七十九条の十第三項第三号</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十一　</w:t>
      </w:r>
      <w:r w:rsidRPr="00930A00">
        <w:rPr>
          <w:rFonts w:ascii="Yu Mincho" w:eastAsia="Yu Mincho" w:hAnsi="Yu Mincho" w:cs="굴림" w:hint="eastAsia"/>
          <w:snapToGrid/>
          <w:color w:val="333333"/>
          <w:kern w:val="0"/>
          <w:sz w:val="21"/>
          <w:szCs w:val="21"/>
        </w:rPr>
        <w:t>法第百八十二条の二第二項第三号</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十二　</w:t>
      </w:r>
      <w:r w:rsidRPr="00930A00">
        <w:rPr>
          <w:rFonts w:ascii="Yu Mincho" w:eastAsia="Yu Mincho" w:hAnsi="Yu Mincho" w:cs="굴림" w:hint="eastAsia"/>
          <w:snapToGrid/>
          <w:color w:val="333333"/>
          <w:kern w:val="0"/>
          <w:sz w:val="21"/>
          <w:szCs w:val="21"/>
        </w:rPr>
        <w:t>法第百八十二条の六第三項第三号</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十三　</w:t>
      </w:r>
      <w:r w:rsidRPr="00930A00">
        <w:rPr>
          <w:rFonts w:ascii="Yu Mincho" w:eastAsia="Yu Mincho" w:hAnsi="Yu Mincho" w:cs="굴림" w:hint="eastAsia"/>
          <w:snapToGrid/>
          <w:color w:val="333333"/>
          <w:kern w:val="0"/>
          <w:sz w:val="21"/>
          <w:szCs w:val="21"/>
        </w:rPr>
        <w:t>法第二百三十一条第二項第二号</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十四　</w:t>
      </w:r>
      <w:r w:rsidRPr="00930A00">
        <w:rPr>
          <w:rFonts w:ascii="Yu Mincho" w:eastAsia="Yu Mincho" w:hAnsi="Yu Mincho" w:cs="굴림" w:hint="eastAsia"/>
          <w:snapToGrid/>
          <w:color w:val="333333"/>
          <w:kern w:val="0"/>
          <w:sz w:val="21"/>
          <w:szCs w:val="21"/>
        </w:rPr>
        <w:t>法第二百五十二条第二項第二号</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十五　</w:t>
      </w:r>
      <w:r w:rsidRPr="00930A00">
        <w:rPr>
          <w:rFonts w:ascii="Yu Mincho" w:eastAsia="Yu Mincho" w:hAnsi="Yu Mincho" w:cs="굴림" w:hint="eastAsia"/>
          <w:snapToGrid/>
          <w:color w:val="333333"/>
          <w:kern w:val="0"/>
          <w:sz w:val="21"/>
          <w:szCs w:val="21"/>
        </w:rPr>
        <w:t>法第三百十条第七項第二号（法第三百二十五条において準用する場合を含む。）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十六　</w:t>
      </w:r>
      <w:r w:rsidRPr="00930A00">
        <w:rPr>
          <w:rFonts w:ascii="Yu Mincho" w:eastAsia="Yu Mincho" w:hAnsi="Yu Mincho" w:cs="굴림" w:hint="eastAsia"/>
          <w:snapToGrid/>
          <w:color w:val="333333"/>
          <w:kern w:val="0"/>
          <w:sz w:val="21"/>
          <w:szCs w:val="21"/>
        </w:rPr>
        <w:t>法第三百十二条第五項（法第三百二十五条において準用する場合を含む。）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十七　</w:t>
      </w:r>
      <w:r w:rsidRPr="00930A00">
        <w:rPr>
          <w:rFonts w:ascii="Yu Mincho" w:eastAsia="Yu Mincho" w:hAnsi="Yu Mincho" w:cs="굴림" w:hint="eastAsia"/>
          <w:snapToGrid/>
          <w:color w:val="333333"/>
          <w:kern w:val="0"/>
          <w:sz w:val="21"/>
          <w:szCs w:val="21"/>
        </w:rPr>
        <w:t>法第三百十八条第四項第二号（法第三百二十五条において準用する場合を含む。）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十八　</w:t>
      </w:r>
      <w:r w:rsidRPr="00930A00">
        <w:rPr>
          <w:rFonts w:ascii="Yu Mincho" w:eastAsia="Yu Mincho" w:hAnsi="Yu Mincho" w:cs="굴림" w:hint="eastAsia"/>
          <w:snapToGrid/>
          <w:color w:val="333333"/>
          <w:kern w:val="0"/>
          <w:sz w:val="21"/>
          <w:szCs w:val="21"/>
        </w:rPr>
        <w:t>法第三百十九条第三項第二号（法第三百二十五条において準用する場合を含む。）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十九　</w:t>
      </w:r>
      <w:r w:rsidRPr="00930A00">
        <w:rPr>
          <w:rFonts w:ascii="Yu Mincho" w:eastAsia="Yu Mincho" w:hAnsi="Yu Mincho" w:cs="굴림" w:hint="eastAsia"/>
          <w:snapToGrid/>
          <w:color w:val="333333"/>
          <w:kern w:val="0"/>
          <w:sz w:val="21"/>
          <w:szCs w:val="21"/>
        </w:rPr>
        <w:t>法第三百七十一条第二項第二号（法第四百九十条第五項において準用する場合を含む。）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　</w:t>
      </w:r>
      <w:r w:rsidRPr="00930A00">
        <w:rPr>
          <w:rFonts w:ascii="Yu Mincho" w:eastAsia="Yu Mincho" w:hAnsi="Yu Mincho" w:cs="굴림" w:hint="eastAsia"/>
          <w:snapToGrid/>
          <w:color w:val="333333"/>
          <w:kern w:val="0"/>
          <w:sz w:val="21"/>
          <w:szCs w:val="21"/>
        </w:rPr>
        <w:t>法第三百七十四条第二項第二号</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二十一　</w:t>
      </w:r>
      <w:r w:rsidRPr="00930A00">
        <w:rPr>
          <w:rFonts w:ascii="Yu Mincho" w:eastAsia="Yu Mincho" w:hAnsi="Yu Mincho" w:cs="굴림" w:hint="eastAsia"/>
          <w:snapToGrid/>
          <w:color w:val="333333"/>
          <w:kern w:val="0"/>
          <w:sz w:val="21"/>
          <w:szCs w:val="21"/>
        </w:rPr>
        <w:t>法第三百七十八条第二項第三号</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二十二　</w:t>
      </w:r>
      <w:r w:rsidRPr="00930A00">
        <w:rPr>
          <w:rFonts w:ascii="Yu Mincho" w:eastAsia="Yu Mincho" w:hAnsi="Yu Mincho" w:cs="굴림" w:hint="eastAsia"/>
          <w:snapToGrid/>
          <w:color w:val="333333"/>
          <w:kern w:val="0"/>
          <w:sz w:val="21"/>
          <w:szCs w:val="21"/>
        </w:rPr>
        <w:t>法第三百八十九条第四項第二号</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二十三　</w:t>
      </w:r>
      <w:r w:rsidRPr="00930A00">
        <w:rPr>
          <w:rFonts w:ascii="Yu Mincho" w:eastAsia="Yu Mincho" w:hAnsi="Yu Mincho" w:cs="굴림" w:hint="eastAsia"/>
          <w:snapToGrid/>
          <w:color w:val="333333"/>
          <w:kern w:val="0"/>
          <w:sz w:val="21"/>
          <w:szCs w:val="21"/>
        </w:rPr>
        <w:t>法第三百九十四条第二項第二号（同条第三項において準用する場合を含む。）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二十四　</w:t>
      </w:r>
      <w:r w:rsidRPr="00930A00">
        <w:rPr>
          <w:rFonts w:ascii="Yu Mincho" w:eastAsia="Yu Mincho" w:hAnsi="Yu Mincho" w:cs="굴림" w:hint="eastAsia"/>
          <w:snapToGrid/>
          <w:color w:val="333333"/>
          <w:kern w:val="0"/>
          <w:sz w:val="21"/>
          <w:szCs w:val="21"/>
        </w:rPr>
        <w:t>法第三百九十六条第二項第二号</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二十五　</w:t>
      </w:r>
      <w:r w:rsidRPr="00930A00">
        <w:rPr>
          <w:rFonts w:ascii="Yu Mincho" w:eastAsia="Yu Mincho" w:hAnsi="Yu Mincho" w:cs="굴림" w:hint="eastAsia"/>
          <w:snapToGrid/>
          <w:color w:val="333333"/>
          <w:kern w:val="0"/>
          <w:sz w:val="21"/>
          <w:szCs w:val="21"/>
        </w:rPr>
        <w:t>法第三百九十九条の十一第二項第二号（同条第三項において準用する場合を含む。）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二十六　</w:t>
      </w:r>
      <w:r w:rsidRPr="00930A00">
        <w:rPr>
          <w:rFonts w:ascii="Yu Mincho" w:eastAsia="Yu Mincho" w:hAnsi="Yu Mincho" w:cs="굴림" w:hint="eastAsia"/>
          <w:snapToGrid/>
          <w:color w:val="333333"/>
          <w:kern w:val="0"/>
          <w:sz w:val="21"/>
          <w:szCs w:val="21"/>
        </w:rPr>
        <w:t>法第四百十三条第二項第二号</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二十七　</w:t>
      </w:r>
      <w:r w:rsidRPr="00930A00">
        <w:rPr>
          <w:rFonts w:ascii="Yu Mincho" w:eastAsia="Yu Mincho" w:hAnsi="Yu Mincho" w:cs="굴림" w:hint="eastAsia"/>
          <w:snapToGrid/>
          <w:color w:val="333333"/>
          <w:kern w:val="0"/>
          <w:sz w:val="21"/>
          <w:szCs w:val="21"/>
        </w:rPr>
        <w:t>法第四百三十三条第一項第二号</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二十八　</w:t>
      </w:r>
      <w:r w:rsidRPr="00930A00">
        <w:rPr>
          <w:rFonts w:ascii="Yu Mincho" w:eastAsia="Yu Mincho" w:hAnsi="Yu Mincho" w:cs="굴림" w:hint="eastAsia"/>
          <w:snapToGrid/>
          <w:color w:val="333333"/>
          <w:kern w:val="0"/>
          <w:sz w:val="21"/>
          <w:szCs w:val="21"/>
        </w:rPr>
        <w:t>法第四百四十二条第三項第三号</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二十九　</w:t>
      </w:r>
      <w:r w:rsidRPr="00930A00">
        <w:rPr>
          <w:rFonts w:ascii="Yu Mincho" w:eastAsia="Yu Mincho" w:hAnsi="Yu Mincho" w:cs="굴림" w:hint="eastAsia"/>
          <w:snapToGrid/>
          <w:color w:val="333333"/>
          <w:kern w:val="0"/>
          <w:sz w:val="21"/>
          <w:szCs w:val="21"/>
        </w:rPr>
        <w:t>法第四百九十六条第二項第三号</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三十　</w:t>
      </w:r>
      <w:r w:rsidRPr="00930A00">
        <w:rPr>
          <w:rFonts w:ascii="Yu Mincho" w:eastAsia="Yu Mincho" w:hAnsi="Yu Mincho" w:cs="굴림" w:hint="eastAsia"/>
          <w:snapToGrid/>
          <w:color w:val="333333"/>
          <w:kern w:val="0"/>
          <w:sz w:val="21"/>
          <w:szCs w:val="21"/>
        </w:rPr>
        <w:t>法第六百十八条第一項第二号</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三十一　</w:t>
      </w:r>
      <w:r w:rsidRPr="00930A00">
        <w:rPr>
          <w:rFonts w:ascii="Yu Mincho" w:eastAsia="Yu Mincho" w:hAnsi="Yu Mincho" w:cs="굴림" w:hint="eastAsia"/>
          <w:snapToGrid/>
          <w:color w:val="333333"/>
          <w:kern w:val="0"/>
          <w:sz w:val="21"/>
          <w:szCs w:val="21"/>
        </w:rPr>
        <w:t>法第六百八十四条第二項第二号</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三十二　</w:t>
      </w:r>
      <w:r w:rsidRPr="00930A00">
        <w:rPr>
          <w:rFonts w:ascii="Yu Mincho" w:eastAsia="Yu Mincho" w:hAnsi="Yu Mincho" w:cs="굴림" w:hint="eastAsia"/>
          <w:snapToGrid/>
          <w:color w:val="333333"/>
          <w:kern w:val="0"/>
          <w:sz w:val="21"/>
          <w:szCs w:val="21"/>
        </w:rPr>
        <w:t>法第七百三十一条第三項第二号</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三十三　</w:t>
      </w:r>
      <w:r w:rsidRPr="00930A00">
        <w:rPr>
          <w:rFonts w:ascii="Yu Mincho" w:eastAsia="Yu Mincho" w:hAnsi="Yu Mincho" w:cs="굴림" w:hint="eastAsia"/>
          <w:snapToGrid/>
          <w:color w:val="333333"/>
          <w:kern w:val="0"/>
          <w:sz w:val="21"/>
          <w:szCs w:val="21"/>
        </w:rPr>
        <w:t>法第七百七十五条第三項第三号</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三十四　</w:t>
      </w:r>
      <w:r w:rsidRPr="00930A00">
        <w:rPr>
          <w:rFonts w:ascii="Yu Mincho" w:eastAsia="Yu Mincho" w:hAnsi="Yu Mincho" w:cs="굴림" w:hint="eastAsia"/>
          <w:snapToGrid/>
          <w:color w:val="333333"/>
          <w:kern w:val="0"/>
          <w:sz w:val="21"/>
          <w:szCs w:val="21"/>
        </w:rPr>
        <w:t>法第七百八十二条第三項第三号</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三十五　</w:t>
      </w:r>
      <w:r w:rsidRPr="00930A00">
        <w:rPr>
          <w:rFonts w:ascii="Yu Mincho" w:eastAsia="Yu Mincho" w:hAnsi="Yu Mincho" w:cs="굴림" w:hint="eastAsia"/>
          <w:snapToGrid/>
          <w:color w:val="333333"/>
          <w:kern w:val="0"/>
          <w:sz w:val="21"/>
          <w:szCs w:val="21"/>
        </w:rPr>
        <w:t>法第七百九十一条第三項第三号（同条第四項において準用する場合を含む。）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三十六　</w:t>
      </w:r>
      <w:r w:rsidRPr="00930A00">
        <w:rPr>
          <w:rFonts w:ascii="Yu Mincho" w:eastAsia="Yu Mincho" w:hAnsi="Yu Mincho" w:cs="굴림" w:hint="eastAsia"/>
          <w:snapToGrid/>
          <w:color w:val="333333"/>
          <w:kern w:val="0"/>
          <w:sz w:val="21"/>
          <w:szCs w:val="21"/>
        </w:rPr>
        <w:t>法第七百九十四条第三項第三号</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三十七　</w:t>
      </w:r>
      <w:r w:rsidRPr="00930A00">
        <w:rPr>
          <w:rFonts w:ascii="Yu Mincho" w:eastAsia="Yu Mincho" w:hAnsi="Yu Mincho" w:cs="굴림" w:hint="eastAsia"/>
          <w:snapToGrid/>
          <w:color w:val="333333"/>
          <w:kern w:val="0"/>
          <w:sz w:val="21"/>
          <w:szCs w:val="21"/>
        </w:rPr>
        <w:t>法第八百一条第四項第三号（同条第五項及び第六項において準用する場合を含む。）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三十八　</w:t>
      </w:r>
      <w:r w:rsidRPr="00930A00">
        <w:rPr>
          <w:rFonts w:ascii="Yu Mincho" w:eastAsia="Yu Mincho" w:hAnsi="Yu Mincho" w:cs="굴림" w:hint="eastAsia"/>
          <w:snapToGrid/>
          <w:color w:val="333333"/>
          <w:kern w:val="0"/>
          <w:sz w:val="21"/>
          <w:szCs w:val="21"/>
        </w:rPr>
        <w:t>法第八百三条第三項第三号</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三十九　</w:t>
      </w:r>
      <w:r w:rsidRPr="00930A00">
        <w:rPr>
          <w:rFonts w:ascii="Yu Mincho" w:eastAsia="Yu Mincho" w:hAnsi="Yu Mincho" w:cs="굴림" w:hint="eastAsia"/>
          <w:snapToGrid/>
          <w:color w:val="333333"/>
          <w:kern w:val="0"/>
          <w:sz w:val="21"/>
          <w:szCs w:val="21"/>
        </w:rPr>
        <w:t>法第八百十一条第三項第三号（同条第四項において準用する場合を含む。）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四十　</w:t>
      </w:r>
      <w:r w:rsidRPr="00930A00">
        <w:rPr>
          <w:rFonts w:ascii="Yu Mincho" w:eastAsia="Yu Mincho" w:hAnsi="Yu Mincho" w:cs="굴림" w:hint="eastAsia"/>
          <w:snapToGrid/>
          <w:color w:val="333333"/>
          <w:kern w:val="0"/>
          <w:sz w:val="21"/>
          <w:szCs w:val="21"/>
        </w:rPr>
        <w:t>法第八百十五条第四項第三号（同条第五項及び第六項において準用する場合を含む。）</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（電磁的記録の備置きに関する特則）</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第二百二十七条　</w:t>
      </w:r>
      <w:r w:rsidRPr="00930A00">
        <w:rPr>
          <w:rFonts w:ascii="Yu Mincho" w:eastAsia="Yu Mincho" w:hAnsi="Yu Mincho" w:cs="굴림" w:hint="eastAsia"/>
          <w:snapToGrid/>
          <w:color w:val="333333"/>
          <w:kern w:val="0"/>
          <w:sz w:val="21"/>
          <w:szCs w:val="21"/>
        </w:rPr>
        <w:t>次に掲げる規定に規定する法務省令で定めるものは、会社の使用に係る電子計算機を電気通信回線で接続した電子情報処理組織を使用する方法であって、当該電子計算機に備えられたファイルに記録された情報の内容を電気通信回線を通じて会社の支店において使用される電子計算機に備えられたファイルに当該情報を記録するものによる措置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法第三十一条第四項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法第三百十八条第三項（法第三百二十五条において準用する場合を含む。）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法第四百四十二条第二項</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（検査役が提供する電磁的記録）</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第二百二十八条　</w:t>
      </w:r>
      <w:r w:rsidRPr="00930A00">
        <w:rPr>
          <w:rFonts w:ascii="Yu Mincho" w:eastAsia="Yu Mincho" w:hAnsi="Yu Mincho" w:cs="굴림" w:hint="eastAsia"/>
          <w:snapToGrid/>
          <w:color w:val="333333"/>
          <w:kern w:val="0"/>
          <w:sz w:val="21"/>
          <w:szCs w:val="21"/>
        </w:rPr>
        <w:t>次に掲げる規定に規定する法務省令で定めるものは、商業登記規則（昭和三十九年法務省令第二十三号）第三十六条第一項に規定する電磁的記録媒体（電磁的記録に限る。）及び次に掲げる規定により電磁的記録の提供を受ける者が定める電磁的記録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法第三十三条第四項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法第二百七条第四項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法第二百八十四条第四項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法第三百六条第五項（法第三百二十五条において準用する場合を含む。）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法第三百五十八条第五項</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（検査役による電磁的記録に記録された事項の提供）</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第二百二十九条　</w:t>
      </w:r>
      <w:r w:rsidRPr="00930A00">
        <w:rPr>
          <w:rFonts w:ascii="Yu Mincho" w:eastAsia="Yu Mincho" w:hAnsi="Yu Mincho" w:cs="굴림" w:hint="eastAsia"/>
          <w:snapToGrid/>
          <w:color w:val="333333"/>
          <w:kern w:val="0"/>
          <w:sz w:val="21"/>
          <w:szCs w:val="21"/>
        </w:rPr>
        <w:t>次に掲げる規定（以下この条において「検査役提供規定」という。）に規定する法務省令で定める方法は、電磁的方法のうち、検査役提供規定により当該検査役提供規定の電磁的記録に記録された事項の提供を受ける者が定めるもの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法第三十三条第六項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法第二百七条第六項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法第二百八十四条第六項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法第三百六条第七項（法第三百二十五条において準用する場合を含む。）</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法第三百五十八条第七項</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（会社法施行令に係る電磁的方法）</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第二百三十条　</w:t>
      </w:r>
      <w:r w:rsidRPr="00930A00">
        <w:rPr>
          <w:rFonts w:ascii="Yu Mincho" w:eastAsia="Yu Mincho" w:hAnsi="Yu Mincho" w:cs="굴림" w:hint="eastAsia"/>
          <w:snapToGrid/>
          <w:color w:val="333333"/>
          <w:kern w:val="0"/>
          <w:sz w:val="21"/>
          <w:szCs w:val="21"/>
        </w:rPr>
        <w:t>会社法施行令（平成十七年政令第三百六十四号）第一条第一項又は第二条第一項の規定により示すべき電磁的方法の種類及び内容は、次に掲げるものとする。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次に掲げる方法のうち、送信者が使用するもの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電子情報処理組織を使用する方法のうち次に掲げるもの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（１）　</w:t>
      </w:r>
      <w:r w:rsidRPr="00930A00">
        <w:rPr>
          <w:rFonts w:ascii="Yu Mincho" w:eastAsia="Yu Mincho" w:hAnsi="Yu Mincho" w:cs="굴림" w:hint="eastAsia"/>
          <w:snapToGrid/>
          <w:color w:val="333333"/>
          <w:kern w:val="0"/>
          <w:sz w:val="21"/>
          <w:szCs w:val="21"/>
        </w:rPr>
        <w:t>送信者の使用に係る電子計算機と受信者の使用に係る電子計算機とを接続する電気通信回線を通じて送信し、受信者の使用に係る電子計算機に備えられたファイルに記録する方法</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（２）　</w:t>
      </w:r>
      <w:r w:rsidRPr="00930A00">
        <w:rPr>
          <w:rFonts w:ascii="Yu Mincho" w:eastAsia="Yu Mincho" w:hAnsi="Yu Mincho" w:cs="굴림" w:hint="eastAsia"/>
          <w:snapToGrid/>
          <w:color w:val="333333"/>
          <w:kern w:val="0"/>
          <w:sz w:val="21"/>
          <w:szCs w:val="21"/>
        </w:rPr>
        <w:t>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磁気ディスクその他これに準ずる方法により一定の情報を確実に記録しておくことができる物をもって調製するファイルに情報を記録したものを交付する方法</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ファイルへの記録の方式</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第二節　情報通信の技術の利用</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（定義）</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第二百三十一条　</w:t>
      </w:r>
      <w:r w:rsidRPr="00930A00">
        <w:rPr>
          <w:rFonts w:ascii="Yu Mincho" w:eastAsia="Yu Mincho" w:hAnsi="Yu Mincho" w:cs="굴림" w:hint="eastAsia"/>
          <w:snapToGrid/>
          <w:color w:val="333333"/>
          <w:kern w:val="0"/>
          <w:sz w:val="21"/>
          <w:szCs w:val="21"/>
        </w:rPr>
        <w:t>この節において使用する用語は、民間事業者等が行う書面の保存等における情報通信の技術の利用に関する法律（平成十六年法律第百四十九号。以下この節において「電子文書法」という。）において使用する用語の例によ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（保存の指定）</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第二百三十二条　</w:t>
      </w:r>
      <w:r w:rsidRPr="00930A00">
        <w:rPr>
          <w:rFonts w:ascii="Yu Mincho" w:eastAsia="Yu Mincho" w:hAnsi="Yu Mincho" w:cs="굴림" w:hint="eastAsia"/>
          <w:snapToGrid/>
          <w:color w:val="333333"/>
          <w:kern w:val="0"/>
          <w:sz w:val="21"/>
          <w:szCs w:val="21"/>
        </w:rPr>
        <w:t>電子文書法第三条第一項の主務省令で定める保存は、次に掲げる保存とする。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法第七十四条第六項（法第八十六条において準用する場合を含む。）の規定による代理権を証明する書面の保存</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法第七十五条第三項（法第八十六条において準用する場合を含む。）の規定による議決権行使書面（法第七十条第一項に規定する議決権行使書面をいう。）の保存</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法第八十一条第二項（法第八十六条において準用する場合を含む。）の規定による創立総会の議事録の保存</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法第八十二条第二項（法第八十六条において準用する場合を含む。）の規定による法第八十二条第一項の書面の保存</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法第百七十三条の二第二項の規定による同条第一項の書面の保存</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法第百七十九条の十第二項の規定による同条第一項の書面の保存</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法第百八十二条の六第二項の規定による同条第一項の書面の保存</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　</w:t>
      </w:r>
      <w:r w:rsidRPr="00930A00">
        <w:rPr>
          <w:rFonts w:ascii="Yu Mincho" w:eastAsia="Yu Mincho" w:hAnsi="Yu Mincho" w:cs="굴림" w:hint="eastAsia"/>
          <w:snapToGrid/>
          <w:color w:val="333333"/>
          <w:kern w:val="0"/>
          <w:sz w:val="21"/>
          <w:szCs w:val="21"/>
        </w:rPr>
        <w:t>法第三百十条第六項（法第三百二十五条において準用する場合を含む。）の規定による代理権を証明する書面の保存</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九　</w:t>
      </w:r>
      <w:r w:rsidRPr="00930A00">
        <w:rPr>
          <w:rFonts w:ascii="Yu Mincho" w:eastAsia="Yu Mincho" w:hAnsi="Yu Mincho" w:cs="굴림" w:hint="eastAsia"/>
          <w:snapToGrid/>
          <w:color w:val="333333"/>
          <w:kern w:val="0"/>
          <w:sz w:val="21"/>
          <w:szCs w:val="21"/>
        </w:rPr>
        <w:t>法第三百十一条第三項（法第三百二十五条において準用する場合を含む。）の規定による議決権行使書面（法第三百一条第一項に規定する議決権行使書面をいう。）の保存</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十　</w:t>
      </w:r>
      <w:r w:rsidRPr="00930A00">
        <w:rPr>
          <w:rFonts w:ascii="Yu Mincho" w:eastAsia="Yu Mincho" w:hAnsi="Yu Mincho" w:cs="굴림" w:hint="eastAsia"/>
          <w:snapToGrid/>
          <w:color w:val="333333"/>
          <w:kern w:val="0"/>
          <w:sz w:val="21"/>
          <w:szCs w:val="21"/>
        </w:rPr>
        <w:t>法第三百十八条第二項（法第三百二十五条において準用する場合を含む。）の規定による株主総会の議事録の保存</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十一　</w:t>
      </w:r>
      <w:r w:rsidRPr="00930A00">
        <w:rPr>
          <w:rFonts w:ascii="Yu Mincho" w:eastAsia="Yu Mincho" w:hAnsi="Yu Mincho" w:cs="굴림" w:hint="eastAsia"/>
          <w:snapToGrid/>
          <w:color w:val="333333"/>
          <w:kern w:val="0"/>
          <w:sz w:val="21"/>
          <w:szCs w:val="21"/>
        </w:rPr>
        <w:t>法第三百十八条第三項（法第三百二十五条において準用する場合を含む。）の規定による株主総会の議事録の写しの保存</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十二　</w:t>
      </w:r>
      <w:r w:rsidRPr="00930A00">
        <w:rPr>
          <w:rFonts w:ascii="Yu Mincho" w:eastAsia="Yu Mincho" w:hAnsi="Yu Mincho" w:cs="굴림" w:hint="eastAsia"/>
          <w:snapToGrid/>
          <w:color w:val="333333"/>
          <w:kern w:val="0"/>
          <w:sz w:val="21"/>
          <w:szCs w:val="21"/>
        </w:rPr>
        <w:t>法第三百十九条第二項（法第三百二十五条において準用する場合を含む。）の規定による法第三百十九条第一項の書面の保存</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十三　</w:t>
      </w:r>
      <w:r w:rsidRPr="00930A00">
        <w:rPr>
          <w:rFonts w:ascii="Yu Mincho" w:eastAsia="Yu Mincho" w:hAnsi="Yu Mincho" w:cs="굴림" w:hint="eastAsia"/>
          <w:snapToGrid/>
          <w:color w:val="333333"/>
          <w:kern w:val="0"/>
          <w:sz w:val="21"/>
          <w:szCs w:val="21"/>
        </w:rPr>
        <w:t>法第三百七十一条第一項（法第四百九十条第五項において準用する場合を含む。）の規定による議事録等の保存</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十四　</w:t>
      </w:r>
      <w:r w:rsidRPr="00930A00">
        <w:rPr>
          <w:rFonts w:ascii="Yu Mincho" w:eastAsia="Yu Mincho" w:hAnsi="Yu Mincho" w:cs="굴림" w:hint="eastAsia"/>
          <w:snapToGrid/>
          <w:color w:val="333333"/>
          <w:kern w:val="0"/>
          <w:sz w:val="21"/>
          <w:szCs w:val="21"/>
        </w:rPr>
        <w:t>法第三百七十八条第一項第一号の規定による計算書類、その附属明細書又は会計参与報告の保存</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十五　</w:t>
      </w:r>
      <w:r w:rsidRPr="00930A00">
        <w:rPr>
          <w:rFonts w:ascii="Yu Mincho" w:eastAsia="Yu Mincho" w:hAnsi="Yu Mincho" w:cs="굴림" w:hint="eastAsia"/>
          <w:snapToGrid/>
          <w:color w:val="333333"/>
          <w:kern w:val="0"/>
          <w:sz w:val="21"/>
          <w:szCs w:val="21"/>
        </w:rPr>
        <w:t>法第三百七十八条第一項第二号の規定による臨時計算書類及び会計参与報告の保存</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十六　</w:t>
      </w:r>
      <w:r w:rsidRPr="00930A00">
        <w:rPr>
          <w:rFonts w:ascii="Yu Mincho" w:eastAsia="Yu Mincho" w:hAnsi="Yu Mincho" w:cs="굴림" w:hint="eastAsia"/>
          <w:snapToGrid/>
          <w:color w:val="333333"/>
          <w:kern w:val="0"/>
          <w:sz w:val="21"/>
          <w:szCs w:val="21"/>
        </w:rPr>
        <w:t>法第三百九十四条第一項の規定による監査役会の議事録の保存</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十七　</w:t>
      </w:r>
      <w:r w:rsidRPr="00930A00">
        <w:rPr>
          <w:rFonts w:ascii="Yu Mincho" w:eastAsia="Yu Mincho" w:hAnsi="Yu Mincho" w:cs="굴림" w:hint="eastAsia"/>
          <w:snapToGrid/>
          <w:color w:val="333333"/>
          <w:kern w:val="0"/>
          <w:sz w:val="21"/>
          <w:szCs w:val="21"/>
        </w:rPr>
        <w:t>法第三百九十九条の十一第一項の規定による監査等委員会の議事録の保存</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十八　</w:t>
      </w:r>
      <w:r w:rsidRPr="00930A00">
        <w:rPr>
          <w:rFonts w:ascii="Yu Mincho" w:eastAsia="Yu Mincho" w:hAnsi="Yu Mincho" w:cs="굴림" w:hint="eastAsia"/>
          <w:snapToGrid/>
          <w:color w:val="333333"/>
          <w:kern w:val="0"/>
          <w:sz w:val="21"/>
          <w:szCs w:val="21"/>
        </w:rPr>
        <w:t>法第四百十三条第一項の規定による指名委員会等の議事録の保存</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十九　</w:t>
      </w:r>
      <w:r w:rsidRPr="00930A00">
        <w:rPr>
          <w:rFonts w:ascii="Yu Mincho" w:eastAsia="Yu Mincho" w:hAnsi="Yu Mincho" w:cs="굴림" w:hint="eastAsia"/>
          <w:snapToGrid/>
          <w:color w:val="333333"/>
          <w:kern w:val="0"/>
          <w:sz w:val="21"/>
          <w:szCs w:val="21"/>
        </w:rPr>
        <w:t>法第四百三十二条第二項の規定による会計帳簿及び資料の保存</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　</w:t>
      </w:r>
      <w:r w:rsidRPr="00930A00">
        <w:rPr>
          <w:rFonts w:ascii="Yu Mincho" w:eastAsia="Yu Mincho" w:hAnsi="Yu Mincho" w:cs="굴림" w:hint="eastAsia"/>
          <w:snapToGrid/>
          <w:color w:val="333333"/>
          <w:kern w:val="0"/>
          <w:sz w:val="21"/>
          <w:szCs w:val="21"/>
        </w:rPr>
        <w:t>法第四百三十五条第四項の規定による計算書類及びその附属明細書の保存</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二十一　</w:t>
      </w:r>
      <w:r w:rsidRPr="00930A00">
        <w:rPr>
          <w:rFonts w:ascii="Yu Mincho" w:eastAsia="Yu Mincho" w:hAnsi="Yu Mincho" w:cs="굴림" w:hint="eastAsia"/>
          <w:snapToGrid/>
          <w:color w:val="333333"/>
          <w:kern w:val="0"/>
          <w:sz w:val="21"/>
          <w:szCs w:val="21"/>
        </w:rPr>
        <w:t>法第四百四十二条第一項の規定による計算書類等の保存</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二十二　</w:t>
      </w:r>
      <w:r w:rsidRPr="00930A00">
        <w:rPr>
          <w:rFonts w:ascii="Yu Mincho" w:eastAsia="Yu Mincho" w:hAnsi="Yu Mincho" w:cs="굴림" w:hint="eastAsia"/>
          <w:snapToGrid/>
          <w:color w:val="333333"/>
          <w:kern w:val="0"/>
          <w:sz w:val="21"/>
          <w:szCs w:val="21"/>
        </w:rPr>
        <w:t>法第四百四十二条第二項の規定による計算書類等の写しの保存</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二十三　</w:t>
      </w:r>
      <w:r w:rsidRPr="00930A00">
        <w:rPr>
          <w:rFonts w:ascii="Yu Mincho" w:eastAsia="Yu Mincho" w:hAnsi="Yu Mincho" w:cs="굴림" w:hint="eastAsia"/>
          <w:snapToGrid/>
          <w:color w:val="333333"/>
          <w:kern w:val="0"/>
          <w:sz w:val="21"/>
          <w:szCs w:val="21"/>
        </w:rPr>
        <w:t>法第四百九十二条第四項の規定による財産目録等の保存</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二十四　</w:t>
      </w:r>
      <w:r w:rsidRPr="00930A00">
        <w:rPr>
          <w:rFonts w:ascii="Yu Mincho" w:eastAsia="Yu Mincho" w:hAnsi="Yu Mincho" w:cs="굴림" w:hint="eastAsia"/>
          <w:snapToGrid/>
          <w:color w:val="333333"/>
          <w:kern w:val="0"/>
          <w:sz w:val="21"/>
          <w:szCs w:val="21"/>
        </w:rPr>
        <w:t>法第四百九十四条第三項の規定による貸借対照表及びその附属明細書の保存</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二十五　</w:t>
      </w:r>
      <w:r w:rsidRPr="00930A00">
        <w:rPr>
          <w:rFonts w:ascii="Yu Mincho" w:eastAsia="Yu Mincho" w:hAnsi="Yu Mincho" w:cs="굴림" w:hint="eastAsia"/>
          <w:snapToGrid/>
          <w:color w:val="333333"/>
          <w:kern w:val="0"/>
          <w:sz w:val="21"/>
          <w:szCs w:val="21"/>
        </w:rPr>
        <w:t>法第四百九十六条第一項の規定による貸借対照表等の保存</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二十六　</w:t>
      </w:r>
      <w:r w:rsidRPr="00930A00">
        <w:rPr>
          <w:rFonts w:ascii="Yu Mincho" w:eastAsia="Yu Mincho" w:hAnsi="Yu Mincho" w:cs="굴림" w:hint="eastAsia"/>
          <w:snapToGrid/>
          <w:color w:val="333333"/>
          <w:kern w:val="0"/>
          <w:sz w:val="21"/>
          <w:szCs w:val="21"/>
        </w:rPr>
        <w:t>法第五百八条第一項及び第三項の規定による帳簿資料の保存</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二十七　</w:t>
      </w:r>
      <w:r w:rsidRPr="00930A00">
        <w:rPr>
          <w:rFonts w:ascii="Yu Mincho" w:eastAsia="Yu Mincho" w:hAnsi="Yu Mincho" w:cs="굴림" w:hint="eastAsia"/>
          <w:snapToGrid/>
          <w:color w:val="333333"/>
          <w:kern w:val="0"/>
          <w:sz w:val="21"/>
          <w:szCs w:val="21"/>
        </w:rPr>
        <w:t>法第六百十五条第二項の規定による会計帳簿の保存</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二十八　</w:t>
      </w:r>
      <w:r w:rsidRPr="00930A00">
        <w:rPr>
          <w:rFonts w:ascii="Yu Mincho" w:eastAsia="Yu Mincho" w:hAnsi="Yu Mincho" w:cs="굴림" w:hint="eastAsia"/>
          <w:snapToGrid/>
          <w:color w:val="333333"/>
          <w:kern w:val="0"/>
          <w:sz w:val="21"/>
          <w:szCs w:val="21"/>
        </w:rPr>
        <w:t>法第六百十七条第四項の規定による計算書類の保存</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二十九　</w:t>
      </w:r>
      <w:r w:rsidRPr="00930A00">
        <w:rPr>
          <w:rFonts w:ascii="Yu Mincho" w:eastAsia="Yu Mincho" w:hAnsi="Yu Mincho" w:cs="굴림" w:hint="eastAsia"/>
          <w:snapToGrid/>
          <w:color w:val="333333"/>
          <w:kern w:val="0"/>
          <w:sz w:val="21"/>
          <w:szCs w:val="21"/>
        </w:rPr>
        <w:t>法第六百七十二条第一項、第二項又は第四項の規定による帳簿資料の保存</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三十　</w:t>
      </w:r>
      <w:r w:rsidRPr="00930A00">
        <w:rPr>
          <w:rFonts w:ascii="Yu Mincho" w:eastAsia="Yu Mincho" w:hAnsi="Yu Mincho" w:cs="굴림" w:hint="eastAsia"/>
          <w:snapToGrid/>
          <w:color w:val="333333"/>
          <w:kern w:val="0"/>
          <w:sz w:val="21"/>
          <w:szCs w:val="21"/>
        </w:rPr>
        <w:t>法第七百三十一条第二項の規定による社債権者集会の議事録の保存</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三十一　</w:t>
      </w:r>
      <w:r w:rsidRPr="00930A00">
        <w:rPr>
          <w:rFonts w:ascii="Yu Mincho" w:eastAsia="Yu Mincho" w:hAnsi="Yu Mincho" w:cs="굴림" w:hint="eastAsia"/>
          <w:snapToGrid/>
          <w:color w:val="333333"/>
          <w:kern w:val="0"/>
          <w:sz w:val="21"/>
          <w:szCs w:val="21"/>
        </w:rPr>
        <w:t>法第七百九十一条第二項の規定による同条第一項の書面の保存</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三十二　</w:t>
      </w:r>
      <w:r w:rsidRPr="00930A00">
        <w:rPr>
          <w:rFonts w:ascii="Yu Mincho" w:eastAsia="Yu Mincho" w:hAnsi="Yu Mincho" w:cs="굴림" w:hint="eastAsia"/>
          <w:snapToGrid/>
          <w:color w:val="333333"/>
          <w:kern w:val="0"/>
          <w:sz w:val="21"/>
          <w:szCs w:val="21"/>
        </w:rPr>
        <w:t>法第八百一条第三項の規定による同項各号に定める書面の保存</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三十三　</w:t>
      </w:r>
      <w:r w:rsidRPr="00930A00">
        <w:rPr>
          <w:rFonts w:ascii="Yu Mincho" w:eastAsia="Yu Mincho" w:hAnsi="Yu Mincho" w:cs="굴림" w:hint="eastAsia"/>
          <w:snapToGrid/>
          <w:color w:val="333333"/>
          <w:kern w:val="0"/>
          <w:sz w:val="21"/>
          <w:szCs w:val="21"/>
        </w:rPr>
        <w:t>法第八百十一条第二項の規定による同条第一項の書面の保存</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三十四　</w:t>
      </w:r>
      <w:r w:rsidRPr="00930A00">
        <w:rPr>
          <w:rFonts w:ascii="Yu Mincho" w:eastAsia="Yu Mincho" w:hAnsi="Yu Mincho" w:cs="굴림" w:hint="eastAsia"/>
          <w:snapToGrid/>
          <w:color w:val="333333"/>
          <w:kern w:val="0"/>
          <w:sz w:val="21"/>
          <w:szCs w:val="21"/>
        </w:rPr>
        <w:t>法第八百十五条第三項の規定による同項各号に定める書面の保存</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（保存の方法）</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第二百三十三条　</w:t>
      </w:r>
      <w:r w:rsidRPr="00930A00">
        <w:rPr>
          <w:rFonts w:ascii="Yu Mincho" w:eastAsia="Yu Mincho" w:hAnsi="Yu Mincho" w:cs="굴림" w:hint="eastAsia"/>
          <w:snapToGrid/>
          <w:color w:val="333333"/>
          <w:kern w:val="0"/>
          <w:sz w:val="21"/>
          <w:szCs w:val="21"/>
        </w:rPr>
        <w:t>民間事業者等が電子文書法第三条第一項の規定に基づき、前条各号に掲げる保存に代えて当該</w:t>
      </w:r>
      <w:r w:rsidRPr="00930A00">
        <w:rPr>
          <w:rFonts w:ascii="Yu Mincho" w:eastAsia="Yu Mincho" w:hAnsi="Yu Mincho" w:cs="굴림" w:hint="eastAsia"/>
          <w:snapToGrid/>
          <w:color w:val="333333"/>
          <w:kern w:val="0"/>
          <w:sz w:val="21"/>
          <w:szCs w:val="21"/>
        </w:rPr>
        <w:lastRenderedPageBreak/>
        <w:t>保存すべき書面に係る電磁的記録の保存を行う場合には、当該書面に記載されている事項をスキャナ（これに準ずる画像読取装置を含む。）により読み取ってできた電磁的記録を民間事業者等の使用に係る電子計算機に備えられたファイル又は磁気ディスクその他これに準ずる方法により一定の事項を確実に記録しておくことができる物をもって調製するファイルにより保存する方法により行わ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民間事業者等が前項の規定による電磁的記録の保存を行う場合には、必要に応じ電磁的記録に記録された事項を出力することにより、直ちに明瞭かつ整然とした形式で、その使用に係る電子計算機その他の機器に表示することができるための措置及び書面を作成することができるための措置を講じなければならない。</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（縦覧等の指定）</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第二百三十四条　</w:t>
      </w:r>
      <w:r w:rsidRPr="00930A00">
        <w:rPr>
          <w:rFonts w:ascii="Yu Mincho" w:eastAsia="Yu Mincho" w:hAnsi="Yu Mincho" w:cs="굴림" w:hint="eastAsia"/>
          <w:snapToGrid/>
          <w:color w:val="333333"/>
          <w:kern w:val="0"/>
          <w:sz w:val="21"/>
          <w:szCs w:val="21"/>
        </w:rPr>
        <w:t>電子文書法第五条第一項の主務省令で定める縦覧等は、次に掲げる縦覧等とする。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法第三十一条第二項第一号の規定による定款の縦覧等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法第三十一条第三項の規定による定款の縦覧等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法第七十四条第七項第一号（法第八十六条において準用する場合を含む。）の規定による代理権を証する書面の縦覧等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法第七十五条第四項（法第八十六条において準用する場合を含む。）の規定による議決権行使書面（法第七十条第一項に規定する議決権行使書面をいう。）の縦覧等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法第八十一条第三項第一号（法第八十六条において準用する場合を含む。）の規定による創立総会の議事録の縦覧等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法第八十一条第四項（法第八十六条において準用する場合を含む。）の規定による創立総会の議事録の縦覧等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法第八十二条第三項第一号（法第八十六条において準用する場合を含む。）の規定による法第八十二条第二項の書面の縦覧等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　</w:t>
      </w:r>
      <w:r w:rsidRPr="00930A00">
        <w:rPr>
          <w:rFonts w:ascii="Yu Mincho" w:eastAsia="Yu Mincho" w:hAnsi="Yu Mincho" w:cs="굴림" w:hint="eastAsia"/>
          <w:snapToGrid/>
          <w:color w:val="333333"/>
          <w:kern w:val="0"/>
          <w:sz w:val="21"/>
          <w:szCs w:val="21"/>
        </w:rPr>
        <w:t>法第八十二条第四項（法第八十六条において準用する場合を含む。）の規定による法第八十二条第二項の書面の縦覧等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九　</w:t>
      </w:r>
      <w:r w:rsidRPr="00930A00">
        <w:rPr>
          <w:rFonts w:ascii="Yu Mincho" w:eastAsia="Yu Mincho" w:hAnsi="Yu Mincho" w:cs="굴림" w:hint="eastAsia"/>
          <w:snapToGrid/>
          <w:color w:val="333333"/>
          <w:kern w:val="0"/>
          <w:sz w:val="21"/>
          <w:szCs w:val="21"/>
        </w:rPr>
        <w:t>法第百二十五条第二項第一号の規定による株主名簿の縦覧等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　</w:t>
      </w:r>
      <w:r w:rsidRPr="00930A00">
        <w:rPr>
          <w:rFonts w:ascii="Yu Mincho" w:eastAsia="Yu Mincho" w:hAnsi="Yu Mincho" w:cs="굴림" w:hint="eastAsia"/>
          <w:snapToGrid/>
          <w:color w:val="333333"/>
          <w:kern w:val="0"/>
          <w:sz w:val="21"/>
          <w:szCs w:val="21"/>
        </w:rPr>
        <w:t>法第百二十五条第四項の規定による株主名簿の縦覧等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十一　</w:t>
      </w:r>
      <w:r w:rsidRPr="00930A00">
        <w:rPr>
          <w:rFonts w:ascii="Yu Mincho" w:eastAsia="Yu Mincho" w:hAnsi="Yu Mincho" w:cs="굴림" w:hint="eastAsia"/>
          <w:snapToGrid/>
          <w:color w:val="333333"/>
          <w:kern w:val="0"/>
          <w:sz w:val="21"/>
          <w:szCs w:val="21"/>
        </w:rPr>
        <w:t>法第百七十一条の二第二項第一号の規定による同条第一項の書面の縦覧等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十二　</w:t>
      </w:r>
      <w:r w:rsidRPr="00930A00">
        <w:rPr>
          <w:rFonts w:ascii="Yu Mincho" w:eastAsia="Yu Mincho" w:hAnsi="Yu Mincho" w:cs="굴림" w:hint="eastAsia"/>
          <w:snapToGrid/>
          <w:color w:val="333333"/>
          <w:kern w:val="0"/>
          <w:sz w:val="21"/>
          <w:szCs w:val="21"/>
        </w:rPr>
        <w:t>法第百七十三条の二第三項第一号の規定による同条第二項の書面の縦覧等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十三　</w:t>
      </w:r>
      <w:r w:rsidRPr="00930A00">
        <w:rPr>
          <w:rFonts w:ascii="Yu Mincho" w:eastAsia="Yu Mincho" w:hAnsi="Yu Mincho" w:cs="굴림" w:hint="eastAsia"/>
          <w:snapToGrid/>
          <w:color w:val="333333"/>
          <w:kern w:val="0"/>
          <w:sz w:val="21"/>
          <w:szCs w:val="21"/>
        </w:rPr>
        <w:t>法第百七十九条の五第二項第一号の規定による同条第一項の書面の縦覧等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十四　</w:t>
      </w:r>
      <w:r w:rsidRPr="00930A00">
        <w:rPr>
          <w:rFonts w:ascii="Yu Mincho" w:eastAsia="Yu Mincho" w:hAnsi="Yu Mincho" w:cs="굴림" w:hint="eastAsia"/>
          <w:snapToGrid/>
          <w:color w:val="333333"/>
          <w:kern w:val="0"/>
          <w:sz w:val="21"/>
          <w:szCs w:val="21"/>
        </w:rPr>
        <w:t>法第百七十九条の十第三項第一号の規定による同条第二項の書面の縦覧等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十五　</w:t>
      </w:r>
      <w:r w:rsidRPr="00930A00">
        <w:rPr>
          <w:rFonts w:ascii="Yu Mincho" w:eastAsia="Yu Mincho" w:hAnsi="Yu Mincho" w:cs="굴림" w:hint="eastAsia"/>
          <w:snapToGrid/>
          <w:color w:val="333333"/>
          <w:kern w:val="0"/>
          <w:sz w:val="21"/>
          <w:szCs w:val="21"/>
        </w:rPr>
        <w:t>法第百八十二条の二第二項第一号の規定による同条第一項の書面の縦覧等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十六　</w:t>
      </w:r>
      <w:r w:rsidRPr="00930A00">
        <w:rPr>
          <w:rFonts w:ascii="Yu Mincho" w:eastAsia="Yu Mincho" w:hAnsi="Yu Mincho" w:cs="굴림" w:hint="eastAsia"/>
          <w:snapToGrid/>
          <w:color w:val="333333"/>
          <w:kern w:val="0"/>
          <w:sz w:val="21"/>
          <w:szCs w:val="21"/>
        </w:rPr>
        <w:t>法第百八十二条の六第三項第一号の規定による同条第二項の書面の縦覧等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十七　</w:t>
      </w:r>
      <w:r w:rsidRPr="00930A00">
        <w:rPr>
          <w:rFonts w:ascii="Yu Mincho" w:eastAsia="Yu Mincho" w:hAnsi="Yu Mincho" w:cs="굴림" w:hint="eastAsia"/>
          <w:snapToGrid/>
          <w:color w:val="333333"/>
          <w:kern w:val="0"/>
          <w:sz w:val="21"/>
          <w:szCs w:val="21"/>
        </w:rPr>
        <w:t>法第二百三十一条第二項第一号の規定による株券喪失登録簿の縦覧等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十八　</w:t>
      </w:r>
      <w:r w:rsidRPr="00930A00">
        <w:rPr>
          <w:rFonts w:ascii="Yu Mincho" w:eastAsia="Yu Mincho" w:hAnsi="Yu Mincho" w:cs="굴림" w:hint="eastAsia"/>
          <w:snapToGrid/>
          <w:color w:val="333333"/>
          <w:kern w:val="0"/>
          <w:sz w:val="21"/>
          <w:szCs w:val="21"/>
        </w:rPr>
        <w:t>法第二百五十二条第二項第一号の規定による新株予約権原簿の縦覧等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十九　</w:t>
      </w:r>
      <w:r w:rsidRPr="00930A00">
        <w:rPr>
          <w:rFonts w:ascii="Yu Mincho" w:eastAsia="Yu Mincho" w:hAnsi="Yu Mincho" w:cs="굴림" w:hint="eastAsia"/>
          <w:snapToGrid/>
          <w:color w:val="333333"/>
          <w:kern w:val="0"/>
          <w:sz w:val="21"/>
          <w:szCs w:val="21"/>
        </w:rPr>
        <w:t>法第二百五十二条第四項の規定による新株予約権原簿の縦覧等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　</w:t>
      </w:r>
      <w:r w:rsidRPr="00930A00">
        <w:rPr>
          <w:rFonts w:ascii="Yu Mincho" w:eastAsia="Yu Mincho" w:hAnsi="Yu Mincho" w:cs="굴림" w:hint="eastAsia"/>
          <w:snapToGrid/>
          <w:color w:val="333333"/>
          <w:kern w:val="0"/>
          <w:sz w:val="21"/>
          <w:szCs w:val="21"/>
        </w:rPr>
        <w:t>法第三百十条第七項第一号（法第三百二十五条において準用する場合を含む。）の規定による代理権を証する書面の縦覧等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二十一　</w:t>
      </w:r>
      <w:r w:rsidRPr="00930A00">
        <w:rPr>
          <w:rFonts w:ascii="Yu Mincho" w:eastAsia="Yu Mincho" w:hAnsi="Yu Mincho" w:cs="굴림" w:hint="eastAsia"/>
          <w:snapToGrid/>
          <w:color w:val="333333"/>
          <w:kern w:val="0"/>
          <w:sz w:val="21"/>
          <w:szCs w:val="21"/>
        </w:rPr>
        <w:t>法第三百十一条第四項（法第三百二十五条において準用する場合を含む。）の規定による議決権行使書面（法第三百一条第一項に規定する議決権行使書面をいう。）の縦覧等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二十二　</w:t>
      </w:r>
      <w:r w:rsidRPr="00930A00">
        <w:rPr>
          <w:rFonts w:ascii="Yu Mincho" w:eastAsia="Yu Mincho" w:hAnsi="Yu Mincho" w:cs="굴림" w:hint="eastAsia"/>
          <w:snapToGrid/>
          <w:color w:val="333333"/>
          <w:kern w:val="0"/>
          <w:sz w:val="21"/>
          <w:szCs w:val="21"/>
        </w:rPr>
        <w:t>法第三百十八条第四項第一号（法第三百二十五条において準用する場合を含む。）の規定による株主総会の議事録又はその写しの縦覧等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二十三　</w:t>
      </w:r>
      <w:r w:rsidRPr="00930A00">
        <w:rPr>
          <w:rFonts w:ascii="Yu Mincho" w:eastAsia="Yu Mincho" w:hAnsi="Yu Mincho" w:cs="굴림" w:hint="eastAsia"/>
          <w:snapToGrid/>
          <w:color w:val="333333"/>
          <w:kern w:val="0"/>
          <w:sz w:val="21"/>
          <w:szCs w:val="21"/>
        </w:rPr>
        <w:t>法第三百十八条第五項（法第三百二十五条において準用する場合を含む。）の規定による株主総会の議事録の縦覧等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二十四　</w:t>
      </w:r>
      <w:r w:rsidRPr="00930A00">
        <w:rPr>
          <w:rFonts w:ascii="Yu Mincho" w:eastAsia="Yu Mincho" w:hAnsi="Yu Mincho" w:cs="굴림" w:hint="eastAsia"/>
          <w:snapToGrid/>
          <w:color w:val="333333"/>
          <w:kern w:val="0"/>
          <w:sz w:val="21"/>
          <w:szCs w:val="21"/>
        </w:rPr>
        <w:t>法第三百十九条第三項第一号（法第三百二十五条において準用する場合を含む。）の規定による法第三百十九条第二項の書面の縦覧等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二十五　</w:t>
      </w:r>
      <w:r w:rsidRPr="00930A00">
        <w:rPr>
          <w:rFonts w:ascii="Yu Mincho" w:eastAsia="Yu Mincho" w:hAnsi="Yu Mincho" w:cs="굴림" w:hint="eastAsia"/>
          <w:snapToGrid/>
          <w:color w:val="333333"/>
          <w:kern w:val="0"/>
          <w:sz w:val="21"/>
          <w:szCs w:val="21"/>
        </w:rPr>
        <w:t>法第三百七十一条第二項第一号（法第四百九十条第五項において準用する場合を含む。）の規定による議事録等の縦覧等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二十六　</w:t>
      </w:r>
      <w:r w:rsidRPr="00930A00">
        <w:rPr>
          <w:rFonts w:ascii="Yu Mincho" w:eastAsia="Yu Mincho" w:hAnsi="Yu Mincho" w:cs="굴림" w:hint="eastAsia"/>
          <w:snapToGrid/>
          <w:color w:val="333333"/>
          <w:kern w:val="0"/>
          <w:sz w:val="21"/>
          <w:szCs w:val="21"/>
        </w:rPr>
        <w:t>法第三百七十一条第四項（同条第五項（法第四百九十条第五項において準用する場合を含む。）及び法第四百九十条第五項において準用する場合を含む。）の規定による議事録等の縦覧等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二十七　</w:t>
      </w:r>
      <w:r w:rsidRPr="00930A00">
        <w:rPr>
          <w:rFonts w:ascii="Yu Mincho" w:eastAsia="Yu Mincho" w:hAnsi="Yu Mincho" w:cs="굴림" w:hint="eastAsia"/>
          <w:snapToGrid/>
          <w:color w:val="333333"/>
          <w:kern w:val="0"/>
          <w:sz w:val="21"/>
          <w:szCs w:val="21"/>
        </w:rPr>
        <w:t>法第三百七十四条第二項第一号の規定による会計帳簿又はこれに関する資料の縦覧等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二十八　</w:t>
      </w:r>
      <w:r w:rsidRPr="00930A00">
        <w:rPr>
          <w:rFonts w:ascii="Yu Mincho" w:eastAsia="Yu Mincho" w:hAnsi="Yu Mincho" w:cs="굴림" w:hint="eastAsia"/>
          <w:snapToGrid/>
          <w:color w:val="333333"/>
          <w:kern w:val="0"/>
          <w:sz w:val="21"/>
          <w:szCs w:val="21"/>
        </w:rPr>
        <w:t>法第三百七十八条第二項第一号の規定による計算書類及びその附属明細書、会計参与報告並びに臨時計算書類の縦覧等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二十九　</w:t>
      </w:r>
      <w:r w:rsidRPr="00930A00">
        <w:rPr>
          <w:rFonts w:ascii="Yu Mincho" w:eastAsia="Yu Mincho" w:hAnsi="Yu Mincho" w:cs="굴림" w:hint="eastAsia"/>
          <w:snapToGrid/>
          <w:color w:val="333333"/>
          <w:kern w:val="0"/>
          <w:sz w:val="21"/>
          <w:szCs w:val="21"/>
        </w:rPr>
        <w:t>法第三百八十九条第四項第一号の規定による会計帳簿又はこれに関する資料の縦覧等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三十　</w:t>
      </w:r>
      <w:r w:rsidRPr="00930A00">
        <w:rPr>
          <w:rFonts w:ascii="Yu Mincho" w:eastAsia="Yu Mincho" w:hAnsi="Yu Mincho" w:cs="굴림" w:hint="eastAsia"/>
          <w:snapToGrid/>
          <w:color w:val="333333"/>
          <w:kern w:val="0"/>
          <w:sz w:val="21"/>
          <w:szCs w:val="21"/>
        </w:rPr>
        <w:t>法第三百九十四条第二項第一号（同条第三項において準用する場合を含む。）の規定による監査役会の議事録の縦覧等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三十一　</w:t>
      </w:r>
      <w:r w:rsidRPr="00930A00">
        <w:rPr>
          <w:rFonts w:ascii="Yu Mincho" w:eastAsia="Yu Mincho" w:hAnsi="Yu Mincho" w:cs="굴림" w:hint="eastAsia"/>
          <w:snapToGrid/>
          <w:color w:val="333333"/>
          <w:kern w:val="0"/>
          <w:sz w:val="21"/>
          <w:szCs w:val="21"/>
        </w:rPr>
        <w:t>法第三百九十九条の十一第二項第一号（同条第三項において準用する場合を含む。）の規定による監査等委員会の議事録の縦覧等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三十二　</w:t>
      </w:r>
      <w:r w:rsidRPr="00930A00">
        <w:rPr>
          <w:rFonts w:ascii="Yu Mincho" w:eastAsia="Yu Mincho" w:hAnsi="Yu Mincho" w:cs="굴림" w:hint="eastAsia"/>
          <w:snapToGrid/>
          <w:color w:val="333333"/>
          <w:kern w:val="0"/>
          <w:sz w:val="21"/>
          <w:szCs w:val="21"/>
        </w:rPr>
        <w:t>法第四百十三条第二項第一号の規定による指名委員会等の議事録の縦覧等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三十三　</w:t>
      </w:r>
      <w:r w:rsidRPr="00930A00">
        <w:rPr>
          <w:rFonts w:ascii="Yu Mincho" w:eastAsia="Yu Mincho" w:hAnsi="Yu Mincho" w:cs="굴림" w:hint="eastAsia"/>
          <w:snapToGrid/>
          <w:color w:val="333333"/>
          <w:kern w:val="0"/>
          <w:sz w:val="21"/>
          <w:szCs w:val="21"/>
        </w:rPr>
        <w:t>法第四百十三条第三項（同条第四項において準用する場合を含む。）の規定による指名委員会等の議事録の縦覧等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三十四　</w:t>
      </w:r>
      <w:r w:rsidRPr="00930A00">
        <w:rPr>
          <w:rFonts w:ascii="Yu Mincho" w:eastAsia="Yu Mincho" w:hAnsi="Yu Mincho" w:cs="굴림" w:hint="eastAsia"/>
          <w:snapToGrid/>
          <w:color w:val="333333"/>
          <w:kern w:val="0"/>
          <w:sz w:val="21"/>
          <w:szCs w:val="21"/>
        </w:rPr>
        <w:t>法第四百三十三条第一項第一号の規定による会計帳簿又はこれに関する資料の縦覧等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三十五　</w:t>
      </w:r>
      <w:r w:rsidRPr="00930A00">
        <w:rPr>
          <w:rFonts w:ascii="Yu Mincho" w:eastAsia="Yu Mincho" w:hAnsi="Yu Mincho" w:cs="굴림" w:hint="eastAsia"/>
          <w:snapToGrid/>
          <w:color w:val="333333"/>
          <w:kern w:val="0"/>
          <w:sz w:val="21"/>
          <w:szCs w:val="21"/>
        </w:rPr>
        <w:t>法第四百四十二条第三項第一号の規定による計算書類等又はその写しの縦覧等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三十六　</w:t>
      </w:r>
      <w:r w:rsidRPr="00930A00">
        <w:rPr>
          <w:rFonts w:ascii="Yu Mincho" w:eastAsia="Yu Mincho" w:hAnsi="Yu Mincho" w:cs="굴림" w:hint="eastAsia"/>
          <w:snapToGrid/>
          <w:color w:val="333333"/>
          <w:kern w:val="0"/>
          <w:sz w:val="21"/>
          <w:szCs w:val="21"/>
        </w:rPr>
        <w:t>法第四百四十二条第四項の規定による計算書類等又はその写しの縦覧等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三十七　</w:t>
      </w:r>
      <w:r w:rsidRPr="00930A00">
        <w:rPr>
          <w:rFonts w:ascii="Yu Mincho" w:eastAsia="Yu Mincho" w:hAnsi="Yu Mincho" w:cs="굴림" w:hint="eastAsia"/>
          <w:snapToGrid/>
          <w:color w:val="333333"/>
          <w:kern w:val="0"/>
          <w:sz w:val="21"/>
          <w:szCs w:val="21"/>
        </w:rPr>
        <w:t>法第四百九十六条第二項第一号の規定による貸借対照表等の縦覧等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三十八　</w:t>
      </w:r>
      <w:r w:rsidRPr="00930A00">
        <w:rPr>
          <w:rFonts w:ascii="Yu Mincho" w:eastAsia="Yu Mincho" w:hAnsi="Yu Mincho" w:cs="굴림" w:hint="eastAsia"/>
          <w:snapToGrid/>
          <w:color w:val="333333"/>
          <w:kern w:val="0"/>
          <w:sz w:val="21"/>
          <w:szCs w:val="21"/>
        </w:rPr>
        <w:t>法第四百九十六条第三項の規定による貸借対照表等の縦覧等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三十九　</w:t>
      </w:r>
      <w:r w:rsidRPr="00930A00">
        <w:rPr>
          <w:rFonts w:ascii="Yu Mincho" w:eastAsia="Yu Mincho" w:hAnsi="Yu Mincho" w:cs="굴림" w:hint="eastAsia"/>
          <w:snapToGrid/>
          <w:color w:val="333333"/>
          <w:kern w:val="0"/>
          <w:sz w:val="21"/>
          <w:szCs w:val="21"/>
        </w:rPr>
        <w:t>法第六百十八条第一項第一号の規定による計算書類の縦覧等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四十　</w:t>
      </w:r>
      <w:r w:rsidRPr="00930A00">
        <w:rPr>
          <w:rFonts w:ascii="Yu Mincho" w:eastAsia="Yu Mincho" w:hAnsi="Yu Mincho" w:cs="굴림" w:hint="eastAsia"/>
          <w:snapToGrid/>
          <w:color w:val="333333"/>
          <w:kern w:val="0"/>
          <w:sz w:val="21"/>
          <w:szCs w:val="21"/>
        </w:rPr>
        <w:t>法第六百二十五条の規定による計算書類の縦覧等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四十一　</w:t>
      </w:r>
      <w:r w:rsidRPr="00930A00">
        <w:rPr>
          <w:rFonts w:ascii="Yu Mincho" w:eastAsia="Yu Mincho" w:hAnsi="Yu Mincho" w:cs="굴림" w:hint="eastAsia"/>
          <w:snapToGrid/>
          <w:color w:val="333333"/>
          <w:kern w:val="0"/>
          <w:sz w:val="21"/>
          <w:szCs w:val="21"/>
        </w:rPr>
        <w:t>法第六百八十四条第二項第一号の規定による社債原簿の縦覧等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四十二　</w:t>
      </w:r>
      <w:r w:rsidRPr="00930A00">
        <w:rPr>
          <w:rFonts w:ascii="Yu Mincho" w:eastAsia="Yu Mincho" w:hAnsi="Yu Mincho" w:cs="굴림" w:hint="eastAsia"/>
          <w:snapToGrid/>
          <w:color w:val="333333"/>
          <w:kern w:val="0"/>
          <w:sz w:val="21"/>
          <w:szCs w:val="21"/>
        </w:rPr>
        <w:t>法第六百八十四条第四項の規定による社債原簿の縦覧等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四十三　</w:t>
      </w:r>
      <w:r w:rsidRPr="00930A00">
        <w:rPr>
          <w:rFonts w:ascii="Yu Mincho" w:eastAsia="Yu Mincho" w:hAnsi="Yu Mincho" w:cs="굴림" w:hint="eastAsia"/>
          <w:snapToGrid/>
          <w:color w:val="333333"/>
          <w:kern w:val="0"/>
          <w:sz w:val="21"/>
          <w:szCs w:val="21"/>
        </w:rPr>
        <w:t>法第七百三十一条第三項第一号の規定による社債権者集会の議事録の縦覧等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四十四　</w:t>
      </w:r>
      <w:r w:rsidRPr="00930A00">
        <w:rPr>
          <w:rFonts w:ascii="Yu Mincho" w:eastAsia="Yu Mincho" w:hAnsi="Yu Mincho" w:cs="굴림" w:hint="eastAsia"/>
          <w:snapToGrid/>
          <w:color w:val="333333"/>
          <w:kern w:val="0"/>
          <w:sz w:val="21"/>
          <w:szCs w:val="21"/>
        </w:rPr>
        <w:t>法第七百七十五条第三項第一号の規定による同条第一項の書面の縦覧等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四十五　</w:t>
      </w:r>
      <w:r w:rsidRPr="00930A00">
        <w:rPr>
          <w:rFonts w:ascii="Yu Mincho" w:eastAsia="Yu Mincho" w:hAnsi="Yu Mincho" w:cs="굴림" w:hint="eastAsia"/>
          <w:snapToGrid/>
          <w:color w:val="333333"/>
          <w:kern w:val="0"/>
          <w:sz w:val="21"/>
          <w:szCs w:val="21"/>
        </w:rPr>
        <w:t>法第七百八十二条第三項第一号の規定による同条第一項の書面の縦覧等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四十六　</w:t>
      </w:r>
      <w:r w:rsidRPr="00930A00">
        <w:rPr>
          <w:rFonts w:ascii="Yu Mincho" w:eastAsia="Yu Mincho" w:hAnsi="Yu Mincho" w:cs="굴림" w:hint="eastAsia"/>
          <w:snapToGrid/>
          <w:color w:val="333333"/>
          <w:kern w:val="0"/>
          <w:sz w:val="21"/>
          <w:szCs w:val="21"/>
        </w:rPr>
        <w:t>法第七百九十一条第三項第一号の規定による同条第二項の書面の縦覧等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四十七　</w:t>
      </w:r>
      <w:r w:rsidRPr="00930A00">
        <w:rPr>
          <w:rFonts w:ascii="Yu Mincho" w:eastAsia="Yu Mincho" w:hAnsi="Yu Mincho" w:cs="굴림" w:hint="eastAsia"/>
          <w:snapToGrid/>
          <w:color w:val="333333"/>
          <w:kern w:val="0"/>
          <w:sz w:val="21"/>
          <w:szCs w:val="21"/>
        </w:rPr>
        <w:t>法第七百九十四条第三項第一号の規定による同条第一項の書面の縦覧等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四十八　</w:t>
      </w:r>
      <w:r w:rsidRPr="00930A00">
        <w:rPr>
          <w:rFonts w:ascii="Yu Mincho" w:eastAsia="Yu Mincho" w:hAnsi="Yu Mincho" w:cs="굴림" w:hint="eastAsia"/>
          <w:snapToGrid/>
          <w:color w:val="333333"/>
          <w:kern w:val="0"/>
          <w:sz w:val="21"/>
          <w:szCs w:val="21"/>
        </w:rPr>
        <w:t>法第八百一条第四項第一号（同条第五項及び第六項において準用する場合を含む。）の規定による同条第三項第一号の書面（同条第五項において準用する場合にあっては同条第三項第二号の書面、同条第六項において準用する場合にあっては同条第三項第三号の書面）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四十九　</w:t>
      </w:r>
      <w:r w:rsidRPr="00930A00">
        <w:rPr>
          <w:rFonts w:ascii="Yu Mincho" w:eastAsia="Yu Mincho" w:hAnsi="Yu Mincho" w:cs="굴림" w:hint="eastAsia"/>
          <w:snapToGrid/>
          <w:color w:val="333333"/>
          <w:kern w:val="0"/>
          <w:sz w:val="21"/>
          <w:szCs w:val="21"/>
        </w:rPr>
        <w:t>法第八百三条第三項第一号の規定による同条第一項の書面の縦覧等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五十　</w:t>
      </w:r>
      <w:r w:rsidRPr="00930A00">
        <w:rPr>
          <w:rFonts w:ascii="Yu Mincho" w:eastAsia="Yu Mincho" w:hAnsi="Yu Mincho" w:cs="굴림" w:hint="eastAsia"/>
          <w:snapToGrid/>
          <w:color w:val="333333"/>
          <w:kern w:val="0"/>
          <w:sz w:val="21"/>
          <w:szCs w:val="21"/>
        </w:rPr>
        <w:t>法第八百十一条第三項第一号（同条第四項において準用する場合を含む。）の規定による同条第二項の書面の縦覧等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五十一　</w:t>
      </w:r>
      <w:r w:rsidRPr="00930A00">
        <w:rPr>
          <w:rFonts w:ascii="Yu Mincho" w:eastAsia="Yu Mincho" w:hAnsi="Yu Mincho" w:cs="굴림" w:hint="eastAsia"/>
          <w:snapToGrid/>
          <w:color w:val="333333"/>
          <w:kern w:val="0"/>
          <w:sz w:val="21"/>
          <w:szCs w:val="21"/>
        </w:rPr>
        <w:t>法第八百十五条第四項第一号（同条第五項及び第六項において準用する場合を含む。）の規定による同条第三項第一号の書面（同条第五項において準用する場合にあっては同条第三項第二号の書面、同条第六項において準用する場合にあっては同条第三項第三号の書面）の縦覧等</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（縦覧等の方法）</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第二百三十五条　</w:t>
      </w:r>
      <w:r w:rsidRPr="00930A00">
        <w:rPr>
          <w:rFonts w:ascii="Yu Mincho" w:eastAsia="Yu Mincho" w:hAnsi="Yu Mincho" w:cs="굴림" w:hint="eastAsia"/>
          <w:snapToGrid/>
          <w:color w:val="333333"/>
          <w:kern w:val="0"/>
          <w:sz w:val="21"/>
          <w:szCs w:val="21"/>
        </w:rPr>
        <w:t>民間事業者等が、電子文書法第五条第一項の規定に基づき、前条各号に掲げる縦覧等に代えて当該縦覧等をすべき書面に係る電磁的記録の縦覧等を行う場合は、民間事業者等の事務所に備え置く電子計算機の映像面に当該縦覧等に係る事項を表示する方法又は電磁的記録に記録されている当該事項を記載した書面を縦覧等に供する方法により行わなければならない。</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（交付等の指定）</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第二百三十六条　</w:t>
      </w:r>
      <w:r w:rsidRPr="00930A00">
        <w:rPr>
          <w:rFonts w:ascii="Yu Mincho" w:eastAsia="Yu Mincho" w:hAnsi="Yu Mincho" w:cs="굴림" w:hint="eastAsia"/>
          <w:snapToGrid/>
          <w:color w:val="333333"/>
          <w:kern w:val="0"/>
          <w:sz w:val="21"/>
          <w:szCs w:val="21"/>
        </w:rPr>
        <w:t>電子文書法第六条第一項の主務省令で定める交付等は、次に掲げる交付等とする。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法第三十一条第二項第二号の規定による定款の謄本又は抄本の交付等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法第三十一条第三項の規定による定款の謄本又は抄本の交付等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法第三十三条第六項の規定による同条第四項の書面の写しの交付等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法第百七十一条の二第二項第二号の規定による同条第一項の書面の謄本又は抄本の交付等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法第百七十三条の二第三項第二号の規定による同条第二項の書面の謄本又は抄本の交付等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法第百七十九条の五第二項第二号の規定による同条第一項の書面の謄本又は抄本の交付等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法第百七十九条の十第三項第二号の規定による同条第二項の書面の謄本又は抄本の交付等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　</w:t>
      </w:r>
      <w:r w:rsidRPr="00930A00">
        <w:rPr>
          <w:rFonts w:ascii="Yu Mincho" w:eastAsia="Yu Mincho" w:hAnsi="Yu Mincho" w:cs="굴림" w:hint="eastAsia"/>
          <w:snapToGrid/>
          <w:color w:val="333333"/>
          <w:kern w:val="0"/>
          <w:sz w:val="21"/>
          <w:szCs w:val="21"/>
        </w:rPr>
        <w:t>法第百八十二条の二第二項第二号の規定による同条第一項の書面の謄本又は抄本の交付等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九　</w:t>
      </w:r>
      <w:r w:rsidRPr="00930A00">
        <w:rPr>
          <w:rFonts w:ascii="Yu Mincho" w:eastAsia="Yu Mincho" w:hAnsi="Yu Mincho" w:cs="굴림" w:hint="eastAsia"/>
          <w:snapToGrid/>
          <w:color w:val="333333"/>
          <w:kern w:val="0"/>
          <w:sz w:val="21"/>
          <w:szCs w:val="21"/>
        </w:rPr>
        <w:t>法第百八十二条の六第三項第二号の規定による同条第二項の書面の謄本又は抄本の交付等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　</w:t>
      </w:r>
      <w:r w:rsidRPr="00930A00">
        <w:rPr>
          <w:rFonts w:ascii="Yu Mincho" w:eastAsia="Yu Mincho" w:hAnsi="Yu Mincho" w:cs="굴림" w:hint="eastAsia"/>
          <w:snapToGrid/>
          <w:color w:val="333333"/>
          <w:kern w:val="0"/>
          <w:sz w:val="21"/>
          <w:szCs w:val="21"/>
        </w:rPr>
        <w:t>法第二百七条第六項の規定による同条第四項の書面の写しの交付等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十一　</w:t>
      </w:r>
      <w:r w:rsidRPr="00930A00">
        <w:rPr>
          <w:rFonts w:ascii="Yu Mincho" w:eastAsia="Yu Mincho" w:hAnsi="Yu Mincho" w:cs="굴림" w:hint="eastAsia"/>
          <w:snapToGrid/>
          <w:color w:val="333333"/>
          <w:kern w:val="0"/>
          <w:sz w:val="21"/>
          <w:szCs w:val="21"/>
        </w:rPr>
        <w:t>法第三百六条第七項（法第三百二十五条において準用する場合を含む。）の規定による法第三百六条第五項の書面の写しの交付等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十二　</w:t>
      </w:r>
      <w:r w:rsidRPr="00930A00">
        <w:rPr>
          <w:rFonts w:ascii="Yu Mincho" w:eastAsia="Yu Mincho" w:hAnsi="Yu Mincho" w:cs="굴림" w:hint="eastAsia"/>
          <w:snapToGrid/>
          <w:color w:val="333333"/>
          <w:kern w:val="0"/>
          <w:sz w:val="21"/>
          <w:szCs w:val="21"/>
        </w:rPr>
        <w:t>法第三百五十八条第七項の規定による同条第五項の書面の写しの交付等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十三　</w:t>
      </w:r>
      <w:r w:rsidRPr="00930A00">
        <w:rPr>
          <w:rFonts w:ascii="Yu Mincho" w:eastAsia="Yu Mincho" w:hAnsi="Yu Mincho" w:cs="굴림" w:hint="eastAsia"/>
          <w:snapToGrid/>
          <w:color w:val="333333"/>
          <w:kern w:val="0"/>
          <w:sz w:val="21"/>
          <w:szCs w:val="21"/>
        </w:rPr>
        <w:t>法第三百七十八条第二項第二号の規定による同条第一項各号に掲げる書面の謄本又は抄本の交付等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十四　</w:t>
      </w:r>
      <w:r w:rsidRPr="00930A00">
        <w:rPr>
          <w:rFonts w:ascii="Yu Mincho" w:eastAsia="Yu Mincho" w:hAnsi="Yu Mincho" w:cs="굴림" w:hint="eastAsia"/>
          <w:snapToGrid/>
          <w:color w:val="333333"/>
          <w:kern w:val="0"/>
          <w:sz w:val="21"/>
          <w:szCs w:val="21"/>
        </w:rPr>
        <w:t>法第三百七十八条第三項の規定による同条第一項各号に掲げる書面の謄本又は抄本の交付等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十五　</w:t>
      </w:r>
      <w:r w:rsidRPr="00930A00">
        <w:rPr>
          <w:rFonts w:ascii="Yu Mincho" w:eastAsia="Yu Mincho" w:hAnsi="Yu Mincho" w:cs="굴림" w:hint="eastAsia"/>
          <w:snapToGrid/>
          <w:color w:val="333333"/>
          <w:kern w:val="0"/>
          <w:sz w:val="21"/>
          <w:szCs w:val="21"/>
        </w:rPr>
        <w:t>法第四百四十二条第三項第二号の規定による計算書類等の謄本又は抄本の交付等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十六　</w:t>
      </w:r>
      <w:r w:rsidRPr="00930A00">
        <w:rPr>
          <w:rFonts w:ascii="Yu Mincho" w:eastAsia="Yu Mincho" w:hAnsi="Yu Mincho" w:cs="굴림" w:hint="eastAsia"/>
          <w:snapToGrid/>
          <w:color w:val="333333"/>
          <w:kern w:val="0"/>
          <w:sz w:val="21"/>
          <w:szCs w:val="21"/>
        </w:rPr>
        <w:t>法第四百四十二条第四項の規定による計算書類等の謄本又は抄本の交付等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十七　</w:t>
      </w:r>
      <w:r w:rsidRPr="00930A00">
        <w:rPr>
          <w:rFonts w:ascii="Yu Mincho" w:eastAsia="Yu Mincho" w:hAnsi="Yu Mincho" w:cs="굴림" w:hint="eastAsia"/>
          <w:snapToGrid/>
          <w:color w:val="333333"/>
          <w:kern w:val="0"/>
          <w:sz w:val="21"/>
          <w:szCs w:val="21"/>
        </w:rPr>
        <w:t>法第四百九十六条第二項第二号の規定による貸借対照表等の謄本又は抄本の交付等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十八　</w:t>
      </w:r>
      <w:r w:rsidRPr="00930A00">
        <w:rPr>
          <w:rFonts w:ascii="Yu Mincho" w:eastAsia="Yu Mincho" w:hAnsi="Yu Mincho" w:cs="굴림" w:hint="eastAsia"/>
          <w:snapToGrid/>
          <w:color w:val="333333"/>
          <w:kern w:val="0"/>
          <w:sz w:val="21"/>
          <w:szCs w:val="21"/>
        </w:rPr>
        <w:t>法第四百九十六条第三項の規定による貸借対照表等の謄本又は抄本の交付等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十九　</w:t>
      </w:r>
      <w:r w:rsidRPr="00930A00">
        <w:rPr>
          <w:rFonts w:ascii="Yu Mincho" w:eastAsia="Yu Mincho" w:hAnsi="Yu Mincho" w:cs="굴림" w:hint="eastAsia"/>
          <w:snapToGrid/>
          <w:color w:val="333333"/>
          <w:kern w:val="0"/>
          <w:sz w:val="21"/>
          <w:szCs w:val="21"/>
        </w:rPr>
        <w:t>法第七百七十五条第三項第二号の規定による同条第一項の書面の謄本又は抄本の交付等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　</w:t>
      </w:r>
      <w:r w:rsidRPr="00930A00">
        <w:rPr>
          <w:rFonts w:ascii="Yu Mincho" w:eastAsia="Yu Mincho" w:hAnsi="Yu Mincho" w:cs="굴림" w:hint="eastAsia"/>
          <w:snapToGrid/>
          <w:color w:val="333333"/>
          <w:kern w:val="0"/>
          <w:sz w:val="21"/>
          <w:szCs w:val="21"/>
        </w:rPr>
        <w:t>法第七百八十二条第三項第二号の規定による同条第一項の書面の謄本又は抄本の交付等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二十一　</w:t>
      </w:r>
      <w:r w:rsidRPr="00930A00">
        <w:rPr>
          <w:rFonts w:ascii="Yu Mincho" w:eastAsia="Yu Mincho" w:hAnsi="Yu Mincho" w:cs="굴림" w:hint="eastAsia"/>
          <w:snapToGrid/>
          <w:color w:val="333333"/>
          <w:kern w:val="0"/>
          <w:sz w:val="21"/>
          <w:szCs w:val="21"/>
        </w:rPr>
        <w:t>法第七百九十一条第三項第二号の規定による同条第二項の書面の謄本又は抄本の交付等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二十二　</w:t>
      </w:r>
      <w:r w:rsidRPr="00930A00">
        <w:rPr>
          <w:rFonts w:ascii="Yu Mincho" w:eastAsia="Yu Mincho" w:hAnsi="Yu Mincho" w:cs="굴림" w:hint="eastAsia"/>
          <w:snapToGrid/>
          <w:color w:val="333333"/>
          <w:kern w:val="0"/>
          <w:sz w:val="21"/>
          <w:szCs w:val="21"/>
        </w:rPr>
        <w:t>法第七百九十四条第三項第二号の規定による同条第一項の書面の謄本又は抄本の交付等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二十三　</w:t>
      </w:r>
      <w:r w:rsidRPr="00930A00">
        <w:rPr>
          <w:rFonts w:ascii="Yu Mincho" w:eastAsia="Yu Mincho" w:hAnsi="Yu Mincho" w:cs="굴림" w:hint="eastAsia"/>
          <w:snapToGrid/>
          <w:color w:val="333333"/>
          <w:kern w:val="0"/>
          <w:sz w:val="21"/>
          <w:szCs w:val="21"/>
        </w:rPr>
        <w:t>法第八百一条第四項第二号（同条第五項及び第六項において準用する場合を含む。）の規定による同条第三項第一号の書面（同条第五項において準用する場合にあっては、同条第三項第二号の書面、同条第六項において準用する場合にあっては同条第三項第三号の書面）の謄本又は抄本の交付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二十四　</w:t>
      </w:r>
      <w:r w:rsidRPr="00930A00">
        <w:rPr>
          <w:rFonts w:ascii="Yu Mincho" w:eastAsia="Yu Mincho" w:hAnsi="Yu Mincho" w:cs="굴림" w:hint="eastAsia"/>
          <w:snapToGrid/>
          <w:color w:val="333333"/>
          <w:kern w:val="0"/>
          <w:sz w:val="21"/>
          <w:szCs w:val="21"/>
        </w:rPr>
        <w:t>法第八百三条第三項第二号の規定による同条第一項の書面の謄本又は抄本の交付等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二十五　</w:t>
      </w:r>
      <w:r w:rsidRPr="00930A00">
        <w:rPr>
          <w:rFonts w:ascii="Yu Mincho" w:eastAsia="Yu Mincho" w:hAnsi="Yu Mincho" w:cs="굴림" w:hint="eastAsia"/>
          <w:snapToGrid/>
          <w:color w:val="333333"/>
          <w:kern w:val="0"/>
          <w:sz w:val="21"/>
          <w:szCs w:val="21"/>
        </w:rPr>
        <w:t>法第八百十一条第三項第二号（同条第四項において準用する場合を含む。）の規定による同条第二項の書面の謄本又は抄本の交付等</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二十六　</w:t>
      </w:r>
      <w:r w:rsidRPr="00930A00">
        <w:rPr>
          <w:rFonts w:ascii="Yu Mincho" w:eastAsia="Yu Mincho" w:hAnsi="Yu Mincho" w:cs="굴림" w:hint="eastAsia"/>
          <w:snapToGrid/>
          <w:color w:val="333333"/>
          <w:kern w:val="0"/>
          <w:sz w:val="21"/>
          <w:szCs w:val="21"/>
        </w:rPr>
        <w:t>法第八百十五条第四項第二号（同条第五項及び第六項において準用する場合を含む。）の規定による同条第三項第一号の書面（同条第五項において準用する場合にあっては同条第三項第二号の書面、同条第六項において準用する場合にあっては同条第三項第三号の書面）の謄本又は抄本の交付等</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（交付等の方法）</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第二百三十七条　</w:t>
      </w:r>
      <w:r w:rsidRPr="00930A00">
        <w:rPr>
          <w:rFonts w:ascii="Yu Mincho" w:eastAsia="Yu Mincho" w:hAnsi="Yu Mincho" w:cs="굴림" w:hint="eastAsia"/>
          <w:snapToGrid/>
          <w:color w:val="333333"/>
          <w:kern w:val="0"/>
          <w:sz w:val="21"/>
          <w:szCs w:val="21"/>
        </w:rPr>
        <w:t>民間事業者等が、電子文書法第六条第一項の規定に基づき、前条各号に掲げる交付等に代えて当該交付等をすべき書面に係る電磁的記録の交付等を行う場合は、次に掲げる方法により行わなければならない。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電子情報処理組織を使用する方法のうちイ又はロに掲げるもの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民間事業者等の使用に係る電子計算機と交付等の相手方の使用に係る電子計算機とを接続する電気通信回線を通じて送信し、受信者の使用に係る電子計算機に備えられたファイルに記録する方法</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民間事業者等の使用に係る電子計算機に備えられたファイルに記録された当該交付等に係る事項を電気通信回線を通じて交付等の相手方の閲覧に供し、当該相手方の使用に係る電子計算機に備えられたファイルに当該事項を記録する方法（電子文書法第六条第一項に規定する方法による交付等を受ける旨の承諾又は受けない旨の申出をする場合にあっては、民間事業者等の使用に係る電子計算機に備えられたファイルにその旨を記録する方法）</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磁気ディスクその他これに準ずる方法により一定の事項を確実に記録しておくことができる物をもって調製するファイルに当該交付等に係る事項を記録したものを交付する方法</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前項に掲げる方法は、交付等の相手方がファイルへの記録を出力することにより書面を作成することができるものでなければならない。</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（交付等の承諾）</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第二百三十八条　</w:t>
      </w:r>
      <w:r w:rsidRPr="00930A00">
        <w:rPr>
          <w:rFonts w:ascii="Yu Mincho" w:eastAsia="Yu Mincho" w:hAnsi="Yu Mincho" w:cs="굴림" w:hint="eastAsia"/>
          <w:snapToGrid/>
          <w:color w:val="333333"/>
          <w:kern w:val="0"/>
          <w:sz w:val="21"/>
          <w:szCs w:val="21"/>
        </w:rPr>
        <w:t>民間事業者等が行う書面の保存等における情報通信の技術の利用に関する法律施行令（平成十七年政令第八号）第二条第一項の規定により示すべき方法の種類及び内容は、次に掲げる事項とする。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前条第一項に規定する方法のうち民間事業者等が使用するもの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ファイルへの記録の方式</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附　則　抄</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（施行期日）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第一条　</w:t>
      </w:r>
      <w:r w:rsidRPr="00930A00">
        <w:rPr>
          <w:rFonts w:ascii="Yu Mincho" w:eastAsia="Yu Mincho" w:hAnsi="Yu Mincho" w:cs="굴림" w:hint="eastAsia"/>
          <w:snapToGrid/>
          <w:color w:val="333333"/>
          <w:kern w:val="0"/>
          <w:sz w:val="21"/>
          <w:szCs w:val="21"/>
        </w:rPr>
        <w:t>この省令は、法の施行の日から施行する。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（子会社に関する経過措置）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第二条　</w:t>
      </w:r>
      <w:r w:rsidRPr="00930A00">
        <w:rPr>
          <w:rFonts w:ascii="Yu Mincho" w:eastAsia="Yu Mincho" w:hAnsi="Yu Mincho" w:cs="굴림" w:hint="eastAsia"/>
          <w:snapToGrid/>
          <w:color w:val="333333"/>
          <w:kern w:val="0"/>
          <w:sz w:val="21"/>
          <w:szCs w:val="21"/>
        </w:rPr>
        <w:t>この省令の施行の際現に旧株式会社（会社法の施行に伴う関係法律の整備等に関する法律（以下「会社法整備法」という。）第四十七条に規定する旧株式会社をいう。以下同じ。）の取締役であるもの（会社法整備法第六十四条の規定による改正前の商法（明治三十二年法律第四十八号。以下「旧商法」という。）第百八十八条第二項第七号ノ二に規定する者（執行役を除く。）に限る。）は、第五項の規定により読み替えて適用する第三条又は第四条の規定により社外取締役に該当しないものであっても、この省令の施行後最初に開催される定時株主総会の終結の時までの間は、社外取締役であるものとみなす。</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この省令の施行の際現に会社法整備法第五十二条に規定する旧大会社及び会社法整備法施行の際現に会社法の施行に伴う関係法律の整備等に関する法律の施行に伴う経過措置を定める政令第八条第一項の規定の適用を受けている旧株式会社の監査役であるもの（会社法整備法第一条第八号の規定による廃止前の株式会社の監査等に関する商法の特例に関する法律（昭和四十九年法律第二十二号）第十八条第一項に規定する者に限る。）は、第五項の規定により読み替えて適用する第三条又は第四条の規定により社外監査役に該当しないものであっても、この省令の施行後最初に開催される定時株主総会の終結の時までの間は、社外監査役であるものとみなす。</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この省令の施行の際現に旧株式会社の監査役であるものであって、旧子会社（旧商法第二百十一条ノ二第一項に規定するその株式会社又は有限会社に相当する株式会社（同条第三項の規定によりこれらの株式会社とみなされるものを含む。）をいう。）以外の子会社の取締役若しくは執行役又は支配人その他の使用人（以下この条において「子会社取締役等」という。）を兼ねているものは、第三条又は第四条の規定にかかわらず、当該監査役の任期が終了するまでの間は、この省令の施行の日以後も当該子会社取締役等を兼ねることができ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４　</w:t>
      </w:r>
      <w:r w:rsidRPr="00930A00">
        <w:rPr>
          <w:rFonts w:ascii="Yu Mincho" w:eastAsia="Yu Mincho" w:hAnsi="Yu Mincho" w:cs="굴림" w:hint="eastAsia"/>
          <w:snapToGrid/>
          <w:color w:val="333333"/>
          <w:kern w:val="0"/>
          <w:sz w:val="21"/>
          <w:szCs w:val="21"/>
        </w:rPr>
        <w:t>前項の規定は、この省令の施行の際現に旧有限会社（会社法整備法第二条第一項に規定する旧有限会社をいう。）の監査役であるものについて準用する。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５　</w:t>
      </w:r>
      <w:r w:rsidRPr="00930A00">
        <w:rPr>
          <w:rFonts w:ascii="Yu Mincho" w:eastAsia="Yu Mincho" w:hAnsi="Yu Mincho" w:cs="굴림" w:hint="eastAsia"/>
          <w:snapToGrid/>
          <w:color w:val="333333"/>
          <w:kern w:val="0"/>
          <w:sz w:val="21"/>
          <w:szCs w:val="21"/>
        </w:rPr>
        <w:t>社外取締役及び社外監査役についての第三条第一項の規定の適用については、同項中「当該他の会社等」とあるのは、「当該他の会社等（法第二条第十五号イ及びロ並びに第十六号イ及びロに規定する子会社並びに法第四百七十八条第七項第一号及び第二号に規定する子会社のうち、この省令の施行前のものについては、旧子会社（附則第二条第三項に規定する旧子会社をいう。））」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６　</w:t>
      </w:r>
      <w:r w:rsidRPr="00930A00">
        <w:rPr>
          <w:rFonts w:ascii="Yu Mincho" w:eastAsia="Yu Mincho" w:hAnsi="Yu Mincho" w:cs="굴림" w:hint="eastAsia"/>
          <w:snapToGrid/>
          <w:color w:val="333333"/>
          <w:kern w:val="0"/>
          <w:sz w:val="21"/>
          <w:szCs w:val="21"/>
        </w:rPr>
        <w:t>株主総会において議決権を行使することができる者を定めるための旧商法第二百二十四条ノ三第一項の一定の日がこの省令の施行の日前である場合における当該株主総会についての第六十七条第一項の規定の適用については、同項中「子会社」とあるのは、「旧子会社（附則第二条第三項に規定する旧子会社をいう。以下この条において同じ。）」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lastRenderedPageBreak/>
        <w:t>（株式等に関する経過措置）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第三条　</w:t>
      </w:r>
      <w:r w:rsidRPr="00930A00">
        <w:rPr>
          <w:rFonts w:ascii="Yu Mincho" w:eastAsia="Yu Mincho" w:hAnsi="Yu Mincho" w:cs="굴림" w:hint="eastAsia"/>
          <w:snapToGrid/>
          <w:color w:val="333333"/>
          <w:kern w:val="0"/>
          <w:sz w:val="21"/>
          <w:szCs w:val="21"/>
        </w:rPr>
        <w:t>この省令の施行の際現に商法等の一部を改正する等の法律（平成十三年法律第七十九号）附則第九条第二項後段に規定する株式会社についての第三十四条の規定の適用については、同条中「千」とあるのは、「千（商法等の一部を改正する等の法律（平成十三年法律第七十九号）附則第九条第二項後段に規定する株式会社（当該株式会社の発行する全部の種類の株式についての単元株式数が千以下のものを除く。）にあっては、同項前段の規定により定めたものとみなされた数（法の施行後単元株式数を変更する場合にあっては、千））」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第三十一条第二号、第三十二条第二号ロ、第三十六条第二号、第三十七条第二号及び第五十八条第二号の規定は、当分の間、適用しない。</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（旧商法の規定に基づく株主総会の議案の提案に関する経過措置）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第四条　</w:t>
      </w:r>
      <w:r w:rsidRPr="00930A00">
        <w:rPr>
          <w:rFonts w:ascii="Yu Mincho" w:eastAsia="Yu Mincho" w:hAnsi="Yu Mincho" w:cs="굴림" w:hint="eastAsia"/>
          <w:snapToGrid/>
          <w:color w:val="333333"/>
          <w:kern w:val="0"/>
          <w:sz w:val="21"/>
          <w:szCs w:val="21"/>
        </w:rPr>
        <w:t>取締役が次の各号に掲げる議案を提出する場合には、株主総会参考書類には、当該各号に定める事項を記載しなければならない。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会社法整備法第九十二条第二項の規定によりなお従前の例によることとされた旧商法第二百四十五条第一項第三号に掲げる行為に関する議案　当該行為を必要とする理由、当該行為に関する契約書の内容及び最近の事業年度の損益の状況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会社法整備法第九十九条の規定によりなお従前の例によることとされた貸借対照表及び損益計算書の承認に関する議案　次のイ及びロに掲げる株式会社の区分に応じ、当該イ及びロに定める事項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大株式会社及びみなし大株式会社　取締役会及び会計監査人の意見並びに監査役会の意見（各監査役の意見の付記を含む。）の内容の概要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イに掲げる株式会社以外の株式会社　取締役会及び監査役の意見の内容の概要</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会社法整備法第九十九条の規定によりなお従前の例によることとされた利益の処分又は損失の処理に関する議案　議案の作成の方針</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会社法整備法第百五条の規定によりなお従前の例によることとされた合併契約書（旧商法第四百九条に規定する合併契約書に限る。以下この号において同じ。）の承認に関する議案の場合　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当該合併契約書に係る合併を必要とする理由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旧商法第四百八条ノ二第一項各号に掲げるものの内容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ハ　</w:t>
      </w:r>
      <w:r w:rsidRPr="00930A00">
        <w:rPr>
          <w:rFonts w:ascii="Yu Mincho" w:eastAsia="Yu Mincho" w:hAnsi="Yu Mincho" w:cs="굴림" w:hint="eastAsia"/>
          <w:snapToGrid/>
          <w:color w:val="333333"/>
          <w:kern w:val="0"/>
          <w:sz w:val="21"/>
          <w:szCs w:val="21"/>
        </w:rPr>
        <w:t>当該合併契約書に旧商法第四百九条第一号の規定により定款の変更の規定を記載したときは、その変更の理由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当該合併契約書に旧商法第四百九条第八号の規定により取締役の氏名を記載したときは、当該取締役となる者についての第七十四条に規定する事項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ホ　</w:t>
      </w:r>
      <w:r w:rsidRPr="00930A00">
        <w:rPr>
          <w:rFonts w:ascii="Yu Mincho" w:eastAsia="Yu Mincho" w:hAnsi="Yu Mincho" w:cs="굴림" w:hint="eastAsia"/>
          <w:snapToGrid/>
          <w:color w:val="333333"/>
          <w:kern w:val="0"/>
          <w:sz w:val="21"/>
          <w:szCs w:val="21"/>
        </w:rPr>
        <w:t>当該合併契約書に旧商法第四百九条第八号の規定により監査役の氏名を記載したときは、当該監査役となる者についての第七十六条に規定する事項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会社法整備法第百五条の規定によりなお従前の例によることとされた合併契約書（旧商法第四百十条に規定する合併契約書に限る。以下この号において同じ。）の承認に関する議案の場合　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当該合併契約書に係る合併を必要とする理由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旧商法第四百八条ノ二第一項各号に掲げるものの内容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当該合併契約書に旧商法第四百十条第六号の規定により取締役の氏名を記載したときは、当該取締役となる者についての第七十四条に規定する事項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当該合併契約書に旧商法第四百十条第六号の規定により監査役の氏名を記載したときは、当該監査役となる者についての第七十六条に規定する事項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ホ　</w:t>
      </w:r>
      <w:r w:rsidRPr="00930A00">
        <w:rPr>
          <w:rFonts w:ascii="Yu Mincho" w:eastAsia="Yu Mincho" w:hAnsi="Yu Mincho" w:cs="굴림" w:hint="eastAsia"/>
          <w:snapToGrid/>
          <w:color w:val="333333"/>
          <w:kern w:val="0"/>
          <w:sz w:val="21"/>
          <w:szCs w:val="21"/>
        </w:rPr>
        <w:t>当該合併契約書に係る合併により設立される株式会社が会計監査人設置会社であるときは、当該株式会社の会計監査人となる者についての第七十七条に規定する事項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会社法整備法第百五条の規定によりなお従前の例によることとされた分割契約書の承認に関する議案の場合　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当該分割契約書に係る分割を必要とする理由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旧商法第三百七十四条ノ十八第一項各号に掲げるものの内容（旧商法第三百七十四条ノ十七第二項第五号に掲げる事項にあっては、当該分割契約書に係る分割によって営業を承継する会社が承継する営業の内容及び主要な権利義務）</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当該分割契約書に旧商法第三百七十四条ノ十七第二項第一号の規定により定款の変更の規定を記載したときは、その変更の理由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当該分割契約書に旧商法第三百七十四条ノ十七第二項第十一号の規定により取締役の氏名を記載したときは、当該取締役となる者についての第七十四条に規定する事項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ホ　</w:t>
      </w:r>
      <w:r w:rsidRPr="00930A00">
        <w:rPr>
          <w:rFonts w:ascii="Yu Mincho" w:eastAsia="Yu Mincho" w:hAnsi="Yu Mincho" w:cs="굴림" w:hint="eastAsia"/>
          <w:snapToGrid/>
          <w:color w:val="333333"/>
          <w:kern w:val="0"/>
          <w:sz w:val="21"/>
          <w:szCs w:val="21"/>
        </w:rPr>
        <w:t>当該分割契約書に旧商法第三百七十四条ノ十七第二項第十一号の規定により監査役の氏名を記載したときは、当該監査役となる者についての第七十六条に規定する事項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七　</w:t>
      </w:r>
      <w:r w:rsidRPr="00930A00">
        <w:rPr>
          <w:rFonts w:ascii="Yu Mincho" w:eastAsia="Yu Mincho" w:hAnsi="Yu Mincho" w:cs="굴림" w:hint="eastAsia"/>
          <w:snapToGrid/>
          <w:color w:val="333333"/>
          <w:kern w:val="0"/>
          <w:sz w:val="21"/>
          <w:szCs w:val="21"/>
        </w:rPr>
        <w:t>会社法整備法第百五条の規定によりなお従前の例によることとされた分割計画書の承認に関する議案の場合　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当該分割計画書に係る分割を必要とする理由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旧商法第三百七十四条ノ二第一項各号に掲げるものの内容（旧商法第三百七十四条第二項第五号に掲げる事項にあっては、当該分割計画書に係る分割によって設立する会社が承継する営業の内容及び承継する主要な権利義務）</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当該分割計画書に係る分割により設立される株式会社の取締役となる者についての第七十四条に規定する事項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ニ　</w:t>
      </w:r>
      <w:r w:rsidRPr="00930A00">
        <w:rPr>
          <w:rFonts w:ascii="Yu Mincho" w:eastAsia="Yu Mincho" w:hAnsi="Yu Mincho" w:cs="굴림" w:hint="eastAsia"/>
          <w:snapToGrid/>
          <w:color w:val="333333"/>
          <w:kern w:val="0"/>
          <w:sz w:val="21"/>
          <w:szCs w:val="21"/>
        </w:rPr>
        <w:t>当該分割計画書に係る分割により設立される株式会社が監査役設置会社（監査役の監査の範囲を会計に関するものに限定する旨の定款の定めがある株式会社を含む。）であるときは、当該株式会社の監査役となる者についての第七十六条に規定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ホ　</w:t>
      </w:r>
      <w:r w:rsidRPr="00930A00">
        <w:rPr>
          <w:rFonts w:ascii="Yu Mincho" w:eastAsia="Yu Mincho" w:hAnsi="Yu Mincho" w:cs="굴림" w:hint="eastAsia"/>
          <w:snapToGrid/>
          <w:color w:val="333333"/>
          <w:kern w:val="0"/>
          <w:sz w:val="21"/>
          <w:szCs w:val="21"/>
        </w:rPr>
        <w:t>当該分割計画書に係る分割により設立される株式会社が会計監査人設置会社であるときは、当該株式会社の会計監査人となる者についての第七十七条に規定する事項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八　</w:t>
      </w:r>
      <w:r w:rsidRPr="00930A00">
        <w:rPr>
          <w:rFonts w:ascii="Yu Mincho" w:eastAsia="Yu Mincho" w:hAnsi="Yu Mincho" w:cs="굴림" w:hint="eastAsia"/>
          <w:snapToGrid/>
          <w:color w:val="333333"/>
          <w:kern w:val="0"/>
          <w:sz w:val="21"/>
          <w:szCs w:val="21"/>
        </w:rPr>
        <w:t>会社法整備法第百五条の規定によりなお従前の例によることとされた株式交換契約書の承認に関する議案の場合　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当該株式交換契約書に係る株式交換を必要とする理由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旧商法第三百五十四条第一項各号に掲げるものの内容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当該株式交換契約書に旧商法第三百五十三条第二項第一号の規定により定款の変更の規定を記載したときは、その変更の理由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九　</w:t>
      </w:r>
      <w:r w:rsidRPr="00930A00">
        <w:rPr>
          <w:rFonts w:ascii="Yu Mincho" w:eastAsia="Yu Mincho" w:hAnsi="Yu Mincho" w:cs="굴림" w:hint="eastAsia"/>
          <w:snapToGrid/>
          <w:color w:val="333333"/>
          <w:kern w:val="0"/>
          <w:sz w:val="21"/>
          <w:szCs w:val="21"/>
        </w:rPr>
        <w:t>会社法整備法第百五条の規定によりなお従前の例によることとされた株式移転に係る事項の承認に関する議案の場合　次に掲げる事項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イ　</w:t>
      </w:r>
      <w:r w:rsidRPr="00930A00">
        <w:rPr>
          <w:rFonts w:ascii="Yu Mincho" w:eastAsia="Yu Mincho" w:hAnsi="Yu Mincho" w:cs="굴림" w:hint="eastAsia"/>
          <w:snapToGrid/>
          <w:color w:val="333333"/>
          <w:kern w:val="0"/>
          <w:sz w:val="21"/>
          <w:szCs w:val="21"/>
        </w:rPr>
        <w:t>当該株式移転を必要とする理由</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ロ　</w:t>
      </w:r>
      <w:r w:rsidRPr="00930A00">
        <w:rPr>
          <w:rFonts w:ascii="Yu Mincho" w:eastAsia="Yu Mincho" w:hAnsi="Yu Mincho" w:cs="굴림" w:hint="eastAsia"/>
          <w:snapToGrid/>
          <w:color w:val="333333"/>
          <w:kern w:val="0"/>
          <w:sz w:val="21"/>
          <w:szCs w:val="21"/>
        </w:rPr>
        <w:t>旧商法第三百六十六条第一項各号に掲げるものの内容</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ハ　</w:t>
      </w:r>
      <w:r w:rsidRPr="00930A00">
        <w:rPr>
          <w:rFonts w:ascii="Yu Mincho" w:eastAsia="Yu Mincho" w:hAnsi="Yu Mincho" w:cs="굴림" w:hint="eastAsia"/>
          <w:snapToGrid/>
          <w:color w:val="333333"/>
          <w:kern w:val="0"/>
          <w:sz w:val="21"/>
          <w:szCs w:val="21"/>
        </w:rPr>
        <w:t>当該株式移転により設立される株式会社の取締役となる者についての第七十四条に規定する事項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ニ　</w:t>
      </w:r>
      <w:r w:rsidRPr="00930A00">
        <w:rPr>
          <w:rFonts w:ascii="Yu Mincho" w:eastAsia="Yu Mincho" w:hAnsi="Yu Mincho" w:cs="굴림" w:hint="eastAsia"/>
          <w:snapToGrid/>
          <w:color w:val="333333"/>
          <w:kern w:val="0"/>
          <w:sz w:val="21"/>
          <w:szCs w:val="21"/>
        </w:rPr>
        <w:t>当該株式移転により設立される株式会社が監査役設置会社（監査役の監査の範囲を会計に関するものに限定する旨の定款の定めがある株式会社を含む。）であるときは、当該株式会社の監査役となる者についての第七十六条に規定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ホ　</w:t>
      </w:r>
      <w:r w:rsidRPr="00930A00">
        <w:rPr>
          <w:rFonts w:ascii="Yu Mincho" w:eastAsia="Yu Mincho" w:hAnsi="Yu Mincho" w:cs="굴림" w:hint="eastAsia"/>
          <w:snapToGrid/>
          <w:color w:val="333333"/>
          <w:kern w:val="0"/>
          <w:sz w:val="21"/>
          <w:szCs w:val="21"/>
        </w:rPr>
        <w:t>当該株式移転により設立される株式会社が会計監査人設置会社であるときは、当該株式会社の会計監査人となる者についての第七十七条に規定する事項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前項の規定は、種類株主総会の株主総会参考書類について準用する。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第百三十三条第六項の規定は、会社法整備法第二十七条第二項又は第九十九条の規定によりなお従前の例によるものとされた営業報告書を定時株主総会に提出する場合について準用する。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（株主総会参考書類の記載等に関する経過措置）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第五条　</w:t>
      </w:r>
      <w:r w:rsidRPr="00930A00">
        <w:rPr>
          <w:rFonts w:ascii="Yu Mincho" w:eastAsia="Yu Mincho" w:hAnsi="Yu Mincho" w:cs="굴림" w:hint="eastAsia"/>
          <w:snapToGrid/>
          <w:color w:val="333333"/>
          <w:kern w:val="0"/>
          <w:sz w:val="21"/>
          <w:szCs w:val="21"/>
        </w:rPr>
        <w:t>次に掲げる規定（これらの規定を第九十五条において準用する場合を含む。）は、この省令の施行後最初に開催する株主総会に係る株主総会参考書類については、適用しない。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第七十四条第三項及び第四項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第七十五条第四号</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第七十六条第三項及び第四項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第七十七条第五号から第七号まで</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第八十二条第三項</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前項の株主総会参考書類に係る第八十九条及び第九十一条（これらの規定を第九十五条において準用する場合を含む。）並びに前条第一項第四号、第五号、第六号、第七号及び第九号（これらの規定を同条第二項において準用する場合を含む。）の規定の適用については、これらの規定中「第七十四条」とあるのは「第七十四条第一項及び第二項」と、「第七十五条」とあるのは「第七十五条第一号から第三号まで」と、「第七十六条」とあるのは「第七十六条第一項及び第二項」と、「第七十七条」とあるのは「第七十七条第一号から第四号まで」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第一項の株主総会参考書類に係る第九十三条第一項（第九十五条において準用する場合を含む。以下この項において同じ。）の規定の適用については、第九十三条第一項中「超える場合」とあるのは、「超える場合（四百字を超える場合を含む。）」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（事業報告に関する経過措置）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第六条　</w:t>
      </w:r>
      <w:r w:rsidRPr="00930A00">
        <w:rPr>
          <w:rFonts w:ascii="Yu Mincho" w:eastAsia="Yu Mincho" w:hAnsi="Yu Mincho" w:cs="굴림" w:hint="eastAsia"/>
          <w:snapToGrid/>
          <w:color w:val="333333"/>
          <w:kern w:val="0"/>
          <w:sz w:val="21"/>
          <w:szCs w:val="21"/>
        </w:rPr>
        <w:t>次に掲げる規定は、この省令の施行後最初に到来する事業年度の末日に係る事業報告であって、この省令の施行後最初に開催する株主総会において報告すべきものについては、適用しない。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第百十八条第二号</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第百二十一条第七号及び第八号</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三　</w:t>
      </w:r>
      <w:r w:rsidRPr="00930A00">
        <w:rPr>
          <w:rFonts w:ascii="Yu Mincho" w:eastAsia="Yu Mincho" w:hAnsi="Yu Mincho" w:cs="굴림" w:hint="eastAsia"/>
          <w:snapToGrid/>
          <w:color w:val="333333"/>
          <w:kern w:val="0"/>
          <w:sz w:val="21"/>
          <w:szCs w:val="21"/>
        </w:rPr>
        <w:t>第百二十四条</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第百二十五条</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五　</w:t>
      </w:r>
      <w:r w:rsidRPr="00930A00">
        <w:rPr>
          <w:rFonts w:ascii="Yu Mincho" w:eastAsia="Yu Mincho" w:hAnsi="Yu Mincho" w:cs="굴림" w:hint="eastAsia"/>
          <w:snapToGrid/>
          <w:color w:val="333333"/>
          <w:kern w:val="0"/>
          <w:sz w:val="21"/>
          <w:szCs w:val="21"/>
        </w:rPr>
        <w:t>第百二十六条第三号から第七号まで</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六　</w:t>
      </w:r>
      <w:r w:rsidRPr="00930A00">
        <w:rPr>
          <w:rFonts w:ascii="Yu Mincho" w:eastAsia="Yu Mincho" w:hAnsi="Yu Mincho" w:cs="굴림" w:hint="eastAsia"/>
          <w:snapToGrid/>
          <w:color w:val="333333"/>
          <w:kern w:val="0"/>
          <w:sz w:val="21"/>
          <w:szCs w:val="21"/>
        </w:rPr>
        <w:t>第百二十七条</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前項の事業年度の末日において委員会設置会社である場合における前項の規定の適用については、同項中「次に」とあるのは、「第二号から第六号までに」とする。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（旧商法の規定に基づき付与した新株予約権に関する経過措置）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第七条　</w:t>
      </w:r>
      <w:r w:rsidRPr="00930A00">
        <w:rPr>
          <w:rFonts w:ascii="Yu Mincho" w:eastAsia="Yu Mincho" w:hAnsi="Yu Mincho" w:cs="굴림" w:hint="eastAsia"/>
          <w:snapToGrid/>
          <w:color w:val="333333"/>
          <w:kern w:val="0"/>
          <w:sz w:val="21"/>
          <w:szCs w:val="21"/>
        </w:rPr>
        <w:t>取締役又は監査役が旧商法第二百八十条ノ二十一第一項の決議に基づき発行を受けた旧商法第二百八十条ノ十九第一項の権利がある場合における第百十三条及び第百十四条の規定の適用については、当該権利（当該取締役又は監査役が職務執行の対価として株式会社から受けたものに限る。）を同条第一号に規定する新株予約権とみなす。</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（旧商法第二百十一条ノ三第一項第二号の規定により取得した自己株式に関する経過措置）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第八条　</w:t>
      </w:r>
      <w:r w:rsidRPr="00930A00">
        <w:rPr>
          <w:rFonts w:ascii="Yu Mincho" w:eastAsia="Yu Mincho" w:hAnsi="Yu Mincho" w:cs="굴림" w:hint="eastAsia"/>
          <w:snapToGrid/>
          <w:color w:val="333333"/>
          <w:kern w:val="0"/>
          <w:sz w:val="21"/>
          <w:szCs w:val="21"/>
        </w:rPr>
        <w:t>当該事業年度中に旧商法第二百十一条ノ三第一項の決議により買い受けた当該株式会社の株式（同項第一号に掲げる場合において取得した株式を除く。）がある場合には、同条第四項の規定により報告しなければならない事項を、第百二十二条第一項第二号に掲げる事項に含むものとする。</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附　則　（平成一八年三月二九日法務省令第二八号）　抄</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（施行期日）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第一条　</w:t>
      </w:r>
      <w:r w:rsidRPr="00930A00">
        <w:rPr>
          <w:rFonts w:ascii="Yu Mincho" w:eastAsia="Yu Mincho" w:hAnsi="Yu Mincho" w:cs="굴림" w:hint="eastAsia"/>
          <w:snapToGrid/>
          <w:color w:val="333333"/>
          <w:kern w:val="0"/>
          <w:sz w:val="21"/>
          <w:szCs w:val="21"/>
        </w:rPr>
        <w:t>この省令は、会社法（平成十七年法律第八十六号）の施行の日から施行する。ただし、附則第二条及び第三条の規定は、公布の日から施行する。</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附　則　（平成一八年四月一四日法務省令第四九号）</w:t>
      </w:r>
    </w:p>
    <w:p w:rsidR="00930A00" w:rsidRPr="00930A00" w:rsidRDefault="00930A00" w:rsidP="00930A00">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この省令は、公布の日から施行する。</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附　則　（平成一八年一二月一五日法務省令第八四号）</w:t>
      </w:r>
    </w:p>
    <w:p w:rsidR="00930A00" w:rsidRPr="00930A00" w:rsidRDefault="00930A00" w:rsidP="00930A00">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この省令は、公布の日から施行する。</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附　則　（平成一八年一二月二二日法務省令第八七号）　抄</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（施行期日）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第一条　</w:t>
      </w:r>
      <w:r w:rsidRPr="00930A00">
        <w:rPr>
          <w:rFonts w:ascii="Yu Mincho" w:eastAsia="Yu Mincho" w:hAnsi="Yu Mincho" w:cs="굴림" w:hint="eastAsia"/>
          <w:snapToGrid/>
          <w:color w:val="333333"/>
          <w:kern w:val="0"/>
          <w:sz w:val="21"/>
          <w:szCs w:val="21"/>
        </w:rPr>
        <w:t>この省令は、平成十九年一月二十日から施行する。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（創立総会等に関する経過措置）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第三条　</w:t>
      </w:r>
      <w:r w:rsidRPr="00930A00">
        <w:rPr>
          <w:rFonts w:ascii="Yu Mincho" w:eastAsia="Yu Mincho" w:hAnsi="Yu Mincho" w:cs="굴림" w:hint="eastAsia"/>
          <w:snapToGrid/>
          <w:color w:val="333333"/>
          <w:kern w:val="0"/>
          <w:sz w:val="21"/>
          <w:szCs w:val="21"/>
        </w:rPr>
        <w:t>この省令の施行の日（以下「施行日」という。）前に創立総会若しくは種類創立総会、株主総会若しくは種類株主総会、債権者集会又は社債権者集会の招集の決定があった場合におけるその創立総会若しくは種類創立総会、株主総会若しくは種類株主総会、債権者集会又は社債権者集会については、なお従前の例によ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（事業報告に関する経過措置）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第四条　</w:t>
      </w:r>
      <w:r w:rsidRPr="00930A00">
        <w:rPr>
          <w:rFonts w:ascii="Yu Mincho" w:eastAsia="Yu Mincho" w:hAnsi="Yu Mincho" w:cs="굴림" w:hint="eastAsia"/>
          <w:snapToGrid/>
          <w:color w:val="333333"/>
          <w:kern w:val="0"/>
          <w:sz w:val="21"/>
          <w:szCs w:val="21"/>
        </w:rPr>
        <w:t>施行日前にその末日が到来した事業年度のうち最終のものに係る事業報告については、なお従前の例による。</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附　則　（平成一九年四月二五日法務省令第三〇号）</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（施行期日）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１　</w:t>
      </w:r>
      <w:r w:rsidRPr="00930A00">
        <w:rPr>
          <w:rFonts w:ascii="Yu Mincho" w:eastAsia="Yu Mincho" w:hAnsi="Yu Mincho" w:cs="굴림" w:hint="eastAsia"/>
          <w:snapToGrid/>
          <w:color w:val="333333"/>
          <w:kern w:val="0"/>
          <w:sz w:val="21"/>
          <w:szCs w:val="21"/>
        </w:rPr>
        <w:t>この省令は、平成十九年五月一日から施行する。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（吸収合併及び株式交換に関する経過措置）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この省令の施行の日前に吸収合併契約又は株式交換契約が締結された場合におけるその吸収合併又は株式交換に係る吸収合併消滅株式会社又は株式交換完全子会社の株主総会参考書類の記載事項及び法第七百八十二条第一項に規定する書面又は電磁的記録の記載又は記録事項については、なお従前の例による。</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附　則　（平成一九年七月四日法務省令第三八号）</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（施行期日）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第一条　</w:t>
      </w:r>
      <w:r w:rsidRPr="00930A00">
        <w:rPr>
          <w:rFonts w:ascii="Yu Mincho" w:eastAsia="Yu Mincho" w:hAnsi="Yu Mincho" w:cs="굴림" w:hint="eastAsia"/>
          <w:snapToGrid/>
          <w:color w:val="333333"/>
          <w:kern w:val="0"/>
          <w:sz w:val="21"/>
          <w:szCs w:val="21"/>
        </w:rPr>
        <w:t>この省令は、信託法（平成十八年法律第百八号）の施行の日から施行する。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（登記アドレスに関する経過措置）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第二条　</w:t>
      </w:r>
      <w:r w:rsidRPr="00930A00">
        <w:rPr>
          <w:rFonts w:ascii="Yu Mincho" w:eastAsia="Yu Mincho" w:hAnsi="Yu Mincho" w:cs="굴림" w:hint="eastAsia"/>
          <w:snapToGrid/>
          <w:color w:val="333333"/>
          <w:kern w:val="0"/>
          <w:sz w:val="21"/>
          <w:szCs w:val="21"/>
        </w:rPr>
        <w:t>この省令の施行の際現に存する次に掲げるものに記載された事項（会社法（平成十七年法律第八十六号）第九百十一条第三項第二十九号イに掲げる事項その他これに相当するものに限る。）についての電子公告規則第三条及び第五条の規定の適用については、なお従前の例によ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投資信託及び投資法人に関する法律（昭和二十六年法律第百九十八号）第二十五条第一項の委託者指図型投資信託約款</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投資信託及び投資法人に関する法律第四十九条の四第一項の委託者非指図型投資信託約款</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三　</w:t>
      </w:r>
      <w:r w:rsidRPr="00930A00">
        <w:rPr>
          <w:rFonts w:ascii="Yu Mincho" w:eastAsia="Yu Mincho" w:hAnsi="Yu Mincho" w:cs="굴림" w:hint="eastAsia"/>
          <w:snapToGrid/>
          <w:color w:val="333333"/>
          <w:kern w:val="0"/>
          <w:sz w:val="21"/>
          <w:szCs w:val="21"/>
        </w:rPr>
        <w:t>投資信託及び投資法人に関する法律第五十八条第二項の外国投資信託の信託約款又はこれに類する書類</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四　</w:t>
      </w:r>
      <w:r w:rsidRPr="00930A00">
        <w:rPr>
          <w:rFonts w:ascii="Yu Mincho" w:eastAsia="Yu Mincho" w:hAnsi="Yu Mincho" w:cs="굴림" w:hint="eastAsia"/>
          <w:snapToGrid/>
          <w:color w:val="333333"/>
          <w:kern w:val="0"/>
          <w:sz w:val="21"/>
          <w:szCs w:val="21"/>
        </w:rPr>
        <w:t>資産の流動化に関する法律（平成十年法律第百五号）第二条第十四項に規定する資産信託流動化計画</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附　則　（平成一九年七月四日法務省令第三九号）</w:t>
      </w:r>
    </w:p>
    <w:p w:rsidR="00930A00" w:rsidRPr="00930A00" w:rsidRDefault="00930A00" w:rsidP="00930A00">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この省令は、証券取引法等の一部を改正する法律（平成十八年法律第六十五号）の施行の日から施行する。</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附　則　（平成二〇年三月一九日法務省令第一二号）</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（施行期日）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第一条　</w:t>
      </w:r>
      <w:r w:rsidRPr="00930A00">
        <w:rPr>
          <w:rFonts w:ascii="Yu Mincho" w:eastAsia="Yu Mincho" w:hAnsi="Yu Mincho" w:cs="굴림" w:hint="eastAsia"/>
          <w:snapToGrid/>
          <w:color w:val="333333"/>
          <w:kern w:val="0"/>
          <w:sz w:val="21"/>
          <w:szCs w:val="21"/>
        </w:rPr>
        <w:t>この省令は、平成二十年四月一日から施行する。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（事業報告に関する経過措置）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第二条　</w:t>
      </w:r>
      <w:r w:rsidRPr="00930A00">
        <w:rPr>
          <w:rFonts w:ascii="Yu Mincho" w:eastAsia="Yu Mincho" w:hAnsi="Yu Mincho" w:cs="굴림" w:hint="eastAsia"/>
          <w:snapToGrid/>
          <w:color w:val="333333"/>
          <w:kern w:val="0"/>
          <w:sz w:val="21"/>
          <w:szCs w:val="21"/>
        </w:rPr>
        <w:t>この省令の施行の日（以下「施行日」という。）前にその末日が到来した事業年度のうち最終のものに係る事業報告については、なお従前の例による。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（組織変更計画に関する経過措置）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第三条　</w:t>
      </w:r>
      <w:r w:rsidRPr="00930A00">
        <w:rPr>
          <w:rFonts w:ascii="Yu Mincho" w:eastAsia="Yu Mincho" w:hAnsi="Yu Mincho" w:cs="굴림" w:hint="eastAsia"/>
          <w:snapToGrid/>
          <w:color w:val="333333"/>
          <w:kern w:val="0"/>
          <w:sz w:val="21"/>
          <w:szCs w:val="21"/>
        </w:rPr>
        <w:t>施行日前に組織変更計画が作成された場合における組織変更については、なお従前の例による。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（計算書類等に関する経過措置）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第四条　</w:t>
      </w:r>
      <w:r w:rsidRPr="00930A00">
        <w:rPr>
          <w:rFonts w:ascii="Yu Mincho" w:eastAsia="Yu Mincho" w:hAnsi="Yu Mincho" w:cs="굴림" w:hint="eastAsia"/>
          <w:snapToGrid/>
          <w:color w:val="333333"/>
          <w:kern w:val="0"/>
          <w:sz w:val="21"/>
          <w:szCs w:val="21"/>
        </w:rPr>
        <w:t>施行日前に開始した事業年度に係る計算書類及び事業報告の附属明細書については、なお従前の例による。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（株式交換等に際しての計算に関する経過措置）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第五条　</w:t>
      </w:r>
      <w:r w:rsidRPr="00930A00">
        <w:rPr>
          <w:rFonts w:ascii="Yu Mincho" w:eastAsia="Yu Mincho" w:hAnsi="Yu Mincho" w:cs="굴림" w:hint="eastAsia"/>
          <w:snapToGrid/>
          <w:color w:val="333333"/>
          <w:kern w:val="0"/>
          <w:sz w:val="21"/>
          <w:szCs w:val="21"/>
        </w:rPr>
        <w:t>施行日前に株式交換契約が締結された場合又は株式移転計画が作成された場合における株式交換又は株式移転に際しての計算については、なお従前の例による。</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附　則　（平成二〇年九月二九日法務省令第五三号）</w:t>
      </w:r>
    </w:p>
    <w:p w:rsidR="00930A00" w:rsidRPr="00930A00" w:rsidRDefault="00930A00" w:rsidP="00930A00">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この省令は、株式会社商工組合中央金庫法（平成十九年法律第七十四号）の施行の日から施行する。</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附　則　（平成二〇年一一月二八日法務省令第六七号）</w:t>
      </w:r>
    </w:p>
    <w:p w:rsidR="00930A00" w:rsidRPr="00930A00" w:rsidRDefault="00930A00" w:rsidP="00930A00">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この省令は、一般社団法人及び一般財団法人に関する法律及び公益社団法人及び公益財団法人の認定等に関する法律の施行に伴う関係法律の整備等に関する法律（平成十八年法律第五十号）の施行の日（平成二十年十二月一日）から施行する。</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附　則　（平成二〇年一一月二八日法務省令第六八号）</w:t>
      </w:r>
    </w:p>
    <w:p w:rsidR="00930A00" w:rsidRPr="00930A00" w:rsidRDefault="00930A00" w:rsidP="00930A00">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この省令は、金融商品取引法等の一部を改正する法律（平成二十年法律第六十五号）の施行の日から施行する。</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附　則　（平成二一年三月一六日法務省令第五号）</w:t>
      </w:r>
    </w:p>
    <w:p w:rsidR="00930A00" w:rsidRPr="00930A00" w:rsidRDefault="00930A00" w:rsidP="00930A00">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この省令は、公布の日から施行する。</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附　則　（平成二一年三月二七日法務省令第七号）　抄</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（施行期日）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第一条　</w:t>
      </w:r>
      <w:r w:rsidRPr="00930A00">
        <w:rPr>
          <w:rFonts w:ascii="Yu Mincho" w:eastAsia="Yu Mincho" w:hAnsi="Yu Mincho" w:cs="굴림" w:hint="eastAsia"/>
          <w:snapToGrid/>
          <w:color w:val="333333"/>
          <w:kern w:val="0"/>
          <w:sz w:val="21"/>
          <w:szCs w:val="21"/>
        </w:rPr>
        <w:t>この省令は、平成二十一年四月一日から施行する。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（議案の追加の請求の時期に関する経過措置）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第二条　</w:t>
      </w:r>
      <w:r w:rsidRPr="00930A00">
        <w:rPr>
          <w:rFonts w:ascii="Yu Mincho" w:eastAsia="Yu Mincho" w:hAnsi="Yu Mincho" w:cs="굴림" w:hint="eastAsia"/>
          <w:snapToGrid/>
          <w:color w:val="333333"/>
          <w:kern w:val="0"/>
          <w:sz w:val="21"/>
          <w:szCs w:val="21"/>
        </w:rPr>
        <w:t>この省令の施行の日（以下「施行日」という。）前に会社法（平成十七年法律第八十六号）第百六十条第二項の通知がされた場合における当該通知に係る同条第三項に規定する法務省令で定める時については、なお従前の例によ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（単元株式数に関する経過措置）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第三条　</w:t>
      </w:r>
      <w:r w:rsidRPr="00930A00">
        <w:rPr>
          <w:rFonts w:ascii="Yu Mincho" w:eastAsia="Yu Mincho" w:hAnsi="Yu Mincho" w:cs="굴림" w:hint="eastAsia"/>
          <w:snapToGrid/>
          <w:color w:val="333333"/>
          <w:kern w:val="0"/>
          <w:sz w:val="21"/>
          <w:szCs w:val="21"/>
        </w:rPr>
        <w:t>施行日前に定められた単元株式数に関する定款の定めは、なお効力を有する。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２　</w:t>
      </w:r>
      <w:r w:rsidRPr="00930A00">
        <w:rPr>
          <w:rFonts w:ascii="Yu Mincho" w:eastAsia="Yu Mincho" w:hAnsi="Yu Mincho" w:cs="굴림" w:hint="eastAsia"/>
          <w:snapToGrid/>
          <w:color w:val="333333"/>
          <w:kern w:val="0"/>
          <w:sz w:val="21"/>
          <w:szCs w:val="21"/>
        </w:rPr>
        <w:t>会社法施行規則附則第三条第一項の適用を受ける株式会社が施行日以後に単元株式数を変更する場合における同項の規定の適用については、同項中「（法の施行後単元株式数を変更する場合にあっては、千）」とあるのは、「（法の施行後単元株式数を変更する場合にあっては、千及び発行済株式総数の二百分の一に当たる数）」と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（創立総会参考書類に関する経過措置）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第四条　</w:t>
      </w:r>
      <w:r w:rsidRPr="00930A00">
        <w:rPr>
          <w:rFonts w:ascii="Yu Mincho" w:eastAsia="Yu Mincho" w:hAnsi="Yu Mincho" w:cs="굴림" w:hint="eastAsia"/>
          <w:snapToGrid/>
          <w:color w:val="333333"/>
          <w:kern w:val="0"/>
          <w:sz w:val="21"/>
          <w:szCs w:val="21"/>
        </w:rPr>
        <w:t>施行日前に招集の手続が開始された創立総会に係る創立総会参考書類については、なお従前の例による。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（株主総会参考書類に関する経過措置）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第五条　</w:t>
      </w:r>
      <w:r w:rsidRPr="00930A00">
        <w:rPr>
          <w:rFonts w:ascii="Yu Mincho" w:eastAsia="Yu Mincho" w:hAnsi="Yu Mincho" w:cs="굴림" w:hint="eastAsia"/>
          <w:snapToGrid/>
          <w:color w:val="333333"/>
          <w:kern w:val="0"/>
          <w:sz w:val="21"/>
          <w:szCs w:val="21"/>
        </w:rPr>
        <w:t>施行日以後にその末日が到来する事業年度のうち最初のものに係る定時株主総会より前に開催される株主総会又は種類株主総会に係る株主総会参考書類については、なお従前の例による。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（事業報告等に関する経過措置）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第六条　</w:t>
      </w:r>
      <w:r w:rsidRPr="00930A00">
        <w:rPr>
          <w:rFonts w:ascii="Yu Mincho" w:eastAsia="Yu Mincho" w:hAnsi="Yu Mincho" w:cs="굴림" w:hint="eastAsia"/>
          <w:snapToGrid/>
          <w:color w:val="333333"/>
          <w:kern w:val="0"/>
          <w:sz w:val="21"/>
          <w:szCs w:val="21"/>
        </w:rPr>
        <w:t>施行日前にその末日が到来した事業年度のうち最終のものに係る事業報告及びその附属明細書については、なお従前の例による。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（社債権者集会参考書類に関する経過措置）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第七条　</w:t>
      </w:r>
      <w:r w:rsidRPr="00930A00">
        <w:rPr>
          <w:rFonts w:ascii="Yu Mincho" w:eastAsia="Yu Mincho" w:hAnsi="Yu Mincho" w:cs="굴림" w:hint="eastAsia"/>
          <w:snapToGrid/>
          <w:color w:val="333333"/>
          <w:kern w:val="0"/>
          <w:sz w:val="21"/>
          <w:szCs w:val="21"/>
        </w:rPr>
        <w:t>施行日前に招集の手続が開始された社債権者集会に係る社債権者集会参考書類については、なお従前の例による。</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附　則　（平成二一年一二月一一日法務省令第四六号）　抄</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（施行期日）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第一条　</w:t>
      </w:r>
      <w:r w:rsidRPr="00930A00">
        <w:rPr>
          <w:rFonts w:ascii="Yu Mincho" w:eastAsia="Yu Mincho" w:hAnsi="Yu Mincho" w:cs="굴림" w:hint="eastAsia"/>
          <w:snapToGrid/>
          <w:color w:val="333333"/>
          <w:kern w:val="0"/>
          <w:sz w:val="21"/>
          <w:szCs w:val="21"/>
        </w:rPr>
        <w:t>この省令は、公布の日から施行する。</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附　則　（平成二二年九月三〇日法務省令第三三号）　抄</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（施行期日）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第一条　</w:t>
      </w:r>
      <w:r w:rsidRPr="00930A00">
        <w:rPr>
          <w:rFonts w:ascii="Yu Mincho" w:eastAsia="Yu Mincho" w:hAnsi="Yu Mincho" w:cs="굴림" w:hint="eastAsia"/>
          <w:snapToGrid/>
          <w:color w:val="333333"/>
          <w:kern w:val="0"/>
          <w:sz w:val="21"/>
          <w:szCs w:val="21"/>
        </w:rPr>
        <w:t>この省令は、公布の日から施行する。</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附　則　（平成二三年三月三一日法務省令第六号）　抄</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（施行期日）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第一条　</w:t>
      </w:r>
      <w:r w:rsidRPr="00930A00">
        <w:rPr>
          <w:rFonts w:ascii="Yu Mincho" w:eastAsia="Yu Mincho" w:hAnsi="Yu Mincho" w:cs="굴림" w:hint="eastAsia"/>
          <w:snapToGrid/>
          <w:color w:val="333333"/>
          <w:kern w:val="0"/>
          <w:sz w:val="21"/>
          <w:szCs w:val="21"/>
        </w:rPr>
        <w:t>この省令は、公布の日から施行する。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（会社法施行規則の一部改正に伴う経過措置）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第四条　</w:t>
      </w:r>
      <w:r w:rsidRPr="00930A00">
        <w:rPr>
          <w:rFonts w:ascii="Yu Mincho" w:eastAsia="Yu Mincho" w:hAnsi="Yu Mincho" w:cs="굴림" w:hint="eastAsia"/>
          <w:snapToGrid/>
          <w:color w:val="333333"/>
          <w:kern w:val="0"/>
          <w:sz w:val="21"/>
          <w:szCs w:val="21"/>
        </w:rPr>
        <w:t>前条による改正後の会社法施行規則第百二条（第三号に係る部分に限る。）の規定は、平成二十三年四月一日以後に開始する事業年度に係る計算書類及び連結計算書類についての会計参与報告について適用し、同日前に開始する事業年度に係る計算書類及び連結計算書類についての会計参与報告については、なお従前の例による。</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附　則　（平成二三年一一月一六日法務省令第三三号）　抄</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（施行期日）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第一条　</w:t>
      </w:r>
      <w:r w:rsidRPr="00930A00">
        <w:rPr>
          <w:rFonts w:ascii="Yu Mincho" w:eastAsia="Yu Mincho" w:hAnsi="Yu Mincho" w:cs="굴림" w:hint="eastAsia"/>
          <w:snapToGrid/>
          <w:color w:val="333333"/>
          <w:kern w:val="0"/>
          <w:sz w:val="21"/>
          <w:szCs w:val="21"/>
        </w:rPr>
        <w:t>この省令は、公布の日から施行する。ただし、第一条の規定（会社法施行規則第四条第一号の改正規定に限る。）は、資本市場及び金融業の基盤強化のための金融商品取引法等の一部を改正する法律（平成二十三年法律第四十九号）附則第一条第二号に掲げる規定の施行の日（平成二十三年十一月二十四日）から施行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（会社法施行規則の一部改正に伴う経過措置）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第二条　</w:t>
      </w:r>
      <w:r w:rsidRPr="00930A00">
        <w:rPr>
          <w:rFonts w:ascii="Yu Mincho" w:eastAsia="Yu Mincho" w:hAnsi="Yu Mincho" w:cs="굴림" w:hint="eastAsia"/>
          <w:snapToGrid/>
          <w:color w:val="333333"/>
          <w:kern w:val="0"/>
          <w:sz w:val="21"/>
          <w:szCs w:val="21"/>
        </w:rPr>
        <w:t>第一条の規定（会社法施行規則第四条第一号の改正規定を除く。次項において同じ。）による改正後の会社法施行規則（以下「新会社法施行規則」という。）の規定は、平成二十五年四月一日以後に開始する事業年度の初日から適用し、同月一日前に開始する事業年度については、なお従前の例による。ただし、平成二十三年四月一日以後に開始する事業年度の初日（同月一日からこの省令の施行の日の前日までに開始した事業年度については、この省令の施行の日）から、新会社法施行規則の規定を適用することができ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第一条の規定による改正前の会社法施行規則（以下「旧会社法施行規則」という。）第四条の規定により子会社に該当しないものとされた特別目的会社を前項ただし書の規定により新会社法施行規則の規定を適用することにより連結の範囲に含めた事業年度（平成二十三年四月一日からこの省令の施行の日の前日までに開始した事業年度に限る。以下この項において同じ。）に係る計算書類及び連結計算書類は、当該特別目的会社が当該事業年度の初日に子会社であったと仮定して作成することができ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旧会社法施行規則第四条の規定により子会社に該当しないものとされた特別目的会社を初めて連結の範囲に含めた事業年度における当該連結の範囲の変更は、会計方針（会社計算規則第二条第三項第五十八号に規定する会計方針をいう。）の変更とみなして、会社計算規則第百二条の二第一項（第三号並びに第四号イ及びハを除く。）の規定を適用する。この場合において、同項中「次に掲げる事項（重要性の乏しいものを除く。）」とあるのは、「次に掲げる事項及び当該事業年度の期首における利益剰余金に対する影響額（これらのうち重要性の乏しいものを除く。）」とする。</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附　則　（平成二四年一二月二八日法務省令第四七号）</w:t>
      </w:r>
    </w:p>
    <w:p w:rsidR="00930A00" w:rsidRPr="00930A00" w:rsidRDefault="00930A00" w:rsidP="00930A00">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この省令は、非訟事件手続法及び家事事件手続法の施行に伴う関係法律の整備等に関する法律の施行の日（平成二十五年一月一日）から施行する。</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附　則　（平成二七年二月六日法務省令第六号）　抄</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（施行期日）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第一条　</w:t>
      </w:r>
      <w:r w:rsidRPr="00930A00">
        <w:rPr>
          <w:rFonts w:ascii="Yu Mincho" w:eastAsia="Yu Mincho" w:hAnsi="Yu Mincho" w:cs="굴림" w:hint="eastAsia"/>
          <w:snapToGrid/>
          <w:color w:val="333333"/>
          <w:kern w:val="0"/>
          <w:sz w:val="21"/>
          <w:szCs w:val="21"/>
        </w:rPr>
        <w:t>この省令は、会社法の一部を改正する法律の施行の日（平成二十七年五月一日）から施行する。ただし、次の各号に掲げる規定は、当該各号に定める日から施行する。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一　</w:t>
      </w:r>
      <w:r w:rsidRPr="00930A00">
        <w:rPr>
          <w:rFonts w:ascii="Yu Mincho" w:eastAsia="Yu Mincho" w:hAnsi="Yu Mincho" w:cs="굴림" w:hint="eastAsia"/>
          <w:snapToGrid/>
          <w:color w:val="333333"/>
          <w:kern w:val="0"/>
          <w:sz w:val="21"/>
          <w:szCs w:val="21"/>
        </w:rPr>
        <w:t>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二　</w:t>
      </w:r>
      <w:r w:rsidRPr="00930A00">
        <w:rPr>
          <w:rFonts w:ascii="Yu Mincho" w:eastAsia="Yu Mincho" w:hAnsi="Yu Mincho" w:cs="굴림" w:hint="eastAsia"/>
          <w:snapToGrid/>
          <w:color w:val="333333"/>
          <w:kern w:val="0"/>
          <w:sz w:val="21"/>
          <w:szCs w:val="21"/>
        </w:rPr>
        <w:t>第一条中会社法施行規則第百三条第二項の改正規定　平成二十七年四月一日</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lastRenderedPageBreak/>
        <w:t>（会社法施行規則の一部改正に伴う経過措置）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第二条　</w:t>
      </w:r>
      <w:r w:rsidRPr="00930A00">
        <w:rPr>
          <w:rFonts w:ascii="Yu Mincho" w:eastAsia="Yu Mincho" w:hAnsi="Yu Mincho" w:cs="굴림" w:hint="eastAsia"/>
          <w:snapToGrid/>
          <w:color w:val="333333"/>
          <w:kern w:val="0"/>
          <w:sz w:val="21"/>
          <w:szCs w:val="21"/>
        </w:rPr>
        <w:t>この省令の施行の日（以下「施行日」という。）前に招集の手続が開始された創立総会又は種類創立総会に係る創立総会参考書類の記載については、なお従前の例による。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施行日以後にその末日が到来する事業年度のうち最初のものに係る定時株主総会より前に開催される株主総会又は種類株主総会に係る株主総会参考書類の記載については、第一条の規定による改正後の会社法施行規則（以下「新会社法施行規則」という。）第七十四条第三項、第七十六条第三項及び第七十七条第八号（これらの規定を新会社法施行規則第九十五条第三号において準用する場合を含む。）の規定にかかわらず、なお従前の例によ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３　</w:t>
      </w:r>
      <w:r w:rsidRPr="00930A00">
        <w:rPr>
          <w:rFonts w:ascii="Yu Mincho" w:eastAsia="Yu Mincho" w:hAnsi="Yu Mincho" w:cs="굴림" w:hint="eastAsia"/>
          <w:snapToGrid/>
          <w:color w:val="333333"/>
          <w:kern w:val="0"/>
          <w:sz w:val="21"/>
          <w:szCs w:val="21"/>
        </w:rPr>
        <w:t>前項の株主総会参考書類に係る新会社法施行規則第七十四条の三第三項（新会社法施行規則第九十五条第三号において準用する場合を含む。）の規定の適用については、同項中「他の者」とあるのは「他の会社」と、「子会社等」とあるのは「子会社」とする。この場合において、同項第一号の規定は、適用しない。</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４　</w:t>
      </w:r>
      <w:r w:rsidRPr="00930A00">
        <w:rPr>
          <w:rFonts w:ascii="Yu Mincho" w:eastAsia="Yu Mincho" w:hAnsi="Yu Mincho" w:cs="굴림" w:hint="eastAsia"/>
          <w:snapToGrid/>
          <w:color w:val="333333"/>
          <w:kern w:val="0"/>
          <w:sz w:val="21"/>
          <w:szCs w:val="21"/>
        </w:rPr>
        <w:t>第二項の株主総会参考書類の記載に係る特定関係事業者については、新会社法施行規則第二条第三項第十九号の規定にかかわらず、なお従前の例による。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５　</w:t>
      </w:r>
      <w:r w:rsidRPr="00930A00">
        <w:rPr>
          <w:rFonts w:ascii="Yu Mincho" w:eastAsia="Yu Mincho" w:hAnsi="Yu Mincho" w:cs="굴림" w:hint="eastAsia"/>
          <w:snapToGrid/>
          <w:color w:val="333333"/>
          <w:kern w:val="0"/>
          <w:sz w:val="21"/>
          <w:szCs w:val="21"/>
        </w:rPr>
        <w:t>前三項に定めるもののほか、施行日前に招集の手続が開始された株主総会又は種類株主総会に係る株主総会参考書類の記載については、なお従前の例による。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６　</w:t>
      </w:r>
      <w:r w:rsidRPr="00930A00">
        <w:rPr>
          <w:rFonts w:ascii="Yu Mincho" w:eastAsia="Yu Mincho" w:hAnsi="Yu Mincho" w:cs="굴림" w:hint="eastAsia"/>
          <w:snapToGrid/>
          <w:color w:val="333333"/>
          <w:kern w:val="0"/>
          <w:sz w:val="21"/>
          <w:szCs w:val="21"/>
        </w:rPr>
        <w:t>施行日前にその末日が到来した事業年度のうち最終のものに係る株式会社の事業報告及びその附属明細書の記載又は記録については、なお従前の例による。ただし、施行日以後に監査役の監査を受ける事業報告については、新会社法施行規則第百二十四条第二項及び第三項の規定を適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７　</w:t>
      </w:r>
      <w:r w:rsidRPr="00930A00">
        <w:rPr>
          <w:rFonts w:ascii="Yu Mincho" w:eastAsia="Yu Mincho" w:hAnsi="Yu Mincho" w:cs="굴림" w:hint="eastAsia"/>
          <w:snapToGrid/>
          <w:color w:val="333333"/>
          <w:kern w:val="0"/>
          <w:sz w:val="21"/>
          <w:szCs w:val="21"/>
        </w:rPr>
        <w:t>施行日以後にその末日が到来する事業年度のうち最初のものに係る株式会社の事業報告に係る新会社法施行規則第百十八条第二号の規定の適用については、同号中「運用状況」とあるのは、「運用状況（会社法の一部を改正する法律（平成二十六年法律第九十号）の施行の日以後のものに限る。）」とす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８　</w:t>
      </w:r>
      <w:r w:rsidRPr="00930A00">
        <w:rPr>
          <w:rFonts w:ascii="Yu Mincho" w:eastAsia="Yu Mincho" w:hAnsi="Yu Mincho" w:cs="굴림" w:hint="eastAsia"/>
          <w:snapToGrid/>
          <w:color w:val="333333"/>
          <w:kern w:val="0"/>
          <w:sz w:val="21"/>
          <w:szCs w:val="21"/>
        </w:rPr>
        <w:t>前項の事業報告及びその附属明細書に係る新会社法施行規則第百十八条第五号及び第百二十八条第三項の規定の適用については、これらの規定中「含む」とあるのは、「含み、会社法の一部を改正する法律（平成二十六年法律第九十号）の施行の日以後にされたものに限る」とする。</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附　則　（平成二七年一二月二八日法務省令第六一号）　抄</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（施行期日）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lastRenderedPageBreak/>
        <w:t xml:space="preserve">第一条　</w:t>
      </w:r>
      <w:r w:rsidRPr="00930A00">
        <w:rPr>
          <w:rFonts w:ascii="Yu Mincho" w:eastAsia="Yu Mincho" w:hAnsi="Yu Mincho" w:cs="굴림" w:hint="eastAsia"/>
          <w:snapToGrid/>
          <w:color w:val="333333"/>
          <w:kern w:val="0"/>
          <w:sz w:val="21"/>
          <w:szCs w:val="21"/>
        </w:rPr>
        <w:t>この省令は、平成二十八年三月一日から施行する。</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附　則　（平成二八年一月八日法務省令第一号）　抄</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（施行期日）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第一条　</w:t>
      </w:r>
      <w:r w:rsidRPr="00930A00">
        <w:rPr>
          <w:rFonts w:ascii="Yu Mincho" w:eastAsia="Yu Mincho" w:hAnsi="Yu Mincho" w:cs="굴림" w:hint="eastAsia"/>
          <w:snapToGrid/>
          <w:color w:val="333333"/>
          <w:kern w:val="0"/>
          <w:sz w:val="21"/>
          <w:szCs w:val="21"/>
        </w:rPr>
        <w:t>この省令は、公布の日から施行する。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（会社法施行規則の一部改正に伴う経過措置）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第二条　</w:t>
      </w:r>
      <w:r w:rsidRPr="00930A00">
        <w:rPr>
          <w:rFonts w:ascii="Yu Mincho" w:eastAsia="Yu Mincho" w:hAnsi="Yu Mincho" w:cs="굴림" w:hint="eastAsia"/>
          <w:snapToGrid/>
          <w:color w:val="333333"/>
          <w:kern w:val="0"/>
          <w:sz w:val="21"/>
          <w:szCs w:val="21"/>
        </w:rPr>
        <w:t>この省令の施行の日（以下「施行日」という。）前に招集の手続が開始された創立総会、種類創立総会、株主総会又は種類株主総会に係る創立総会参考書類又は株主総会参考書類の記載については、なお従前の例による。</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２　</w:t>
      </w:r>
      <w:r w:rsidRPr="00930A00">
        <w:rPr>
          <w:rFonts w:ascii="Yu Mincho" w:eastAsia="Yu Mincho" w:hAnsi="Yu Mincho" w:cs="굴림" w:hint="eastAsia"/>
          <w:snapToGrid/>
          <w:color w:val="333333"/>
          <w:kern w:val="0"/>
          <w:sz w:val="21"/>
          <w:szCs w:val="21"/>
        </w:rPr>
        <w:t>施行日前にその末日が到来した事業年度のうち最終のものに係る株式会社の事業報告の記載又は記録については、なお従前の例による。</w:t>
      </w:r>
    </w:p>
    <w:p w:rsidR="00930A00" w:rsidRPr="00930A00" w:rsidRDefault="00930A00" w:rsidP="00930A00">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930A00">
        <w:rPr>
          <w:rFonts w:ascii="Yu Mincho" w:eastAsia="Yu Mincho" w:hAnsi="Yu Mincho" w:cs="굴림" w:hint="eastAsia"/>
          <w:b/>
          <w:bCs/>
          <w:snapToGrid/>
          <w:color w:val="333333"/>
          <w:kern w:val="0"/>
          <w:sz w:val="21"/>
          <w:szCs w:val="21"/>
        </w:rPr>
        <w:t>附　則　（平成三〇年三月二六日法務省令第五号）</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（施行期日）</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第一条　</w:t>
      </w:r>
      <w:r w:rsidRPr="00930A00">
        <w:rPr>
          <w:rFonts w:ascii="Yu Mincho" w:eastAsia="Yu Mincho" w:hAnsi="Yu Mincho" w:cs="굴림" w:hint="eastAsia"/>
          <w:snapToGrid/>
          <w:color w:val="333333"/>
          <w:kern w:val="0"/>
          <w:sz w:val="21"/>
          <w:szCs w:val="21"/>
        </w:rPr>
        <w:t>この省令は、公布の日から施行する。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（会社法施行規則の一部改正に伴う経過措置）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第二条　</w:t>
      </w:r>
      <w:r w:rsidRPr="00930A00">
        <w:rPr>
          <w:rFonts w:ascii="Yu Mincho" w:eastAsia="Yu Mincho" w:hAnsi="Yu Mincho" w:cs="굴림" w:hint="eastAsia"/>
          <w:snapToGrid/>
          <w:color w:val="333333"/>
          <w:kern w:val="0"/>
          <w:sz w:val="21"/>
          <w:szCs w:val="21"/>
        </w:rPr>
        <w:t>この省令による改正後の会社法施行規則の規定は、平成三十年三月三十一日以後に終了する事業年度に係る事業報告について適用し、同日前にその末日が到来した事業年度のうち最終のものに係る事業報告については、なお従前の例による。</w:t>
      </w:r>
    </w:p>
    <w:p w:rsidR="00930A00" w:rsidRPr="00930A00" w:rsidRDefault="00930A00" w:rsidP="00930A00">
      <w:pPr>
        <w:shd w:val="clear" w:color="auto" w:fill="FFFFFF"/>
        <w:spacing w:after="0" w:line="240" w:lineRule="auto"/>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snapToGrid/>
          <w:color w:val="333333"/>
          <w:kern w:val="0"/>
          <w:sz w:val="21"/>
          <w:szCs w:val="21"/>
        </w:rPr>
        <w:t>（会社計算規則の一部改正に伴う経過措置）</w:t>
      </w:r>
    </w:p>
    <w:p w:rsidR="00930A00" w:rsidRPr="00930A00" w:rsidRDefault="00930A00" w:rsidP="00930A00">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930A00">
        <w:rPr>
          <w:rFonts w:ascii="Yu Mincho" w:eastAsia="Yu Mincho" w:hAnsi="Yu Mincho" w:cs="굴림" w:hint="eastAsia"/>
          <w:b/>
          <w:bCs/>
          <w:snapToGrid/>
          <w:color w:val="333333"/>
          <w:kern w:val="0"/>
          <w:sz w:val="21"/>
          <w:szCs w:val="21"/>
        </w:rPr>
        <w:t xml:space="preserve">第三条　</w:t>
      </w:r>
      <w:r w:rsidRPr="00930A00">
        <w:rPr>
          <w:rFonts w:ascii="Yu Mincho" w:eastAsia="Yu Mincho" w:hAnsi="Yu Mincho" w:cs="굴림" w:hint="eastAsia"/>
          <w:snapToGrid/>
          <w:color w:val="333333"/>
          <w:kern w:val="0"/>
          <w:sz w:val="21"/>
          <w:szCs w:val="21"/>
        </w:rPr>
        <w:t>この省令による改正後の会社計算規則（以下「新会社計算規則」という。）の規定は、平成三十年四月一日以後開始する事業年度に係る計算書類及び連結計算書類について適用し、同日前に開始する事業年度に係るものについては、なお従前の例による。ただし、同年三月三十一日以後最初に終了する事業年度に係るものについては、新会社計算規則の規定を適用することができる。</w:t>
      </w:r>
    </w:p>
    <w:p w:rsidR="0066124F" w:rsidRPr="00930A00" w:rsidRDefault="0066124F">
      <w:pPr>
        <w:rPr>
          <w:rFonts w:ascii="Yu Mincho" w:eastAsia="Yu Mincho" w:hAnsi="Yu Mincho"/>
        </w:rPr>
      </w:pPr>
    </w:p>
    <w:sectPr w:rsidR="0066124F" w:rsidRPr="00930A0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A00"/>
    <w:rsid w:val="005869E6"/>
    <w:rsid w:val="0066124F"/>
    <w:rsid w:val="0074656C"/>
    <w:rsid w:val="00930A00"/>
    <w:rsid w:val="009D59CF"/>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76F08"/>
  <w15:chartTrackingRefBased/>
  <w15:docId w15:val="{1151679D-6C41-462D-A13D-E546DC9D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한컴바탕" w:cs="한컴바탕"/>
        <w:snapToGrid w:val="0"/>
        <w:kern w:val="2"/>
        <w:sz w:val="24"/>
        <w:szCs w:val="28"/>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30A00"/>
    <w:pPr>
      <w:spacing w:before="100" w:beforeAutospacing="1" w:after="100" w:afterAutospacing="1" w:line="240" w:lineRule="auto"/>
      <w:jc w:val="left"/>
    </w:pPr>
    <w:rPr>
      <w:rFonts w:ascii="굴림" w:eastAsia="굴림" w:hAnsi="굴림" w:cs="굴림"/>
      <w:snapToGrid/>
      <w:kern w:val="0"/>
      <w:szCs w:val="24"/>
    </w:rPr>
  </w:style>
  <w:style w:type="character" w:customStyle="1" w:styleId="lawtitletext">
    <w:name w:val="lawtitle_text"/>
    <w:basedOn w:val="a0"/>
    <w:rsid w:val="00930A00"/>
  </w:style>
  <w:style w:type="character" w:styleId="a3">
    <w:name w:val="Hyperlink"/>
    <w:basedOn w:val="a0"/>
    <w:uiPriority w:val="99"/>
    <w:semiHidden/>
    <w:unhideWhenUsed/>
    <w:rsid w:val="00930A00"/>
    <w:rPr>
      <w:color w:val="0000FF"/>
      <w:u w:val="single"/>
    </w:rPr>
  </w:style>
  <w:style w:type="character" w:styleId="a4">
    <w:name w:val="FollowedHyperlink"/>
    <w:basedOn w:val="a0"/>
    <w:uiPriority w:val="99"/>
    <w:semiHidden/>
    <w:unhideWhenUsed/>
    <w:rsid w:val="00930A00"/>
    <w:rPr>
      <w:color w:val="800080"/>
      <w:u w:val="single"/>
    </w:rPr>
  </w:style>
  <w:style w:type="character" w:customStyle="1" w:styleId="articletitle">
    <w:name w:val="articletitle"/>
    <w:basedOn w:val="a0"/>
    <w:rsid w:val="00930A00"/>
  </w:style>
  <w:style w:type="character" w:customStyle="1" w:styleId="paragraphnum">
    <w:name w:val="paragraphnum"/>
    <w:basedOn w:val="a0"/>
    <w:rsid w:val="00930A00"/>
  </w:style>
  <w:style w:type="character" w:customStyle="1" w:styleId="itemtitle">
    <w:name w:val="itemtitle"/>
    <w:basedOn w:val="a0"/>
    <w:rsid w:val="00930A00"/>
  </w:style>
  <w:style w:type="character" w:customStyle="1" w:styleId="subitem1title">
    <w:name w:val="subitem1title"/>
    <w:basedOn w:val="a0"/>
    <w:rsid w:val="00930A00"/>
  </w:style>
  <w:style w:type="character" w:customStyle="1" w:styleId="subitem2title">
    <w:name w:val="subitem2title"/>
    <w:basedOn w:val="a0"/>
    <w:rsid w:val="00930A00"/>
  </w:style>
  <w:style w:type="character" w:customStyle="1" w:styleId="subitem3title">
    <w:name w:val="subitem3title"/>
    <w:basedOn w:val="a0"/>
    <w:rsid w:val="00930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04825">
      <w:bodyDiv w:val="1"/>
      <w:marLeft w:val="0"/>
      <w:marRight w:val="0"/>
      <w:marTop w:val="0"/>
      <w:marBottom w:val="0"/>
      <w:divBdr>
        <w:top w:val="none" w:sz="0" w:space="0" w:color="auto"/>
        <w:left w:val="none" w:sz="0" w:space="0" w:color="auto"/>
        <w:bottom w:val="none" w:sz="0" w:space="0" w:color="auto"/>
        <w:right w:val="none" w:sz="0" w:space="0" w:color="auto"/>
      </w:divBdr>
      <w:divsChild>
        <w:div w:id="1889220228">
          <w:marLeft w:val="720"/>
          <w:marRight w:val="0"/>
          <w:marTop w:val="0"/>
          <w:marBottom w:val="0"/>
          <w:divBdr>
            <w:top w:val="none" w:sz="0" w:space="0" w:color="auto"/>
            <w:left w:val="none" w:sz="0" w:space="0" w:color="auto"/>
            <w:bottom w:val="none" w:sz="0" w:space="0" w:color="auto"/>
            <w:right w:val="none" w:sz="0" w:space="0" w:color="auto"/>
          </w:divBdr>
        </w:div>
        <w:div w:id="1964186201">
          <w:marLeft w:val="0"/>
          <w:marRight w:val="0"/>
          <w:marTop w:val="0"/>
          <w:marBottom w:val="0"/>
          <w:divBdr>
            <w:top w:val="none" w:sz="0" w:space="0" w:color="auto"/>
            <w:left w:val="none" w:sz="0" w:space="0" w:color="auto"/>
            <w:bottom w:val="none" w:sz="0" w:space="0" w:color="auto"/>
            <w:right w:val="none" w:sz="0" w:space="0" w:color="auto"/>
          </w:divBdr>
        </w:div>
        <w:div w:id="111940426">
          <w:marLeft w:val="0"/>
          <w:marRight w:val="0"/>
          <w:marTop w:val="0"/>
          <w:marBottom w:val="0"/>
          <w:divBdr>
            <w:top w:val="none" w:sz="0" w:space="0" w:color="auto"/>
            <w:left w:val="none" w:sz="0" w:space="0" w:color="auto"/>
            <w:bottom w:val="none" w:sz="0" w:space="0" w:color="auto"/>
            <w:right w:val="none" w:sz="0" w:space="0" w:color="auto"/>
          </w:divBdr>
          <w:divsChild>
            <w:div w:id="1670669271">
              <w:marLeft w:val="240"/>
              <w:marRight w:val="0"/>
              <w:marTop w:val="0"/>
              <w:marBottom w:val="0"/>
              <w:divBdr>
                <w:top w:val="none" w:sz="0" w:space="0" w:color="auto"/>
                <w:left w:val="none" w:sz="0" w:space="0" w:color="auto"/>
                <w:bottom w:val="none" w:sz="0" w:space="0" w:color="auto"/>
                <w:right w:val="none" w:sz="0" w:space="0" w:color="auto"/>
              </w:divBdr>
              <w:divsChild>
                <w:div w:id="1262058650">
                  <w:marLeft w:val="0"/>
                  <w:marRight w:val="240"/>
                  <w:marTop w:val="0"/>
                  <w:marBottom w:val="0"/>
                  <w:divBdr>
                    <w:top w:val="none" w:sz="0" w:space="0" w:color="auto"/>
                    <w:left w:val="none" w:sz="0" w:space="0" w:color="auto"/>
                    <w:bottom w:val="none" w:sz="0" w:space="0" w:color="auto"/>
                    <w:right w:val="none" w:sz="0" w:space="0" w:color="auto"/>
                  </w:divBdr>
                </w:div>
                <w:div w:id="1518156819">
                  <w:marLeft w:val="0"/>
                  <w:marRight w:val="0"/>
                  <w:marTop w:val="0"/>
                  <w:marBottom w:val="0"/>
                  <w:divBdr>
                    <w:top w:val="none" w:sz="0" w:space="0" w:color="auto"/>
                    <w:left w:val="none" w:sz="0" w:space="0" w:color="auto"/>
                    <w:bottom w:val="none" w:sz="0" w:space="0" w:color="auto"/>
                    <w:right w:val="none" w:sz="0" w:space="0" w:color="auto"/>
                  </w:divBdr>
                </w:div>
              </w:divsChild>
            </w:div>
            <w:div w:id="1335493412">
              <w:marLeft w:val="0"/>
              <w:marRight w:val="240"/>
              <w:marTop w:val="0"/>
              <w:marBottom w:val="0"/>
              <w:divBdr>
                <w:top w:val="none" w:sz="0" w:space="0" w:color="auto"/>
                <w:left w:val="none" w:sz="0" w:space="0" w:color="auto"/>
                <w:bottom w:val="none" w:sz="0" w:space="0" w:color="auto"/>
                <w:right w:val="none" w:sz="0" w:space="0" w:color="auto"/>
              </w:divBdr>
            </w:div>
            <w:div w:id="281376878">
              <w:marLeft w:val="0"/>
              <w:marRight w:val="0"/>
              <w:marTop w:val="0"/>
              <w:marBottom w:val="0"/>
              <w:divBdr>
                <w:top w:val="none" w:sz="0" w:space="0" w:color="auto"/>
                <w:left w:val="none" w:sz="0" w:space="0" w:color="auto"/>
                <w:bottom w:val="none" w:sz="0" w:space="0" w:color="auto"/>
                <w:right w:val="none" w:sz="0" w:space="0" w:color="auto"/>
              </w:divBdr>
            </w:div>
            <w:div w:id="686181415">
              <w:marLeft w:val="0"/>
              <w:marRight w:val="0"/>
              <w:marTop w:val="0"/>
              <w:marBottom w:val="0"/>
              <w:divBdr>
                <w:top w:val="none" w:sz="0" w:space="0" w:color="auto"/>
                <w:left w:val="none" w:sz="0" w:space="0" w:color="auto"/>
                <w:bottom w:val="none" w:sz="0" w:space="0" w:color="auto"/>
                <w:right w:val="none" w:sz="0" w:space="0" w:color="auto"/>
              </w:divBdr>
              <w:divsChild>
                <w:div w:id="1960069153">
                  <w:marLeft w:val="480"/>
                  <w:marRight w:val="0"/>
                  <w:marTop w:val="0"/>
                  <w:marBottom w:val="0"/>
                  <w:divBdr>
                    <w:top w:val="none" w:sz="0" w:space="0" w:color="auto"/>
                    <w:left w:val="none" w:sz="0" w:space="0" w:color="auto"/>
                    <w:bottom w:val="none" w:sz="0" w:space="0" w:color="auto"/>
                    <w:right w:val="none" w:sz="0" w:space="0" w:color="auto"/>
                  </w:divBdr>
                  <w:divsChild>
                    <w:div w:id="1504586038">
                      <w:marLeft w:val="0"/>
                      <w:marRight w:val="240"/>
                      <w:marTop w:val="0"/>
                      <w:marBottom w:val="0"/>
                      <w:divBdr>
                        <w:top w:val="none" w:sz="0" w:space="0" w:color="auto"/>
                        <w:left w:val="none" w:sz="0" w:space="0" w:color="auto"/>
                        <w:bottom w:val="none" w:sz="0" w:space="0" w:color="auto"/>
                        <w:right w:val="none" w:sz="0" w:space="0" w:color="auto"/>
                      </w:divBdr>
                    </w:div>
                    <w:div w:id="22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6964">
          <w:marLeft w:val="0"/>
          <w:marRight w:val="240"/>
          <w:marTop w:val="0"/>
          <w:marBottom w:val="0"/>
          <w:divBdr>
            <w:top w:val="none" w:sz="0" w:space="0" w:color="auto"/>
            <w:left w:val="none" w:sz="0" w:space="0" w:color="auto"/>
            <w:bottom w:val="none" w:sz="0" w:space="0" w:color="auto"/>
            <w:right w:val="none" w:sz="0" w:space="0" w:color="auto"/>
          </w:divBdr>
        </w:div>
        <w:div w:id="1650593837">
          <w:marLeft w:val="0"/>
          <w:marRight w:val="0"/>
          <w:marTop w:val="0"/>
          <w:marBottom w:val="0"/>
          <w:divBdr>
            <w:top w:val="none" w:sz="0" w:space="0" w:color="auto"/>
            <w:left w:val="none" w:sz="0" w:space="0" w:color="auto"/>
            <w:bottom w:val="none" w:sz="0" w:space="0" w:color="auto"/>
            <w:right w:val="none" w:sz="0" w:space="0" w:color="auto"/>
          </w:divBdr>
        </w:div>
        <w:div w:id="2007050800">
          <w:marLeft w:val="0"/>
          <w:marRight w:val="0"/>
          <w:marTop w:val="0"/>
          <w:marBottom w:val="0"/>
          <w:divBdr>
            <w:top w:val="none" w:sz="0" w:space="0" w:color="auto"/>
            <w:left w:val="none" w:sz="0" w:space="0" w:color="auto"/>
            <w:bottom w:val="none" w:sz="0" w:space="0" w:color="auto"/>
            <w:right w:val="none" w:sz="0" w:space="0" w:color="auto"/>
          </w:divBdr>
          <w:divsChild>
            <w:div w:id="286930876">
              <w:marLeft w:val="480"/>
              <w:marRight w:val="0"/>
              <w:marTop w:val="0"/>
              <w:marBottom w:val="0"/>
              <w:divBdr>
                <w:top w:val="none" w:sz="0" w:space="0" w:color="auto"/>
                <w:left w:val="none" w:sz="0" w:space="0" w:color="auto"/>
                <w:bottom w:val="none" w:sz="0" w:space="0" w:color="auto"/>
                <w:right w:val="none" w:sz="0" w:space="0" w:color="auto"/>
              </w:divBdr>
              <w:divsChild>
                <w:div w:id="896286059">
                  <w:marLeft w:val="0"/>
                  <w:marRight w:val="240"/>
                  <w:marTop w:val="0"/>
                  <w:marBottom w:val="0"/>
                  <w:divBdr>
                    <w:top w:val="none" w:sz="0" w:space="0" w:color="auto"/>
                    <w:left w:val="none" w:sz="0" w:space="0" w:color="auto"/>
                    <w:bottom w:val="none" w:sz="0" w:space="0" w:color="auto"/>
                    <w:right w:val="none" w:sz="0" w:space="0" w:color="auto"/>
                  </w:divBdr>
                </w:div>
                <w:div w:id="1210220056">
                  <w:marLeft w:val="0"/>
                  <w:marRight w:val="0"/>
                  <w:marTop w:val="0"/>
                  <w:marBottom w:val="0"/>
                  <w:divBdr>
                    <w:top w:val="none" w:sz="0" w:space="0" w:color="auto"/>
                    <w:left w:val="none" w:sz="0" w:space="0" w:color="auto"/>
                    <w:bottom w:val="none" w:sz="0" w:space="0" w:color="auto"/>
                    <w:right w:val="none" w:sz="0" w:space="0" w:color="auto"/>
                  </w:divBdr>
                </w:div>
              </w:divsChild>
            </w:div>
            <w:div w:id="876508381">
              <w:marLeft w:val="0"/>
              <w:marRight w:val="240"/>
              <w:marTop w:val="0"/>
              <w:marBottom w:val="0"/>
              <w:divBdr>
                <w:top w:val="none" w:sz="0" w:space="0" w:color="auto"/>
                <w:left w:val="none" w:sz="0" w:space="0" w:color="auto"/>
                <w:bottom w:val="none" w:sz="0" w:space="0" w:color="auto"/>
                <w:right w:val="none" w:sz="0" w:space="0" w:color="auto"/>
              </w:divBdr>
            </w:div>
            <w:div w:id="1957983514">
              <w:marLeft w:val="0"/>
              <w:marRight w:val="0"/>
              <w:marTop w:val="0"/>
              <w:marBottom w:val="0"/>
              <w:divBdr>
                <w:top w:val="none" w:sz="0" w:space="0" w:color="auto"/>
                <w:left w:val="none" w:sz="0" w:space="0" w:color="auto"/>
                <w:bottom w:val="none" w:sz="0" w:space="0" w:color="auto"/>
                <w:right w:val="none" w:sz="0" w:space="0" w:color="auto"/>
              </w:divBdr>
            </w:div>
            <w:div w:id="767123452">
              <w:marLeft w:val="0"/>
              <w:marRight w:val="0"/>
              <w:marTop w:val="0"/>
              <w:marBottom w:val="0"/>
              <w:divBdr>
                <w:top w:val="none" w:sz="0" w:space="0" w:color="auto"/>
                <w:left w:val="none" w:sz="0" w:space="0" w:color="auto"/>
                <w:bottom w:val="none" w:sz="0" w:space="0" w:color="auto"/>
                <w:right w:val="none" w:sz="0" w:space="0" w:color="auto"/>
              </w:divBdr>
              <w:divsChild>
                <w:div w:id="478231284">
                  <w:marLeft w:val="720"/>
                  <w:marRight w:val="0"/>
                  <w:marTop w:val="0"/>
                  <w:marBottom w:val="0"/>
                  <w:divBdr>
                    <w:top w:val="none" w:sz="0" w:space="0" w:color="auto"/>
                    <w:left w:val="none" w:sz="0" w:space="0" w:color="auto"/>
                    <w:bottom w:val="none" w:sz="0" w:space="0" w:color="auto"/>
                    <w:right w:val="none" w:sz="0" w:space="0" w:color="auto"/>
                  </w:divBdr>
                  <w:divsChild>
                    <w:div w:id="535435448">
                      <w:marLeft w:val="0"/>
                      <w:marRight w:val="240"/>
                      <w:marTop w:val="0"/>
                      <w:marBottom w:val="0"/>
                      <w:divBdr>
                        <w:top w:val="none" w:sz="0" w:space="0" w:color="auto"/>
                        <w:left w:val="none" w:sz="0" w:space="0" w:color="auto"/>
                        <w:bottom w:val="none" w:sz="0" w:space="0" w:color="auto"/>
                        <w:right w:val="none" w:sz="0" w:space="0" w:color="auto"/>
                      </w:divBdr>
                    </w:div>
                    <w:div w:id="16941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54787">
          <w:marLeft w:val="0"/>
          <w:marRight w:val="240"/>
          <w:marTop w:val="0"/>
          <w:marBottom w:val="0"/>
          <w:divBdr>
            <w:top w:val="none" w:sz="0" w:space="0" w:color="auto"/>
            <w:left w:val="none" w:sz="0" w:space="0" w:color="auto"/>
            <w:bottom w:val="none" w:sz="0" w:space="0" w:color="auto"/>
            <w:right w:val="none" w:sz="0" w:space="0" w:color="auto"/>
          </w:divBdr>
        </w:div>
        <w:div w:id="130439499">
          <w:marLeft w:val="0"/>
          <w:marRight w:val="0"/>
          <w:marTop w:val="0"/>
          <w:marBottom w:val="0"/>
          <w:divBdr>
            <w:top w:val="none" w:sz="0" w:space="0" w:color="auto"/>
            <w:left w:val="none" w:sz="0" w:space="0" w:color="auto"/>
            <w:bottom w:val="none" w:sz="0" w:space="0" w:color="auto"/>
            <w:right w:val="none" w:sz="0" w:space="0" w:color="auto"/>
          </w:divBdr>
        </w:div>
        <w:div w:id="265887090">
          <w:marLeft w:val="0"/>
          <w:marRight w:val="0"/>
          <w:marTop w:val="0"/>
          <w:marBottom w:val="0"/>
          <w:divBdr>
            <w:top w:val="none" w:sz="0" w:space="0" w:color="auto"/>
            <w:left w:val="none" w:sz="0" w:space="0" w:color="auto"/>
            <w:bottom w:val="none" w:sz="0" w:space="0" w:color="auto"/>
            <w:right w:val="none" w:sz="0" w:space="0" w:color="auto"/>
          </w:divBdr>
          <w:divsChild>
            <w:div w:id="745808445">
              <w:marLeft w:val="720"/>
              <w:marRight w:val="0"/>
              <w:marTop w:val="0"/>
              <w:marBottom w:val="0"/>
              <w:divBdr>
                <w:top w:val="none" w:sz="0" w:space="0" w:color="auto"/>
                <w:left w:val="none" w:sz="0" w:space="0" w:color="auto"/>
                <w:bottom w:val="none" w:sz="0" w:space="0" w:color="auto"/>
                <w:right w:val="none" w:sz="0" w:space="0" w:color="auto"/>
              </w:divBdr>
              <w:divsChild>
                <w:div w:id="2066634565">
                  <w:marLeft w:val="0"/>
                  <w:marRight w:val="240"/>
                  <w:marTop w:val="0"/>
                  <w:marBottom w:val="0"/>
                  <w:divBdr>
                    <w:top w:val="none" w:sz="0" w:space="0" w:color="auto"/>
                    <w:left w:val="none" w:sz="0" w:space="0" w:color="auto"/>
                    <w:bottom w:val="none" w:sz="0" w:space="0" w:color="auto"/>
                    <w:right w:val="none" w:sz="0" w:space="0" w:color="auto"/>
                  </w:divBdr>
                </w:div>
                <w:div w:id="2217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34948">
          <w:marLeft w:val="0"/>
          <w:marRight w:val="240"/>
          <w:marTop w:val="0"/>
          <w:marBottom w:val="0"/>
          <w:divBdr>
            <w:top w:val="none" w:sz="0" w:space="0" w:color="auto"/>
            <w:left w:val="none" w:sz="0" w:space="0" w:color="auto"/>
            <w:bottom w:val="none" w:sz="0" w:space="0" w:color="auto"/>
            <w:right w:val="none" w:sz="0" w:space="0" w:color="auto"/>
          </w:divBdr>
        </w:div>
        <w:div w:id="1874729351">
          <w:marLeft w:val="0"/>
          <w:marRight w:val="0"/>
          <w:marTop w:val="0"/>
          <w:marBottom w:val="0"/>
          <w:divBdr>
            <w:top w:val="none" w:sz="0" w:space="0" w:color="auto"/>
            <w:left w:val="none" w:sz="0" w:space="0" w:color="auto"/>
            <w:bottom w:val="none" w:sz="0" w:space="0" w:color="auto"/>
            <w:right w:val="none" w:sz="0" w:space="0" w:color="auto"/>
          </w:divBdr>
        </w:div>
        <w:div w:id="425542672">
          <w:marLeft w:val="0"/>
          <w:marRight w:val="0"/>
          <w:marTop w:val="0"/>
          <w:marBottom w:val="0"/>
          <w:divBdr>
            <w:top w:val="none" w:sz="0" w:space="0" w:color="auto"/>
            <w:left w:val="none" w:sz="0" w:space="0" w:color="auto"/>
            <w:bottom w:val="none" w:sz="0" w:space="0" w:color="auto"/>
            <w:right w:val="none" w:sz="0" w:space="0" w:color="auto"/>
          </w:divBdr>
          <w:divsChild>
            <w:div w:id="2112384946">
              <w:marLeft w:val="720"/>
              <w:marRight w:val="0"/>
              <w:marTop w:val="0"/>
              <w:marBottom w:val="0"/>
              <w:divBdr>
                <w:top w:val="none" w:sz="0" w:space="0" w:color="auto"/>
                <w:left w:val="none" w:sz="0" w:space="0" w:color="auto"/>
                <w:bottom w:val="none" w:sz="0" w:space="0" w:color="auto"/>
                <w:right w:val="none" w:sz="0" w:space="0" w:color="auto"/>
              </w:divBdr>
              <w:divsChild>
                <w:div w:id="155920941">
                  <w:marLeft w:val="0"/>
                  <w:marRight w:val="240"/>
                  <w:marTop w:val="0"/>
                  <w:marBottom w:val="0"/>
                  <w:divBdr>
                    <w:top w:val="none" w:sz="0" w:space="0" w:color="auto"/>
                    <w:left w:val="none" w:sz="0" w:space="0" w:color="auto"/>
                    <w:bottom w:val="none" w:sz="0" w:space="0" w:color="auto"/>
                    <w:right w:val="none" w:sz="0" w:space="0" w:color="auto"/>
                  </w:divBdr>
                </w:div>
                <w:div w:id="1110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00233">
          <w:marLeft w:val="0"/>
          <w:marRight w:val="240"/>
          <w:marTop w:val="0"/>
          <w:marBottom w:val="0"/>
          <w:divBdr>
            <w:top w:val="none" w:sz="0" w:space="0" w:color="auto"/>
            <w:left w:val="none" w:sz="0" w:space="0" w:color="auto"/>
            <w:bottom w:val="none" w:sz="0" w:space="0" w:color="auto"/>
            <w:right w:val="none" w:sz="0" w:space="0" w:color="auto"/>
          </w:divBdr>
        </w:div>
        <w:div w:id="1230768484">
          <w:marLeft w:val="0"/>
          <w:marRight w:val="0"/>
          <w:marTop w:val="0"/>
          <w:marBottom w:val="0"/>
          <w:divBdr>
            <w:top w:val="none" w:sz="0" w:space="0" w:color="auto"/>
            <w:left w:val="none" w:sz="0" w:space="0" w:color="auto"/>
            <w:bottom w:val="none" w:sz="0" w:space="0" w:color="auto"/>
            <w:right w:val="none" w:sz="0" w:space="0" w:color="auto"/>
          </w:divBdr>
        </w:div>
        <w:div w:id="2004427261">
          <w:marLeft w:val="0"/>
          <w:marRight w:val="0"/>
          <w:marTop w:val="0"/>
          <w:marBottom w:val="0"/>
          <w:divBdr>
            <w:top w:val="none" w:sz="0" w:space="0" w:color="auto"/>
            <w:left w:val="none" w:sz="0" w:space="0" w:color="auto"/>
            <w:bottom w:val="none" w:sz="0" w:space="0" w:color="auto"/>
            <w:right w:val="none" w:sz="0" w:space="0" w:color="auto"/>
          </w:divBdr>
          <w:divsChild>
            <w:div w:id="435639168">
              <w:marLeft w:val="720"/>
              <w:marRight w:val="0"/>
              <w:marTop w:val="0"/>
              <w:marBottom w:val="0"/>
              <w:divBdr>
                <w:top w:val="none" w:sz="0" w:space="0" w:color="auto"/>
                <w:left w:val="none" w:sz="0" w:space="0" w:color="auto"/>
                <w:bottom w:val="none" w:sz="0" w:space="0" w:color="auto"/>
                <w:right w:val="none" w:sz="0" w:space="0" w:color="auto"/>
              </w:divBdr>
              <w:divsChild>
                <w:div w:id="1655405054">
                  <w:marLeft w:val="0"/>
                  <w:marRight w:val="240"/>
                  <w:marTop w:val="0"/>
                  <w:marBottom w:val="0"/>
                  <w:divBdr>
                    <w:top w:val="none" w:sz="0" w:space="0" w:color="auto"/>
                    <w:left w:val="none" w:sz="0" w:space="0" w:color="auto"/>
                    <w:bottom w:val="none" w:sz="0" w:space="0" w:color="auto"/>
                    <w:right w:val="none" w:sz="0" w:space="0" w:color="auto"/>
                  </w:divBdr>
                </w:div>
                <w:div w:id="7129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0813">
          <w:marLeft w:val="0"/>
          <w:marRight w:val="240"/>
          <w:marTop w:val="0"/>
          <w:marBottom w:val="0"/>
          <w:divBdr>
            <w:top w:val="none" w:sz="0" w:space="0" w:color="auto"/>
            <w:left w:val="none" w:sz="0" w:space="0" w:color="auto"/>
            <w:bottom w:val="none" w:sz="0" w:space="0" w:color="auto"/>
            <w:right w:val="none" w:sz="0" w:space="0" w:color="auto"/>
          </w:divBdr>
        </w:div>
        <w:div w:id="195311070">
          <w:marLeft w:val="0"/>
          <w:marRight w:val="0"/>
          <w:marTop w:val="0"/>
          <w:marBottom w:val="0"/>
          <w:divBdr>
            <w:top w:val="none" w:sz="0" w:space="0" w:color="auto"/>
            <w:left w:val="none" w:sz="0" w:space="0" w:color="auto"/>
            <w:bottom w:val="none" w:sz="0" w:space="0" w:color="auto"/>
            <w:right w:val="none" w:sz="0" w:space="0" w:color="auto"/>
          </w:divBdr>
        </w:div>
        <w:div w:id="953024748">
          <w:marLeft w:val="0"/>
          <w:marRight w:val="0"/>
          <w:marTop w:val="0"/>
          <w:marBottom w:val="0"/>
          <w:divBdr>
            <w:top w:val="none" w:sz="0" w:space="0" w:color="auto"/>
            <w:left w:val="none" w:sz="0" w:space="0" w:color="auto"/>
            <w:bottom w:val="none" w:sz="0" w:space="0" w:color="auto"/>
            <w:right w:val="none" w:sz="0" w:space="0" w:color="auto"/>
          </w:divBdr>
          <w:divsChild>
            <w:div w:id="188178227">
              <w:marLeft w:val="720"/>
              <w:marRight w:val="0"/>
              <w:marTop w:val="0"/>
              <w:marBottom w:val="0"/>
              <w:divBdr>
                <w:top w:val="none" w:sz="0" w:space="0" w:color="auto"/>
                <w:left w:val="none" w:sz="0" w:space="0" w:color="auto"/>
                <w:bottom w:val="none" w:sz="0" w:space="0" w:color="auto"/>
                <w:right w:val="none" w:sz="0" w:space="0" w:color="auto"/>
              </w:divBdr>
              <w:divsChild>
                <w:div w:id="466435777">
                  <w:marLeft w:val="0"/>
                  <w:marRight w:val="240"/>
                  <w:marTop w:val="0"/>
                  <w:marBottom w:val="0"/>
                  <w:divBdr>
                    <w:top w:val="none" w:sz="0" w:space="0" w:color="auto"/>
                    <w:left w:val="none" w:sz="0" w:space="0" w:color="auto"/>
                    <w:bottom w:val="none" w:sz="0" w:space="0" w:color="auto"/>
                    <w:right w:val="none" w:sz="0" w:space="0" w:color="auto"/>
                  </w:divBdr>
                </w:div>
                <w:div w:id="1255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7208">
          <w:marLeft w:val="0"/>
          <w:marRight w:val="240"/>
          <w:marTop w:val="0"/>
          <w:marBottom w:val="0"/>
          <w:divBdr>
            <w:top w:val="none" w:sz="0" w:space="0" w:color="auto"/>
            <w:left w:val="none" w:sz="0" w:space="0" w:color="auto"/>
            <w:bottom w:val="none" w:sz="0" w:space="0" w:color="auto"/>
            <w:right w:val="none" w:sz="0" w:space="0" w:color="auto"/>
          </w:divBdr>
        </w:div>
        <w:div w:id="618414541">
          <w:marLeft w:val="0"/>
          <w:marRight w:val="0"/>
          <w:marTop w:val="0"/>
          <w:marBottom w:val="0"/>
          <w:divBdr>
            <w:top w:val="none" w:sz="0" w:space="0" w:color="auto"/>
            <w:left w:val="none" w:sz="0" w:space="0" w:color="auto"/>
            <w:bottom w:val="none" w:sz="0" w:space="0" w:color="auto"/>
            <w:right w:val="none" w:sz="0" w:space="0" w:color="auto"/>
          </w:divBdr>
        </w:div>
        <w:div w:id="835732210">
          <w:marLeft w:val="0"/>
          <w:marRight w:val="0"/>
          <w:marTop w:val="0"/>
          <w:marBottom w:val="0"/>
          <w:divBdr>
            <w:top w:val="none" w:sz="0" w:space="0" w:color="auto"/>
            <w:left w:val="none" w:sz="0" w:space="0" w:color="auto"/>
            <w:bottom w:val="none" w:sz="0" w:space="0" w:color="auto"/>
            <w:right w:val="none" w:sz="0" w:space="0" w:color="auto"/>
          </w:divBdr>
          <w:divsChild>
            <w:div w:id="1052387595">
              <w:marLeft w:val="720"/>
              <w:marRight w:val="0"/>
              <w:marTop w:val="0"/>
              <w:marBottom w:val="0"/>
              <w:divBdr>
                <w:top w:val="none" w:sz="0" w:space="0" w:color="auto"/>
                <w:left w:val="none" w:sz="0" w:space="0" w:color="auto"/>
                <w:bottom w:val="none" w:sz="0" w:space="0" w:color="auto"/>
                <w:right w:val="none" w:sz="0" w:space="0" w:color="auto"/>
              </w:divBdr>
              <w:divsChild>
                <w:div w:id="1651325919">
                  <w:marLeft w:val="0"/>
                  <w:marRight w:val="240"/>
                  <w:marTop w:val="0"/>
                  <w:marBottom w:val="0"/>
                  <w:divBdr>
                    <w:top w:val="none" w:sz="0" w:space="0" w:color="auto"/>
                    <w:left w:val="none" w:sz="0" w:space="0" w:color="auto"/>
                    <w:bottom w:val="none" w:sz="0" w:space="0" w:color="auto"/>
                    <w:right w:val="none" w:sz="0" w:space="0" w:color="auto"/>
                  </w:divBdr>
                </w:div>
                <w:div w:id="16498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8348">
          <w:marLeft w:val="0"/>
          <w:marRight w:val="240"/>
          <w:marTop w:val="0"/>
          <w:marBottom w:val="0"/>
          <w:divBdr>
            <w:top w:val="none" w:sz="0" w:space="0" w:color="auto"/>
            <w:left w:val="none" w:sz="0" w:space="0" w:color="auto"/>
            <w:bottom w:val="none" w:sz="0" w:space="0" w:color="auto"/>
            <w:right w:val="none" w:sz="0" w:space="0" w:color="auto"/>
          </w:divBdr>
        </w:div>
        <w:div w:id="1510364032">
          <w:marLeft w:val="0"/>
          <w:marRight w:val="0"/>
          <w:marTop w:val="0"/>
          <w:marBottom w:val="0"/>
          <w:divBdr>
            <w:top w:val="none" w:sz="0" w:space="0" w:color="auto"/>
            <w:left w:val="none" w:sz="0" w:space="0" w:color="auto"/>
            <w:bottom w:val="none" w:sz="0" w:space="0" w:color="auto"/>
            <w:right w:val="none" w:sz="0" w:space="0" w:color="auto"/>
          </w:divBdr>
        </w:div>
        <w:div w:id="44106860">
          <w:marLeft w:val="0"/>
          <w:marRight w:val="0"/>
          <w:marTop w:val="0"/>
          <w:marBottom w:val="0"/>
          <w:divBdr>
            <w:top w:val="none" w:sz="0" w:space="0" w:color="auto"/>
            <w:left w:val="none" w:sz="0" w:space="0" w:color="auto"/>
            <w:bottom w:val="none" w:sz="0" w:space="0" w:color="auto"/>
            <w:right w:val="none" w:sz="0" w:space="0" w:color="auto"/>
          </w:divBdr>
          <w:divsChild>
            <w:div w:id="1006519538">
              <w:marLeft w:val="480"/>
              <w:marRight w:val="0"/>
              <w:marTop w:val="0"/>
              <w:marBottom w:val="0"/>
              <w:divBdr>
                <w:top w:val="none" w:sz="0" w:space="0" w:color="auto"/>
                <w:left w:val="none" w:sz="0" w:space="0" w:color="auto"/>
                <w:bottom w:val="none" w:sz="0" w:space="0" w:color="auto"/>
                <w:right w:val="none" w:sz="0" w:space="0" w:color="auto"/>
              </w:divBdr>
              <w:divsChild>
                <w:div w:id="1406607900">
                  <w:marLeft w:val="0"/>
                  <w:marRight w:val="240"/>
                  <w:marTop w:val="0"/>
                  <w:marBottom w:val="0"/>
                  <w:divBdr>
                    <w:top w:val="none" w:sz="0" w:space="0" w:color="auto"/>
                    <w:left w:val="none" w:sz="0" w:space="0" w:color="auto"/>
                    <w:bottom w:val="none" w:sz="0" w:space="0" w:color="auto"/>
                    <w:right w:val="none" w:sz="0" w:space="0" w:color="auto"/>
                  </w:divBdr>
                </w:div>
                <w:div w:id="6375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58513">
          <w:marLeft w:val="0"/>
          <w:marRight w:val="240"/>
          <w:marTop w:val="0"/>
          <w:marBottom w:val="0"/>
          <w:divBdr>
            <w:top w:val="none" w:sz="0" w:space="0" w:color="auto"/>
            <w:left w:val="none" w:sz="0" w:space="0" w:color="auto"/>
            <w:bottom w:val="none" w:sz="0" w:space="0" w:color="auto"/>
            <w:right w:val="none" w:sz="0" w:space="0" w:color="auto"/>
          </w:divBdr>
        </w:div>
        <w:div w:id="1105537486">
          <w:marLeft w:val="0"/>
          <w:marRight w:val="0"/>
          <w:marTop w:val="0"/>
          <w:marBottom w:val="0"/>
          <w:divBdr>
            <w:top w:val="none" w:sz="0" w:space="0" w:color="auto"/>
            <w:left w:val="none" w:sz="0" w:space="0" w:color="auto"/>
            <w:bottom w:val="none" w:sz="0" w:space="0" w:color="auto"/>
            <w:right w:val="none" w:sz="0" w:space="0" w:color="auto"/>
          </w:divBdr>
        </w:div>
        <w:div w:id="2000234102">
          <w:marLeft w:val="0"/>
          <w:marRight w:val="0"/>
          <w:marTop w:val="0"/>
          <w:marBottom w:val="0"/>
          <w:divBdr>
            <w:top w:val="none" w:sz="0" w:space="0" w:color="auto"/>
            <w:left w:val="none" w:sz="0" w:space="0" w:color="auto"/>
            <w:bottom w:val="none" w:sz="0" w:space="0" w:color="auto"/>
            <w:right w:val="none" w:sz="0" w:space="0" w:color="auto"/>
          </w:divBdr>
          <w:divsChild>
            <w:div w:id="585500392">
              <w:marLeft w:val="720"/>
              <w:marRight w:val="0"/>
              <w:marTop w:val="0"/>
              <w:marBottom w:val="0"/>
              <w:divBdr>
                <w:top w:val="none" w:sz="0" w:space="0" w:color="auto"/>
                <w:left w:val="none" w:sz="0" w:space="0" w:color="auto"/>
                <w:bottom w:val="none" w:sz="0" w:space="0" w:color="auto"/>
                <w:right w:val="none" w:sz="0" w:space="0" w:color="auto"/>
              </w:divBdr>
              <w:divsChild>
                <w:div w:id="1688674367">
                  <w:marLeft w:val="0"/>
                  <w:marRight w:val="240"/>
                  <w:marTop w:val="0"/>
                  <w:marBottom w:val="0"/>
                  <w:divBdr>
                    <w:top w:val="none" w:sz="0" w:space="0" w:color="auto"/>
                    <w:left w:val="none" w:sz="0" w:space="0" w:color="auto"/>
                    <w:bottom w:val="none" w:sz="0" w:space="0" w:color="auto"/>
                    <w:right w:val="none" w:sz="0" w:space="0" w:color="auto"/>
                  </w:divBdr>
                </w:div>
                <w:div w:id="762459383">
                  <w:marLeft w:val="0"/>
                  <w:marRight w:val="0"/>
                  <w:marTop w:val="0"/>
                  <w:marBottom w:val="0"/>
                  <w:divBdr>
                    <w:top w:val="none" w:sz="0" w:space="0" w:color="auto"/>
                    <w:left w:val="none" w:sz="0" w:space="0" w:color="auto"/>
                    <w:bottom w:val="none" w:sz="0" w:space="0" w:color="auto"/>
                    <w:right w:val="none" w:sz="0" w:space="0" w:color="auto"/>
                  </w:divBdr>
                </w:div>
              </w:divsChild>
            </w:div>
            <w:div w:id="2102143275">
              <w:marLeft w:val="0"/>
              <w:marRight w:val="240"/>
              <w:marTop w:val="0"/>
              <w:marBottom w:val="0"/>
              <w:divBdr>
                <w:top w:val="none" w:sz="0" w:space="0" w:color="auto"/>
                <w:left w:val="none" w:sz="0" w:space="0" w:color="auto"/>
                <w:bottom w:val="none" w:sz="0" w:space="0" w:color="auto"/>
                <w:right w:val="none" w:sz="0" w:space="0" w:color="auto"/>
              </w:divBdr>
            </w:div>
            <w:div w:id="1907950727">
              <w:marLeft w:val="0"/>
              <w:marRight w:val="0"/>
              <w:marTop w:val="0"/>
              <w:marBottom w:val="0"/>
              <w:divBdr>
                <w:top w:val="none" w:sz="0" w:space="0" w:color="auto"/>
                <w:left w:val="none" w:sz="0" w:space="0" w:color="auto"/>
                <w:bottom w:val="none" w:sz="0" w:space="0" w:color="auto"/>
                <w:right w:val="none" w:sz="0" w:space="0" w:color="auto"/>
              </w:divBdr>
            </w:div>
            <w:div w:id="193811560">
              <w:marLeft w:val="0"/>
              <w:marRight w:val="0"/>
              <w:marTop w:val="0"/>
              <w:marBottom w:val="0"/>
              <w:divBdr>
                <w:top w:val="none" w:sz="0" w:space="0" w:color="auto"/>
                <w:left w:val="none" w:sz="0" w:space="0" w:color="auto"/>
                <w:bottom w:val="none" w:sz="0" w:space="0" w:color="auto"/>
                <w:right w:val="none" w:sz="0" w:space="0" w:color="auto"/>
              </w:divBdr>
              <w:divsChild>
                <w:div w:id="1899045783">
                  <w:marLeft w:val="960"/>
                  <w:marRight w:val="0"/>
                  <w:marTop w:val="0"/>
                  <w:marBottom w:val="0"/>
                  <w:divBdr>
                    <w:top w:val="none" w:sz="0" w:space="0" w:color="auto"/>
                    <w:left w:val="none" w:sz="0" w:space="0" w:color="auto"/>
                    <w:bottom w:val="none" w:sz="0" w:space="0" w:color="auto"/>
                    <w:right w:val="none" w:sz="0" w:space="0" w:color="auto"/>
                  </w:divBdr>
                  <w:divsChild>
                    <w:div w:id="1693647342">
                      <w:marLeft w:val="0"/>
                      <w:marRight w:val="240"/>
                      <w:marTop w:val="0"/>
                      <w:marBottom w:val="0"/>
                      <w:divBdr>
                        <w:top w:val="none" w:sz="0" w:space="0" w:color="auto"/>
                        <w:left w:val="none" w:sz="0" w:space="0" w:color="auto"/>
                        <w:bottom w:val="none" w:sz="0" w:space="0" w:color="auto"/>
                        <w:right w:val="none" w:sz="0" w:space="0" w:color="auto"/>
                      </w:divBdr>
                    </w:div>
                    <w:div w:id="264919932">
                      <w:marLeft w:val="0"/>
                      <w:marRight w:val="0"/>
                      <w:marTop w:val="0"/>
                      <w:marBottom w:val="0"/>
                      <w:divBdr>
                        <w:top w:val="none" w:sz="0" w:space="0" w:color="auto"/>
                        <w:left w:val="none" w:sz="0" w:space="0" w:color="auto"/>
                        <w:bottom w:val="none" w:sz="0" w:space="0" w:color="auto"/>
                        <w:right w:val="none" w:sz="0" w:space="0" w:color="auto"/>
                      </w:divBdr>
                    </w:div>
                  </w:divsChild>
                </w:div>
                <w:div w:id="1489591925">
                  <w:marLeft w:val="0"/>
                  <w:marRight w:val="240"/>
                  <w:marTop w:val="0"/>
                  <w:marBottom w:val="0"/>
                  <w:divBdr>
                    <w:top w:val="none" w:sz="0" w:space="0" w:color="auto"/>
                    <w:left w:val="none" w:sz="0" w:space="0" w:color="auto"/>
                    <w:bottom w:val="none" w:sz="0" w:space="0" w:color="auto"/>
                    <w:right w:val="none" w:sz="0" w:space="0" w:color="auto"/>
                  </w:divBdr>
                </w:div>
                <w:div w:id="1457021908">
                  <w:marLeft w:val="0"/>
                  <w:marRight w:val="0"/>
                  <w:marTop w:val="0"/>
                  <w:marBottom w:val="0"/>
                  <w:divBdr>
                    <w:top w:val="none" w:sz="0" w:space="0" w:color="auto"/>
                    <w:left w:val="none" w:sz="0" w:space="0" w:color="auto"/>
                    <w:bottom w:val="none" w:sz="0" w:space="0" w:color="auto"/>
                    <w:right w:val="none" w:sz="0" w:space="0" w:color="auto"/>
                  </w:divBdr>
                </w:div>
                <w:div w:id="1617054310">
                  <w:marLeft w:val="0"/>
                  <w:marRight w:val="0"/>
                  <w:marTop w:val="0"/>
                  <w:marBottom w:val="0"/>
                  <w:divBdr>
                    <w:top w:val="none" w:sz="0" w:space="0" w:color="auto"/>
                    <w:left w:val="none" w:sz="0" w:space="0" w:color="auto"/>
                    <w:bottom w:val="none" w:sz="0" w:space="0" w:color="auto"/>
                    <w:right w:val="none" w:sz="0" w:space="0" w:color="auto"/>
                  </w:divBdr>
                  <w:divsChild>
                    <w:div w:id="4940606">
                      <w:marLeft w:val="1200"/>
                      <w:marRight w:val="0"/>
                      <w:marTop w:val="0"/>
                      <w:marBottom w:val="0"/>
                      <w:divBdr>
                        <w:top w:val="none" w:sz="0" w:space="0" w:color="auto"/>
                        <w:left w:val="none" w:sz="0" w:space="0" w:color="auto"/>
                        <w:bottom w:val="none" w:sz="0" w:space="0" w:color="auto"/>
                        <w:right w:val="none" w:sz="0" w:space="0" w:color="auto"/>
                      </w:divBdr>
                      <w:divsChild>
                        <w:div w:id="1226260845">
                          <w:marLeft w:val="0"/>
                          <w:marRight w:val="240"/>
                          <w:marTop w:val="0"/>
                          <w:marBottom w:val="0"/>
                          <w:divBdr>
                            <w:top w:val="none" w:sz="0" w:space="0" w:color="auto"/>
                            <w:left w:val="none" w:sz="0" w:space="0" w:color="auto"/>
                            <w:bottom w:val="none" w:sz="0" w:space="0" w:color="auto"/>
                            <w:right w:val="none" w:sz="0" w:space="0" w:color="auto"/>
                          </w:divBdr>
                        </w:div>
                        <w:div w:id="6245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29760">
                  <w:marLeft w:val="0"/>
                  <w:marRight w:val="240"/>
                  <w:marTop w:val="0"/>
                  <w:marBottom w:val="0"/>
                  <w:divBdr>
                    <w:top w:val="none" w:sz="0" w:space="0" w:color="auto"/>
                    <w:left w:val="none" w:sz="0" w:space="0" w:color="auto"/>
                    <w:bottom w:val="none" w:sz="0" w:space="0" w:color="auto"/>
                    <w:right w:val="none" w:sz="0" w:space="0" w:color="auto"/>
                  </w:divBdr>
                </w:div>
                <w:div w:id="668826601">
                  <w:marLeft w:val="0"/>
                  <w:marRight w:val="0"/>
                  <w:marTop w:val="0"/>
                  <w:marBottom w:val="0"/>
                  <w:divBdr>
                    <w:top w:val="none" w:sz="0" w:space="0" w:color="auto"/>
                    <w:left w:val="none" w:sz="0" w:space="0" w:color="auto"/>
                    <w:bottom w:val="none" w:sz="0" w:space="0" w:color="auto"/>
                    <w:right w:val="none" w:sz="0" w:space="0" w:color="auto"/>
                  </w:divBdr>
                </w:div>
                <w:div w:id="152644717">
                  <w:marLeft w:val="0"/>
                  <w:marRight w:val="0"/>
                  <w:marTop w:val="0"/>
                  <w:marBottom w:val="0"/>
                  <w:divBdr>
                    <w:top w:val="none" w:sz="0" w:space="0" w:color="auto"/>
                    <w:left w:val="none" w:sz="0" w:space="0" w:color="auto"/>
                    <w:bottom w:val="none" w:sz="0" w:space="0" w:color="auto"/>
                    <w:right w:val="none" w:sz="0" w:space="0" w:color="auto"/>
                  </w:divBdr>
                  <w:divsChild>
                    <w:div w:id="1519272191">
                      <w:marLeft w:val="1200"/>
                      <w:marRight w:val="0"/>
                      <w:marTop w:val="0"/>
                      <w:marBottom w:val="0"/>
                      <w:divBdr>
                        <w:top w:val="none" w:sz="0" w:space="0" w:color="auto"/>
                        <w:left w:val="none" w:sz="0" w:space="0" w:color="auto"/>
                        <w:bottom w:val="none" w:sz="0" w:space="0" w:color="auto"/>
                        <w:right w:val="none" w:sz="0" w:space="0" w:color="auto"/>
                      </w:divBdr>
                      <w:divsChild>
                        <w:div w:id="1632784556">
                          <w:marLeft w:val="0"/>
                          <w:marRight w:val="240"/>
                          <w:marTop w:val="0"/>
                          <w:marBottom w:val="0"/>
                          <w:divBdr>
                            <w:top w:val="none" w:sz="0" w:space="0" w:color="auto"/>
                            <w:left w:val="none" w:sz="0" w:space="0" w:color="auto"/>
                            <w:bottom w:val="none" w:sz="0" w:space="0" w:color="auto"/>
                            <w:right w:val="none" w:sz="0" w:space="0" w:color="auto"/>
                          </w:divBdr>
                        </w:div>
                        <w:div w:id="20784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9116">
                  <w:marLeft w:val="0"/>
                  <w:marRight w:val="240"/>
                  <w:marTop w:val="0"/>
                  <w:marBottom w:val="0"/>
                  <w:divBdr>
                    <w:top w:val="none" w:sz="0" w:space="0" w:color="auto"/>
                    <w:left w:val="none" w:sz="0" w:space="0" w:color="auto"/>
                    <w:bottom w:val="none" w:sz="0" w:space="0" w:color="auto"/>
                    <w:right w:val="none" w:sz="0" w:space="0" w:color="auto"/>
                  </w:divBdr>
                </w:div>
                <w:div w:id="428113910">
                  <w:marLeft w:val="0"/>
                  <w:marRight w:val="0"/>
                  <w:marTop w:val="0"/>
                  <w:marBottom w:val="0"/>
                  <w:divBdr>
                    <w:top w:val="none" w:sz="0" w:space="0" w:color="auto"/>
                    <w:left w:val="none" w:sz="0" w:space="0" w:color="auto"/>
                    <w:bottom w:val="none" w:sz="0" w:space="0" w:color="auto"/>
                    <w:right w:val="none" w:sz="0" w:space="0" w:color="auto"/>
                  </w:divBdr>
                </w:div>
                <w:div w:id="1805076581">
                  <w:marLeft w:val="0"/>
                  <w:marRight w:val="0"/>
                  <w:marTop w:val="0"/>
                  <w:marBottom w:val="0"/>
                  <w:divBdr>
                    <w:top w:val="none" w:sz="0" w:space="0" w:color="auto"/>
                    <w:left w:val="none" w:sz="0" w:space="0" w:color="auto"/>
                    <w:bottom w:val="none" w:sz="0" w:space="0" w:color="auto"/>
                    <w:right w:val="none" w:sz="0" w:space="0" w:color="auto"/>
                  </w:divBdr>
                  <w:divsChild>
                    <w:div w:id="1968506072">
                      <w:marLeft w:val="1200"/>
                      <w:marRight w:val="0"/>
                      <w:marTop w:val="0"/>
                      <w:marBottom w:val="0"/>
                      <w:divBdr>
                        <w:top w:val="none" w:sz="0" w:space="0" w:color="auto"/>
                        <w:left w:val="none" w:sz="0" w:space="0" w:color="auto"/>
                        <w:bottom w:val="none" w:sz="0" w:space="0" w:color="auto"/>
                        <w:right w:val="none" w:sz="0" w:space="0" w:color="auto"/>
                      </w:divBdr>
                      <w:divsChild>
                        <w:div w:id="2086797887">
                          <w:marLeft w:val="0"/>
                          <w:marRight w:val="240"/>
                          <w:marTop w:val="0"/>
                          <w:marBottom w:val="0"/>
                          <w:divBdr>
                            <w:top w:val="none" w:sz="0" w:space="0" w:color="auto"/>
                            <w:left w:val="none" w:sz="0" w:space="0" w:color="auto"/>
                            <w:bottom w:val="none" w:sz="0" w:space="0" w:color="auto"/>
                            <w:right w:val="none" w:sz="0" w:space="0" w:color="auto"/>
                          </w:divBdr>
                        </w:div>
                        <w:div w:id="9327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4302">
                  <w:marLeft w:val="0"/>
                  <w:marRight w:val="240"/>
                  <w:marTop w:val="0"/>
                  <w:marBottom w:val="0"/>
                  <w:divBdr>
                    <w:top w:val="none" w:sz="0" w:space="0" w:color="auto"/>
                    <w:left w:val="none" w:sz="0" w:space="0" w:color="auto"/>
                    <w:bottom w:val="none" w:sz="0" w:space="0" w:color="auto"/>
                    <w:right w:val="none" w:sz="0" w:space="0" w:color="auto"/>
                  </w:divBdr>
                </w:div>
                <w:div w:id="600260276">
                  <w:marLeft w:val="0"/>
                  <w:marRight w:val="0"/>
                  <w:marTop w:val="0"/>
                  <w:marBottom w:val="0"/>
                  <w:divBdr>
                    <w:top w:val="none" w:sz="0" w:space="0" w:color="auto"/>
                    <w:left w:val="none" w:sz="0" w:space="0" w:color="auto"/>
                    <w:bottom w:val="none" w:sz="0" w:space="0" w:color="auto"/>
                    <w:right w:val="none" w:sz="0" w:space="0" w:color="auto"/>
                  </w:divBdr>
                </w:div>
                <w:div w:id="1586646475">
                  <w:marLeft w:val="0"/>
                  <w:marRight w:val="0"/>
                  <w:marTop w:val="0"/>
                  <w:marBottom w:val="0"/>
                  <w:divBdr>
                    <w:top w:val="none" w:sz="0" w:space="0" w:color="auto"/>
                    <w:left w:val="none" w:sz="0" w:space="0" w:color="auto"/>
                    <w:bottom w:val="none" w:sz="0" w:space="0" w:color="auto"/>
                    <w:right w:val="none" w:sz="0" w:space="0" w:color="auto"/>
                  </w:divBdr>
                  <w:divsChild>
                    <w:div w:id="1418021118">
                      <w:marLeft w:val="1200"/>
                      <w:marRight w:val="0"/>
                      <w:marTop w:val="0"/>
                      <w:marBottom w:val="0"/>
                      <w:divBdr>
                        <w:top w:val="none" w:sz="0" w:space="0" w:color="auto"/>
                        <w:left w:val="none" w:sz="0" w:space="0" w:color="auto"/>
                        <w:bottom w:val="none" w:sz="0" w:space="0" w:color="auto"/>
                        <w:right w:val="none" w:sz="0" w:space="0" w:color="auto"/>
                      </w:divBdr>
                      <w:divsChild>
                        <w:div w:id="636908990">
                          <w:marLeft w:val="0"/>
                          <w:marRight w:val="240"/>
                          <w:marTop w:val="0"/>
                          <w:marBottom w:val="0"/>
                          <w:divBdr>
                            <w:top w:val="none" w:sz="0" w:space="0" w:color="auto"/>
                            <w:left w:val="none" w:sz="0" w:space="0" w:color="auto"/>
                            <w:bottom w:val="none" w:sz="0" w:space="0" w:color="auto"/>
                            <w:right w:val="none" w:sz="0" w:space="0" w:color="auto"/>
                          </w:divBdr>
                        </w:div>
                        <w:div w:id="3639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15">
                  <w:marLeft w:val="0"/>
                  <w:marRight w:val="240"/>
                  <w:marTop w:val="0"/>
                  <w:marBottom w:val="0"/>
                  <w:divBdr>
                    <w:top w:val="none" w:sz="0" w:space="0" w:color="auto"/>
                    <w:left w:val="none" w:sz="0" w:space="0" w:color="auto"/>
                    <w:bottom w:val="none" w:sz="0" w:space="0" w:color="auto"/>
                    <w:right w:val="none" w:sz="0" w:space="0" w:color="auto"/>
                  </w:divBdr>
                </w:div>
                <w:div w:id="448740379">
                  <w:marLeft w:val="0"/>
                  <w:marRight w:val="0"/>
                  <w:marTop w:val="0"/>
                  <w:marBottom w:val="0"/>
                  <w:divBdr>
                    <w:top w:val="none" w:sz="0" w:space="0" w:color="auto"/>
                    <w:left w:val="none" w:sz="0" w:space="0" w:color="auto"/>
                    <w:bottom w:val="none" w:sz="0" w:space="0" w:color="auto"/>
                    <w:right w:val="none" w:sz="0" w:space="0" w:color="auto"/>
                  </w:divBdr>
                </w:div>
                <w:div w:id="1067142043">
                  <w:marLeft w:val="0"/>
                  <w:marRight w:val="0"/>
                  <w:marTop w:val="0"/>
                  <w:marBottom w:val="0"/>
                  <w:divBdr>
                    <w:top w:val="none" w:sz="0" w:space="0" w:color="auto"/>
                    <w:left w:val="none" w:sz="0" w:space="0" w:color="auto"/>
                    <w:bottom w:val="none" w:sz="0" w:space="0" w:color="auto"/>
                    <w:right w:val="none" w:sz="0" w:space="0" w:color="auto"/>
                  </w:divBdr>
                  <w:divsChild>
                    <w:div w:id="1011949492">
                      <w:marLeft w:val="1200"/>
                      <w:marRight w:val="0"/>
                      <w:marTop w:val="0"/>
                      <w:marBottom w:val="0"/>
                      <w:divBdr>
                        <w:top w:val="none" w:sz="0" w:space="0" w:color="auto"/>
                        <w:left w:val="none" w:sz="0" w:space="0" w:color="auto"/>
                        <w:bottom w:val="none" w:sz="0" w:space="0" w:color="auto"/>
                        <w:right w:val="none" w:sz="0" w:space="0" w:color="auto"/>
                      </w:divBdr>
                      <w:divsChild>
                        <w:div w:id="1830367184">
                          <w:marLeft w:val="0"/>
                          <w:marRight w:val="240"/>
                          <w:marTop w:val="0"/>
                          <w:marBottom w:val="0"/>
                          <w:divBdr>
                            <w:top w:val="none" w:sz="0" w:space="0" w:color="auto"/>
                            <w:left w:val="none" w:sz="0" w:space="0" w:color="auto"/>
                            <w:bottom w:val="none" w:sz="0" w:space="0" w:color="auto"/>
                            <w:right w:val="none" w:sz="0" w:space="0" w:color="auto"/>
                          </w:divBdr>
                        </w:div>
                        <w:div w:id="17386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6808">
              <w:marLeft w:val="0"/>
              <w:marRight w:val="240"/>
              <w:marTop w:val="0"/>
              <w:marBottom w:val="0"/>
              <w:divBdr>
                <w:top w:val="none" w:sz="0" w:space="0" w:color="auto"/>
                <w:left w:val="none" w:sz="0" w:space="0" w:color="auto"/>
                <w:bottom w:val="none" w:sz="0" w:space="0" w:color="auto"/>
                <w:right w:val="none" w:sz="0" w:space="0" w:color="auto"/>
              </w:divBdr>
            </w:div>
            <w:div w:id="1858275904">
              <w:marLeft w:val="0"/>
              <w:marRight w:val="0"/>
              <w:marTop w:val="0"/>
              <w:marBottom w:val="0"/>
              <w:divBdr>
                <w:top w:val="none" w:sz="0" w:space="0" w:color="auto"/>
                <w:left w:val="none" w:sz="0" w:space="0" w:color="auto"/>
                <w:bottom w:val="none" w:sz="0" w:space="0" w:color="auto"/>
                <w:right w:val="none" w:sz="0" w:space="0" w:color="auto"/>
              </w:divBdr>
            </w:div>
          </w:divsChild>
        </w:div>
        <w:div w:id="105347866">
          <w:marLeft w:val="0"/>
          <w:marRight w:val="240"/>
          <w:marTop w:val="0"/>
          <w:marBottom w:val="0"/>
          <w:divBdr>
            <w:top w:val="none" w:sz="0" w:space="0" w:color="auto"/>
            <w:left w:val="none" w:sz="0" w:space="0" w:color="auto"/>
            <w:bottom w:val="none" w:sz="0" w:space="0" w:color="auto"/>
            <w:right w:val="none" w:sz="0" w:space="0" w:color="auto"/>
          </w:divBdr>
        </w:div>
        <w:div w:id="839465660">
          <w:marLeft w:val="0"/>
          <w:marRight w:val="0"/>
          <w:marTop w:val="0"/>
          <w:marBottom w:val="0"/>
          <w:divBdr>
            <w:top w:val="none" w:sz="0" w:space="0" w:color="auto"/>
            <w:left w:val="none" w:sz="0" w:space="0" w:color="auto"/>
            <w:bottom w:val="none" w:sz="0" w:space="0" w:color="auto"/>
            <w:right w:val="none" w:sz="0" w:space="0" w:color="auto"/>
          </w:divBdr>
        </w:div>
        <w:div w:id="269168308">
          <w:marLeft w:val="0"/>
          <w:marRight w:val="0"/>
          <w:marTop w:val="0"/>
          <w:marBottom w:val="0"/>
          <w:divBdr>
            <w:top w:val="none" w:sz="0" w:space="0" w:color="auto"/>
            <w:left w:val="none" w:sz="0" w:space="0" w:color="auto"/>
            <w:bottom w:val="none" w:sz="0" w:space="0" w:color="auto"/>
            <w:right w:val="none" w:sz="0" w:space="0" w:color="auto"/>
          </w:divBdr>
          <w:divsChild>
            <w:div w:id="1338386335">
              <w:marLeft w:val="720"/>
              <w:marRight w:val="0"/>
              <w:marTop w:val="0"/>
              <w:marBottom w:val="0"/>
              <w:divBdr>
                <w:top w:val="none" w:sz="0" w:space="0" w:color="auto"/>
                <w:left w:val="none" w:sz="0" w:space="0" w:color="auto"/>
                <w:bottom w:val="none" w:sz="0" w:space="0" w:color="auto"/>
                <w:right w:val="none" w:sz="0" w:space="0" w:color="auto"/>
              </w:divBdr>
              <w:divsChild>
                <w:div w:id="856114598">
                  <w:marLeft w:val="0"/>
                  <w:marRight w:val="240"/>
                  <w:marTop w:val="0"/>
                  <w:marBottom w:val="0"/>
                  <w:divBdr>
                    <w:top w:val="none" w:sz="0" w:space="0" w:color="auto"/>
                    <w:left w:val="none" w:sz="0" w:space="0" w:color="auto"/>
                    <w:bottom w:val="none" w:sz="0" w:space="0" w:color="auto"/>
                    <w:right w:val="none" w:sz="0" w:space="0" w:color="auto"/>
                  </w:divBdr>
                </w:div>
                <w:div w:id="53742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474">
          <w:marLeft w:val="0"/>
          <w:marRight w:val="240"/>
          <w:marTop w:val="0"/>
          <w:marBottom w:val="0"/>
          <w:divBdr>
            <w:top w:val="none" w:sz="0" w:space="0" w:color="auto"/>
            <w:left w:val="none" w:sz="0" w:space="0" w:color="auto"/>
            <w:bottom w:val="none" w:sz="0" w:space="0" w:color="auto"/>
            <w:right w:val="none" w:sz="0" w:space="0" w:color="auto"/>
          </w:divBdr>
        </w:div>
        <w:div w:id="1696343352">
          <w:marLeft w:val="0"/>
          <w:marRight w:val="0"/>
          <w:marTop w:val="0"/>
          <w:marBottom w:val="0"/>
          <w:divBdr>
            <w:top w:val="none" w:sz="0" w:space="0" w:color="auto"/>
            <w:left w:val="none" w:sz="0" w:space="0" w:color="auto"/>
            <w:bottom w:val="none" w:sz="0" w:space="0" w:color="auto"/>
            <w:right w:val="none" w:sz="0" w:space="0" w:color="auto"/>
          </w:divBdr>
        </w:div>
        <w:div w:id="327907781">
          <w:marLeft w:val="0"/>
          <w:marRight w:val="0"/>
          <w:marTop w:val="0"/>
          <w:marBottom w:val="0"/>
          <w:divBdr>
            <w:top w:val="none" w:sz="0" w:space="0" w:color="auto"/>
            <w:left w:val="none" w:sz="0" w:space="0" w:color="auto"/>
            <w:bottom w:val="none" w:sz="0" w:space="0" w:color="auto"/>
            <w:right w:val="none" w:sz="0" w:space="0" w:color="auto"/>
          </w:divBdr>
          <w:divsChild>
            <w:div w:id="411631903">
              <w:marLeft w:val="720"/>
              <w:marRight w:val="0"/>
              <w:marTop w:val="0"/>
              <w:marBottom w:val="0"/>
              <w:divBdr>
                <w:top w:val="none" w:sz="0" w:space="0" w:color="auto"/>
                <w:left w:val="none" w:sz="0" w:space="0" w:color="auto"/>
                <w:bottom w:val="none" w:sz="0" w:space="0" w:color="auto"/>
                <w:right w:val="none" w:sz="0" w:space="0" w:color="auto"/>
              </w:divBdr>
              <w:divsChild>
                <w:div w:id="1342976740">
                  <w:marLeft w:val="0"/>
                  <w:marRight w:val="240"/>
                  <w:marTop w:val="0"/>
                  <w:marBottom w:val="0"/>
                  <w:divBdr>
                    <w:top w:val="none" w:sz="0" w:space="0" w:color="auto"/>
                    <w:left w:val="none" w:sz="0" w:space="0" w:color="auto"/>
                    <w:bottom w:val="none" w:sz="0" w:space="0" w:color="auto"/>
                    <w:right w:val="none" w:sz="0" w:space="0" w:color="auto"/>
                  </w:divBdr>
                </w:div>
                <w:div w:id="18398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7823">
          <w:marLeft w:val="0"/>
          <w:marRight w:val="240"/>
          <w:marTop w:val="0"/>
          <w:marBottom w:val="0"/>
          <w:divBdr>
            <w:top w:val="none" w:sz="0" w:space="0" w:color="auto"/>
            <w:left w:val="none" w:sz="0" w:space="0" w:color="auto"/>
            <w:bottom w:val="none" w:sz="0" w:space="0" w:color="auto"/>
            <w:right w:val="none" w:sz="0" w:space="0" w:color="auto"/>
          </w:divBdr>
        </w:div>
        <w:div w:id="930552383">
          <w:marLeft w:val="0"/>
          <w:marRight w:val="0"/>
          <w:marTop w:val="0"/>
          <w:marBottom w:val="0"/>
          <w:divBdr>
            <w:top w:val="none" w:sz="0" w:space="0" w:color="auto"/>
            <w:left w:val="none" w:sz="0" w:space="0" w:color="auto"/>
            <w:bottom w:val="none" w:sz="0" w:space="0" w:color="auto"/>
            <w:right w:val="none" w:sz="0" w:space="0" w:color="auto"/>
          </w:divBdr>
        </w:div>
        <w:div w:id="1738432762">
          <w:marLeft w:val="0"/>
          <w:marRight w:val="0"/>
          <w:marTop w:val="0"/>
          <w:marBottom w:val="0"/>
          <w:divBdr>
            <w:top w:val="none" w:sz="0" w:space="0" w:color="auto"/>
            <w:left w:val="none" w:sz="0" w:space="0" w:color="auto"/>
            <w:bottom w:val="none" w:sz="0" w:space="0" w:color="auto"/>
            <w:right w:val="none" w:sz="0" w:space="0" w:color="auto"/>
          </w:divBdr>
          <w:divsChild>
            <w:div w:id="249848374">
              <w:marLeft w:val="720"/>
              <w:marRight w:val="0"/>
              <w:marTop w:val="0"/>
              <w:marBottom w:val="0"/>
              <w:divBdr>
                <w:top w:val="none" w:sz="0" w:space="0" w:color="auto"/>
                <w:left w:val="none" w:sz="0" w:space="0" w:color="auto"/>
                <w:bottom w:val="none" w:sz="0" w:space="0" w:color="auto"/>
                <w:right w:val="none" w:sz="0" w:space="0" w:color="auto"/>
              </w:divBdr>
              <w:divsChild>
                <w:div w:id="245118705">
                  <w:marLeft w:val="0"/>
                  <w:marRight w:val="240"/>
                  <w:marTop w:val="0"/>
                  <w:marBottom w:val="0"/>
                  <w:divBdr>
                    <w:top w:val="none" w:sz="0" w:space="0" w:color="auto"/>
                    <w:left w:val="none" w:sz="0" w:space="0" w:color="auto"/>
                    <w:bottom w:val="none" w:sz="0" w:space="0" w:color="auto"/>
                    <w:right w:val="none" w:sz="0" w:space="0" w:color="auto"/>
                  </w:divBdr>
                </w:div>
                <w:div w:id="13120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7677">
          <w:marLeft w:val="0"/>
          <w:marRight w:val="240"/>
          <w:marTop w:val="0"/>
          <w:marBottom w:val="0"/>
          <w:divBdr>
            <w:top w:val="none" w:sz="0" w:space="0" w:color="auto"/>
            <w:left w:val="none" w:sz="0" w:space="0" w:color="auto"/>
            <w:bottom w:val="none" w:sz="0" w:space="0" w:color="auto"/>
            <w:right w:val="none" w:sz="0" w:space="0" w:color="auto"/>
          </w:divBdr>
        </w:div>
        <w:div w:id="2049600079">
          <w:marLeft w:val="0"/>
          <w:marRight w:val="0"/>
          <w:marTop w:val="0"/>
          <w:marBottom w:val="0"/>
          <w:divBdr>
            <w:top w:val="none" w:sz="0" w:space="0" w:color="auto"/>
            <w:left w:val="none" w:sz="0" w:space="0" w:color="auto"/>
            <w:bottom w:val="none" w:sz="0" w:space="0" w:color="auto"/>
            <w:right w:val="none" w:sz="0" w:space="0" w:color="auto"/>
          </w:divBdr>
        </w:div>
        <w:div w:id="235551020">
          <w:marLeft w:val="0"/>
          <w:marRight w:val="0"/>
          <w:marTop w:val="0"/>
          <w:marBottom w:val="0"/>
          <w:divBdr>
            <w:top w:val="none" w:sz="0" w:space="0" w:color="auto"/>
            <w:left w:val="none" w:sz="0" w:space="0" w:color="auto"/>
            <w:bottom w:val="none" w:sz="0" w:space="0" w:color="auto"/>
            <w:right w:val="none" w:sz="0" w:space="0" w:color="auto"/>
          </w:divBdr>
          <w:divsChild>
            <w:div w:id="1605763312">
              <w:marLeft w:val="720"/>
              <w:marRight w:val="0"/>
              <w:marTop w:val="0"/>
              <w:marBottom w:val="0"/>
              <w:divBdr>
                <w:top w:val="none" w:sz="0" w:space="0" w:color="auto"/>
                <w:left w:val="none" w:sz="0" w:space="0" w:color="auto"/>
                <w:bottom w:val="none" w:sz="0" w:space="0" w:color="auto"/>
                <w:right w:val="none" w:sz="0" w:space="0" w:color="auto"/>
              </w:divBdr>
              <w:divsChild>
                <w:div w:id="1162160937">
                  <w:marLeft w:val="0"/>
                  <w:marRight w:val="240"/>
                  <w:marTop w:val="0"/>
                  <w:marBottom w:val="0"/>
                  <w:divBdr>
                    <w:top w:val="none" w:sz="0" w:space="0" w:color="auto"/>
                    <w:left w:val="none" w:sz="0" w:space="0" w:color="auto"/>
                    <w:bottom w:val="none" w:sz="0" w:space="0" w:color="auto"/>
                    <w:right w:val="none" w:sz="0" w:space="0" w:color="auto"/>
                  </w:divBdr>
                </w:div>
                <w:div w:id="12866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2199">
          <w:marLeft w:val="0"/>
          <w:marRight w:val="240"/>
          <w:marTop w:val="0"/>
          <w:marBottom w:val="0"/>
          <w:divBdr>
            <w:top w:val="none" w:sz="0" w:space="0" w:color="auto"/>
            <w:left w:val="none" w:sz="0" w:space="0" w:color="auto"/>
            <w:bottom w:val="none" w:sz="0" w:space="0" w:color="auto"/>
            <w:right w:val="none" w:sz="0" w:space="0" w:color="auto"/>
          </w:divBdr>
        </w:div>
        <w:div w:id="1374885040">
          <w:marLeft w:val="0"/>
          <w:marRight w:val="0"/>
          <w:marTop w:val="0"/>
          <w:marBottom w:val="0"/>
          <w:divBdr>
            <w:top w:val="none" w:sz="0" w:space="0" w:color="auto"/>
            <w:left w:val="none" w:sz="0" w:space="0" w:color="auto"/>
            <w:bottom w:val="none" w:sz="0" w:space="0" w:color="auto"/>
            <w:right w:val="none" w:sz="0" w:space="0" w:color="auto"/>
          </w:divBdr>
        </w:div>
        <w:div w:id="854810007">
          <w:marLeft w:val="0"/>
          <w:marRight w:val="0"/>
          <w:marTop w:val="0"/>
          <w:marBottom w:val="0"/>
          <w:divBdr>
            <w:top w:val="none" w:sz="0" w:space="0" w:color="auto"/>
            <w:left w:val="none" w:sz="0" w:space="0" w:color="auto"/>
            <w:bottom w:val="none" w:sz="0" w:space="0" w:color="auto"/>
            <w:right w:val="none" w:sz="0" w:space="0" w:color="auto"/>
          </w:divBdr>
          <w:divsChild>
            <w:div w:id="1447962791">
              <w:marLeft w:val="720"/>
              <w:marRight w:val="0"/>
              <w:marTop w:val="0"/>
              <w:marBottom w:val="0"/>
              <w:divBdr>
                <w:top w:val="none" w:sz="0" w:space="0" w:color="auto"/>
                <w:left w:val="none" w:sz="0" w:space="0" w:color="auto"/>
                <w:bottom w:val="none" w:sz="0" w:space="0" w:color="auto"/>
                <w:right w:val="none" w:sz="0" w:space="0" w:color="auto"/>
              </w:divBdr>
              <w:divsChild>
                <w:div w:id="296301573">
                  <w:marLeft w:val="0"/>
                  <w:marRight w:val="240"/>
                  <w:marTop w:val="0"/>
                  <w:marBottom w:val="0"/>
                  <w:divBdr>
                    <w:top w:val="none" w:sz="0" w:space="0" w:color="auto"/>
                    <w:left w:val="none" w:sz="0" w:space="0" w:color="auto"/>
                    <w:bottom w:val="none" w:sz="0" w:space="0" w:color="auto"/>
                    <w:right w:val="none" w:sz="0" w:space="0" w:color="auto"/>
                  </w:divBdr>
                </w:div>
                <w:div w:id="8924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69175">
          <w:marLeft w:val="0"/>
          <w:marRight w:val="240"/>
          <w:marTop w:val="0"/>
          <w:marBottom w:val="0"/>
          <w:divBdr>
            <w:top w:val="none" w:sz="0" w:space="0" w:color="auto"/>
            <w:left w:val="none" w:sz="0" w:space="0" w:color="auto"/>
            <w:bottom w:val="none" w:sz="0" w:space="0" w:color="auto"/>
            <w:right w:val="none" w:sz="0" w:space="0" w:color="auto"/>
          </w:divBdr>
        </w:div>
        <w:div w:id="1473250067">
          <w:marLeft w:val="0"/>
          <w:marRight w:val="0"/>
          <w:marTop w:val="0"/>
          <w:marBottom w:val="0"/>
          <w:divBdr>
            <w:top w:val="none" w:sz="0" w:space="0" w:color="auto"/>
            <w:left w:val="none" w:sz="0" w:space="0" w:color="auto"/>
            <w:bottom w:val="none" w:sz="0" w:space="0" w:color="auto"/>
            <w:right w:val="none" w:sz="0" w:space="0" w:color="auto"/>
          </w:divBdr>
        </w:div>
        <w:div w:id="2074348876">
          <w:marLeft w:val="0"/>
          <w:marRight w:val="0"/>
          <w:marTop w:val="0"/>
          <w:marBottom w:val="0"/>
          <w:divBdr>
            <w:top w:val="none" w:sz="0" w:space="0" w:color="auto"/>
            <w:left w:val="none" w:sz="0" w:space="0" w:color="auto"/>
            <w:bottom w:val="none" w:sz="0" w:space="0" w:color="auto"/>
            <w:right w:val="none" w:sz="0" w:space="0" w:color="auto"/>
          </w:divBdr>
          <w:divsChild>
            <w:div w:id="361637737">
              <w:marLeft w:val="720"/>
              <w:marRight w:val="0"/>
              <w:marTop w:val="0"/>
              <w:marBottom w:val="0"/>
              <w:divBdr>
                <w:top w:val="none" w:sz="0" w:space="0" w:color="auto"/>
                <w:left w:val="none" w:sz="0" w:space="0" w:color="auto"/>
                <w:bottom w:val="none" w:sz="0" w:space="0" w:color="auto"/>
                <w:right w:val="none" w:sz="0" w:space="0" w:color="auto"/>
              </w:divBdr>
              <w:divsChild>
                <w:div w:id="1842768485">
                  <w:marLeft w:val="0"/>
                  <w:marRight w:val="240"/>
                  <w:marTop w:val="0"/>
                  <w:marBottom w:val="0"/>
                  <w:divBdr>
                    <w:top w:val="none" w:sz="0" w:space="0" w:color="auto"/>
                    <w:left w:val="none" w:sz="0" w:space="0" w:color="auto"/>
                    <w:bottom w:val="none" w:sz="0" w:space="0" w:color="auto"/>
                    <w:right w:val="none" w:sz="0" w:space="0" w:color="auto"/>
                  </w:divBdr>
                </w:div>
                <w:div w:id="14976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20619">
          <w:marLeft w:val="0"/>
          <w:marRight w:val="240"/>
          <w:marTop w:val="0"/>
          <w:marBottom w:val="0"/>
          <w:divBdr>
            <w:top w:val="none" w:sz="0" w:space="0" w:color="auto"/>
            <w:left w:val="none" w:sz="0" w:space="0" w:color="auto"/>
            <w:bottom w:val="none" w:sz="0" w:space="0" w:color="auto"/>
            <w:right w:val="none" w:sz="0" w:space="0" w:color="auto"/>
          </w:divBdr>
        </w:div>
        <w:div w:id="57944551">
          <w:marLeft w:val="0"/>
          <w:marRight w:val="0"/>
          <w:marTop w:val="0"/>
          <w:marBottom w:val="0"/>
          <w:divBdr>
            <w:top w:val="none" w:sz="0" w:space="0" w:color="auto"/>
            <w:left w:val="none" w:sz="0" w:space="0" w:color="auto"/>
            <w:bottom w:val="none" w:sz="0" w:space="0" w:color="auto"/>
            <w:right w:val="none" w:sz="0" w:space="0" w:color="auto"/>
          </w:divBdr>
        </w:div>
        <w:div w:id="1295721015">
          <w:marLeft w:val="0"/>
          <w:marRight w:val="0"/>
          <w:marTop w:val="0"/>
          <w:marBottom w:val="0"/>
          <w:divBdr>
            <w:top w:val="none" w:sz="0" w:space="0" w:color="auto"/>
            <w:left w:val="none" w:sz="0" w:space="0" w:color="auto"/>
            <w:bottom w:val="none" w:sz="0" w:space="0" w:color="auto"/>
            <w:right w:val="none" w:sz="0" w:space="0" w:color="auto"/>
          </w:divBdr>
          <w:divsChild>
            <w:div w:id="457144737">
              <w:marLeft w:val="960"/>
              <w:marRight w:val="0"/>
              <w:marTop w:val="0"/>
              <w:marBottom w:val="0"/>
              <w:divBdr>
                <w:top w:val="none" w:sz="0" w:space="0" w:color="auto"/>
                <w:left w:val="none" w:sz="0" w:space="0" w:color="auto"/>
                <w:bottom w:val="none" w:sz="0" w:space="0" w:color="auto"/>
                <w:right w:val="none" w:sz="0" w:space="0" w:color="auto"/>
              </w:divBdr>
              <w:divsChild>
                <w:div w:id="726152746">
                  <w:marLeft w:val="0"/>
                  <w:marRight w:val="240"/>
                  <w:marTop w:val="0"/>
                  <w:marBottom w:val="0"/>
                  <w:divBdr>
                    <w:top w:val="none" w:sz="0" w:space="0" w:color="auto"/>
                    <w:left w:val="none" w:sz="0" w:space="0" w:color="auto"/>
                    <w:bottom w:val="none" w:sz="0" w:space="0" w:color="auto"/>
                    <w:right w:val="none" w:sz="0" w:space="0" w:color="auto"/>
                  </w:divBdr>
                </w:div>
                <w:div w:id="19293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76320">
          <w:marLeft w:val="0"/>
          <w:marRight w:val="240"/>
          <w:marTop w:val="0"/>
          <w:marBottom w:val="0"/>
          <w:divBdr>
            <w:top w:val="none" w:sz="0" w:space="0" w:color="auto"/>
            <w:left w:val="none" w:sz="0" w:space="0" w:color="auto"/>
            <w:bottom w:val="none" w:sz="0" w:space="0" w:color="auto"/>
            <w:right w:val="none" w:sz="0" w:space="0" w:color="auto"/>
          </w:divBdr>
        </w:div>
        <w:div w:id="1642879806">
          <w:marLeft w:val="0"/>
          <w:marRight w:val="0"/>
          <w:marTop w:val="0"/>
          <w:marBottom w:val="0"/>
          <w:divBdr>
            <w:top w:val="none" w:sz="0" w:space="0" w:color="auto"/>
            <w:left w:val="none" w:sz="0" w:space="0" w:color="auto"/>
            <w:bottom w:val="none" w:sz="0" w:space="0" w:color="auto"/>
            <w:right w:val="none" w:sz="0" w:space="0" w:color="auto"/>
          </w:divBdr>
        </w:div>
        <w:div w:id="1497764928">
          <w:marLeft w:val="0"/>
          <w:marRight w:val="0"/>
          <w:marTop w:val="0"/>
          <w:marBottom w:val="0"/>
          <w:divBdr>
            <w:top w:val="none" w:sz="0" w:space="0" w:color="auto"/>
            <w:left w:val="none" w:sz="0" w:space="0" w:color="auto"/>
            <w:bottom w:val="none" w:sz="0" w:space="0" w:color="auto"/>
            <w:right w:val="none" w:sz="0" w:space="0" w:color="auto"/>
          </w:divBdr>
          <w:divsChild>
            <w:div w:id="1975717941">
              <w:marLeft w:val="1200"/>
              <w:marRight w:val="0"/>
              <w:marTop w:val="0"/>
              <w:marBottom w:val="0"/>
              <w:divBdr>
                <w:top w:val="none" w:sz="0" w:space="0" w:color="auto"/>
                <w:left w:val="none" w:sz="0" w:space="0" w:color="auto"/>
                <w:bottom w:val="none" w:sz="0" w:space="0" w:color="auto"/>
                <w:right w:val="none" w:sz="0" w:space="0" w:color="auto"/>
              </w:divBdr>
              <w:divsChild>
                <w:div w:id="1104155457">
                  <w:marLeft w:val="0"/>
                  <w:marRight w:val="240"/>
                  <w:marTop w:val="0"/>
                  <w:marBottom w:val="0"/>
                  <w:divBdr>
                    <w:top w:val="none" w:sz="0" w:space="0" w:color="auto"/>
                    <w:left w:val="none" w:sz="0" w:space="0" w:color="auto"/>
                    <w:bottom w:val="none" w:sz="0" w:space="0" w:color="auto"/>
                    <w:right w:val="none" w:sz="0" w:space="0" w:color="auto"/>
                  </w:divBdr>
                </w:div>
                <w:div w:id="10720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1423">
          <w:marLeft w:val="0"/>
          <w:marRight w:val="240"/>
          <w:marTop w:val="0"/>
          <w:marBottom w:val="0"/>
          <w:divBdr>
            <w:top w:val="none" w:sz="0" w:space="0" w:color="auto"/>
            <w:left w:val="none" w:sz="0" w:space="0" w:color="auto"/>
            <w:bottom w:val="none" w:sz="0" w:space="0" w:color="auto"/>
            <w:right w:val="none" w:sz="0" w:space="0" w:color="auto"/>
          </w:divBdr>
        </w:div>
        <w:div w:id="1645743693">
          <w:marLeft w:val="0"/>
          <w:marRight w:val="0"/>
          <w:marTop w:val="0"/>
          <w:marBottom w:val="0"/>
          <w:divBdr>
            <w:top w:val="none" w:sz="0" w:space="0" w:color="auto"/>
            <w:left w:val="none" w:sz="0" w:space="0" w:color="auto"/>
            <w:bottom w:val="none" w:sz="0" w:space="0" w:color="auto"/>
            <w:right w:val="none" w:sz="0" w:space="0" w:color="auto"/>
          </w:divBdr>
        </w:div>
        <w:div w:id="723331031">
          <w:marLeft w:val="0"/>
          <w:marRight w:val="0"/>
          <w:marTop w:val="0"/>
          <w:marBottom w:val="0"/>
          <w:divBdr>
            <w:top w:val="none" w:sz="0" w:space="0" w:color="auto"/>
            <w:left w:val="none" w:sz="0" w:space="0" w:color="auto"/>
            <w:bottom w:val="none" w:sz="0" w:space="0" w:color="auto"/>
            <w:right w:val="none" w:sz="0" w:space="0" w:color="auto"/>
          </w:divBdr>
          <w:divsChild>
            <w:div w:id="649797201">
              <w:marLeft w:val="1200"/>
              <w:marRight w:val="0"/>
              <w:marTop w:val="0"/>
              <w:marBottom w:val="0"/>
              <w:divBdr>
                <w:top w:val="none" w:sz="0" w:space="0" w:color="auto"/>
                <w:left w:val="none" w:sz="0" w:space="0" w:color="auto"/>
                <w:bottom w:val="none" w:sz="0" w:space="0" w:color="auto"/>
                <w:right w:val="none" w:sz="0" w:space="0" w:color="auto"/>
              </w:divBdr>
              <w:divsChild>
                <w:div w:id="234585612">
                  <w:marLeft w:val="0"/>
                  <w:marRight w:val="240"/>
                  <w:marTop w:val="0"/>
                  <w:marBottom w:val="0"/>
                  <w:divBdr>
                    <w:top w:val="none" w:sz="0" w:space="0" w:color="auto"/>
                    <w:left w:val="none" w:sz="0" w:space="0" w:color="auto"/>
                    <w:bottom w:val="none" w:sz="0" w:space="0" w:color="auto"/>
                    <w:right w:val="none" w:sz="0" w:space="0" w:color="auto"/>
                  </w:divBdr>
                </w:div>
                <w:div w:id="11848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2787">
          <w:marLeft w:val="0"/>
          <w:marRight w:val="240"/>
          <w:marTop w:val="0"/>
          <w:marBottom w:val="0"/>
          <w:divBdr>
            <w:top w:val="none" w:sz="0" w:space="0" w:color="auto"/>
            <w:left w:val="none" w:sz="0" w:space="0" w:color="auto"/>
            <w:bottom w:val="none" w:sz="0" w:space="0" w:color="auto"/>
            <w:right w:val="none" w:sz="0" w:space="0" w:color="auto"/>
          </w:divBdr>
        </w:div>
        <w:div w:id="1822387855">
          <w:marLeft w:val="0"/>
          <w:marRight w:val="0"/>
          <w:marTop w:val="0"/>
          <w:marBottom w:val="0"/>
          <w:divBdr>
            <w:top w:val="none" w:sz="0" w:space="0" w:color="auto"/>
            <w:left w:val="none" w:sz="0" w:space="0" w:color="auto"/>
            <w:bottom w:val="none" w:sz="0" w:space="0" w:color="auto"/>
            <w:right w:val="none" w:sz="0" w:space="0" w:color="auto"/>
          </w:divBdr>
        </w:div>
        <w:div w:id="1892955974">
          <w:marLeft w:val="0"/>
          <w:marRight w:val="0"/>
          <w:marTop w:val="0"/>
          <w:marBottom w:val="0"/>
          <w:divBdr>
            <w:top w:val="none" w:sz="0" w:space="0" w:color="auto"/>
            <w:left w:val="none" w:sz="0" w:space="0" w:color="auto"/>
            <w:bottom w:val="none" w:sz="0" w:space="0" w:color="auto"/>
            <w:right w:val="none" w:sz="0" w:space="0" w:color="auto"/>
          </w:divBdr>
          <w:divsChild>
            <w:div w:id="1379940042">
              <w:marLeft w:val="1200"/>
              <w:marRight w:val="0"/>
              <w:marTop w:val="0"/>
              <w:marBottom w:val="0"/>
              <w:divBdr>
                <w:top w:val="none" w:sz="0" w:space="0" w:color="auto"/>
                <w:left w:val="none" w:sz="0" w:space="0" w:color="auto"/>
                <w:bottom w:val="none" w:sz="0" w:space="0" w:color="auto"/>
                <w:right w:val="none" w:sz="0" w:space="0" w:color="auto"/>
              </w:divBdr>
              <w:divsChild>
                <w:div w:id="1456481101">
                  <w:marLeft w:val="0"/>
                  <w:marRight w:val="240"/>
                  <w:marTop w:val="0"/>
                  <w:marBottom w:val="0"/>
                  <w:divBdr>
                    <w:top w:val="none" w:sz="0" w:space="0" w:color="auto"/>
                    <w:left w:val="none" w:sz="0" w:space="0" w:color="auto"/>
                    <w:bottom w:val="none" w:sz="0" w:space="0" w:color="auto"/>
                    <w:right w:val="none" w:sz="0" w:space="0" w:color="auto"/>
                  </w:divBdr>
                </w:div>
                <w:div w:id="16595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44933">
          <w:marLeft w:val="0"/>
          <w:marRight w:val="240"/>
          <w:marTop w:val="0"/>
          <w:marBottom w:val="0"/>
          <w:divBdr>
            <w:top w:val="none" w:sz="0" w:space="0" w:color="auto"/>
            <w:left w:val="none" w:sz="0" w:space="0" w:color="auto"/>
            <w:bottom w:val="none" w:sz="0" w:space="0" w:color="auto"/>
            <w:right w:val="none" w:sz="0" w:space="0" w:color="auto"/>
          </w:divBdr>
        </w:div>
        <w:div w:id="273178023">
          <w:marLeft w:val="0"/>
          <w:marRight w:val="0"/>
          <w:marTop w:val="0"/>
          <w:marBottom w:val="0"/>
          <w:divBdr>
            <w:top w:val="none" w:sz="0" w:space="0" w:color="auto"/>
            <w:left w:val="none" w:sz="0" w:space="0" w:color="auto"/>
            <w:bottom w:val="none" w:sz="0" w:space="0" w:color="auto"/>
            <w:right w:val="none" w:sz="0" w:space="0" w:color="auto"/>
          </w:divBdr>
        </w:div>
        <w:div w:id="421924553">
          <w:marLeft w:val="0"/>
          <w:marRight w:val="0"/>
          <w:marTop w:val="0"/>
          <w:marBottom w:val="0"/>
          <w:divBdr>
            <w:top w:val="none" w:sz="0" w:space="0" w:color="auto"/>
            <w:left w:val="none" w:sz="0" w:space="0" w:color="auto"/>
            <w:bottom w:val="none" w:sz="0" w:space="0" w:color="auto"/>
            <w:right w:val="none" w:sz="0" w:space="0" w:color="auto"/>
          </w:divBdr>
          <w:divsChild>
            <w:div w:id="1848248535">
              <w:marLeft w:val="960"/>
              <w:marRight w:val="0"/>
              <w:marTop w:val="0"/>
              <w:marBottom w:val="0"/>
              <w:divBdr>
                <w:top w:val="none" w:sz="0" w:space="0" w:color="auto"/>
                <w:left w:val="none" w:sz="0" w:space="0" w:color="auto"/>
                <w:bottom w:val="none" w:sz="0" w:space="0" w:color="auto"/>
                <w:right w:val="none" w:sz="0" w:space="0" w:color="auto"/>
              </w:divBdr>
              <w:divsChild>
                <w:div w:id="676885100">
                  <w:marLeft w:val="0"/>
                  <w:marRight w:val="240"/>
                  <w:marTop w:val="0"/>
                  <w:marBottom w:val="0"/>
                  <w:divBdr>
                    <w:top w:val="none" w:sz="0" w:space="0" w:color="auto"/>
                    <w:left w:val="none" w:sz="0" w:space="0" w:color="auto"/>
                    <w:bottom w:val="none" w:sz="0" w:space="0" w:color="auto"/>
                    <w:right w:val="none" w:sz="0" w:space="0" w:color="auto"/>
                  </w:divBdr>
                </w:div>
                <w:div w:id="10648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70259">
          <w:marLeft w:val="0"/>
          <w:marRight w:val="240"/>
          <w:marTop w:val="0"/>
          <w:marBottom w:val="0"/>
          <w:divBdr>
            <w:top w:val="none" w:sz="0" w:space="0" w:color="auto"/>
            <w:left w:val="none" w:sz="0" w:space="0" w:color="auto"/>
            <w:bottom w:val="none" w:sz="0" w:space="0" w:color="auto"/>
            <w:right w:val="none" w:sz="0" w:space="0" w:color="auto"/>
          </w:divBdr>
        </w:div>
        <w:div w:id="859316696">
          <w:marLeft w:val="0"/>
          <w:marRight w:val="0"/>
          <w:marTop w:val="0"/>
          <w:marBottom w:val="0"/>
          <w:divBdr>
            <w:top w:val="none" w:sz="0" w:space="0" w:color="auto"/>
            <w:left w:val="none" w:sz="0" w:space="0" w:color="auto"/>
            <w:bottom w:val="none" w:sz="0" w:space="0" w:color="auto"/>
            <w:right w:val="none" w:sz="0" w:space="0" w:color="auto"/>
          </w:divBdr>
        </w:div>
        <w:div w:id="1032152232">
          <w:marLeft w:val="0"/>
          <w:marRight w:val="0"/>
          <w:marTop w:val="0"/>
          <w:marBottom w:val="0"/>
          <w:divBdr>
            <w:top w:val="none" w:sz="0" w:space="0" w:color="auto"/>
            <w:left w:val="none" w:sz="0" w:space="0" w:color="auto"/>
            <w:bottom w:val="none" w:sz="0" w:space="0" w:color="auto"/>
            <w:right w:val="none" w:sz="0" w:space="0" w:color="auto"/>
          </w:divBdr>
          <w:divsChild>
            <w:div w:id="1822112183">
              <w:marLeft w:val="480"/>
              <w:marRight w:val="0"/>
              <w:marTop w:val="0"/>
              <w:marBottom w:val="0"/>
              <w:divBdr>
                <w:top w:val="none" w:sz="0" w:space="0" w:color="auto"/>
                <w:left w:val="none" w:sz="0" w:space="0" w:color="auto"/>
                <w:bottom w:val="none" w:sz="0" w:space="0" w:color="auto"/>
                <w:right w:val="none" w:sz="0" w:space="0" w:color="auto"/>
              </w:divBdr>
              <w:divsChild>
                <w:div w:id="620302991">
                  <w:marLeft w:val="0"/>
                  <w:marRight w:val="240"/>
                  <w:marTop w:val="0"/>
                  <w:marBottom w:val="0"/>
                  <w:divBdr>
                    <w:top w:val="none" w:sz="0" w:space="0" w:color="auto"/>
                    <w:left w:val="none" w:sz="0" w:space="0" w:color="auto"/>
                    <w:bottom w:val="none" w:sz="0" w:space="0" w:color="auto"/>
                    <w:right w:val="none" w:sz="0" w:space="0" w:color="auto"/>
                  </w:divBdr>
                </w:div>
                <w:div w:id="3180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4222">
          <w:marLeft w:val="0"/>
          <w:marRight w:val="240"/>
          <w:marTop w:val="0"/>
          <w:marBottom w:val="0"/>
          <w:divBdr>
            <w:top w:val="none" w:sz="0" w:space="0" w:color="auto"/>
            <w:left w:val="none" w:sz="0" w:space="0" w:color="auto"/>
            <w:bottom w:val="none" w:sz="0" w:space="0" w:color="auto"/>
            <w:right w:val="none" w:sz="0" w:space="0" w:color="auto"/>
          </w:divBdr>
        </w:div>
        <w:div w:id="2060207766">
          <w:marLeft w:val="0"/>
          <w:marRight w:val="0"/>
          <w:marTop w:val="0"/>
          <w:marBottom w:val="0"/>
          <w:divBdr>
            <w:top w:val="none" w:sz="0" w:space="0" w:color="auto"/>
            <w:left w:val="none" w:sz="0" w:space="0" w:color="auto"/>
            <w:bottom w:val="none" w:sz="0" w:space="0" w:color="auto"/>
            <w:right w:val="none" w:sz="0" w:space="0" w:color="auto"/>
          </w:divBdr>
        </w:div>
        <w:div w:id="1618831699">
          <w:marLeft w:val="0"/>
          <w:marRight w:val="0"/>
          <w:marTop w:val="0"/>
          <w:marBottom w:val="0"/>
          <w:divBdr>
            <w:top w:val="none" w:sz="0" w:space="0" w:color="auto"/>
            <w:left w:val="none" w:sz="0" w:space="0" w:color="auto"/>
            <w:bottom w:val="none" w:sz="0" w:space="0" w:color="auto"/>
            <w:right w:val="none" w:sz="0" w:space="0" w:color="auto"/>
          </w:divBdr>
          <w:divsChild>
            <w:div w:id="2046758452">
              <w:marLeft w:val="720"/>
              <w:marRight w:val="0"/>
              <w:marTop w:val="0"/>
              <w:marBottom w:val="0"/>
              <w:divBdr>
                <w:top w:val="none" w:sz="0" w:space="0" w:color="auto"/>
                <w:left w:val="none" w:sz="0" w:space="0" w:color="auto"/>
                <w:bottom w:val="none" w:sz="0" w:space="0" w:color="auto"/>
                <w:right w:val="none" w:sz="0" w:space="0" w:color="auto"/>
              </w:divBdr>
              <w:divsChild>
                <w:div w:id="2074884839">
                  <w:marLeft w:val="0"/>
                  <w:marRight w:val="240"/>
                  <w:marTop w:val="0"/>
                  <w:marBottom w:val="0"/>
                  <w:divBdr>
                    <w:top w:val="none" w:sz="0" w:space="0" w:color="auto"/>
                    <w:left w:val="none" w:sz="0" w:space="0" w:color="auto"/>
                    <w:bottom w:val="none" w:sz="0" w:space="0" w:color="auto"/>
                    <w:right w:val="none" w:sz="0" w:space="0" w:color="auto"/>
                  </w:divBdr>
                </w:div>
                <w:div w:id="104490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8890">
          <w:marLeft w:val="0"/>
          <w:marRight w:val="240"/>
          <w:marTop w:val="0"/>
          <w:marBottom w:val="0"/>
          <w:divBdr>
            <w:top w:val="none" w:sz="0" w:space="0" w:color="auto"/>
            <w:left w:val="none" w:sz="0" w:space="0" w:color="auto"/>
            <w:bottom w:val="none" w:sz="0" w:space="0" w:color="auto"/>
            <w:right w:val="none" w:sz="0" w:space="0" w:color="auto"/>
          </w:divBdr>
        </w:div>
        <w:div w:id="1703895314">
          <w:marLeft w:val="0"/>
          <w:marRight w:val="0"/>
          <w:marTop w:val="0"/>
          <w:marBottom w:val="0"/>
          <w:divBdr>
            <w:top w:val="none" w:sz="0" w:space="0" w:color="auto"/>
            <w:left w:val="none" w:sz="0" w:space="0" w:color="auto"/>
            <w:bottom w:val="none" w:sz="0" w:space="0" w:color="auto"/>
            <w:right w:val="none" w:sz="0" w:space="0" w:color="auto"/>
          </w:divBdr>
        </w:div>
        <w:div w:id="920724158">
          <w:marLeft w:val="0"/>
          <w:marRight w:val="0"/>
          <w:marTop w:val="0"/>
          <w:marBottom w:val="0"/>
          <w:divBdr>
            <w:top w:val="none" w:sz="0" w:space="0" w:color="auto"/>
            <w:left w:val="none" w:sz="0" w:space="0" w:color="auto"/>
            <w:bottom w:val="none" w:sz="0" w:space="0" w:color="auto"/>
            <w:right w:val="none" w:sz="0" w:space="0" w:color="auto"/>
          </w:divBdr>
          <w:divsChild>
            <w:div w:id="1030184796">
              <w:marLeft w:val="240"/>
              <w:marRight w:val="0"/>
              <w:marTop w:val="0"/>
              <w:marBottom w:val="0"/>
              <w:divBdr>
                <w:top w:val="none" w:sz="0" w:space="0" w:color="auto"/>
                <w:left w:val="none" w:sz="0" w:space="0" w:color="auto"/>
                <w:bottom w:val="none" w:sz="0" w:space="0" w:color="auto"/>
                <w:right w:val="none" w:sz="0" w:space="0" w:color="auto"/>
              </w:divBdr>
              <w:divsChild>
                <w:div w:id="567418273">
                  <w:marLeft w:val="0"/>
                  <w:marRight w:val="240"/>
                  <w:marTop w:val="0"/>
                  <w:marBottom w:val="0"/>
                  <w:divBdr>
                    <w:top w:val="none" w:sz="0" w:space="0" w:color="auto"/>
                    <w:left w:val="none" w:sz="0" w:space="0" w:color="auto"/>
                    <w:bottom w:val="none" w:sz="0" w:space="0" w:color="auto"/>
                    <w:right w:val="none" w:sz="0" w:space="0" w:color="auto"/>
                  </w:divBdr>
                </w:div>
                <w:div w:id="942495269">
                  <w:marLeft w:val="0"/>
                  <w:marRight w:val="0"/>
                  <w:marTop w:val="0"/>
                  <w:marBottom w:val="0"/>
                  <w:divBdr>
                    <w:top w:val="none" w:sz="0" w:space="0" w:color="auto"/>
                    <w:left w:val="none" w:sz="0" w:space="0" w:color="auto"/>
                    <w:bottom w:val="none" w:sz="0" w:space="0" w:color="auto"/>
                    <w:right w:val="none" w:sz="0" w:space="0" w:color="auto"/>
                  </w:divBdr>
                </w:div>
              </w:divsChild>
            </w:div>
            <w:div w:id="1666785920">
              <w:marLeft w:val="0"/>
              <w:marRight w:val="240"/>
              <w:marTop w:val="0"/>
              <w:marBottom w:val="0"/>
              <w:divBdr>
                <w:top w:val="none" w:sz="0" w:space="0" w:color="auto"/>
                <w:left w:val="none" w:sz="0" w:space="0" w:color="auto"/>
                <w:bottom w:val="none" w:sz="0" w:space="0" w:color="auto"/>
                <w:right w:val="none" w:sz="0" w:space="0" w:color="auto"/>
              </w:divBdr>
            </w:div>
            <w:div w:id="129398279">
              <w:marLeft w:val="0"/>
              <w:marRight w:val="0"/>
              <w:marTop w:val="0"/>
              <w:marBottom w:val="0"/>
              <w:divBdr>
                <w:top w:val="none" w:sz="0" w:space="0" w:color="auto"/>
                <w:left w:val="none" w:sz="0" w:space="0" w:color="auto"/>
                <w:bottom w:val="none" w:sz="0" w:space="0" w:color="auto"/>
                <w:right w:val="none" w:sz="0" w:space="0" w:color="auto"/>
              </w:divBdr>
            </w:div>
            <w:div w:id="1600791459">
              <w:marLeft w:val="0"/>
              <w:marRight w:val="0"/>
              <w:marTop w:val="0"/>
              <w:marBottom w:val="0"/>
              <w:divBdr>
                <w:top w:val="none" w:sz="0" w:space="0" w:color="auto"/>
                <w:left w:val="none" w:sz="0" w:space="0" w:color="auto"/>
                <w:bottom w:val="none" w:sz="0" w:space="0" w:color="auto"/>
                <w:right w:val="none" w:sz="0" w:space="0" w:color="auto"/>
              </w:divBdr>
              <w:divsChild>
                <w:div w:id="449201126">
                  <w:marLeft w:val="480"/>
                  <w:marRight w:val="0"/>
                  <w:marTop w:val="0"/>
                  <w:marBottom w:val="0"/>
                  <w:divBdr>
                    <w:top w:val="none" w:sz="0" w:space="0" w:color="auto"/>
                    <w:left w:val="none" w:sz="0" w:space="0" w:color="auto"/>
                    <w:bottom w:val="none" w:sz="0" w:space="0" w:color="auto"/>
                    <w:right w:val="none" w:sz="0" w:space="0" w:color="auto"/>
                  </w:divBdr>
                  <w:divsChild>
                    <w:div w:id="1090665316">
                      <w:marLeft w:val="0"/>
                      <w:marRight w:val="240"/>
                      <w:marTop w:val="0"/>
                      <w:marBottom w:val="0"/>
                      <w:divBdr>
                        <w:top w:val="none" w:sz="0" w:space="0" w:color="auto"/>
                        <w:left w:val="none" w:sz="0" w:space="0" w:color="auto"/>
                        <w:bottom w:val="none" w:sz="0" w:space="0" w:color="auto"/>
                        <w:right w:val="none" w:sz="0" w:space="0" w:color="auto"/>
                      </w:divBdr>
                    </w:div>
                    <w:div w:id="15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95484">
          <w:marLeft w:val="0"/>
          <w:marRight w:val="240"/>
          <w:marTop w:val="0"/>
          <w:marBottom w:val="0"/>
          <w:divBdr>
            <w:top w:val="none" w:sz="0" w:space="0" w:color="auto"/>
            <w:left w:val="none" w:sz="0" w:space="0" w:color="auto"/>
            <w:bottom w:val="none" w:sz="0" w:space="0" w:color="auto"/>
            <w:right w:val="none" w:sz="0" w:space="0" w:color="auto"/>
          </w:divBdr>
        </w:div>
        <w:div w:id="1709912881">
          <w:marLeft w:val="0"/>
          <w:marRight w:val="0"/>
          <w:marTop w:val="0"/>
          <w:marBottom w:val="0"/>
          <w:divBdr>
            <w:top w:val="none" w:sz="0" w:space="0" w:color="auto"/>
            <w:left w:val="none" w:sz="0" w:space="0" w:color="auto"/>
            <w:bottom w:val="none" w:sz="0" w:space="0" w:color="auto"/>
            <w:right w:val="none" w:sz="0" w:space="0" w:color="auto"/>
          </w:divBdr>
        </w:div>
        <w:div w:id="929313861">
          <w:marLeft w:val="0"/>
          <w:marRight w:val="0"/>
          <w:marTop w:val="0"/>
          <w:marBottom w:val="0"/>
          <w:divBdr>
            <w:top w:val="none" w:sz="0" w:space="0" w:color="auto"/>
            <w:left w:val="none" w:sz="0" w:space="0" w:color="auto"/>
            <w:bottom w:val="none" w:sz="0" w:space="0" w:color="auto"/>
            <w:right w:val="none" w:sz="0" w:space="0" w:color="auto"/>
          </w:divBdr>
          <w:divsChild>
            <w:div w:id="915211769">
              <w:marLeft w:val="480"/>
              <w:marRight w:val="0"/>
              <w:marTop w:val="0"/>
              <w:marBottom w:val="0"/>
              <w:divBdr>
                <w:top w:val="none" w:sz="0" w:space="0" w:color="auto"/>
                <w:left w:val="none" w:sz="0" w:space="0" w:color="auto"/>
                <w:bottom w:val="none" w:sz="0" w:space="0" w:color="auto"/>
                <w:right w:val="none" w:sz="0" w:space="0" w:color="auto"/>
              </w:divBdr>
              <w:divsChild>
                <w:div w:id="276984780">
                  <w:marLeft w:val="0"/>
                  <w:marRight w:val="240"/>
                  <w:marTop w:val="0"/>
                  <w:marBottom w:val="0"/>
                  <w:divBdr>
                    <w:top w:val="none" w:sz="0" w:space="0" w:color="auto"/>
                    <w:left w:val="none" w:sz="0" w:space="0" w:color="auto"/>
                    <w:bottom w:val="none" w:sz="0" w:space="0" w:color="auto"/>
                    <w:right w:val="none" w:sz="0" w:space="0" w:color="auto"/>
                  </w:divBdr>
                </w:div>
                <w:div w:id="19752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10785">
          <w:marLeft w:val="0"/>
          <w:marRight w:val="240"/>
          <w:marTop w:val="0"/>
          <w:marBottom w:val="0"/>
          <w:divBdr>
            <w:top w:val="none" w:sz="0" w:space="0" w:color="auto"/>
            <w:left w:val="none" w:sz="0" w:space="0" w:color="auto"/>
            <w:bottom w:val="none" w:sz="0" w:space="0" w:color="auto"/>
            <w:right w:val="none" w:sz="0" w:space="0" w:color="auto"/>
          </w:divBdr>
        </w:div>
        <w:div w:id="126970671">
          <w:marLeft w:val="0"/>
          <w:marRight w:val="0"/>
          <w:marTop w:val="0"/>
          <w:marBottom w:val="0"/>
          <w:divBdr>
            <w:top w:val="none" w:sz="0" w:space="0" w:color="auto"/>
            <w:left w:val="none" w:sz="0" w:space="0" w:color="auto"/>
            <w:bottom w:val="none" w:sz="0" w:space="0" w:color="auto"/>
            <w:right w:val="none" w:sz="0" w:space="0" w:color="auto"/>
          </w:divBdr>
        </w:div>
        <w:div w:id="1637487981">
          <w:marLeft w:val="0"/>
          <w:marRight w:val="0"/>
          <w:marTop w:val="0"/>
          <w:marBottom w:val="0"/>
          <w:divBdr>
            <w:top w:val="none" w:sz="0" w:space="0" w:color="auto"/>
            <w:left w:val="none" w:sz="0" w:space="0" w:color="auto"/>
            <w:bottom w:val="none" w:sz="0" w:space="0" w:color="auto"/>
            <w:right w:val="none" w:sz="0" w:space="0" w:color="auto"/>
          </w:divBdr>
          <w:divsChild>
            <w:div w:id="1483888495">
              <w:marLeft w:val="480"/>
              <w:marRight w:val="0"/>
              <w:marTop w:val="0"/>
              <w:marBottom w:val="0"/>
              <w:divBdr>
                <w:top w:val="none" w:sz="0" w:space="0" w:color="auto"/>
                <w:left w:val="none" w:sz="0" w:space="0" w:color="auto"/>
                <w:bottom w:val="none" w:sz="0" w:space="0" w:color="auto"/>
                <w:right w:val="none" w:sz="0" w:space="0" w:color="auto"/>
              </w:divBdr>
              <w:divsChild>
                <w:div w:id="1395738262">
                  <w:marLeft w:val="0"/>
                  <w:marRight w:val="240"/>
                  <w:marTop w:val="0"/>
                  <w:marBottom w:val="0"/>
                  <w:divBdr>
                    <w:top w:val="none" w:sz="0" w:space="0" w:color="auto"/>
                    <w:left w:val="none" w:sz="0" w:space="0" w:color="auto"/>
                    <w:bottom w:val="none" w:sz="0" w:space="0" w:color="auto"/>
                    <w:right w:val="none" w:sz="0" w:space="0" w:color="auto"/>
                  </w:divBdr>
                </w:div>
                <w:div w:id="1804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13607">
          <w:marLeft w:val="0"/>
          <w:marRight w:val="240"/>
          <w:marTop w:val="0"/>
          <w:marBottom w:val="0"/>
          <w:divBdr>
            <w:top w:val="none" w:sz="0" w:space="0" w:color="auto"/>
            <w:left w:val="none" w:sz="0" w:space="0" w:color="auto"/>
            <w:bottom w:val="none" w:sz="0" w:space="0" w:color="auto"/>
            <w:right w:val="none" w:sz="0" w:space="0" w:color="auto"/>
          </w:divBdr>
        </w:div>
        <w:div w:id="1365521998">
          <w:marLeft w:val="0"/>
          <w:marRight w:val="0"/>
          <w:marTop w:val="0"/>
          <w:marBottom w:val="0"/>
          <w:divBdr>
            <w:top w:val="none" w:sz="0" w:space="0" w:color="auto"/>
            <w:left w:val="none" w:sz="0" w:space="0" w:color="auto"/>
            <w:bottom w:val="none" w:sz="0" w:space="0" w:color="auto"/>
            <w:right w:val="none" w:sz="0" w:space="0" w:color="auto"/>
          </w:divBdr>
        </w:div>
        <w:div w:id="778839509">
          <w:marLeft w:val="0"/>
          <w:marRight w:val="0"/>
          <w:marTop w:val="0"/>
          <w:marBottom w:val="0"/>
          <w:divBdr>
            <w:top w:val="none" w:sz="0" w:space="0" w:color="auto"/>
            <w:left w:val="none" w:sz="0" w:space="0" w:color="auto"/>
            <w:bottom w:val="none" w:sz="0" w:space="0" w:color="auto"/>
            <w:right w:val="none" w:sz="0" w:space="0" w:color="auto"/>
          </w:divBdr>
          <w:divsChild>
            <w:div w:id="1135831366">
              <w:marLeft w:val="480"/>
              <w:marRight w:val="0"/>
              <w:marTop w:val="0"/>
              <w:marBottom w:val="0"/>
              <w:divBdr>
                <w:top w:val="none" w:sz="0" w:space="0" w:color="auto"/>
                <w:left w:val="none" w:sz="0" w:space="0" w:color="auto"/>
                <w:bottom w:val="none" w:sz="0" w:space="0" w:color="auto"/>
                <w:right w:val="none" w:sz="0" w:space="0" w:color="auto"/>
              </w:divBdr>
              <w:divsChild>
                <w:div w:id="1669092039">
                  <w:marLeft w:val="0"/>
                  <w:marRight w:val="240"/>
                  <w:marTop w:val="0"/>
                  <w:marBottom w:val="0"/>
                  <w:divBdr>
                    <w:top w:val="none" w:sz="0" w:space="0" w:color="auto"/>
                    <w:left w:val="none" w:sz="0" w:space="0" w:color="auto"/>
                    <w:bottom w:val="none" w:sz="0" w:space="0" w:color="auto"/>
                    <w:right w:val="none" w:sz="0" w:space="0" w:color="auto"/>
                  </w:divBdr>
                </w:div>
                <w:div w:id="732436812">
                  <w:marLeft w:val="0"/>
                  <w:marRight w:val="0"/>
                  <w:marTop w:val="0"/>
                  <w:marBottom w:val="0"/>
                  <w:divBdr>
                    <w:top w:val="none" w:sz="0" w:space="0" w:color="auto"/>
                    <w:left w:val="none" w:sz="0" w:space="0" w:color="auto"/>
                    <w:bottom w:val="none" w:sz="0" w:space="0" w:color="auto"/>
                    <w:right w:val="none" w:sz="0" w:space="0" w:color="auto"/>
                  </w:divBdr>
                </w:div>
              </w:divsChild>
            </w:div>
            <w:div w:id="1471022868">
              <w:marLeft w:val="0"/>
              <w:marRight w:val="240"/>
              <w:marTop w:val="0"/>
              <w:marBottom w:val="0"/>
              <w:divBdr>
                <w:top w:val="none" w:sz="0" w:space="0" w:color="auto"/>
                <w:left w:val="none" w:sz="0" w:space="0" w:color="auto"/>
                <w:bottom w:val="none" w:sz="0" w:space="0" w:color="auto"/>
                <w:right w:val="none" w:sz="0" w:space="0" w:color="auto"/>
              </w:divBdr>
            </w:div>
            <w:div w:id="276064027">
              <w:marLeft w:val="0"/>
              <w:marRight w:val="0"/>
              <w:marTop w:val="0"/>
              <w:marBottom w:val="0"/>
              <w:divBdr>
                <w:top w:val="none" w:sz="0" w:space="0" w:color="auto"/>
                <w:left w:val="none" w:sz="0" w:space="0" w:color="auto"/>
                <w:bottom w:val="none" w:sz="0" w:space="0" w:color="auto"/>
                <w:right w:val="none" w:sz="0" w:space="0" w:color="auto"/>
              </w:divBdr>
            </w:div>
            <w:div w:id="692222879">
              <w:marLeft w:val="0"/>
              <w:marRight w:val="0"/>
              <w:marTop w:val="0"/>
              <w:marBottom w:val="0"/>
              <w:divBdr>
                <w:top w:val="none" w:sz="0" w:space="0" w:color="auto"/>
                <w:left w:val="none" w:sz="0" w:space="0" w:color="auto"/>
                <w:bottom w:val="none" w:sz="0" w:space="0" w:color="auto"/>
                <w:right w:val="none" w:sz="0" w:space="0" w:color="auto"/>
              </w:divBdr>
              <w:divsChild>
                <w:div w:id="654186689">
                  <w:marLeft w:val="720"/>
                  <w:marRight w:val="0"/>
                  <w:marTop w:val="0"/>
                  <w:marBottom w:val="0"/>
                  <w:divBdr>
                    <w:top w:val="none" w:sz="0" w:space="0" w:color="auto"/>
                    <w:left w:val="none" w:sz="0" w:space="0" w:color="auto"/>
                    <w:bottom w:val="none" w:sz="0" w:space="0" w:color="auto"/>
                    <w:right w:val="none" w:sz="0" w:space="0" w:color="auto"/>
                  </w:divBdr>
                  <w:divsChild>
                    <w:div w:id="152989112">
                      <w:marLeft w:val="0"/>
                      <w:marRight w:val="240"/>
                      <w:marTop w:val="0"/>
                      <w:marBottom w:val="0"/>
                      <w:divBdr>
                        <w:top w:val="none" w:sz="0" w:space="0" w:color="auto"/>
                        <w:left w:val="none" w:sz="0" w:space="0" w:color="auto"/>
                        <w:bottom w:val="none" w:sz="0" w:space="0" w:color="auto"/>
                        <w:right w:val="none" w:sz="0" w:space="0" w:color="auto"/>
                      </w:divBdr>
                    </w:div>
                    <w:div w:id="165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377">
          <w:marLeft w:val="0"/>
          <w:marRight w:val="240"/>
          <w:marTop w:val="0"/>
          <w:marBottom w:val="0"/>
          <w:divBdr>
            <w:top w:val="none" w:sz="0" w:space="0" w:color="auto"/>
            <w:left w:val="none" w:sz="0" w:space="0" w:color="auto"/>
            <w:bottom w:val="none" w:sz="0" w:space="0" w:color="auto"/>
            <w:right w:val="none" w:sz="0" w:space="0" w:color="auto"/>
          </w:divBdr>
        </w:div>
        <w:div w:id="2124958148">
          <w:marLeft w:val="0"/>
          <w:marRight w:val="0"/>
          <w:marTop w:val="0"/>
          <w:marBottom w:val="0"/>
          <w:divBdr>
            <w:top w:val="none" w:sz="0" w:space="0" w:color="auto"/>
            <w:left w:val="none" w:sz="0" w:space="0" w:color="auto"/>
            <w:bottom w:val="none" w:sz="0" w:space="0" w:color="auto"/>
            <w:right w:val="none" w:sz="0" w:space="0" w:color="auto"/>
          </w:divBdr>
        </w:div>
        <w:div w:id="268240730">
          <w:marLeft w:val="0"/>
          <w:marRight w:val="0"/>
          <w:marTop w:val="0"/>
          <w:marBottom w:val="0"/>
          <w:divBdr>
            <w:top w:val="none" w:sz="0" w:space="0" w:color="auto"/>
            <w:left w:val="none" w:sz="0" w:space="0" w:color="auto"/>
            <w:bottom w:val="none" w:sz="0" w:space="0" w:color="auto"/>
            <w:right w:val="none" w:sz="0" w:space="0" w:color="auto"/>
          </w:divBdr>
          <w:divsChild>
            <w:div w:id="615910551">
              <w:marLeft w:val="480"/>
              <w:marRight w:val="0"/>
              <w:marTop w:val="0"/>
              <w:marBottom w:val="0"/>
              <w:divBdr>
                <w:top w:val="none" w:sz="0" w:space="0" w:color="auto"/>
                <w:left w:val="none" w:sz="0" w:space="0" w:color="auto"/>
                <w:bottom w:val="none" w:sz="0" w:space="0" w:color="auto"/>
                <w:right w:val="none" w:sz="0" w:space="0" w:color="auto"/>
              </w:divBdr>
              <w:divsChild>
                <w:div w:id="1722627258">
                  <w:marLeft w:val="0"/>
                  <w:marRight w:val="240"/>
                  <w:marTop w:val="0"/>
                  <w:marBottom w:val="0"/>
                  <w:divBdr>
                    <w:top w:val="none" w:sz="0" w:space="0" w:color="auto"/>
                    <w:left w:val="none" w:sz="0" w:space="0" w:color="auto"/>
                    <w:bottom w:val="none" w:sz="0" w:space="0" w:color="auto"/>
                    <w:right w:val="none" w:sz="0" w:space="0" w:color="auto"/>
                  </w:divBdr>
                </w:div>
                <w:div w:id="14828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9618">
          <w:marLeft w:val="0"/>
          <w:marRight w:val="240"/>
          <w:marTop w:val="0"/>
          <w:marBottom w:val="0"/>
          <w:divBdr>
            <w:top w:val="none" w:sz="0" w:space="0" w:color="auto"/>
            <w:left w:val="none" w:sz="0" w:space="0" w:color="auto"/>
            <w:bottom w:val="none" w:sz="0" w:space="0" w:color="auto"/>
            <w:right w:val="none" w:sz="0" w:space="0" w:color="auto"/>
          </w:divBdr>
        </w:div>
        <w:div w:id="1984574525">
          <w:marLeft w:val="0"/>
          <w:marRight w:val="0"/>
          <w:marTop w:val="0"/>
          <w:marBottom w:val="0"/>
          <w:divBdr>
            <w:top w:val="none" w:sz="0" w:space="0" w:color="auto"/>
            <w:left w:val="none" w:sz="0" w:space="0" w:color="auto"/>
            <w:bottom w:val="none" w:sz="0" w:space="0" w:color="auto"/>
            <w:right w:val="none" w:sz="0" w:space="0" w:color="auto"/>
          </w:divBdr>
        </w:div>
        <w:div w:id="1059211081">
          <w:marLeft w:val="0"/>
          <w:marRight w:val="0"/>
          <w:marTop w:val="0"/>
          <w:marBottom w:val="0"/>
          <w:divBdr>
            <w:top w:val="none" w:sz="0" w:space="0" w:color="auto"/>
            <w:left w:val="none" w:sz="0" w:space="0" w:color="auto"/>
            <w:bottom w:val="none" w:sz="0" w:space="0" w:color="auto"/>
            <w:right w:val="none" w:sz="0" w:space="0" w:color="auto"/>
          </w:divBdr>
          <w:divsChild>
            <w:div w:id="766577826">
              <w:marLeft w:val="480"/>
              <w:marRight w:val="0"/>
              <w:marTop w:val="0"/>
              <w:marBottom w:val="0"/>
              <w:divBdr>
                <w:top w:val="none" w:sz="0" w:space="0" w:color="auto"/>
                <w:left w:val="none" w:sz="0" w:space="0" w:color="auto"/>
                <w:bottom w:val="none" w:sz="0" w:space="0" w:color="auto"/>
                <w:right w:val="none" w:sz="0" w:space="0" w:color="auto"/>
              </w:divBdr>
              <w:divsChild>
                <w:div w:id="1712418524">
                  <w:marLeft w:val="0"/>
                  <w:marRight w:val="240"/>
                  <w:marTop w:val="0"/>
                  <w:marBottom w:val="0"/>
                  <w:divBdr>
                    <w:top w:val="none" w:sz="0" w:space="0" w:color="auto"/>
                    <w:left w:val="none" w:sz="0" w:space="0" w:color="auto"/>
                    <w:bottom w:val="none" w:sz="0" w:space="0" w:color="auto"/>
                    <w:right w:val="none" w:sz="0" w:space="0" w:color="auto"/>
                  </w:divBdr>
                </w:div>
                <w:div w:id="64763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7118">
          <w:marLeft w:val="0"/>
          <w:marRight w:val="240"/>
          <w:marTop w:val="0"/>
          <w:marBottom w:val="0"/>
          <w:divBdr>
            <w:top w:val="none" w:sz="0" w:space="0" w:color="auto"/>
            <w:left w:val="none" w:sz="0" w:space="0" w:color="auto"/>
            <w:bottom w:val="none" w:sz="0" w:space="0" w:color="auto"/>
            <w:right w:val="none" w:sz="0" w:space="0" w:color="auto"/>
          </w:divBdr>
        </w:div>
        <w:div w:id="890463866">
          <w:marLeft w:val="0"/>
          <w:marRight w:val="0"/>
          <w:marTop w:val="0"/>
          <w:marBottom w:val="0"/>
          <w:divBdr>
            <w:top w:val="none" w:sz="0" w:space="0" w:color="auto"/>
            <w:left w:val="none" w:sz="0" w:space="0" w:color="auto"/>
            <w:bottom w:val="none" w:sz="0" w:space="0" w:color="auto"/>
            <w:right w:val="none" w:sz="0" w:space="0" w:color="auto"/>
          </w:divBdr>
        </w:div>
        <w:div w:id="1770587268">
          <w:marLeft w:val="0"/>
          <w:marRight w:val="0"/>
          <w:marTop w:val="0"/>
          <w:marBottom w:val="0"/>
          <w:divBdr>
            <w:top w:val="none" w:sz="0" w:space="0" w:color="auto"/>
            <w:left w:val="none" w:sz="0" w:space="0" w:color="auto"/>
            <w:bottom w:val="none" w:sz="0" w:space="0" w:color="auto"/>
            <w:right w:val="none" w:sz="0" w:space="0" w:color="auto"/>
          </w:divBdr>
          <w:divsChild>
            <w:div w:id="1750033895">
              <w:marLeft w:val="240"/>
              <w:marRight w:val="0"/>
              <w:marTop w:val="0"/>
              <w:marBottom w:val="0"/>
              <w:divBdr>
                <w:top w:val="none" w:sz="0" w:space="0" w:color="auto"/>
                <w:left w:val="none" w:sz="0" w:space="0" w:color="auto"/>
                <w:bottom w:val="none" w:sz="0" w:space="0" w:color="auto"/>
                <w:right w:val="none" w:sz="0" w:space="0" w:color="auto"/>
              </w:divBdr>
              <w:divsChild>
                <w:div w:id="1789003000">
                  <w:marLeft w:val="0"/>
                  <w:marRight w:val="240"/>
                  <w:marTop w:val="0"/>
                  <w:marBottom w:val="0"/>
                  <w:divBdr>
                    <w:top w:val="none" w:sz="0" w:space="0" w:color="auto"/>
                    <w:left w:val="none" w:sz="0" w:space="0" w:color="auto"/>
                    <w:bottom w:val="none" w:sz="0" w:space="0" w:color="auto"/>
                    <w:right w:val="none" w:sz="0" w:space="0" w:color="auto"/>
                  </w:divBdr>
                </w:div>
                <w:div w:id="90210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1577">
          <w:marLeft w:val="0"/>
          <w:marRight w:val="240"/>
          <w:marTop w:val="0"/>
          <w:marBottom w:val="0"/>
          <w:divBdr>
            <w:top w:val="none" w:sz="0" w:space="0" w:color="auto"/>
            <w:left w:val="none" w:sz="0" w:space="0" w:color="auto"/>
            <w:bottom w:val="none" w:sz="0" w:space="0" w:color="auto"/>
            <w:right w:val="none" w:sz="0" w:space="0" w:color="auto"/>
          </w:divBdr>
        </w:div>
        <w:div w:id="232200682">
          <w:marLeft w:val="0"/>
          <w:marRight w:val="0"/>
          <w:marTop w:val="0"/>
          <w:marBottom w:val="0"/>
          <w:divBdr>
            <w:top w:val="none" w:sz="0" w:space="0" w:color="auto"/>
            <w:left w:val="none" w:sz="0" w:space="0" w:color="auto"/>
            <w:bottom w:val="none" w:sz="0" w:space="0" w:color="auto"/>
            <w:right w:val="none" w:sz="0" w:space="0" w:color="auto"/>
          </w:divBdr>
        </w:div>
        <w:div w:id="1321687868">
          <w:marLeft w:val="0"/>
          <w:marRight w:val="0"/>
          <w:marTop w:val="0"/>
          <w:marBottom w:val="0"/>
          <w:divBdr>
            <w:top w:val="none" w:sz="0" w:space="0" w:color="auto"/>
            <w:left w:val="none" w:sz="0" w:space="0" w:color="auto"/>
            <w:bottom w:val="none" w:sz="0" w:space="0" w:color="auto"/>
            <w:right w:val="none" w:sz="0" w:space="0" w:color="auto"/>
          </w:divBdr>
          <w:divsChild>
            <w:div w:id="2114397809">
              <w:marLeft w:val="480"/>
              <w:marRight w:val="0"/>
              <w:marTop w:val="0"/>
              <w:marBottom w:val="0"/>
              <w:divBdr>
                <w:top w:val="none" w:sz="0" w:space="0" w:color="auto"/>
                <w:left w:val="none" w:sz="0" w:space="0" w:color="auto"/>
                <w:bottom w:val="none" w:sz="0" w:space="0" w:color="auto"/>
                <w:right w:val="none" w:sz="0" w:space="0" w:color="auto"/>
              </w:divBdr>
              <w:divsChild>
                <w:div w:id="524247462">
                  <w:marLeft w:val="0"/>
                  <w:marRight w:val="240"/>
                  <w:marTop w:val="0"/>
                  <w:marBottom w:val="0"/>
                  <w:divBdr>
                    <w:top w:val="none" w:sz="0" w:space="0" w:color="auto"/>
                    <w:left w:val="none" w:sz="0" w:space="0" w:color="auto"/>
                    <w:bottom w:val="none" w:sz="0" w:space="0" w:color="auto"/>
                    <w:right w:val="none" w:sz="0" w:space="0" w:color="auto"/>
                  </w:divBdr>
                </w:div>
                <w:div w:id="10923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9575">
          <w:marLeft w:val="0"/>
          <w:marRight w:val="240"/>
          <w:marTop w:val="0"/>
          <w:marBottom w:val="0"/>
          <w:divBdr>
            <w:top w:val="none" w:sz="0" w:space="0" w:color="auto"/>
            <w:left w:val="none" w:sz="0" w:space="0" w:color="auto"/>
            <w:bottom w:val="none" w:sz="0" w:space="0" w:color="auto"/>
            <w:right w:val="none" w:sz="0" w:space="0" w:color="auto"/>
          </w:divBdr>
        </w:div>
        <w:div w:id="1571845288">
          <w:marLeft w:val="0"/>
          <w:marRight w:val="0"/>
          <w:marTop w:val="0"/>
          <w:marBottom w:val="0"/>
          <w:divBdr>
            <w:top w:val="none" w:sz="0" w:space="0" w:color="auto"/>
            <w:left w:val="none" w:sz="0" w:space="0" w:color="auto"/>
            <w:bottom w:val="none" w:sz="0" w:space="0" w:color="auto"/>
            <w:right w:val="none" w:sz="0" w:space="0" w:color="auto"/>
          </w:divBdr>
        </w:div>
        <w:div w:id="739642340">
          <w:marLeft w:val="0"/>
          <w:marRight w:val="0"/>
          <w:marTop w:val="0"/>
          <w:marBottom w:val="0"/>
          <w:divBdr>
            <w:top w:val="none" w:sz="0" w:space="0" w:color="auto"/>
            <w:left w:val="none" w:sz="0" w:space="0" w:color="auto"/>
            <w:bottom w:val="none" w:sz="0" w:space="0" w:color="auto"/>
            <w:right w:val="none" w:sz="0" w:space="0" w:color="auto"/>
          </w:divBdr>
          <w:divsChild>
            <w:div w:id="95637547">
              <w:marLeft w:val="480"/>
              <w:marRight w:val="0"/>
              <w:marTop w:val="0"/>
              <w:marBottom w:val="0"/>
              <w:divBdr>
                <w:top w:val="none" w:sz="0" w:space="0" w:color="auto"/>
                <w:left w:val="none" w:sz="0" w:space="0" w:color="auto"/>
                <w:bottom w:val="none" w:sz="0" w:space="0" w:color="auto"/>
                <w:right w:val="none" w:sz="0" w:space="0" w:color="auto"/>
              </w:divBdr>
              <w:divsChild>
                <w:div w:id="1553927704">
                  <w:marLeft w:val="0"/>
                  <w:marRight w:val="240"/>
                  <w:marTop w:val="0"/>
                  <w:marBottom w:val="0"/>
                  <w:divBdr>
                    <w:top w:val="none" w:sz="0" w:space="0" w:color="auto"/>
                    <w:left w:val="none" w:sz="0" w:space="0" w:color="auto"/>
                    <w:bottom w:val="none" w:sz="0" w:space="0" w:color="auto"/>
                    <w:right w:val="none" w:sz="0" w:space="0" w:color="auto"/>
                  </w:divBdr>
                </w:div>
                <w:div w:id="9933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9022">
          <w:marLeft w:val="0"/>
          <w:marRight w:val="240"/>
          <w:marTop w:val="0"/>
          <w:marBottom w:val="0"/>
          <w:divBdr>
            <w:top w:val="none" w:sz="0" w:space="0" w:color="auto"/>
            <w:left w:val="none" w:sz="0" w:space="0" w:color="auto"/>
            <w:bottom w:val="none" w:sz="0" w:space="0" w:color="auto"/>
            <w:right w:val="none" w:sz="0" w:space="0" w:color="auto"/>
          </w:divBdr>
        </w:div>
        <w:div w:id="1626689656">
          <w:marLeft w:val="0"/>
          <w:marRight w:val="0"/>
          <w:marTop w:val="0"/>
          <w:marBottom w:val="0"/>
          <w:divBdr>
            <w:top w:val="none" w:sz="0" w:space="0" w:color="auto"/>
            <w:left w:val="none" w:sz="0" w:space="0" w:color="auto"/>
            <w:bottom w:val="none" w:sz="0" w:space="0" w:color="auto"/>
            <w:right w:val="none" w:sz="0" w:space="0" w:color="auto"/>
          </w:divBdr>
        </w:div>
        <w:div w:id="76902378">
          <w:marLeft w:val="0"/>
          <w:marRight w:val="0"/>
          <w:marTop w:val="0"/>
          <w:marBottom w:val="0"/>
          <w:divBdr>
            <w:top w:val="none" w:sz="0" w:space="0" w:color="auto"/>
            <w:left w:val="none" w:sz="0" w:space="0" w:color="auto"/>
            <w:bottom w:val="none" w:sz="0" w:space="0" w:color="auto"/>
            <w:right w:val="none" w:sz="0" w:space="0" w:color="auto"/>
          </w:divBdr>
          <w:divsChild>
            <w:div w:id="467675209">
              <w:marLeft w:val="720"/>
              <w:marRight w:val="0"/>
              <w:marTop w:val="0"/>
              <w:marBottom w:val="0"/>
              <w:divBdr>
                <w:top w:val="none" w:sz="0" w:space="0" w:color="auto"/>
                <w:left w:val="none" w:sz="0" w:space="0" w:color="auto"/>
                <w:bottom w:val="none" w:sz="0" w:space="0" w:color="auto"/>
                <w:right w:val="none" w:sz="0" w:space="0" w:color="auto"/>
              </w:divBdr>
              <w:divsChild>
                <w:div w:id="1560633788">
                  <w:marLeft w:val="0"/>
                  <w:marRight w:val="240"/>
                  <w:marTop w:val="0"/>
                  <w:marBottom w:val="0"/>
                  <w:divBdr>
                    <w:top w:val="none" w:sz="0" w:space="0" w:color="auto"/>
                    <w:left w:val="none" w:sz="0" w:space="0" w:color="auto"/>
                    <w:bottom w:val="none" w:sz="0" w:space="0" w:color="auto"/>
                    <w:right w:val="none" w:sz="0" w:space="0" w:color="auto"/>
                  </w:divBdr>
                </w:div>
                <w:div w:id="4143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074">
          <w:marLeft w:val="0"/>
          <w:marRight w:val="240"/>
          <w:marTop w:val="0"/>
          <w:marBottom w:val="0"/>
          <w:divBdr>
            <w:top w:val="none" w:sz="0" w:space="0" w:color="auto"/>
            <w:left w:val="none" w:sz="0" w:space="0" w:color="auto"/>
            <w:bottom w:val="none" w:sz="0" w:space="0" w:color="auto"/>
            <w:right w:val="none" w:sz="0" w:space="0" w:color="auto"/>
          </w:divBdr>
        </w:div>
        <w:div w:id="1945961225">
          <w:marLeft w:val="0"/>
          <w:marRight w:val="0"/>
          <w:marTop w:val="0"/>
          <w:marBottom w:val="0"/>
          <w:divBdr>
            <w:top w:val="none" w:sz="0" w:space="0" w:color="auto"/>
            <w:left w:val="none" w:sz="0" w:space="0" w:color="auto"/>
            <w:bottom w:val="none" w:sz="0" w:space="0" w:color="auto"/>
            <w:right w:val="none" w:sz="0" w:space="0" w:color="auto"/>
          </w:divBdr>
        </w:div>
        <w:div w:id="225998342">
          <w:marLeft w:val="240"/>
          <w:marRight w:val="0"/>
          <w:marTop w:val="0"/>
          <w:marBottom w:val="0"/>
          <w:divBdr>
            <w:top w:val="none" w:sz="0" w:space="0" w:color="auto"/>
            <w:left w:val="none" w:sz="0" w:space="0" w:color="auto"/>
            <w:bottom w:val="none" w:sz="0" w:space="0" w:color="auto"/>
            <w:right w:val="none" w:sz="0" w:space="0" w:color="auto"/>
          </w:divBdr>
        </w:div>
        <w:div w:id="80178754">
          <w:marLeft w:val="0"/>
          <w:marRight w:val="0"/>
          <w:marTop w:val="0"/>
          <w:marBottom w:val="0"/>
          <w:divBdr>
            <w:top w:val="none" w:sz="0" w:space="0" w:color="auto"/>
            <w:left w:val="none" w:sz="0" w:space="0" w:color="auto"/>
            <w:bottom w:val="none" w:sz="0" w:space="0" w:color="auto"/>
            <w:right w:val="none" w:sz="0" w:space="0" w:color="auto"/>
          </w:divBdr>
          <w:divsChild>
            <w:div w:id="1830709994">
              <w:marLeft w:val="480"/>
              <w:marRight w:val="0"/>
              <w:marTop w:val="0"/>
              <w:marBottom w:val="0"/>
              <w:divBdr>
                <w:top w:val="none" w:sz="0" w:space="0" w:color="auto"/>
                <w:left w:val="none" w:sz="0" w:space="0" w:color="auto"/>
                <w:bottom w:val="none" w:sz="0" w:space="0" w:color="auto"/>
                <w:right w:val="none" w:sz="0" w:space="0" w:color="auto"/>
              </w:divBdr>
            </w:div>
            <w:div w:id="1334382074">
              <w:marLeft w:val="0"/>
              <w:marRight w:val="0"/>
              <w:marTop w:val="0"/>
              <w:marBottom w:val="0"/>
              <w:divBdr>
                <w:top w:val="none" w:sz="0" w:space="0" w:color="auto"/>
                <w:left w:val="none" w:sz="0" w:space="0" w:color="auto"/>
                <w:bottom w:val="none" w:sz="0" w:space="0" w:color="auto"/>
                <w:right w:val="none" w:sz="0" w:space="0" w:color="auto"/>
              </w:divBdr>
              <w:divsChild>
                <w:div w:id="1211499757">
                  <w:marLeft w:val="720"/>
                  <w:marRight w:val="0"/>
                  <w:marTop w:val="0"/>
                  <w:marBottom w:val="0"/>
                  <w:divBdr>
                    <w:top w:val="none" w:sz="0" w:space="0" w:color="auto"/>
                    <w:left w:val="none" w:sz="0" w:space="0" w:color="auto"/>
                    <w:bottom w:val="none" w:sz="0" w:space="0" w:color="auto"/>
                    <w:right w:val="none" w:sz="0" w:space="0" w:color="auto"/>
                  </w:divBdr>
                </w:div>
                <w:div w:id="1380394266">
                  <w:marLeft w:val="0"/>
                  <w:marRight w:val="0"/>
                  <w:marTop w:val="0"/>
                  <w:marBottom w:val="0"/>
                  <w:divBdr>
                    <w:top w:val="none" w:sz="0" w:space="0" w:color="auto"/>
                    <w:left w:val="none" w:sz="0" w:space="0" w:color="auto"/>
                    <w:bottom w:val="none" w:sz="0" w:space="0" w:color="auto"/>
                    <w:right w:val="none" w:sz="0" w:space="0" w:color="auto"/>
                  </w:divBdr>
                  <w:divsChild>
                    <w:div w:id="111019068">
                      <w:marLeft w:val="240"/>
                      <w:marRight w:val="0"/>
                      <w:marTop w:val="0"/>
                      <w:marBottom w:val="0"/>
                      <w:divBdr>
                        <w:top w:val="none" w:sz="0" w:space="0" w:color="auto"/>
                        <w:left w:val="none" w:sz="0" w:space="0" w:color="auto"/>
                        <w:bottom w:val="none" w:sz="0" w:space="0" w:color="auto"/>
                        <w:right w:val="none" w:sz="0" w:space="0" w:color="auto"/>
                      </w:divBdr>
                    </w:div>
                    <w:div w:id="30544599">
                      <w:marLeft w:val="0"/>
                      <w:marRight w:val="0"/>
                      <w:marTop w:val="0"/>
                      <w:marBottom w:val="0"/>
                      <w:divBdr>
                        <w:top w:val="none" w:sz="0" w:space="0" w:color="auto"/>
                        <w:left w:val="none" w:sz="0" w:space="0" w:color="auto"/>
                        <w:bottom w:val="none" w:sz="0" w:space="0" w:color="auto"/>
                        <w:right w:val="none" w:sz="0" w:space="0" w:color="auto"/>
                      </w:divBdr>
                      <w:divsChild>
                        <w:div w:id="21124272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9134451">
                  <w:marLeft w:val="0"/>
                  <w:marRight w:val="0"/>
                  <w:marTop w:val="0"/>
                  <w:marBottom w:val="0"/>
                  <w:divBdr>
                    <w:top w:val="none" w:sz="0" w:space="0" w:color="auto"/>
                    <w:left w:val="none" w:sz="0" w:space="0" w:color="auto"/>
                    <w:bottom w:val="none" w:sz="0" w:space="0" w:color="auto"/>
                    <w:right w:val="none" w:sz="0" w:space="0" w:color="auto"/>
                  </w:divBdr>
                  <w:divsChild>
                    <w:div w:id="1954481568">
                      <w:marLeft w:val="240"/>
                      <w:marRight w:val="0"/>
                      <w:marTop w:val="0"/>
                      <w:marBottom w:val="0"/>
                      <w:divBdr>
                        <w:top w:val="none" w:sz="0" w:space="0" w:color="auto"/>
                        <w:left w:val="none" w:sz="0" w:space="0" w:color="auto"/>
                        <w:bottom w:val="none" w:sz="0" w:space="0" w:color="auto"/>
                        <w:right w:val="none" w:sz="0" w:space="0" w:color="auto"/>
                      </w:divBdr>
                    </w:div>
                    <w:div w:id="1443066218">
                      <w:marLeft w:val="0"/>
                      <w:marRight w:val="0"/>
                      <w:marTop w:val="0"/>
                      <w:marBottom w:val="0"/>
                      <w:divBdr>
                        <w:top w:val="none" w:sz="0" w:space="0" w:color="auto"/>
                        <w:left w:val="none" w:sz="0" w:space="0" w:color="auto"/>
                        <w:bottom w:val="none" w:sz="0" w:space="0" w:color="auto"/>
                        <w:right w:val="none" w:sz="0" w:space="0" w:color="auto"/>
                      </w:divBdr>
                      <w:divsChild>
                        <w:div w:id="1626887823">
                          <w:marLeft w:val="240"/>
                          <w:marRight w:val="0"/>
                          <w:marTop w:val="0"/>
                          <w:marBottom w:val="0"/>
                          <w:divBdr>
                            <w:top w:val="none" w:sz="0" w:space="0" w:color="auto"/>
                            <w:left w:val="none" w:sz="0" w:space="0" w:color="auto"/>
                            <w:bottom w:val="none" w:sz="0" w:space="0" w:color="auto"/>
                            <w:right w:val="none" w:sz="0" w:space="0" w:color="auto"/>
                          </w:divBdr>
                        </w:div>
                      </w:divsChild>
                    </w:div>
                    <w:div w:id="1646277139">
                      <w:marLeft w:val="0"/>
                      <w:marRight w:val="0"/>
                      <w:marTop w:val="0"/>
                      <w:marBottom w:val="0"/>
                      <w:divBdr>
                        <w:top w:val="none" w:sz="0" w:space="0" w:color="auto"/>
                        <w:left w:val="none" w:sz="0" w:space="0" w:color="auto"/>
                        <w:bottom w:val="none" w:sz="0" w:space="0" w:color="auto"/>
                        <w:right w:val="none" w:sz="0" w:space="0" w:color="auto"/>
                      </w:divBdr>
                      <w:divsChild>
                        <w:div w:id="135881908">
                          <w:marLeft w:val="240"/>
                          <w:marRight w:val="0"/>
                          <w:marTop w:val="0"/>
                          <w:marBottom w:val="0"/>
                          <w:divBdr>
                            <w:top w:val="none" w:sz="0" w:space="0" w:color="auto"/>
                            <w:left w:val="none" w:sz="0" w:space="0" w:color="auto"/>
                            <w:bottom w:val="none" w:sz="0" w:space="0" w:color="auto"/>
                            <w:right w:val="none" w:sz="0" w:space="0" w:color="auto"/>
                          </w:divBdr>
                        </w:div>
                        <w:div w:id="214006057">
                          <w:marLeft w:val="240"/>
                          <w:marRight w:val="0"/>
                          <w:marTop w:val="0"/>
                          <w:marBottom w:val="0"/>
                          <w:divBdr>
                            <w:top w:val="none" w:sz="0" w:space="0" w:color="auto"/>
                            <w:left w:val="none" w:sz="0" w:space="0" w:color="auto"/>
                            <w:bottom w:val="none" w:sz="0" w:space="0" w:color="auto"/>
                            <w:right w:val="none" w:sz="0" w:space="0" w:color="auto"/>
                          </w:divBdr>
                          <w:divsChild>
                            <w:div w:id="1871143443">
                              <w:marLeft w:val="240"/>
                              <w:marRight w:val="0"/>
                              <w:marTop w:val="0"/>
                              <w:marBottom w:val="0"/>
                              <w:divBdr>
                                <w:top w:val="none" w:sz="0" w:space="0" w:color="auto"/>
                                <w:left w:val="none" w:sz="0" w:space="0" w:color="auto"/>
                                <w:bottom w:val="none" w:sz="0" w:space="0" w:color="auto"/>
                                <w:right w:val="none" w:sz="0" w:space="0" w:color="auto"/>
                              </w:divBdr>
                            </w:div>
                          </w:divsChild>
                        </w:div>
                        <w:div w:id="387529992">
                          <w:marLeft w:val="240"/>
                          <w:marRight w:val="0"/>
                          <w:marTop w:val="0"/>
                          <w:marBottom w:val="0"/>
                          <w:divBdr>
                            <w:top w:val="none" w:sz="0" w:space="0" w:color="auto"/>
                            <w:left w:val="none" w:sz="0" w:space="0" w:color="auto"/>
                            <w:bottom w:val="none" w:sz="0" w:space="0" w:color="auto"/>
                            <w:right w:val="none" w:sz="0" w:space="0" w:color="auto"/>
                          </w:divBdr>
                          <w:divsChild>
                            <w:div w:id="890726248">
                              <w:marLeft w:val="240"/>
                              <w:marRight w:val="0"/>
                              <w:marTop w:val="0"/>
                              <w:marBottom w:val="0"/>
                              <w:divBdr>
                                <w:top w:val="none" w:sz="0" w:space="0" w:color="auto"/>
                                <w:left w:val="none" w:sz="0" w:space="0" w:color="auto"/>
                                <w:bottom w:val="none" w:sz="0" w:space="0" w:color="auto"/>
                                <w:right w:val="none" w:sz="0" w:space="0" w:color="auto"/>
                              </w:divBdr>
                            </w:div>
                          </w:divsChild>
                        </w:div>
                        <w:div w:id="269318077">
                          <w:marLeft w:val="240"/>
                          <w:marRight w:val="0"/>
                          <w:marTop w:val="0"/>
                          <w:marBottom w:val="0"/>
                          <w:divBdr>
                            <w:top w:val="none" w:sz="0" w:space="0" w:color="auto"/>
                            <w:left w:val="none" w:sz="0" w:space="0" w:color="auto"/>
                            <w:bottom w:val="none" w:sz="0" w:space="0" w:color="auto"/>
                            <w:right w:val="none" w:sz="0" w:space="0" w:color="auto"/>
                          </w:divBdr>
                          <w:divsChild>
                            <w:div w:id="1698963725">
                              <w:marLeft w:val="240"/>
                              <w:marRight w:val="0"/>
                              <w:marTop w:val="0"/>
                              <w:marBottom w:val="0"/>
                              <w:divBdr>
                                <w:top w:val="none" w:sz="0" w:space="0" w:color="auto"/>
                                <w:left w:val="none" w:sz="0" w:space="0" w:color="auto"/>
                                <w:bottom w:val="none" w:sz="0" w:space="0" w:color="auto"/>
                                <w:right w:val="none" w:sz="0" w:space="0" w:color="auto"/>
                              </w:divBdr>
                            </w:div>
                          </w:divsChild>
                        </w:div>
                        <w:div w:id="883297377">
                          <w:marLeft w:val="240"/>
                          <w:marRight w:val="0"/>
                          <w:marTop w:val="0"/>
                          <w:marBottom w:val="0"/>
                          <w:divBdr>
                            <w:top w:val="none" w:sz="0" w:space="0" w:color="auto"/>
                            <w:left w:val="none" w:sz="0" w:space="0" w:color="auto"/>
                            <w:bottom w:val="none" w:sz="0" w:space="0" w:color="auto"/>
                            <w:right w:val="none" w:sz="0" w:space="0" w:color="auto"/>
                          </w:divBdr>
                          <w:divsChild>
                            <w:div w:id="1004746534">
                              <w:marLeft w:val="240"/>
                              <w:marRight w:val="0"/>
                              <w:marTop w:val="0"/>
                              <w:marBottom w:val="0"/>
                              <w:divBdr>
                                <w:top w:val="none" w:sz="0" w:space="0" w:color="auto"/>
                                <w:left w:val="none" w:sz="0" w:space="0" w:color="auto"/>
                                <w:bottom w:val="none" w:sz="0" w:space="0" w:color="auto"/>
                                <w:right w:val="none" w:sz="0" w:space="0" w:color="auto"/>
                              </w:divBdr>
                            </w:div>
                          </w:divsChild>
                        </w:div>
                        <w:div w:id="1204631554">
                          <w:marLeft w:val="240"/>
                          <w:marRight w:val="0"/>
                          <w:marTop w:val="0"/>
                          <w:marBottom w:val="0"/>
                          <w:divBdr>
                            <w:top w:val="none" w:sz="0" w:space="0" w:color="auto"/>
                            <w:left w:val="none" w:sz="0" w:space="0" w:color="auto"/>
                            <w:bottom w:val="none" w:sz="0" w:space="0" w:color="auto"/>
                            <w:right w:val="none" w:sz="0" w:space="0" w:color="auto"/>
                          </w:divBdr>
                          <w:divsChild>
                            <w:div w:id="1786265566">
                              <w:marLeft w:val="240"/>
                              <w:marRight w:val="0"/>
                              <w:marTop w:val="0"/>
                              <w:marBottom w:val="0"/>
                              <w:divBdr>
                                <w:top w:val="none" w:sz="0" w:space="0" w:color="auto"/>
                                <w:left w:val="none" w:sz="0" w:space="0" w:color="auto"/>
                                <w:bottom w:val="none" w:sz="0" w:space="0" w:color="auto"/>
                                <w:right w:val="none" w:sz="0" w:space="0" w:color="auto"/>
                              </w:divBdr>
                            </w:div>
                          </w:divsChild>
                        </w:div>
                        <w:div w:id="1408768391">
                          <w:marLeft w:val="240"/>
                          <w:marRight w:val="0"/>
                          <w:marTop w:val="0"/>
                          <w:marBottom w:val="0"/>
                          <w:divBdr>
                            <w:top w:val="none" w:sz="0" w:space="0" w:color="auto"/>
                            <w:left w:val="none" w:sz="0" w:space="0" w:color="auto"/>
                            <w:bottom w:val="none" w:sz="0" w:space="0" w:color="auto"/>
                            <w:right w:val="none" w:sz="0" w:space="0" w:color="auto"/>
                          </w:divBdr>
                          <w:divsChild>
                            <w:div w:id="1032267817">
                              <w:marLeft w:val="240"/>
                              <w:marRight w:val="0"/>
                              <w:marTop w:val="0"/>
                              <w:marBottom w:val="0"/>
                              <w:divBdr>
                                <w:top w:val="none" w:sz="0" w:space="0" w:color="auto"/>
                                <w:left w:val="none" w:sz="0" w:space="0" w:color="auto"/>
                                <w:bottom w:val="none" w:sz="0" w:space="0" w:color="auto"/>
                                <w:right w:val="none" w:sz="0" w:space="0" w:color="auto"/>
                              </w:divBdr>
                            </w:div>
                          </w:divsChild>
                        </w:div>
                        <w:div w:id="193201206">
                          <w:marLeft w:val="240"/>
                          <w:marRight w:val="0"/>
                          <w:marTop w:val="0"/>
                          <w:marBottom w:val="0"/>
                          <w:divBdr>
                            <w:top w:val="none" w:sz="0" w:space="0" w:color="auto"/>
                            <w:left w:val="none" w:sz="0" w:space="0" w:color="auto"/>
                            <w:bottom w:val="none" w:sz="0" w:space="0" w:color="auto"/>
                            <w:right w:val="none" w:sz="0" w:space="0" w:color="auto"/>
                          </w:divBdr>
                          <w:divsChild>
                            <w:div w:id="1849784609">
                              <w:marLeft w:val="240"/>
                              <w:marRight w:val="0"/>
                              <w:marTop w:val="0"/>
                              <w:marBottom w:val="0"/>
                              <w:divBdr>
                                <w:top w:val="none" w:sz="0" w:space="0" w:color="auto"/>
                                <w:left w:val="none" w:sz="0" w:space="0" w:color="auto"/>
                                <w:bottom w:val="none" w:sz="0" w:space="0" w:color="auto"/>
                                <w:right w:val="none" w:sz="0" w:space="0" w:color="auto"/>
                              </w:divBdr>
                            </w:div>
                          </w:divsChild>
                        </w:div>
                        <w:div w:id="1336957552">
                          <w:marLeft w:val="240"/>
                          <w:marRight w:val="0"/>
                          <w:marTop w:val="0"/>
                          <w:marBottom w:val="0"/>
                          <w:divBdr>
                            <w:top w:val="none" w:sz="0" w:space="0" w:color="auto"/>
                            <w:left w:val="none" w:sz="0" w:space="0" w:color="auto"/>
                            <w:bottom w:val="none" w:sz="0" w:space="0" w:color="auto"/>
                            <w:right w:val="none" w:sz="0" w:space="0" w:color="auto"/>
                          </w:divBdr>
                          <w:divsChild>
                            <w:div w:id="204409915">
                              <w:marLeft w:val="240"/>
                              <w:marRight w:val="0"/>
                              <w:marTop w:val="0"/>
                              <w:marBottom w:val="0"/>
                              <w:divBdr>
                                <w:top w:val="none" w:sz="0" w:space="0" w:color="auto"/>
                                <w:left w:val="none" w:sz="0" w:space="0" w:color="auto"/>
                                <w:bottom w:val="none" w:sz="0" w:space="0" w:color="auto"/>
                                <w:right w:val="none" w:sz="0" w:space="0" w:color="auto"/>
                              </w:divBdr>
                            </w:div>
                          </w:divsChild>
                        </w:div>
                        <w:div w:id="1031030064">
                          <w:marLeft w:val="240"/>
                          <w:marRight w:val="0"/>
                          <w:marTop w:val="0"/>
                          <w:marBottom w:val="0"/>
                          <w:divBdr>
                            <w:top w:val="none" w:sz="0" w:space="0" w:color="auto"/>
                            <w:left w:val="none" w:sz="0" w:space="0" w:color="auto"/>
                            <w:bottom w:val="none" w:sz="0" w:space="0" w:color="auto"/>
                            <w:right w:val="none" w:sz="0" w:space="0" w:color="auto"/>
                          </w:divBdr>
                          <w:divsChild>
                            <w:div w:id="610236706">
                              <w:marLeft w:val="240"/>
                              <w:marRight w:val="0"/>
                              <w:marTop w:val="0"/>
                              <w:marBottom w:val="0"/>
                              <w:divBdr>
                                <w:top w:val="none" w:sz="0" w:space="0" w:color="auto"/>
                                <w:left w:val="none" w:sz="0" w:space="0" w:color="auto"/>
                                <w:bottom w:val="none" w:sz="0" w:space="0" w:color="auto"/>
                                <w:right w:val="none" w:sz="0" w:space="0" w:color="auto"/>
                              </w:divBdr>
                            </w:div>
                          </w:divsChild>
                        </w:div>
                        <w:div w:id="1152334272">
                          <w:marLeft w:val="240"/>
                          <w:marRight w:val="0"/>
                          <w:marTop w:val="0"/>
                          <w:marBottom w:val="0"/>
                          <w:divBdr>
                            <w:top w:val="none" w:sz="0" w:space="0" w:color="auto"/>
                            <w:left w:val="none" w:sz="0" w:space="0" w:color="auto"/>
                            <w:bottom w:val="none" w:sz="0" w:space="0" w:color="auto"/>
                            <w:right w:val="none" w:sz="0" w:space="0" w:color="auto"/>
                          </w:divBdr>
                          <w:divsChild>
                            <w:div w:id="1378316544">
                              <w:marLeft w:val="240"/>
                              <w:marRight w:val="0"/>
                              <w:marTop w:val="0"/>
                              <w:marBottom w:val="0"/>
                              <w:divBdr>
                                <w:top w:val="none" w:sz="0" w:space="0" w:color="auto"/>
                                <w:left w:val="none" w:sz="0" w:space="0" w:color="auto"/>
                                <w:bottom w:val="none" w:sz="0" w:space="0" w:color="auto"/>
                                <w:right w:val="none" w:sz="0" w:space="0" w:color="auto"/>
                              </w:divBdr>
                            </w:div>
                          </w:divsChild>
                        </w:div>
                        <w:div w:id="1347441752">
                          <w:marLeft w:val="240"/>
                          <w:marRight w:val="0"/>
                          <w:marTop w:val="0"/>
                          <w:marBottom w:val="0"/>
                          <w:divBdr>
                            <w:top w:val="none" w:sz="0" w:space="0" w:color="auto"/>
                            <w:left w:val="none" w:sz="0" w:space="0" w:color="auto"/>
                            <w:bottom w:val="none" w:sz="0" w:space="0" w:color="auto"/>
                            <w:right w:val="none" w:sz="0" w:space="0" w:color="auto"/>
                          </w:divBdr>
                          <w:divsChild>
                            <w:div w:id="515074795">
                              <w:marLeft w:val="240"/>
                              <w:marRight w:val="0"/>
                              <w:marTop w:val="0"/>
                              <w:marBottom w:val="0"/>
                              <w:divBdr>
                                <w:top w:val="none" w:sz="0" w:space="0" w:color="auto"/>
                                <w:left w:val="none" w:sz="0" w:space="0" w:color="auto"/>
                                <w:bottom w:val="none" w:sz="0" w:space="0" w:color="auto"/>
                                <w:right w:val="none" w:sz="0" w:space="0" w:color="auto"/>
                              </w:divBdr>
                            </w:div>
                          </w:divsChild>
                        </w:div>
                        <w:div w:id="770468484">
                          <w:marLeft w:val="240"/>
                          <w:marRight w:val="0"/>
                          <w:marTop w:val="0"/>
                          <w:marBottom w:val="0"/>
                          <w:divBdr>
                            <w:top w:val="none" w:sz="0" w:space="0" w:color="auto"/>
                            <w:left w:val="none" w:sz="0" w:space="0" w:color="auto"/>
                            <w:bottom w:val="none" w:sz="0" w:space="0" w:color="auto"/>
                            <w:right w:val="none" w:sz="0" w:space="0" w:color="auto"/>
                          </w:divBdr>
                          <w:divsChild>
                            <w:div w:id="1483346469">
                              <w:marLeft w:val="240"/>
                              <w:marRight w:val="0"/>
                              <w:marTop w:val="0"/>
                              <w:marBottom w:val="0"/>
                              <w:divBdr>
                                <w:top w:val="none" w:sz="0" w:space="0" w:color="auto"/>
                                <w:left w:val="none" w:sz="0" w:space="0" w:color="auto"/>
                                <w:bottom w:val="none" w:sz="0" w:space="0" w:color="auto"/>
                                <w:right w:val="none" w:sz="0" w:space="0" w:color="auto"/>
                              </w:divBdr>
                            </w:div>
                          </w:divsChild>
                        </w:div>
                        <w:div w:id="221333678">
                          <w:marLeft w:val="240"/>
                          <w:marRight w:val="0"/>
                          <w:marTop w:val="0"/>
                          <w:marBottom w:val="0"/>
                          <w:divBdr>
                            <w:top w:val="none" w:sz="0" w:space="0" w:color="auto"/>
                            <w:left w:val="none" w:sz="0" w:space="0" w:color="auto"/>
                            <w:bottom w:val="none" w:sz="0" w:space="0" w:color="auto"/>
                            <w:right w:val="none" w:sz="0" w:space="0" w:color="auto"/>
                          </w:divBdr>
                          <w:divsChild>
                            <w:div w:id="2067802038">
                              <w:marLeft w:val="240"/>
                              <w:marRight w:val="0"/>
                              <w:marTop w:val="0"/>
                              <w:marBottom w:val="0"/>
                              <w:divBdr>
                                <w:top w:val="none" w:sz="0" w:space="0" w:color="auto"/>
                                <w:left w:val="none" w:sz="0" w:space="0" w:color="auto"/>
                                <w:bottom w:val="none" w:sz="0" w:space="0" w:color="auto"/>
                                <w:right w:val="none" w:sz="0" w:space="0" w:color="auto"/>
                              </w:divBdr>
                            </w:div>
                          </w:divsChild>
                        </w:div>
                        <w:div w:id="1046832146">
                          <w:marLeft w:val="240"/>
                          <w:marRight w:val="0"/>
                          <w:marTop w:val="0"/>
                          <w:marBottom w:val="0"/>
                          <w:divBdr>
                            <w:top w:val="none" w:sz="0" w:space="0" w:color="auto"/>
                            <w:left w:val="none" w:sz="0" w:space="0" w:color="auto"/>
                            <w:bottom w:val="none" w:sz="0" w:space="0" w:color="auto"/>
                            <w:right w:val="none" w:sz="0" w:space="0" w:color="auto"/>
                          </w:divBdr>
                          <w:divsChild>
                            <w:div w:id="1353921408">
                              <w:marLeft w:val="240"/>
                              <w:marRight w:val="0"/>
                              <w:marTop w:val="0"/>
                              <w:marBottom w:val="0"/>
                              <w:divBdr>
                                <w:top w:val="none" w:sz="0" w:space="0" w:color="auto"/>
                                <w:left w:val="none" w:sz="0" w:space="0" w:color="auto"/>
                                <w:bottom w:val="none" w:sz="0" w:space="0" w:color="auto"/>
                                <w:right w:val="none" w:sz="0" w:space="0" w:color="auto"/>
                              </w:divBdr>
                            </w:div>
                          </w:divsChild>
                        </w:div>
                        <w:div w:id="1863518632">
                          <w:marLeft w:val="240"/>
                          <w:marRight w:val="0"/>
                          <w:marTop w:val="0"/>
                          <w:marBottom w:val="0"/>
                          <w:divBdr>
                            <w:top w:val="none" w:sz="0" w:space="0" w:color="auto"/>
                            <w:left w:val="none" w:sz="0" w:space="0" w:color="auto"/>
                            <w:bottom w:val="none" w:sz="0" w:space="0" w:color="auto"/>
                            <w:right w:val="none" w:sz="0" w:space="0" w:color="auto"/>
                          </w:divBdr>
                          <w:divsChild>
                            <w:div w:id="457141162">
                              <w:marLeft w:val="240"/>
                              <w:marRight w:val="0"/>
                              <w:marTop w:val="0"/>
                              <w:marBottom w:val="0"/>
                              <w:divBdr>
                                <w:top w:val="none" w:sz="0" w:space="0" w:color="auto"/>
                                <w:left w:val="none" w:sz="0" w:space="0" w:color="auto"/>
                                <w:bottom w:val="none" w:sz="0" w:space="0" w:color="auto"/>
                                <w:right w:val="none" w:sz="0" w:space="0" w:color="auto"/>
                              </w:divBdr>
                            </w:div>
                          </w:divsChild>
                        </w:div>
                        <w:div w:id="51388436">
                          <w:marLeft w:val="240"/>
                          <w:marRight w:val="0"/>
                          <w:marTop w:val="0"/>
                          <w:marBottom w:val="0"/>
                          <w:divBdr>
                            <w:top w:val="none" w:sz="0" w:space="0" w:color="auto"/>
                            <w:left w:val="none" w:sz="0" w:space="0" w:color="auto"/>
                            <w:bottom w:val="none" w:sz="0" w:space="0" w:color="auto"/>
                            <w:right w:val="none" w:sz="0" w:space="0" w:color="auto"/>
                          </w:divBdr>
                          <w:divsChild>
                            <w:div w:id="1896157022">
                              <w:marLeft w:val="240"/>
                              <w:marRight w:val="0"/>
                              <w:marTop w:val="0"/>
                              <w:marBottom w:val="0"/>
                              <w:divBdr>
                                <w:top w:val="none" w:sz="0" w:space="0" w:color="auto"/>
                                <w:left w:val="none" w:sz="0" w:space="0" w:color="auto"/>
                                <w:bottom w:val="none" w:sz="0" w:space="0" w:color="auto"/>
                                <w:right w:val="none" w:sz="0" w:space="0" w:color="auto"/>
                              </w:divBdr>
                            </w:div>
                          </w:divsChild>
                        </w:div>
                        <w:div w:id="651839025">
                          <w:marLeft w:val="240"/>
                          <w:marRight w:val="0"/>
                          <w:marTop w:val="0"/>
                          <w:marBottom w:val="0"/>
                          <w:divBdr>
                            <w:top w:val="none" w:sz="0" w:space="0" w:color="auto"/>
                            <w:left w:val="none" w:sz="0" w:space="0" w:color="auto"/>
                            <w:bottom w:val="none" w:sz="0" w:space="0" w:color="auto"/>
                            <w:right w:val="none" w:sz="0" w:space="0" w:color="auto"/>
                          </w:divBdr>
                          <w:divsChild>
                            <w:div w:id="567500751">
                              <w:marLeft w:val="240"/>
                              <w:marRight w:val="0"/>
                              <w:marTop w:val="0"/>
                              <w:marBottom w:val="0"/>
                              <w:divBdr>
                                <w:top w:val="none" w:sz="0" w:space="0" w:color="auto"/>
                                <w:left w:val="none" w:sz="0" w:space="0" w:color="auto"/>
                                <w:bottom w:val="none" w:sz="0" w:space="0" w:color="auto"/>
                                <w:right w:val="none" w:sz="0" w:space="0" w:color="auto"/>
                              </w:divBdr>
                            </w:div>
                          </w:divsChild>
                        </w:div>
                        <w:div w:id="2067603209">
                          <w:marLeft w:val="240"/>
                          <w:marRight w:val="0"/>
                          <w:marTop w:val="0"/>
                          <w:marBottom w:val="0"/>
                          <w:divBdr>
                            <w:top w:val="none" w:sz="0" w:space="0" w:color="auto"/>
                            <w:left w:val="none" w:sz="0" w:space="0" w:color="auto"/>
                            <w:bottom w:val="none" w:sz="0" w:space="0" w:color="auto"/>
                            <w:right w:val="none" w:sz="0" w:space="0" w:color="auto"/>
                          </w:divBdr>
                          <w:divsChild>
                            <w:div w:id="1704089165">
                              <w:marLeft w:val="240"/>
                              <w:marRight w:val="0"/>
                              <w:marTop w:val="0"/>
                              <w:marBottom w:val="0"/>
                              <w:divBdr>
                                <w:top w:val="none" w:sz="0" w:space="0" w:color="auto"/>
                                <w:left w:val="none" w:sz="0" w:space="0" w:color="auto"/>
                                <w:bottom w:val="none" w:sz="0" w:space="0" w:color="auto"/>
                                <w:right w:val="none" w:sz="0" w:space="0" w:color="auto"/>
                              </w:divBdr>
                            </w:div>
                          </w:divsChild>
                        </w:div>
                        <w:div w:id="634411051">
                          <w:marLeft w:val="240"/>
                          <w:marRight w:val="0"/>
                          <w:marTop w:val="0"/>
                          <w:marBottom w:val="0"/>
                          <w:divBdr>
                            <w:top w:val="none" w:sz="0" w:space="0" w:color="auto"/>
                            <w:left w:val="none" w:sz="0" w:space="0" w:color="auto"/>
                            <w:bottom w:val="none" w:sz="0" w:space="0" w:color="auto"/>
                            <w:right w:val="none" w:sz="0" w:space="0" w:color="auto"/>
                          </w:divBdr>
                          <w:divsChild>
                            <w:div w:id="668291539">
                              <w:marLeft w:val="240"/>
                              <w:marRight w:val="0"/>
                              <w:marTop w:val="0"/>
                              <w:marBottom w:val="0"/>
                              <w:divBdr>
                                <w:top w:val="none" w:sz="0" w:space="0" w:color="auto"/>
                                <w:left w:val="none" w:sz="0" w:space="0" w:color="auto"/>
                                <w:bottom w:val="none" w:sz="0" w:space="0" w:color="auto"/>
                                <w:right w:val="none" w:sz="0" w:space="0" w:color="auto"/>
                              </w:divBdr>
                            </w:div>
                          </w:divsChild>
                        </w:div>
                        <w:div w:id="1617787549">
                          <w:marLeft w:val="240"/>
                          <w:marRight w:val="0"/>
                          <w:marTop w:val="0"/>
                          <w:marBottom w:val="0"/>
                          <w:divBdr>
                            <w:top w:val="none" w:sz="0" w:space="0" w:color="auto"/>
                            <w:left w:val="none" w:sz="0" w:space="0" w:color="auto"/>
                            <w:bottom w:val="none" w:sz="0" w:space="0" w:color="auto"/>
                            <w:right w:val="none" w:sz="0" w:space="0" w:color="auto"/>
                          </w:divBdr>
                          <w:divsChild>
                            <w:div w:id="512840656">
                              <w:marLeft w:val="240"/>
                              <w:marRight w:val="0"/>
                              <w:marTop w:val="0"/>
                              <w:marBottom w:val="0"/>
                              <w:divBdr>
                                <w:top w:val="none" w:sz="0" w:space="0" w:color="auto"/>
                                <w:left w:val="none" w:sz="0" w:space="0" w:color="auto"/>
                                <w:bottom w:val="none" w:sz="0" w:space="0" w:color="auto"/>
                                <w:right w:val="none" w:sz="0" w:space="0" w:color="auto"/>
                              </w:divBdr>
                            </w:div>
                          </w:divsChild>
                        </w:div>
                        <w:div w:id="663974704">
                          <w:marLeft w:val="240"/>
                          <w:marRight w:val="0"/>
                          <w:marTop w:val="0"/>
                          <w:marBottom w:val="0"/>
                          <w:divBdr>
                            <w:top w:val="none" w:sz="0" w:space="0" w:color="auto"/>
                            <w:left w:val="none" w:sz="0" w:space="0" w:color="auto"/>
                            <w:bottom w:val="none" w:sz="0" w:space="0" w:color="auto"/>
                            <w:right w:val="none" w:sz="0" w:space="0" w:color="auto"/>
                          </w:divBdr>
                          <w:divsChild>
                            <w:div w:id="2066634515">
                              <w:marLeft w:val="240"/>
                              <w:marRight w:val="0"/>
                              <w:marTop w:val="0"/>
                              <w:marBottom w:val="0"/>
                              <w:divBdr>
                                <w:top w:val="none" w:sz="0" w:space="0" w:color="auto"/>
                                <w:left w:val="none" w:sz="0" w:space="0" w:color="auto"/>
                                <w:bottom w:val="none" w:sz="0" w:space="0" w:color="auto"/>
                                <w:right w:val="none" w:sz="0" w:space="0" w:color="auto"/>
                              </w:divBdr>
                            </w:div>
                          </w:divsChild>
                        </w:div>
                        <w:div w:id="1261336109">
                          <w:marLeft w:val="240"/>
                          <w:marRight w:val="0"/>
                          <w:marTop w:val="0"/>
                          <w:marBottom w:val="0"/>
                          <w:divBdr>
                            <w:top w:val="none" w:sz="0" w:space="0" w:color="auto"/>
                            <w:left w:val="none" w:sz="0" w:space="0" w:color="auto"/>
                            <w:bottom w:val="none" w:sz="0" w:space="0" w:color="auto"/>
                            <w:right w:val="none" w:sz="0" w:space="0" w:color="auto"/>
                          </w:divBdr>
                          <w:divsChild>
                            <w:div w:id="466363006">
                              <w:marLeft w:val="240"/>
                              <w:marRight w:val="0"/>
                              <w:marTop w:val="0"/>
                              <w:marBottom w:val="0"/>
                              <w:divBdr>
                                <w:top w:val="none" w:sz="0" w:space="0" w:color="auto"/>
                                <w:left w:val="none" w:sz="0" w:space="0" w:color="auto"/>
                                <w:bottom w:val="none" w:sz="0" w:space="0" w:color="auto"/>
                                <w:right w:val="none" w:sz="0" w:space="0" w:color="auto"/>
                              </w:divBdr>
                            </w:div>
                          </w:divsChild>
                        </w:div>
                        <w:div w:id="762846807">
                          <w:marLeft w:val="240"/>
                          <w:marRight w:val="0"/>
                          <w:marTop w:val="0"/>
                          <w:marBottom w:val="0"/>
                          <w:divBdr>
                            <w:top w:val="none" w:sz="0" w:space="0" w:color="auto"/>
                            <w:left w:val="none" w:sz="0" w:space="0" w:color="auto"/>
                            <w:bottom w:val="none" w:sz="0" w:space="0" w:color="auto"/>
                            <w:right w:val="none" w:sz="0" w:space="0" w:color="auto"/>
                          </w:divBdr>
                          <w:divsChild>
                            <w:div w:id="1210458259">
                              <w:marLeft w:val="240"/>
                              <w:marRight w:val="0"/>
                              <w:marTop w:val="0"/>
                              <w:marBottom w:val="0"/>
                              <w:divBdr>
                                <w:top w:val="none" w:sz="0" w:space="0" w:color="auto"/>
                                <w:left w:val="none" w:sz="0" w:space="0" w:color="auto"/>
                                <w:bottom w:val="none" w:sz="0" w:space="0" w:color="auto"/>
                                <w:right w:val="none" w:sz="0" w:space="0" w:color="auto"/>
                              </w:divBdr>
                            </w:div>
                          </w:divsChild>
                        </w:div>
                        <w:div w:id="855997414">
                          <w:marLeft w:val="240"/>
                          <w:marRight w:val="0"/>
                          <w:marTop w:val="0"/>
                          <w:marBottom w:val="0"/>
                          <w:divBdr>
                            <w:top w:val="none" w:sz="0" w:space="0" w:color="auto"/>
                            <w:left w:val="none" w:sz="0" w:space="0" w:color="auto"/>
                            <w:bottom w:val="none" w:sz="0" w:space="0" w:color="auto"/>
                            <w:right w:val="none" w:sz="0" w:space="0" w:color="auto"/>
                          </w:divBdr>
                          <w:divsChild>
                            <w:div w:id="297106148">
                              <w:marLeft w:val="240"/>
                              <w:marRight w:val="0"/>
                              <w:marTop w:val="0"/>
                              <w:marBottom w:val="0"/>
                              <w:divBdr>
                                <w:top w:val="none" w:sz="0" w:space="0" w:color="auto"/>
                                <w:left w:val="none" w:sz="0" w:space="0" w:color="auto"/>
                                <w:bottom w:val="none" w:sz="0" w:space="0" w:color="auto"/>
                                <w:right w:val="none" w:sz="0" w:space="0" w:color="auto"/>
                              </w:divBdr>
                            </w:div>
                          </w:divsChild>
                        </w:div>
                        <w:div w:id="1282689582">
                          <w:marLeft w:val="240"/>
                          <w:marRight w:val="0"/>
                          <w:marTop w:val="0"/>
                          <w:marBottom w:val="0"/>
                          <w:divBdr>
                            <w:top w:val="none" w:sz="0" w:space="0" w:color="auto"/>
                            <w:left w:val="none" w:sz="0" w:space="0" w:color="auto"/>
                            <w:bottom w:val="none" w:sz="0" w:space="0" w:color="auto"/>
                            <w:right w:val="none" w:sz="0" w:space="0" w:color="auto"/>
                          </w:divBdr>
                          <w:divsChild>
                            <w:div w:id="1327051381">
                              <w:marLeft w:val="240"/>
                              <w:marRight w:val="0"/>
                              <w:marTop w:val="0"/>
                              <w:marBottom w:val="0"/>
                              <w:divBdr>
                                <w:top w:val="none" w:sz="0" w:space="0" w:color="auto"/>
                                <w:left w:val="none" w:sz="0" w:space="0" w:color="auto"/>
                                <w:bottom w:val="none" w:sz="0" w:space="0" w:color="auto"/>
                                <w:right w:val="none" w:sz="0" w:space="0" w:color="auto"/>
                              </w:divBdr>
                            </w:div>
                          </w:divsChild>
                        </w:div>
                        <w:div w:id="1128818783">
                          <w:marLeft w:val="240"/>
                          <w:marRight w:val="0"/>
                          <w:marTop w:val="0"/>
                          <w:marBottom w:val="0"/>
                          <w:divBdr>
                            <w:top w:val="none" w:sz="0" w:space="0" w:color="auto"/>
                            <w:left w:val="none" w:sz="0" w:space="0" w:color="auto"/>
                            <w:bottom w:val="none" w:sz="0" w:space="0" w:color="auto"/>
                            <w:right w:val="none" w:sz="0" w:space="0" w:color="auto"/>
                          </w:divBdr>
                          <w:divsChild>
                            <w:div w:id="1810323751">
                              <w:marLeft w:val="240"/>
                              <w:marRight w:val="0"/>
                              <w:marTop w:val="0"/>
                              <w:marBottom w:val="0"/>
                              <w:divBdr>
                                <w:top w:val="none" w:sz="0" w:space="0" w:color="auto"/>
                                <w:left w:val="none" w:sz="0" w:space="0" w:color="auto"/>
                                <w:bottom w:val="none" w:sz="0" w:space="0" w:color="auto"/>
                                <w:right w:val="none" w:sz="0" w:space="0" w:color="auto"/>
                              </w:divBdr>
                            </w:div>
                          </w:divsChild>
                        </w:div>
                        <w:div w:id="1107578026">
                          <w:marLeft w:val="240"/>
                          <w:marRight w:val="0"/>
                          <w:marTop w:val="0"/>
                          <w:marBottom w:val="0"/>
                          <w:divBdr>
                            <w:top w:val="none" w:sz="0" w:space="0" w:color="auto"/>
                            <w:left w:val="none" w:sz="0" w:space="0" w:color="auto"/>
                            <w:bottom w:val="none" w:sz="0" w:space="0" w:color="auto"/>
                            <w:right w:val="none" w:sz="0" w:space="0" w:color="auto"/>
                          </w:divBdr>
                          <w:divsChild>
                            <w:div w:id="1033967032">
                              <w:marLeft w:val="240"/>
                              <w:marRight w:val="0"/>
                              <w:marTop w:val="0"/>
                              <w:marBottom w:val="0"/>
                              <w:divBdr>
                                <w:top w:val="none" w:sz="0" w:space="0" w:color="auto"/>
                                <w:left w:val="none" w:sz="0" w:space="0" w:color="auto"/>
                                <w:bottom w:val="none" w:sz="0" w:space="0" w:color="auto"/>
                                <w:right w:val="none" w:sz="0" w:space="0" w:color="auto"/>
                              </w:divBdr>
                            </w:div>
                          </w:divsChild>
                        </w:div>
                        <w:div w:id="1281645298">
                          <w:marLeft w:val="240"/>
                          <w:marRight w:val="0"/>
                          <w:marTop w:val="0"/>
                          <w:marBottom w:val="0"/>
                          <w:divBdr>
                            <w:top w:val="none" w:sz="0" w:space="0" w:color="auto"/>
                            <w:left w:val="none" w:sz="0" w:space="0" w:color="auto"/>
                            <w:bottom w:val="none" w:sz="0" w:space="0" w:color="auto"/>
                            <w:right w:val="none" w:sz="0" w:space="0" w:color="auto"/>
                          </w:divBdr>
                          <w:divsChild>
                            <w:div w:id="730350675">
                              <w:marLeft w:val="240"/>
                              <w:marRight w:val="0"/>
                              <w:marTop w:val="0"/>
                              <w:marBottom w:val="0"/>
                              <w:divBdr>
                                <w:top w:val="none" w:sz="0" w:space="0" w:color="auto"/>
                                <w:left w:val="none" w:sz="0" w:space="0" w:color="auto"/>
                                <w:bottom w:val="none" w:sz="0" w:space="0" w:color="auto"/>
                                <w:right w:val="none" w:sz="0" w:space="0" w:color="auto"/>
                              </w:divBdr>
                            </w:div>
                          </w:divsChild>
                        </w:div>
                        <w:div w:id="649752771">
                          <w:marLeft w:val="240"/>
                          <w:marRight w:val="0"/>
                          <w:marTop w:val="0"/>
                          <w:marBottom w:val="0"/>
                          <w:divBdr>
                            <w:top w:val="none" w:sz="0" w:space="0" w:color="auto"/>
                            <w:left w:val="none" w:sz="0" w:space="0" w:color="auto"/>
                            <w:bottom w:val="none" w:sz="0" w:space="0" w:color="auto"/>
                            <w:right w:val="none" w:sz="0" w:space="0" w:color="auto"/>
                          </w:divBdr>
                          <w:divsChild>
                            <w:div w:id="524365414">
                              <w:marLeft w:val="240"/>
                              <w:marRight w:val="0"/>
                              <w:marTop w:val="0"/>
                              <w:marBottom w:val="0"/>
                              <w:divBdr>
                                <w:top w:val="none" w:sz="0" w:space="0" w:color="auto"/>
                                <w:left w:val="none" w:sz="0" w:space="0" w:color="auto"/>
                                <w:bottom w:val="none" w:sz="0" w:space="0" w:color="auto"/>
                                <w:right w:val="none" w:sz="0" w:space="0" w:color="auto"/>
                              </w:divBdr>
                            </w:div>
                          </w:divsChild>
                        </w:div>
                        <w:div w:id="754211013">
                          <w:marLeft w:val="240"/>
                          <w:marRight w:val="0"/>
                          <w:marTop w:val="0"/>
                          <w:marBottom w:val="0"/>
                          <w:divBdr>
                            <w:top w:val="none" w:sz="0" w:space="0" w:color="auto"/>
                            <w:left w:val="none" w:sz="0" w:space="0" w:color="auto"/>
                            <w:bottom w:val="none" w:sz="0" w:space="0" w:color="auto"/>
                            <w:right w:val="none" w:sz="0" w:space="0" w:color="auto"/>
                          </w:divBdr>
                          <w:divsChild>
                            <w:div w:id="139929570">
                              <w:marLeft w:val="240"/>
                              <w:marRight w:val="0"/>
                              <w:marTop w:val="0"/>
                              <w:marBottom w:val="0"/>
                              <w:divBdr>
                                <w:top w:val="none" w:sz="0" w:space="0" w:color="auto"/>
                                <w:left w:val="none" w:sz="0" w:space="0" w:color="auto"/>
                                <w:bottom w:val="none" w:sz="0" w:space="0" w:color="auto"/>
                                <w:right w:val="none" w:sz="0" w:space="0" w:color="auto"/>
                              </w:divBdr>
                            </w:div>
                          </w:divsChild>
                        </w:div>
                        <w:div w:id="1025450306">
                          <w:marLeft w:val="240"/>
                          <w:marRight w:val="0"/>
                          <w:marTop w:val="0"/>
                          <w:marBottom w:val="0"/>
                          <w:divBdr>
                            <w:top w:val="none" w:sz="0" w:space="0" w:color="auto"/>
                            <w:left w:val="none" w:sz="0" w:space="0" w:color="auto"/>
                            <w:bottom w:val="none" w:sz="0" w:space="0" w:color="auto"/>
                            <w:right w:val="none" w:sz="0" w:space="0" w:color="auto"/>
                          </w:divBdr>
                          <w:divsChild>
                            <w:div w:id="807017639">
                              <w:marLeft w:val="240"/>
                              <w:marRight w:val="0"/>
                              <w:marTop w:val="0"/>
                              <w:marBottom w:val="0"/>
                              <w:divBdr>
                                <w:top w:val="none" w:sz="0" w:space="0" w:color="auto"/>
                                <w:left w:val="none" w:sz="0" w:space="0" w:color="auto"/>
                                <w:bottom w:val="none" w:sz="0" w:space="0" w:color="auto"/>
                                <w:right w:val="none" w:sz="0" w:space="0" w:color="auto"/>
                              </w:divBdr>
                            </w:div>
                          </w:divsChild>
                        </w:div>
                        <w:div w:id="509879761">
                          <w:marLeft w:val="240"/>
                          <w:marRight w:val="0"/>
                          <w:marTop w:val="0"/>
                          <w:marBottom w:val="0"/>
                          <w:divBdr>
                            <w:top w:val="none" w:sz="0" w:space="0" w:color="auto"/>
                            <w:left w:val="none" w:sz="0" w:space="0" w:color="auto"/>
                            <w:bottom w:val="none" w:sz="0" w:space="0" w:color="auto"/>
                            <w:right w:val="none" w:sz="0" w:space="0" w:color="auto"/>
                          </w:divBdr>
                          <w:divsChild>
                            <w:div w:id="78068951">
                              <w:marLeft w:val="240"/>
                              <w:marRight w:val="0"/>
                              <w:marTop w:val="0"/>
                              <w:marBottom w:val="0"/>
                              <w:divBdr>
                                <w:top w:val="none" w:sz="0" w:space="0" w:color="auto"/>
                                <w:left w:val="none" w:sz="0" w:space="0" w:color="auto"/>
                                <w:bottom w:val="none" w:sz="0" w:space="0" w:color="auto"/>
                                <w:right w:val="none" w:sz="0" w:space="0" w:color="auto"/>
                              </w:divBdr>
                            </w:div>
                          </w:divsChild>
                        </w:div>
                        <w:div w:id="1431971741">
                          <w:marLeft w:val="240"/>
                          <w:marRight w:val="0"/>
                          <w:marTop w:val="0"/>
                          <w:marBottom w:val="0"/>
                          <w:divBdr>
                            <w:top w:val="none" w:sz="0" w:space="0" w:color="auto"/>
                            <w:left w:val="none" w:sz="0" w:space="0" w:color="auto"/>
                            <w:bottom w:val="none" w:sz="0" w:space="0" w:color="auto"/>
                            <w:right w:val="none" w:sz="0" w:space="0" w:color="auto"/>
                          </w:divBdr>
                          <w:divsChild>
                            <w:div w:id="1553228232">
                              <w:marLeft w:val="240"/>
                              <w:marRight w:val="0"/>
                              <w:marTop w:val="0"/>
                              <w:marBottom w:val="0"/>
                              <w:divBdr>
                                <w:top w:val="none" w:sz="0" w:space="0" w:color="auto"/>
                                <w:left w:val="none" w:sz="0" w:space="0" w:color="auto"/>
                                <w:bottom w:val="none" w:sz="0" w:space="0" w:color="auto"/>
                                <w:right w:val="none" w:sz="0" w:space="0" w:color="auto"/>
                              </w:divBdr>
                            </w:div>
                          </w:divsChild>
                        </w:div>
                        <w:div w:id="1500729765">
                          <w:marLeft w:val="240"/>
                          <w:marRight w:val="0"/>
                          <w:marTop w:val="0"/>
                          <w:marBottom w:val="0"/>
                          <w:divBdr>
                            <w:top w:val="none" w:sz="0" w:space="0" w:color="auto"/>
                            <w:left w:val="none" w:sz="0" w:space="0" w:color="auto"/>
                            <w:bottom w:val="none" w:sz="0" w:space="0" w:color="auto"/>
                            <w:right w:val="none" w:sz="0" w:space="0" w:color="auto"/>
                          </w:divBdr>
                          <w:divsChild>
                            <w:div w:id="1081413932">
                              <w:marLeft w:val="240"/>
                              <w:marRight w:val="0"/>
                              <w:marTop w:val="0"/>
                              <w:marBottom w:val="0"/>
                              <w:divBdr>
                                <w:top w:val="none" w:sz="0" w:space="0" w:color="auto"/>
                                <w:left w:val="none" w:sz="0" w:space="0" w:color="auto"/>
                                <w:bottom w:val="none" w:sz="0" w:space="0" w:color="auto"/>
                                <w:right w:val="none" w:sz="0" w:space="0" w:color="auto"/>
                              </w:divBdr>
                            </w:div>
                          </w:divsChild>
                        </w:div>
                        <w:div w:id="1254053356">
                          <w:marLeft w:val="240"/>
                          <w:marRight w:val="0"/>
                          <w:marTop w:val="0"/>
                          <w:marBottom w:val="0"/>
                          <w:divBdr>
                            <w:top w:val="none" w:sz="0" w:space="0" w:color="auto"/>
                            <w:left w:val="none" w:sz="0" w:space="0" w:color="auto"/>
                            <w:bottom w:val="none" w:sz="0" w:space="0" w:color="auto"/>
                            <w:right w:val="none" w:sz="0" w:space="0" w:color="auto"/>
                          </w:divBdr>
                          <w:divsChild>
                            <w:div w:id="987855549">
                              <w:marLeft w:val="240"/>
                              <w:marRight w:val="0"/>
                              <w:marTop w:val="0"/>
                              <w:marBottom w:val="0"/>
                              <w:divBdr>
                                <w:top w:val="none" w:sz="0" w:space="0" w:color="auto"/>
                                <w:left w:val="none" w:sz="0" w:space="0" w:color="auto"/>
                                <w:bottom w:val="none" w:sz="0" w:space="0" w:color="auto"/>
                                <w:right w:val="none" w:sz="0" w:space="0" w:color="auto"/>
                              </w:divBdr>
                            </w:div>
                          </w:divsChild>
                        </w:div>
                        <w:div w:id="1160537965">
                          <w:marLeft w:val="240"/>
                          <w:marRight w:val="0"/>
                          <w:marTop w:val="0"/>
                          <w:marBottom w:val="0"/>
                          <w:divBdr>
                            <w:top w:val="none" w:sz="0" w:space="0" w:color="auto"/>
                            <w:left w:val="none" w:sz="0" w:space="0" w:color="auto"/>
                            <w:bottom w:val="none" w:sz="0" w:space="0" w:color="auto"/>
                            <w:right w:val="none" w:sz="0" w:space="0" w:color="auto"/>
                          </w:divBdr>
                          <w:divsChild>
                            <w:div w:id="1805391542">
                              <w:marLeft w:val="240"/>
                              <w:marRight w:val="0"/>
                              <w:marTop w:val="0"/>
                              <w:marBottom w:val="0"/>
                              <w:divBdr>
                                <w:top w:val="none" w:sz="0" w:space="0" w:color="auto"/>
                                <w:left w:val="none" w:sz="0" w:space="0" w:color="auto"/>
                                <w:bottom w:val="none" w:sz="0" w:space="0" w:color="auto"/>
                                <w:right w:val="none" w:sz="0" w:space="0" w:color="auto"/>
                              </w:divBdr>
                            </w:div>
                          </w:divsChild>
                        </w:div>
                        <w:div w:id="1260481002">
                          <w:marLeft w:val="240"/>
                          <w:marRight w:val="0"/>
                          <w:marTop w:val="0"/>
                          <w:marBottom w:val="0"/>
                          <w:divBdr>
                            <w:top w:val="none" w:sz="0" w:space="0" w:color="auto"/>
                            <w:left w:val="none" w:sz="0" w:space="0" w:color="auto"/>
                            <w:bottom w:val="none" w:sz="0" w:space="0" w:color="auto"/>
                            <w:right w:val="none" w:sz="0" w:space="0" w:color="auto"/>
                          </w:divBdr>
                          <w:divsChild>
                            <w:div w:id="1710952397">
                              <w:marLeft w:val="240"/>
                              <w:marRight w:val="0"/>
                              <w:marTop w:val="0"/>
                              <w:marBottom w:val="0"/>
                              <w:divBdr>
                                <w:top w:val="none" w:sz="0" w:space="0" w:color="auto"/>
                                <w:left w:val="none" w:sz="0" w:space="0" w:color="auto"/>
                                <w:bottom w:val="none" w:sz="0" w:space="0" w:color="auto"/>
                                <w:right w:val="none" w:sz="0" w:space="0" w:color="auto"/>
                              </w:divBdr>
                            </w:div>
                          </w:divsChild>
                        </w:div>
                        <w:div w:id="1433697243">
                          <w:marLeft w:val="240"/>
                          <w:marRight w:val="0"/>
                          <w:marTop w:val="0"/>
                          <w:marBottom w:val="0"/>
                          <w:divBdr>
                            <w:top w:val="none" w:sz="0" w:space="0" w:color="auto"/>
                            <w:left w:val="none" w:sz="0" w:space="0" w:color="auto"/>
                            <w:bottom w:val="none" w:sz="0" w:space="0" w:color="auto"/>
                            <w:right w:val="none" w:sz="0" w:space="0" w:color="auto"/>
                          </w:divBdr>
                          <w:divsChild>
                            <w:div w:id="1726905698">
                              <w:marLeft w:val="240"/>
                              <w:marRight w:val="0"/>
                              <w:marTop w:val="0"/>
                              <w:marBottom w:val="0"/>
                              <w:divBdr>
                                <w:top w:val="none" w:sz="0" w:space="0" w:color="auto"/>
                                <w:left w:val="none" w:sz="0" w:space="0" w:color="auto"/>
                                <w:bottom w:val="none" w:sz="0" w:space="0" w:color="auto"/>
                                <w:right w:val="none" w:sz="0" w:space="0" w:color="auto"/>
                              </w:divBdr>
                            </w:div>
                          </w:divsChild>
                        </w:div>
                        <w:div w:id="1128158467">
                          <w:marLeft w:val="240"/>
                          <w:marRight w:val="0"/>
                          <w:marTop w:val="0"/>
                          <w:marBottom w:val="0"/>
                          <w:divBdr>
                            <w:top w:val="none" w:sz="0" w:space="0" w:color="auto"/>
                            <w:left w:val="none" w:sz="0" w:space="0" w:color="auto"/>
                            <w:bottom w:val="none" w:sz="0" w:space="0" w:color="auto"/>
                            <w:right w:val="none" w:sz="0" w:space="0" w:color="auto"/>
                          </w:divBdr>
                          <w:divsChild>
                            <w:div w:id="457454707">
                              <w:marLeft w:val="240"/>
                              <w:marRight w:val="0"/>
                              <w:marTop w:val="0"/>
                              <w:marBottom w:val="0"/>
                              <w:divBdr>
                                <w:top w:val="none" w:sz="0" w:space="0" w:color="auto"/>
                                <w:left w:val="none" w:sz="0" w:space="0" w:color="auto"/>
                                <w:bottom w:val="none" w:sz="0" w:space="0" w:color="auto"/>
                                <w:right w:val="none" w:sz="0" w:space="0" w:color="auto"/>
                              </w:divBdr>
                            </w:div>
                          </w:divsChild>
                        </w:div>
                        <w:div w:id="1389839515">
                          <w:marLeft w:val="240"/>
                          <w:marRight w:val="0"/>
                          <w:marTop w:val="0"/>
                          <w:marBottom w:val="0"/>
                          <w:divBdr>
                            <w:top w:val="none" w:sz="0" w:space="0" w:color="auto"/>
                            <w:left w:val="none" w:sz="0" w:space="0" w:color="auto"/>
                            <w:bottom w:val="none" w:sz="0" w:space="0" w:color="auto"/>
                            <w:right w:val="none" w:sz="0" w:space="0" w:color="auto"/>
                          </w:divBdr>
                          <w:divsChild>
                            <w:div w:id="2086225887">
                              <w:marLeft w:val="240"/>
                              <w:marRight w:val="0"/>
                              <w:marTop w:val="0"/>
                              <w:marBottom w:val="0"/>
                              <w:divBdr>
                                <w:top w:val="none" w:sz="0" w:space="0" w:color="auto"/>
                                <w:left w:val="none" w:sz="0" w:space="0" w:color="auto"/>
                                <w:bottom w:val="none" w:sz="0" w:space="0" w:color="auto"/>
                                <w:right w:val="none" w:sz="0" w:space="0" w:color="auto"/>
                              </w:divBdr>
                            </w:div>
                          </w:divsChild>
                        </w:div>
                        <w:div w:id="1026633328">
                          <w:marLeft w:val="240"/>
                          <w:marRight w:val="0"/>
                          <w:marTop w:val="0"/>
                          <w:marBottom w:val="0"/>
                          <w:divBdr>
                            <w:top w:val="none" w:sz="0" w:space="0" w:color="auto"/>
                            <w:left w:val="none" w:sz="0" w:space="0" w:color="auto"/>
                            <w:bottom w:val="none" w:sz="0" w:space="0" w:color="auto"/>
                            <w:right w:val="none" w:sz="0" w:space="0" w:color="auto"/>
                          </w:divBdr>
                          <w:divsChild>
                            <w:div w:id="485318531">
                              <w:marLeft w:val="240"/>
                              <w:marRight w:val="0"/>
                              <w:marTop w:val="0"/>
                              <w:marBottom w:val="0"/>
                              <w:divBdr>
                                <w:top w:val="none" w:sz="0" w:space="0" w:color="auto"/>
                                <w:left w:val="none" w:sz="0" w:space="0" w:color="auto"/>
                                <w:bottom w:val="none" w:sz="0" w:space="0" w:color="auto"/>
                                <w:right w:val="none" w:sz="0" w:space="0" w:color="auto"/>
                              </w:divBdr>
                            </w:div>
                          </w:divsChild>
                        </w:div>
                        <w:div w:id="1473910933">
                          <w:marLeft w:val="240"/>
                          <w:marRight w:val="0"/>
                          <w:marTop w:val="0"/>
                          <w:marBottom w:val="0"/>
                          <w:divBdr>
                            <w:top w:val="none" w:sz="0" w:space="0" w:color="auto"/>
                            <w:left w:val="none" w:sz="0" w:space="0" w:color="auto"/>
                            <w:bottom w:val="none" w:sz="0" w:space="0" w:color="auto"/>
                            <w:right w:val="none" w:sz="0" w:space="0" w:color="auto"/>
                          </w:divBdr>
                          <w:divsChild>
                            <w:div w:id="94444091">
                              <w:marLeft w:val="240"/>
                              <w:marRight w:val="0"/>
                              <w:marTop w:val="0"/>
                              <w:marBottom w:val="0"/>
                              <w:divBdr>
                                <w:top w:val="none" w:sz="0" w:space="0" w:color="auto"/>
                                <w:left w:val="none" w:sz="0" w:space="0" w:color="auto"/>
                                <w:bottom w:val="none" w:sz="0" w:space="0" w:color="auto"/>
                                <w:right w:val="none" w:sz="0" w:space="0" w:color="auto"/>
                              </w:divBdr>
                            </w:div>
                          </w:divsChild>
                        </w:div>
                        <w:div w:id="1382291751">
                          <w:marLeft w:val="240"/>
                          <w:marRight w:val="0"/>
                          <w:marTop w:val="0"/>
                          <w:marBottom w:val="0"/>
                          <w:divBdr>
                            <w:top w:val="none" w:sz="0" w:space="0" w:color="auto"/>
                            <w:left w:val="none" w:sz="0" w:space="0" w:color="auto"/>
                            <w:bottom w:val="none" w:sz="0" w:space="0" w:color="auto"/>
                            <w:right w:val="none" w:sz="0" w:space="0" w:color="auto"/>
                          </w:divBdr>
                          <w:divsChild>
                            <w:div w:id="652220720">
                              <w:marLeft w:val="240"/>
                              <w:marRight w:val="0"/>
                              <w:marTop w:val="0"/>
                              <w:marBottom w:val="0"/>
                              <w:divBdr>
                                <w:top w:val="none" w:sz="0" w:space="0" w:color="auto"/>
                                <w:left w:val="none" w:sz="0" w:space="0" w:color="auto"/>
                                <w:bottom w:val="none" w:sz="0" w:space="0" w:color="auto"/>
                                <w:right w:val="none" w:sz="0" w:space="0" w:color="auto"/>
                              </w:divBdr>
                            </w:div>
                          </w:divsChild>
                        </w:div>
                        <w:div w:id="1829519425">
                          <w:marLeft w:val="240"/>
                          <w:marRight w:val="0"/>
                          <w:marTop w:val="0"/>
                          <w:marBottom w:val="0"/>
                          <w:divBdr>
                            <w:top w:val="none" w:sz="0" w:space="0" w:color="auto"/>
                            <w:left w:val="none" w:sz="0" w:space="0" w:color="auto"/>
                            <w:bottom w:val="none" w:sz="0" w:space="0" w:color="auto"/>
                            <w:right w:val="none" w:sz="0" w:space="0" w:color="auto"/>
                          </w:divBdr>
                          <w:divsChild>
                            <w:div w:id="2012103190">
                              <w:marLeft w:val="240"/>
                              <w:marRight w:val="0"/>
                              <w:marTop w:val="0"/>
                              <w:marBottom w:val="0"/>
                              <w:divBdr>
                                <w:top w:val="none" w:sz="0" w:space="0" w:color="auto"/>
                                <w:left w:val="none" w:sz="0" w:space="0" w:color="auto"/>
                                <w:bottom w:val="none" w:sz="0" w:space="0" w:color="auto"/>
                                <w:right w:val="none" w:sz="0" w:space="0" w:color="auto"/>
                              </w:divBdr>
                            </w:div>
                          </w:divsChild>
                        </w:div>
                        <w:div w:id="912085939">
                          <w:marLeft w:val="240"/>
                          <w:marRight w:val="0"/>
                          <w:marTop w:val="0"/>
                          <w:marBottom w:val="0"/>
                          <w:divBdr>
                            <w:top w:val="none" w:sz="0" w:space="0" w:color="auto"/>
                            <w:left w:val="none" w:sz="0" w:space="0" w:color="auto"/>
                            <w:bottom w:val="none" w:sz="0" w:space="0" w:color="auto"/>
                            <w:right w:val="none" w:sz="0" w:space="0" w:color="auto"/>
                          </w:divBdr>
                          <w:divsChild>
                            <w:div w:id="257300299">
                              <w:marLeft w:val="240"/>
                              <w:marRight w:val="0"/>
                              <w:marTop w:val="0"/>
                              <w:marBottom w:val="0"/>
                              <w:divBdr>
                                <w:top w:val="none" w:sz="0" w:space="0" w:color="auto"/>
                                <w:left w:val="none" w:sz="0" w:space="0" w:color="auto"/>
                                <w:bottom w:val="none" w:sz="0" w:space="0" w:color="auto"/>
                                <w:right w:val="none" w:sz="0" w:space="0" w:color="auto"/>
                              </w:divBdr>
                            </w:div>
                          </w:divsChild>
                        </w:div>
                        <w:div w:id="1377773053">
                          <w:marLeft w:val="240"/>
                          <w:marRight w:val="0"/>
                          <w:marTop w:val="0"/>
                          <w:marBottom w:val="0"/>
                          <w:divBdr>
                            <w:top w:val="none" w:sz="0" w:space="0" w:color="auto"/>
                            <w:left w:val="none" w:sz="0" w:space="0" w:color="auto"/>
                            <w:bottom w:val="none" w:sz="0" w:space="0" w:color="auto"/>
                            <w:right w:val="none" w:sz="0" w:space="0" w:color="auto"/>
                          </w:divBdr>
                          <w:divsChild>
                            <w:div w:id="371661604">
                              <w:marLeft w:val="240"/>
                              <w:marRight w:val="0"/>
                              <w:marTop w:val="0"/>
                              <w:marBottom w:val="0"/>
                              <w:divBdr>
                                <w:top w:val="none" w:sz="0" w:space="0" w:color="auto"/>
                                <w:left w:val="none" w:sz="0" w:space="0" w:color="auto"/>
                                <w:bottom w:val="none" w:sz="0" w:space="0" w:color="auto"/>
                                <w:right w:val="none" w:sz="0" w:space="0" w:color="auto"/>
                              </w:divBdr>
                            </w:div>
                          </w:divsChild>
                        </w:div>
                        <w:div w:id="1924992741">
                          <w:marLeft w:val="240"/>
                          <w:marRight w:val="0"/>
                          <w:marTop w:val="0"/>
                          <w:marBottom w:val="0"/>
                          <w:divBdr>
                            <w:top w:val="none" w:sz="0" w:space="0" w:color="auto"/>
                            <w:left w:val="none" w:sz="0" w:space="0" w:color="auto"/>
                            <w:bottom w:val="none" w:sz="0" w:space="0" w:color="auto"/>
                            <w:right w:val="none" w:sz="0" w:space="0" w:color="auto"/>
                          </w:divBdr>
                          <w:divsChild>
                            <w:div w:id="1982418916">
                              <w:marLeft w:val="240"/>
                              <w:marRight w:val="0"/>
                              <w:marTop w:val="0"/>
                              <w:marBottom w:val="0"/>
                              <w:divBdr>
                                <w:top w:val="none" w:sz="0" w:space="0" w:color="auto"/>
                                <w:left w:val="none" w:sz="0" w:space="0" w:color="auto"/>
                                <w:bottom w:val="none" w:sz="0" w:space="0" w:color="auto"/>
                                <w:right w:val="none" w:sz="0" w:space="0" w:color="auto"/>
                              </w:divBdr>
                            </w:div>
                          </w:divsChild>
                        </w:div>
                        <w:div w:id="101998676">
                          <w:marLeft w:val="240"/>
                          <w:marRight w:val="0"/>
                          <w:marTop w:val="0"/>
                          <w:marBottom w:val="0"/>
                          <w:divBdr>
                            <w:top w:val="none" w:sz="0" w:space="0" w:color="auto"/>
                            <w:left w:val="none" w:sz="0" w:space="0" w:color="auto"/>
                            <w:bottom w:val="none" w:sz="0" w:space="0" w:color="auto"/>
                            <w:right w:val="none" w:sz="0" w:space="0" w:color="auto"/>
                          </w:divBdr>
                          <w:divsChild>
                            <w:div w:id="1795558461">
                              <w:marLeft w:val="240"/>
                              <w:marRight w:val="0"/>
                              <w:marTop w:val="0"/>
                              <w:marBottom w:val="0"/>
                              <w:divBdr>
                                <w:top w:val="none" w:sz="0" w:space="0" w:color="auto"/>
                                <w:left w:val="none" w:sz="0" w:space="0" w:color="auto"/>
                                <w:bottom w:val="none" w:sz="0" w:space="0" w:color="auto"/>
                                <w:right w:val="none" w:sz="0" w:space="0" w:color="auto"/>
                              </w:divBdr>
                            </w:div>
                          </w:divsChild>
                        </w:div>
                        <w:div w:id="1564101251">
                          <w:marLeft w:val="240"/>
                          <w:marRight w:val="0"/>
                          <w:marTop w:val="0"/>
                          <w:marBottom w:val="0"/>
                          <w:divBdr>
                            <w:top w:val="none" w:sz="0" w:space="0" w:color="auto"/>
                            <w:left w:val="none" w:sz="0" w:space="0" w:color="auto"/>
                            <w:bottom w:val="none" w:sz="0" w:space="0" w:color="auto"/>
                            <w:right w:val="none" w:sz="0" w:space="0" w:color="auto"/>
                          </w:divBdr>
                          <w:divsChild>
                            <w:div w:id="402332943">
                              <w:marLeft w:val="240"/>
                              <w:marRight w:val="0"/>
                              <w:marTop w:val="0"/>
                              <w:marBottom w:val="0"/>
                              <w:divBdr>
                                <w:top w:val="none" w:sz="0" w:space="0" w:color="auto"/>
                                <w:left w:val="none" w:sz="0" w:space="0" w:color="auto"/>
                                <w:bottom w:val="none" w:sz="0" w:space="0" w:color="auto"/>
                                <w:right w:val="none" w:sz="0" w:space="0" w:color="auto"/>
                              </w:divBdr>
                            </w:div>
                          </w:divsChild>
                        </w:div>
                        <w:div w:id="1502621775">
                          <w:marLeft w:val="240"/>
                          <w:marRight w:val="0"/>
                          <w:marTop w:val="0"/>
                          <w:marBottom w:val="0"/>
                          <w:divBdr>
                            <w:top w:val="none" w:sz="0" w:space="0" w:color="auto"/>
                            <w:left w:val="none" w:sz="0" w:space="0" w:color="auto"/>
                            <w:bottom w:val="none" w:sz="0" w:space="0" w:color="auto"/>
                            <w:right w:val="none" w:sz="0" w:space="0" w:color="auto"/>
                          </w:divBdr>
                          <w:divsChild>
                            <w:div w:id="294795590">
                              <w:marLeft w:val="240"/>
                              <w:marRight w:val="0"/>
                              <w:marTop w:val="0"/>
                              <w:marBottom w:val="0"/>
                              <w:divBdr>
                                <w:top w:val="none" w:sz="0" w:space="0" w:color="auto"/>
                                <w:left w:val="none" w:sz="0" w:space="0" w:color="auto"/>
                                <w:bottom w:val="none" w:sz="0" w:space="0" w:color="auto"/>
                                <w:right w:val="none" w:sz="0" w:space="0" w:color="auto"/>
                              </w:divBdr>
                            </w:div>
                          </w:divsChild>
                        </w:div>
                        <w:div w:id="1274825918">
                          <w:marLeft w:val="240"/>
                          <w:marRight w:val="0"/>
                          <w:marTop w:val="0"/>
                          <w:marBottom w:val="0"/>
                          <w:divBdr>
                            <w:top w:val="none" w:sz="0" w:space="0" w:color="auto"/>
                            <w:left w:val="none" w:sz="0" w:space="0" w:color="auto"/>
                            <w:bottom w:val="none" w:sz="0" w:space="0" w:color="auto"/>
                            <w:right w:val="none" w:sz="0" w:space="0" w:color="auto"/>
                          </w:divBdr>
                          <w:divsChild>
                            <w:div w:id="1724987114">
                              <w:marLeft w:val="240"/>
                              <w:marRight w:val="0"/>
                              <w:marTop w:val="0"/>
                              <w:marBottom w:val="0"/>
                              <w:divBdr>
                                <w:top w:val="none" w:sz="0" w:space="0" w:color="auto"/>
                                <w:left w:val="none" w:sz="0" w:space="0" w:color="auto"/>
                                <w:bottom w:val="none" w:sz="0" w:space="0" w:color="auto"/>
                                <w:right w:val="none" w:sz="0" w:space="0" w:color="auto"/>
                              </w:divBdr>
                            </w:div>
                          </w:divsChild>
                        </w:div>
                        <w:div w:id="1741176377">
                          <w:marLeft w:val="240"/>
                          <w:marRight w:val="0"/>
                          <w:marTop w:val="0"/>
                          <w:marBottom w:val="0"/>
                          <w:divBdr>
                            <w:top w:val="none" w:sz="0" w:space="0" w:color="auto"/>
                            <w:left w:val="none" w:sz="0" w:space="0" w:color="auto"/>
                            <w:bottom w:val="none" w:sz="0" w:space="0" w:color="auto"/>
                            <w:right w:val="none" w:sz="0" w:space="0" w:color="auto"/>
                          </w:divBdr>
                          <w:divsChild>
                            <w:div w:id="855534375">
                              <w:marLeft w:val="240"/>
                              <w:marRight w:val="0"/>
                              <w:marTop w:val="0"/>
                              <w:marBottom w:val="0"/>
                              <w:divBdr>
                                <w:top w:val="none" w:sz="0" w:space="0" w:color="auto"/>
                                <w:left w:val="none" w:sz="0" w:space="0" w:color="auto"/>
                                <w:bottom w:val="none" w:sz="0" w:space="0" w:color="auto"/>
                                <w:right w:val="none" w:sz="0" w:space="0" w:color="auto"/>
                              </w:divBdr>
                            </w:div>
                          </w:divsChild>
                        </w:div>
                        <w:div w:id="2103137100">
                          <w:marLeft w:val="240"/>
                          <w:marRight w:val="0"/>
                          <w:marTop w:val="0"/>
                          <w:marBottom w:val="0"/>
                          <w:divBdr>
                            <w:top w:val="none" w:sz="0" w:space="0" w:color="auto"/>
                            <w:left w:val="none" w:sz="0" w:space="0" w:color="auto"/>
                            <w:bottom w:val="none" w:sz="0" w:space="0" w:color="auto"/>
                            <w:right w:val="none" w:sz="0" w:space="0" w:color="auto"/>
                          </w:divBdr>
                          <w:divsChild>
                            <w:div w:id="902330937">
                              <w:marLeft w:val="240"/>
                              <w:marRight w:val="0"/>
                              <w:marTop w:val="0"/>
                              <w:marBottom w:val="0"/>
                              <w:divBdr>
                                <w:top w:val="none" w:sz="0" w:space="0" w:color="auto"/>
                                <w:left w:val="none" w:sz="0" w:space="0" w:color="auto"/>
                                <w:bottom w:val="none" w:sz="0" w:space="0" w:color="auto"/>
                                <w:right w:val="none" w:sz="0" w:space="0" w:color="auto"/>
                              </w:divBdr>
                            </w:div>
                          </w:divsChild>
                        </w:div>
                        <w:div w:id="1638340969">
                          <w:marLeft w:val="240"/>
                          <w:marRight w:val="0"/>
                          <w:marTop w:val="0"/>
                          <w:marBottom w:val="0"/>
                          <w:divBdr>
                            <w:top w:val="none" w:sz="0" w:space="0" w:color="auto"/>
                            <w:left w:val="none" w:sz="0" w:space="0" w:color="auto"/>
                            <w:bottom w:val="none" w:sz="0" w:space="0" w:color="auto"/>
                            <w:right w:val="none" w:sz="0" w:space="0" w:color="auto"/>
                          </w:divBdr>
                          <w:divsChild>
                            <w:div w:id="727416717">
                              <w:marLeft w:val="240"/>
                              <w:marRight w:val="0"/>
                              <w:marTop w:val="0"/>
                              <w:marBottom w:val="0"/>
                              <w:divBdr>
                                <w:top w:val="none" w:sz="0" w:space="0" w:color="auto"/>
                                <w:left w:val="none" w:sz="0" w:space="0" w:color="auto"/>
                                <w:bottom w:val="none" w:sz="0" w:space="0" w:color="auto"/>
                                <w:right w:val="none" w:sz="0" w:space="0" w:color="auto"/>
                              </w:divBdr>
                            </w:div>
                          </w:divsChild>
                        </w:div>
                        <w:div w:id="235676462">
                          <w:marLeft w:val="240"/>
                          <w:marRight w:val="0"/>
                          <w:marTop w:val="0"/>
                          <w:marBottom w:val="0"/>
                          <w:divBdr>
                            <w:top w:val="none" w:sz="0" w:space="0" w:color="auto"/>
                            <w:left w:val="none" w:sz="0" w:space="0" w:color="auto"/>
                            <w:bottom w:val="none" w:sz="0" w:space="0" w:color="auto"/>
                            <w:right w:val="none" w:sz="0" w:space="0" w:color="auto"/>
                          </w:divBdr>
                          <w:divsChild>
                            <w:div w:id="1874029632">
                              <w:marLeft w:val="240"/>
                              <w:marRight w:val="0"/>
                              <w:marTop w:val="0"/>
                              <w:marBottom w:val="0"/>
                              <w:divBdr>
                                <w:top w:val="none" w:sz="0" w:space="0" w:color="auto"/>
                                <w:left w:val="none" w:sz="0" w:space="0" w:color="auto"/>
                                <w:bottom w:val="none" w:sz="0" w:space="0" w:color="auto"/>
                                <w:right w:val="none" w:sz="0" w:space="0" w:color="auto"/>
                              </w:divBdr>
                            </w:div>
                          </w:divsChild>
                        </w:div>
                        <w:div w:id="1057431964">
                          <w:marLeft w:val="240"/>
                          <w:marRight w:val="0"/>
                          <w:marTop w:val="0"/>
                          <w:marBottom w:val="0"/>
                          <w:divBdr>
                            <w:top w:val="none" w:sz="0" w:space="0" w:color="auto"/>
                            <w:left w:val="none" w:sz="0" w:space="0" w:color="auto"/>
                            <w:bottom w:val="none" w:sz="0" w:space="0" w:color="auto"/>
                            <w:right w:val="none" w:sz="0" w:space="0" w:color="auto"/>
                          </w:divBdr>
                          <w:divsChild>
                            <w:div w:id="757794825">
                              <w:marLeft w:val="240"/>
                              <w:marRight w:val="0"/>
                              <w:marTop w:val="0"/>
                              <w:marBottom w:val="0"/>
                              <w:divBdr>
                                <w:top w:val="none" w:sz="0" w:space="0" w:color="auto"/>
                                <w:left w:val="none" w:sz="0" w:space="0" w:color="auto"/>
                                <w:bottom w:val="none" w:sz="0" w:space="0" w:color="auto"/>
                                <w:right w:val="none" w:sz="0" w:space="0" w:color="auto"/>
                              </w:divBdr>
                            </w:div>
                          </w:divsChild>
                        </w:div>
                        <w:div w:id="1768235049">
                          <w:marLeft w:val="240"/>
                          <w:marRight w:val="0"/>
                          <w:marTop w:val="0"/>
                          <w:marBottom w:val="0"/>
                          <w:divBdr>
                            <w:top w:val="none" w:sz="0" w:space="0" w:color="auto"/>
                            <w:left w:val="none" w:sz="0" w:space="0" w:color="auto"/>
                            <w:bottom w:val="none" w:sz="0" w:space="0" w:color="auto"/>
                            <w:right w:val="none" w:sz="0" w:space="0" w:color="auto"/>
                          </w:divBdr>
                          <w:divsChild>
                            <w:div w:id="1826628887">
                              <w:marLeft w:val="240"/>
                              <w:marRight w:val="0"/>
                              <w:marTop w:val="0"/>
                              <w:marBottom w:val="0"/>
                              <w:divBdr>
                                <w:top w:val="none" w:sz="0" w:space="0" w:color="auto"/>
                                <w:left w:val="none" w:sz="0" w:space="0" w:color="auto"/>
                                <w:bottom w:val="none" w:sz="0" w:space="0" w:color="auto"/>
                                <w:right w:val="none" w:sz="0" w:space="0" w:color="auto"/>
                              </w:divBdr>
                            </w:div>
                          </w:divsChild>
                        </w:div>
                        <w:div w:id="147865352">
                          <w:marLeft w:val="240"/>
                          <w:marRight w:val="0"/>
                          <w:marTop w:val="0"/>
                          <w:marBottom w:val="0"/>
                          <w:divBdr>
                            <w:top w:val="none" w:sz="0" w:space="0" w:color="auto"/>
                            <w:left w:val="none" w:sz="0" w:space="0" w:color="auto"/>
                            <w:bottom w:val="none" w:sz="0" w:space="0" w:color="auto"/>
                            <w:right w:val="none" w:sz="0" w:space="0" w:color="auto"/>
                          </w:divBdr>
                          <w:divsChild>
                            <w:div w:id="1756630307">
                              <w:marLeft w:val="240"/>
                              <w:marRight w:val="0"/>
                              <w:marTop w:val="0"/>
                              <w:marBottom w:val="0"/>
                              <w:divBdr>
                                <w:top w:val="none" w:sz="0" w:space="0" w:color="auto"/>
                                <w:left w:val="none" w:sz="0" w:space="0" w:color="auto"/>
                                <w:bottom w:val="none" w:sz="0" w:space="0" w:color="auto"/>
                                <w:right w:val="none" w:sz="0" w:space="0" w:color="auto"/>
                              </w:divBdr>
                            </w:div>
                          </w:divsChild>
                        </w:div>
                        <w:div w:id="391851806">
                          <w:marLeft w:val="240"/>
                          <w:marRight w:val="0"/>
                          <w:marTop w:val="0"/>
                          <w:marBottom w:val="0"/>
                          <w:divBdr>
                            <w:top w:val="none" w:sz="0" w:space="0" w:color="auto"/>
                            <w:left w:val="none" w:sz="0" w:space="0" w:color="auto"/>
                            <w:bottom w:val="none" w:sz="0" w:space="0" w:color="auto"/>
                            <w:right w:val="none" w:sz="0" w:space="0" w:color="auto"/>
                          </w:divBdr>
                          <w:divsChild>
                            <w:div w:id="1117525444">
                              <w:marLeft w:val="240"/>
                              <w:marRight w:val="0"/>
                              <w:marTop w:val="0"/>
                              <w:marBottom w:val="0"/>
                              <w:divBdr>
                                <w:top w:val="none" w:sz="0" w:space="0" w:color="auto"/>
                                <w:left w:val="none" w:sz="0" w:space="0" w:color="auto"/>
                                <w:bottom w:val="none" w:sz="0" w:space="0" w:color="auto"/>
                                <w:right w:val="none" w:sz="0" w:space="0" w:color="auto"/>
                              </w:divBdr>
                            </w:div>
                          </w:divsChild>
                        </w:div>
                        <w:div w:id="1673338281">
                          <w:marLeft w:val="240"/>
                          <w:marRight w:val="0"/>
                          <w:marTop w:val="0"/>
                          <w:marBottom w:val="0"/>
                          <w:divBdr>
                            <w:top w:val="none" w:sz="0" w:space="0" w:color="auto"/>
                            <w:left w:val="none" w:sz="0" w:space="0" w:color="auto"/>
                            <w:bottom w:val="none" w:sz="0" w:space="0" w:color="auto"/>
                            <w:right w:val="none" w:sz="0" w:space="0" w:color="auto"/>
                          </w:divBdr>
                          <w:divsChild>
                            <w:div w:id="378356583">
                              <w:marLeft w:val="240"/>
                              <w:marRight w:val="0"/>
                              <w:marTop w:val="0"/>
                              <w:marBottom w:val="0"/>
                              <w:divBdr>
                                <w:top w:val="none" w:sz="0" w:space="0" w:color="auto"/>
                                <w:left w:val="none" w:sz="0" w:space="0" w:color="auto"/>
                                <w:bottom w:val="none" w:sz="0" w:space="0" w:color="auto"/>
                                <w:right w:val="none" w:sz="0" w:space="0" w:color="auto"/>
                              </w:divBdr>
                            </w:div>
                          </w:divsChild>
                        </w:div>
                        <w:div w:id="19822782">
                          <w:marLeft w:val="240"/>
                          <w:marRight w:val="0"/>
                          <w:marTop w:val="0"/>
                          <w:marBottom w:val="0"/>
                          <w:divBdr>
                            <w:top w:val="none" w:sz="0" w:space="0" w:color="auto"/>
                            <w:left w:val="none" w:sz="0" w:space="0" w:color="auto"/>
                            <w:bottom w:val="none" w:sz="0" w:space="0" w:color="auto"/>
                            <w:right w:val="none" w:sz="0" w:space="0" w:color="auto"/>
                          </w:divBdr>
                          <w:divsChild>
                            <w:div w:id="2002198817">
                              <w:marLeft w:val="240"/>
                              <w:marRight w:val="0"/>
                              <w:marTop w:val="0"/>
                              <w:marBottom w:val="0"/>
                              <w:divBdr>
                                <w:top w:val="none" w:sz="0" w:space="0" w:color="auto"/>
                                <w:left w:val="none" w:sz="0" w:space="0" w:color="auto"/>
                                <w:bottom w:val="none" w:sz="0" w:space="0" w:color="auto"/>
                                <w:right w:val="none" w:sz="0" w:space="0" w:color="auto"/>
                              </w:divBdr>
                            </w:div>
                          </w:divsChild>
                        </w:div>
                        <w:div w:id="388960278">
                          <w:marLeft w:val="240"/>
                          <w:marRight w:val="0"/>
                          <w:marTop w:val="0"/>
                          <w:marBottom w:val="0"/>
                          <w:divBdr>
                            <w:top w:val="none" w:sz="0" w:space="0" w:color="auto"/>
                            <w:left w:val="none" w:sz="0" w:space="0" w:color="auto"/>
                            <w:bottom w:val="none" w:sz="0" w:space="0" w:color="auto"/>
                            <w:right w:val="none" w:sz="0" w:space="0" w:color="auto"/>
                          </w:divBdr>
                          <w:divsChild>
                            <w:div w:id="1325862603">
                              <w:marLeft w:val="240"/>
                              <w:marRight w:val="0"/>
                              <w:marTop w:val="0"/>
                              <w:marBottom w:val="0"/>
                              <w:divBdr>
                                <w:top w:val="none" w:sz="0" w:space="0" w:color="auto"/>
                                <w:left w:val="none" w:sz="0" w:space="0" w:color="auto"/>
                                <w:bottom w:val="none" w:sz="0" w:space="0" w:color="auto"/>
                                <w:right w:val="none" w:sz="0" w:space="0" w:color="auto"/>
                              </w:divBdr>
                            </w:div>
                          </w:divsChild>
                        </w:div>
                        <w:div w:id="541091329">
                          <w:marLeft w:val="240"/>
                          <w:marRight w:val="0"/>
                          <w:marTop w:val="0"/>
                          <w:marBottom w:val="0"/>
                          <w:divBdr>
                            <w:top w:val="none" w:sz="0" w:space="0" w:color="auto"/>
                            <w:left w:val="none" w:sz="0" w:space="0" w:color="auto"/>
                            <w:bottom w:val="none" w:sz="0" w:space="0" w:color="auto"/>
                            <w:right w:val="none" w:sz="0" w:space="0" w:color="auto"/>
                          </w:divBdr>
                          <w:divsChild>
                            <w:div w:id="807629926">
                              <w:marLeft w:val="240"/>
                              <w:marRight w:val="0"/>
                              <w:marTop w:val="0"/>
                              <w:marBottom w:val="0"/>
                              <w:divBdr>
                                <w:top w:val="none" w:sz="0" w:space="0" w:color="auto"/>
                                <w:left w:val="none" w:sz="0" w:space="0" w:color="auto"/>
                                <w:bottom w:val="none" w:sz="0" w:space="0" w:color="auto"/>
                                <w:right w:val="none" w:sz="0" w:space="0" w:color="auto"/>
                              </w:divBdr>
                            </w:div>
                          </w:divsChild>
                        </w:div>
                        <w:div w:id="52969595">
                          <w:marLeft w:val="240"/>
                          <w:marRight w:val="0"/>
                          <w:marTop w:val="0"/>
                          <w:marBottom w:val="0"/>
                          <w:divBdr>
                            <w:top w:val="none" w:sz="0" w:space="0" w:color="auto"/>
                            <w:left w:val="none" w:sz="0" w:space="0" w:color="auto"/>
                            <w:bottom w:val="none" w:sz="0" w:space="0" w:color="auto"/>
                            <w:right w:val="none" w:sz="0" w:space="0" w:color="auto"/>
                          </w:divBdr>
                          <w:divsChild>
                            <w:div w:id="1637947911">
                              <w:marLeft w:val="240"/>
                              <w:marRight w:val="0"/>
                              <w:marTop w:val="0"/>
                              <w:marBottom w:val="0"/>
                              <w:divBdr>
                                <w:top w:val="none" w:sz="0" w:space="0" w:color="auto"/>
                                <w:left w:val="none" w:sz="0" w:space="0" w:color="auto"/>
                                <w:bottom w:val="none" w:sz="0" w:space="0" w:color="auto"/>
                                <w:right w:val="none" w:sz="0" w:space="0" w:color="auto"/>
                              </w:divBdr>
                            </w:div>
                          </w:divsChild>
                        </w:div>
                        <w:div w:id="257173837">
                          <w:marLeft w:val="240"/>
                          <w:marRight w:val="0"/>
                          <w:marTop w:val="0"/>
                          <w:marBottom w:val="0"/>
                          <w:divBdr>
                            <w:top w:val="none" w:sz="0" w:space="0" w:color="auto"/>
                            <w:left w:val="none" w:sz="0" w:space="0" w:color="auto"/>
                            <w:bottom w:val="none" w:sz="0" w:space="0" w:color="auto"/>
                            <w:right w:val="none" w:sz="0" w:space="0" w:color="auto"/>
                          </w:divBdr>
                          <w:divsChild>
                            <w:div w:id="1487748811">
                              <w:marLeft w:val="240"/>
                              <w:marRight w:val="0"/>
                              <w:marTop w:val="0"/>
                              <w:marBottom w:val="0"/>
                              <w:divBdr>
                                <w:top w:val="none" w:sz="0" w:space="0" w:color="auto"/>
                                <w:left w:val="none" w:sz="0" w:space="0" w:color="auto"/>
                                <w:bottom w:val="none" w:sz="0" w:space="0" w:color="auto"/>
                                <w:right w:val="none" w:sz="0" w:space="0" w:color="auto"/>
                              </w:divBdr>
                            </w:div>
                          </w:divsChild>
                        </w:div>
                        <w:div w:id="897475796">
                          <w:marLeft w:val="240"/>
                          <w:marRight w:val="0"/>
                          <w:marTop w:val="0"/>
                          <w:marBottom w:val="0"/>
                          <w:divBdr>
                            <w:top w:val="none" w:sz="0" w:space="0" w:color="auto"/>
                            <w:left w:val="none" w:sz="0" w:space="0" w:color="auto"/>
                            <w:bottom w:val="none" w:sz="0" w:space="0" w:color="auto"/>
                            <w:right w:val="none" w:sz="0" w:space="0" w:color="auto"/>
                          </w:divBdr>
                          <w:divsChild>
                            <w:div w:id="139153408">
                              <w:marLeft w:val="240"/>
                              <w:marRight w:val="0"/>
                              <w:marTop w:val="0"/>
                              <w:marBottom w:val="0"/>
                              <w:divBdr>
                                <w:top w:val="none" w:sz="0" w:space="0" w:color="auto"/>
                                <w:left w:val="none" w:sz="0" w:space="0" w:color="auto"/>
                                <w:bottom w:val="none" w:sz="0" w:space="0" w:color="auto"/>
                                <w:right w:val="none" w:sz="0" w:space="0" w:color="auto"/>
                              </w:divBdr>
                            </w:div>
                          </w:divsChild>
                        </w:div>
                        <w:div w:id="478689666">
                          <w:marLeft w:val="240"/>
                          <w:marRight w:val="0"/>
                          <w:marTop w:val="0"/>
                          <w:marBottom w:val="0"/>
                          <w:divBdr>
                            <w:top w:val="none" w:sz="0" w:space="0" w:color="auto"/>
                            <w:left w:val="none" w:sz="0" w:space="0" w:color="auto"/>
                            <w:bottom w:val="none" w:sz="0" w:space="0" w:color="auto"/>
                            <w:right w:val="none" w:sz="0" w:space="0" w:color="auto"/>
                          </w:divBdr>
                          <w:divsChild>
                            <w:div w:id="1370646573">
                              <w:marLeft w:val="240"/>
                              <w:marRight w:val="0"/>
                              <w:marTop w:val="0"/>
                              <w:marBottom w:val="0"/>
                              <w:divBdr>
                                <w:top w:val="none" w:sz="0" w:space="0" w:color="auto"/>
                                <w:left w:val="none" w:sz="0" w:space="0" w:color="auto"/>
                                <w:bottom w:val="none" w:sz="0" w:space="0" w:color="auto"/>
                                <w:right w:val="none" w:sz="0" w:space="0" w:color="auto"/>
                              </w:divBdr>
                            </w:div>
                          </w:divsChild>
                        </w:div>
                        <w:div w:id="1547449818">
                          <w:marLeft w:val="240"/>
                          <w:marRight w:val="0"/>
                          <w:marTop w:val="0"/>
                          <w:marBottom w:val="0"/>
                          <w:divBdr>
                            <w:top w:val="none" w:sz="0" w:space="0" w:color="auto"/>
                            <w:left w:val="none" w:sz="0" w:space="0" w:color="auto"/>
                            <w:bottom w:val="none" w:sz="0" w:space="0" w:color="auto"/>
                            <w:right w:val="none" w:sz="0" w:space="0" w:color="auto"/>
                          </w:divBdr>
                          <w:divsChild>
                            <w:div w:id="1543402620">
                              <w:marLeft w:val="240"/>
                              <w:marRight w:val="0"/>
                              <w:marTop w:val="0"/>
                              <w:marBottom w:val="0"/>
                              <w:divBdr>
                                <w:top w:val="none" w:sz="0" w:space="0" w:color="auto"/>
                                <w:left w:val="none" w:sz="0" w:space="0" w:color="auto"/>
                                <w:bottom w:val="none" w:sz="0" w:space="0" w:color="auto"/>
                                <w:right w:val="none" w:sz="0" w:space="0" w:color="auto"/>
                              </w:divBdr>
                            </w:div>
                          </w:divsChild>
                        </w:div>
                        <w:div w:id="370887144">
                          <w:marLeft w:val="240"/>
                          <w:marRight w:val="0"/>
                          <w:marTop w:val="0"/>
                          <w:marBottom w:val="0"/>
                          <w:divBdr>
                            <w:top w:val="none" w:sz="0" w:space="0" w:color="auto"/>
                            <w:left w:val="none" w:sz="0" w:space="0" w:color="auto"/>
                            <w:bottom w:val="none" w:sz="0" w:space="0" w:color="auto"/>
                            <w:right w:val="none" w:sz="0" w:space="0" w:color="auto"/>
                          </w:divBdr>
                          <w:divsChild>
                            <w:div w:id="2050300730">
                              <w:marLeft w:val="240"/>
                              <w:marRight w:val="0"/>
                              <w:marTop w:val="0"/>
                              <w:marBottom w:val="0"/>
                              <w:divBdr>
                                <w:top w:val="none" w:sz="0" w:space="0" w:color="auto"/>
                                <w:left w:val="none" w:sz="0" w:space="0" w:color="auto"/>
                                <w:bottom w:val="none" w:sz="0" w:space="0" w:color="auto"/>
                                <w:right w:val="none" w:sz="0" w:space="0" w:color="auto"/>
                              </w:divBdr>
                            </w:div>
                          </w:divsChild>
                        </w:div>
                        <w:div w:id="993485694">
                          <w:marLeft w:val="240"/>
                          <w:marRight w:val="0"/>
                          <w:marTop w:val="0"/>
                          <w:marBottom w:val="0"/>
                          <w:divBdr>
                            <w:top w:val="none" w:sz="0" w:space="0" w:color="auto"/>
                            <w:left w:val="none" w:sz="0" w:space="0" w:color="auto"/>
                            <w:bottom w:val="none" w:sz="0" w:space="0" w:color="auto"/>
                            <w:right w:val="none" w:sz="0" w:space="0" w:color="auto"/>
                          </w:divBdr>
                          <w:divsChild>
                            <w:div w:id="1923951500">
                              <w:marLeft w:val="240"/>
                              <w:marRight w:val="0"/>
                              <w:marTop w:val="0"/>
                              <w:marBottom w:val="0"/>
                              <w:divBdr>
                                <w:top w:val="none" w:sz="0" w:space="0" w:color="auto"/>
                                <w:left w:val="none" w:sz="0" w:space="0" w:color="auto"/>
                                <w:bottom w:val="none" w:sz="0" w:space="0" w:color="auto"/>
                                <w:right w:val="none" w:sz="0" w:space="0" w:color="auto"/>
                              </w:divBdr>
                            </w:div>
                          </w:divsChild>
                        </w:div>
                        <w:div w:id="309481242">
                          <w:marLeft w:val="240"/>
                          <w:marRight w:val="0"/>
                          <w:marTop w:val="0"/>
                          <w:marBottom w:val="0"/>
                          <w:divBdr>
                            <w:top w:val="none" w:sz="0" w:space="0" w:color="auto"/>
                            <w:left w:val="none" w:sz="0" w:space="0" w:color="auto"/>
                            <w:bottom w:val="none" w:sz="0" w:space="0" w:color="auto"/>
                            <w:right w:val="none" w:sz="0" w:space="0" w:color="auto"/>
                          </w:divBdr>
                          <w:divsChild>
                            <w:div w:id="2020966379">
                              <w:marLeft w:val="240"/>
                              <w:marRight w:val="0"/>
                              <w:marTop w:val="0"/>
                              <w:marBottom w:val="0"/>
                              <w:divBdr>
                                <w:top w:val="none" w:sz="0" w:space="0" w:color="auto"/>
                                <w:left w:val="none" w:sz="0" w:space="0" w:color="auto"/>
                                <w:bottom w:val="none" w:sz="0" w:space="0" w:color="auto"/>
                                <w:right w:val="none" w:sz="0" w:space="0" w:color="auto"/>
                              </w:divBdr>
                            </w:div>
                          </w:divsChild>
                        </w:div>
                        <w:div w:id="863977845">
                          <w:marLeft w:val="240"/>
                          <w:marRight w:val="0"/>
                          <w:marTop w:val="0"/>
                          <w:marBottom w:val="0"/>
                          <w:divBdr>
                            <w:top w:val="none" w:sz="0" w:space="0" w:color="auto"/>
                            <w:left w:val="none" w:sz="0" w:space="0" w:color="auto"/>
                            <w:bottom w:val="none" w:sz="0" w:space="0" w:color="auto"/>
                            <w:right w:val="none" w:sz="0" w:space="0" w:color="auto"/>
                          </w:divBdr>
                          <w:divsChild>
                            <w:div w:id="1211109685">
                              <w:marLeft w:val="240"/>
                              <w:marRight w:val="0"/>
                              <w:marTop w:val="0"/>
                              <w:marBottom w:val="0"/>
                              <w:divBdr>
                                <w:top w:val="none" w:sz="0" w:space="0" w:color="auto"/>
                                <w:left w:val="none" w:sz="0" w:space="0" w:color="auto"/>
                                <w:bottom w:val="none" w:sz="0" w:space="0" w:color="auto"/>
                                <w:right w:val="none" w:sz="0" w:space="0" w:color="auto"/>
                              </w:divBdr>
                            </w:div>
                          </w:divsChild>
                        </w:div>
                        <w:div w:id="1194003066">
                          <w:marLeft w:val="240"/>
                          <w:marRight w:val="0"/>
                          <w:marTop w:val="0"/>
                          <w:marBottom w:val="0"/>
                          <w:divBdr>
                            <w:top w:val="none" w:sz="0" w:space="0" w:color="auto"/>
                            <w:left w:val="none" w:sz="0" w:space="0" w:color="auto"/>
                            <w:bottom w:val="none" w:sz="0" w:space="0" w:color="auto"/>
                            <w:right w:val="none" w:sz="0" w:space="0" w:color="auto"/>
                          </w:divBdr>
                          <w:divsChild>
                            <w:div w:id="1080444241">
                              <w:marLeft w:val="240"/>
                              <w:marRight w:val="0"/>
                              <w:marTop w:val="0"/>
                              <w:marBottom w:val="0"/>
                              <w:divBdr>
                                <w:top w:val="none" w:sz="0" w:space="0" w:color="auto"/>
                                <w:left w:val="none" w:sz="0" w:space="0" w:color="auto"/>
                                <w:bottom w:val="none" w:sz="0" w:space="0" w:color="auto"/>
                                <w:right w:val="none" w:sz="0" w:space="0" w:color="auto"/>
                              </w:divBdr>
                            </w:div>
                          </w:divsChild>
                        </w:div>
                        <w:div w:id="265313109">
                          <w:marLeft w:val="240"/>
                          <w:marRight w:val="0"/>
                          <w:marTop w:val="0"/>
                          <w:marBottom w:val="0"/>
                          <w:divBdr>
                            <w:top w:val="none" w:sz="0" w:space="0" w:color="auto"/>
                            <w:left w:val="none" w:sz="0" w:space="0" w:color="auto"/>
                            <w:bottom w:val="none" w:sz="0" w:space="0" w:color="auto"/>
                            <w:right w:val="none" w:sz="0" w:space="0" w:color="auto"/>
                          </w:divBdr>
                          <w:divsChild>
                            <w:div w:id="21984545">
                              <w:marLeft w:val="240"/>
                              <w:marRight w:val="0"/>
                              <w:marTop w:val="0"/>
                              <w:marBottom w:val="0"/>
                              <w:divBdr>
                                <w:top w:val="none" w:sz="0" w:space="0" w:color="auto"/>
                                <w:left w:val="none" w:sz="0" w:space="0" w:color="auto"/>
                                <w:bottom w:val="none" w:sz="0" w:space="0" w:color="auto"/>
                                <w:right w:val="none" w:sz="0" w:space="0" w:color="auto"/>
                              </w:divBdr>
                            </w:div>
                          </w:divsChild>
                        </w:div>
                        <w:div w:id="1777016314">
                          <w:marLeft w:val="240"/>
                          <w:marRight w:val="0"/>
                          <w:marTop w:val="0"/>
                          <w:marBottom w:val="0"/>
                          <w:divBdr>
                            <w:top w:val="none" w:sz="0" w:space="0" w:color="auto"/>
                            <w:left w:val="none" w:sz="0" w:space="0" w:color="auto"/>
                            <w:bottom w:val="none" w:sz="0" w:space="0" w:color="auto"/>
                            <w:right w:val="none" w:sz="0" w:space="0" w:color="auto"/>
                          </w:divBdr>
                          <w:divsChild>
                            <w:div w:id="1993219871">
                              <w:marLeft w:val="240"/>
                              <w:marRight w:val="0"/>
                              <w:marTop w:val="0"/>
                              <w:marBottom w:val="0"/>
                              <w:divBdr>
                                <w:top w:val="none" w:sz="0" w:space="0" w:color="auto"/>
                                <w:left w:val="none" w:sz="0" w:space="0" w:color="auto"/>
                                <w:bottom w:val="none" w:sz="0" w:space="0" w:color="auto"/>
                                <w:right w:val="none" w:sz="0" w:space="0" w:color="auto"/>
                              </w:divBdr>
                            </w:div>
                          </w:divsChild>
                        </w:div>
                        <w:div w:id="370880066">
                          <w:marLeft w:val="240"/>
                          <w:marRight w:val="0"/>
                          <w:marTop w:val="0"/>
                          <w:marBottom w:val="0"/>
                          <w:divBdr>
                            <w:top w:val="none" w:sz="0" w:space="0" w:color="auto"/>
                            <w:left w:val="none" w:sz="0" w:space="0" w:color="auto"/>
                            <w:bottom w:val="none" w:sz="0" w:space="0" w:color="auto"/>
                            <w:right w:val="none" w:sz="0" w:space="0" w:color="auto"/>
                          </w:divBdr>
                          <w:divsChild>
                            <w:div w:id="176578831">
                              <w:marLeft w:val="240"/>
                              <w:marRight w:val="0"/>
                              <w:marTop w:val="0"/>
                              <w:marBottom w:val="0"/>
                              <w:divBdr>
                                <w:top w:val="none" w:sz="0" w:space="0" w:color="auto"/>
                                <w:left w:val="none" w:sz="0" w:space="0" w:color="auto"/>
                                <w:bottom w:val="none" w:sz="0" w:space="0" w:color="auto"/>
                                <w:right w:val="none" w:sz="0" w:space="0" w:color="auto"/>
                              </w:divBdr>
                            </w:div>
                          </w:divsChild>
                        </w:div>
                        <w:div w:id="323823025">
                          <w:marLeft w:val="240"/>
                          <w:marRight w:val="0"/>
                          <w:marTop w:val="0"/>
                          <w:marBottom w:val="0"/>
                          <w:divBdr>
                            <w:top w:val="none" w:sz="0" w:space="0" w:color="auto"/>
                            <w:left w:val="none" w:sz="0" w:space="0" w:color="auto"/>
                            <w:bottom w:val="none" w:sz="0" w:space="0" w:color="auto"/>
                            <w:right w:val="none" w:sz="0" w:space="0" w:color="auto"/>
                          </w:divBdr>
                          <w:divsChild>
                            <w:div w:id="806169717">
                              <w:marLeft w:val="240"/>
                              <w:marRight w:val="0"/>
                              <w:marTop w:val="0"/>
                              <w:marBottom w:val="0"/>
                              <w:divBdr>
                                <w:top w:val="none" w:sz="0" w:space="0" w:color="auto"/>
                                <w:left w:val="none" w:sz="0" w:space="0" w:color="auto"/>
                                <w:bottom w:val="none" w:sz="0" w:space="0" w:color="auto"/>
                                <w:right w:val="none" w:sz="0" w:space="0" w:color="auto"/>
                              </w:divBdr>
                            </w:div>
                          </w:divsChild>
                        </w:div>
                        <w:div w:id="713163254">
                          <w:marLeft w:val="240"/>
                          <w:marRight w:val="0"/>
                          <w:marTop w:val="0"/>
                          <w:marBottom w:val="0"/>
                          <w:divBdr>
                            <w:top w:val="none" w:sz="0" w:space="0" w:color="auto"/>
                            <w:left w:val="none" w:sz="0" w:space="0" w:color="auto"/>
                            <w:bottom w:val="none" w:sz="0" w:space="0" w:color="auto"/>
                            <w:right w:val="none" w:sz="0" w:space="0" w:color="auto"/>
                          </w:divBdr>
                          <w:divsChild>
                            <w:div w:id="246965730">
                              <w:marLeft w:val="240"/>
                              <w:marRight w:val="0"/>
                              <w:marTop w:val="0"/>
                              <w:marBottom w:val="0"/>
                              <w:divBdr>
                                <w:top w:val="none" w:sz="0" w:space="0" w:color="auto"/>
                                <w:left w:val="none" w:sz="0" w:space="0" w:color="auto"/>
                                <w:bottom w:val="none" w:sz="0" w:space="0" w:color="auto"/>
                                <w:right w:val="none" w:sz="0" w:space="0" w:color="auto"/>
                              </w:divBdr>
                            </w:div>
                          </w:divsChild>
                        </w:div>
                        <w:div w:id="1261252611">
                          <w:marLeft w:val="240"/>
                          <w:marRight w:val="0"/>
                          <w:marTop w:val="0"/>
                          <w:marBottom w:val="0"/>
                          <w:divBdr>
                            <w:top w:val="none" w:sz="0" w:space="0" w:color="auto"/>
                            <w:left w:val="none" w:sz="0" w:space="0" w:color="auto"/>
                            <w:bottom w:val="none" w:sz="0" w:space="0" w:color="auto"/>
                            <w:right w:val="none" w:sz="0" w:space="0" w:color="auto"/>
                          </w:divBdr>
                          <w:divsChild>
                            <w:div w:id="900139981">
                              <w:marLeft w:val="240"/>
                              <w:marRight w:val="0"/>
                              <w:marTop w:val="0"/>
                              <w:marBottom w:val="0"/>
                              <w:divBdr>
                                <w:top w:val="none" w:sz="0" w:space="0" w:color="auto"/>
                                <w:left w:val="none" w:sz="0" w:space="0" w:color="auto"/>
                                <w:bottom w:val="none" w:sz="0" w:space="0" w:color="auto"/>
                                <w:right w:val="none" w:sz="0" w:space="0" w:color="auto"/>
                              </w:divBdr>
                            </w:div>
                          </w:divsChild>
                        </w:div>
                        <w:div w:id="1131749471">
                          <w:marLeft w:val="240"/>
                          <w:marRight w:val="0"/>
                          <w:marTop w:val="0"/>
                          <w:marBottom w:val="0"/>
                          <w:divBdr>
                            <w:top w:val="none" w:sz="0" w:space="0" w:color="auto"/>
                            <w:left w:val="none" w:sz="0" w:space="0" w:color="auto"/>
                            <w:bottom w:val="none" w:sz="0" w:space="0" w:color="auto"/>
                            <w:right w:val="none" w:sz="0" w:space="0" w:color="auto"/>
                          </w:divBdr>
                          <w:divsChild>
                            <w:div w:id="1969967011">
                              <w:marLeft w:val="240"/>
                              <w:marRight w:val="0"/>
                              <w:marTop w:val="0"/>
                              <w:marBottom w:val="0"/>
                              <w:divBdr>
                                <w:top w:val="none" w:sz="0" w:space="0" w:color="auto"/>
                                <w:left w:val="none" w:sz="0" w:space="0" w:color="auto"/>
                                <w:bottom w:val="none" w:sz="0" w:space="0" w:color="auto"/>
                                <w:right w:val="none" w:sz="0" w:space="0" w:color="auto"/>
                              </w:divBdr>
                            </w:div>
                          </w:divsChild>
                        </w:div>
                        <w:div w:id="1146359581">
                          <w:marLeft w:val="240"/>
                          <w:marRight w:val="0"/>
                          <w:marTop w:val="0"/>
                          <w:marBottom w:val="0"/>
                          <w:divBdr>
                            <w:top w:val="none" w:sz="0" w:space="0" w:color="auto"/>
                            <w:left w:val="none" w:sz="0" w:space="0" w:color="auto"/>
                            <w:bottom w:val="none" w:sz="0" w:space="0" w:color="auto"/>
                            <w:right w:val="none" w:sz="0" w:space="0" w:color="auto"/>
                          </w:divBdr>
                          <w:divsChild>
                            <w:div w:id="1683631756">
                              <w:marLeft w:val="240"/>
                              <w:marRight w:val="0"/>
                              <w:marTop w:val="0"/>
                              <w:marBottom w:val="0"/>
                              <w:divBdr>
                                <w:top w:val="none" w:sz="0" w:space="0" w:color="auto"/>
                                <w:left w:val="none" w:sz="0" w:space="0" w:color="auto"/>
                                <w:bottom w:val="none" w:sz="0" w:space="0" w:color="auto"/>
                                <w:right w:val="none" w:sz="0" w:space="0" w:color="auto"/>
                              </w:divBdr>
                            </w:div>
                          </w:divsChild>
                        </w:div>
                        <w:div w:id="1467702161">
                          <w:marLeft w:val="240"/>
                          <w:marRight w:val="0"/>
                          <w:marTop w:val="0"/>
                          <w:marBottom w:val="0"/>
                          <w:divBdr>
                            <w:top w:val="none" w:sz="0" w:space="0" w:color="auto"/>
                            <w:left w:val="none" w:sz="0" w:space="0" w:color="auto"/>
                            <w:bottom w:val="none" w:sz="0" w:space="0" w:color="auto"/>
                            <w:right w:val="none" w:sz="0" w:space="0" w:color="auto"/>
                          </w:divBdr>
                          <w:divsChild>
                            <w:div w:id="1335302291">
                              <w:marLeft w:val="240"/>
                              <w:marRight w:val="0"/>
                              <w:marTop w:val="0"/>
                              <w:marBottom w:val="0"/>
                              <w:divBdr>
                                <w:top w:val="none" w:sz="0" w:space="0" w:color="auto"/>
                                <w:left w:val="none" w:sz="0" w:space="0" w:color="auto"/>
                                <w:bottom w:val="none" w:sz="0" w:space="0" w:color="auto"/>
                                <w:right w:val="none" w:sz="0" w:space="0" w:color="auto"/>
                              </w:divBdr>
                            </w:div>
                          </w:divsChild>
                        </w:div>
                        <w:div w:id="591278835">
                          <w:marLeft w:val="240"/>
                          <w:marRight w:val="0"/>
                          <w:marTop w:val="0"/>
                          <w:marBottom w:val="0"/>
                          <w:divBdr>
                            <w:top w:val="none" w:sz="0" w:space="0" w:color="auto"/>
                            <w:left w:val="none" w:sz="0" w:space="0" w:color="auto"/>
                            <w:bottom w:val="none" w:sz="0" w:space="0" w:color="auto"/>
                            <w:right w:val="none" w:sz="0" w:space="0" w:color="auto"/>
                          </w:divBdr>
                          <w:divsChild>
                            <w:div w:id="2094234053">
                              <w:marLeft w:val="240"/>
                              <w:marRight w:val="0"/>
                              <w:marTop w:val="0"/>
                              <w:marBottom w:val="0"/>
                              <w:divBdr>
                                <w:top w:val="none" w:sz="0" w:space="0" w:color="auto"/>
                                <w:left w:val="none" w:sz="0" w:space="0" w:color="auto"/>
                                <w:bottom w:val="none" w:sz="0" w:space="0" w:color="auto"/>
                                <w:right w:val="none" w:sz="0" w:space="0" w:color="auto"/>
                              </w:divBdr>
                            </w:div>
                          </w:divsChild>
                        </w:div>
                        <w:div w:id="1846363215">
                          <w:marLeft w:val="240"/>
                          <w:marRight w:val="0"/>
                          <w:marTop w:val="0"/>
                          <w:marBottom w:val="0"/>
                          <w:divBdr>
                            <w:top w:val="none" w:sz="0" w:space="0" w:color="auto"/>
                            <w:left w:val="none" w:sz="0" w:space="0" w:color="auto"/>
                            <w:bottom w:val="none" w:sz="0" w:space="0" w:color="auto"/>
                            <w:right w:val="none" w:sz="0" w:space="0" w:color="auto"/>
                          </w:divBdr>
                          <w:divsChild>
                            <w:div w:id="687751819">
                              <w:marLeft w:val="240"/>
                              <w:marRight w:val="0"/>
                              <w:marTop w:val="0"/>
                              <w:marBottom w:val="0"/>
                              <w:divBdr>
                                <w:top w:val="none" w:sz="0" w:space="0" w:color="auto"/>
                                <w:left w:val="none" w:sz="0" w:space="0" w:color="auto"/>
                                <w:bottom w:val="none" w:sz="0" w:space="0" w:color="auto"/>
                                <w:right w:val="none" w:sz="0" w:space="0" w:color="auto"/>
                              </w:divBdr>
                            </w:div>
                          </w:divsChild>
                        </w:div>
                        <w:div w:id="792215590">
                          <w:marLeft w:val="240"/>
                          <w:marRight w:val="0"/>
                          <w:marTop w:val="0"/>
                          <w:marBottom w:val="0"/>
                          <w:divBdr>
                            <w:top w:val="none" w:sz="0" w:space="0" w:color="auto"/>
                            <w:left w:val="none" w:sz="0" w:space="0" w:color="auto"/>
                            <w:bottom w:val="none" w:sz="0" w:space="0" w:color="auto"/>
                            <w:right w:val="none" w:sz="0" w:space="0" w:color="auto"/>
                          </w:divBdr>
                          <w:divsChild>
                            <w:div w:id="640889097">
                              <w:marLeft w:val="240"/>
                              <w:marRight w:val="0"/>
                              <w:marTop w:val="0"/>
                              <w:marBottom w:val="0"/>
                              <w:divBdr>
                                <w:top w:val="none" w:sz="0" w:space="0" w:color="auto"/>
                                <w:left w:val="none" w:sz="0" w:space="0" w:color="auto"/>
                                <w:bottom w:val="none" w:sz="0" w:space="0" w:color="auto"/>
                                <w:right w:val="none" w:sz="0" w:space="0" w:color="auto"/>
                              </w:divBdr>
                            </w:div>
                          </w:divsChild>
                        </w:div>
                        <w:div w:id="780614836">
                          <w:marLeft w:val="240"/>
                          <w:marRight w:val="0"/>
                          <w:marTop w:val="0"/>
                          <w:marBottom w:val="0"/>
                          <w:divBdr>
                            <w:top w:val="none" w:sz="0" w:space="0" w:color="auto"/>
                            <w:left w:val="none" w:sz="0" w:space="0" w:color="auto"/>
                            <w:bottom w:val="none" w:sz="0" w:space="0" w:color="auto"/>
                            <w:right w:val="none" w:sz="0" w:space="0" w:color="auto"/>
                          </w:divBdr>
                          <w:divsChild>
                            <w:div w:id="2084252339">
                              <w:marLeft w:val="240"/>
                              <w:marRight w:val="0"/>
                              <w:marTop w:val="0"/>
                              <w:marBottom w:val="0"/>
                              <w:divBdr>
                                <w:top w:val="none" w:sz="0" w:space="0" w:color="auto"/>
                                <w:left w:val="none" w:sz="0" w:space="0" w:color="auto"/>
                                <w:bottom w:val="none" w:sz="0" w:space="0" w:color="auto"/>
                                <w:right w:val="none" w:sz="0" w:space="0" w:color="auto"/>
                              </w:divBdr>
                            </w:div>
                          </w:divsChild>
                        </w:div>
                        <w:div w:id="570239496">
                          <w:marLeft w:val="240"/>
                          <w:marRight w:val="0"/>
                          <w:marTop w:val="0"/>
                          <w:marBottom w:val="0"/>
                          <w:divBdr>
                            <w:top w:val="none" w:sz="0" w:space="0" w:color="auto"/>
                            <w:left w:val="none" w:sz="0" w:space="0" w:color="auto"/>
                            <w:bottom w:val="none" w:sz="0" w:space="0" w:color="auto"/>
                            <w:right w:val="none" w:sz="0" w:space="0" w:color="auto"/>
                          </w:divBdr>
                          <w:divsChild>
                            <w:div w:id="1390156015">
                              <w:marLeft w:val="240"/>
                              <w:marRight w:val="0"/>
                              <w:marTop w:val="0"/>
                              <w:marBottom w:val="0"/>
                              <w:divBdr>
                                <w:top w:val="none" w:sz="0" w:space="0" w:color="auto"/>
                                <w:left w:val="none" w:sz="0" w:space="0" w:color="auto"/>
                                <w:bottom w:val="none" w:sz="0" w:space="0" w:color="auto"/>
                                <w:right w:val="none" w:sz="0" w:space="0" w:color="auto"/>
                              </w:divBdr>
                            </w:div>
                          </w:divsChild>
                        </w:div>
                        <w:div w:id="1508909629">
                          <w:marLeft w:val="240"/>
                          <w:marRight w:val="0"/>
                          <w:marTop w:val="0"/>
                          <w:marBottom w:val="0"/>
                          <w:divBdr>
                            <w:top w:val="none" w:sz="0" w:space="0" w:color="auto"/>
                            <w:left w:val="none" w:sz="0" w:space="0" w:color="auto"/>
                            <w:bottom w:val="none" w:sz="0" w:space="0" w:color="auto"/>
                            <w:right w:val="none" w:sz="0" w:space="0" w:color="auto"/>
                          </w:divBdr>
                          <w:divsChild>
                            <w:div w:id="245727126">
                              <w:marLeft w:val="240"/>
                              <w:marRight w:val="0"/>
                              <w:marTop w:val="0"/>
                              <w:marBottom w:val="0"/>
                              <w:divBdr>
                                <w:top w:val="none" w:sz="0" w:space="0" w:color="auto"/>
                                <w:left w:val="none" w:sz="0" w:space="0" w:color="auto"/>
                                <w:bottom w:val="none" w:sz="0" w:space="0" w:color="auto"/>
                                <w:right w:val="none" w:sz="0" w:space="0" w:color="auto"/>
                              </w:divBdr>
                            </w:div>
                          </w:divsChild>
                        </w:div>
                        <w:div w:id="470097285">
                          <w:marLeft w:val="240"/>
                          <w:marRight w:val="0"/>
                          <w:marTop w:val="0"/>
                          <w:marBottom w:val="0"/>
                          <w:divBdr>
                            <w:top w:val="none" w:sz="0" w:space="0" w:color="auto"/>
                            <w:left w:val="none" w:sz="0" w:space="0" w:color="auto"/>
                            <w:bottom w:val="none" w:sz="0" w:space="0" w:color="auto"/>
                            <w:right w:val="none" w:sz="0" w:space="0" w:color="auto"/>
                          </w:divBdr>
                          <w:divsChild>
                            <w:div w:id="52778825">
                              <w:marLeft w:val="240"/>
                              <w:marRight w:val="0"/>
                              <w:marTop w:val="0"/>
                              <w:marBottom w:val="0"/>
                              <w:divBdr>
                                <w:top w:val="none" w:sz="0" w:space="0" w:color="auto"/>
                                <w:left w:val="none" w:sz="0" w:space="0" w:color="auto"/>
                                <w:bottom w:val="none" w:sz="0" w:space="0" w:color="auto"/>
                                <w:right w:val="none" w:sz="0" w:space="0" w:color="auto"/>
                              </w:divBdr>
                            </w:div>
                          </w:divsChild>
                        </w:div>
                        <w:div w:id="1365403781">
                          <w:marLeft w:val="240"/>
                          <w:marRight w:val="0"/>
                          <w:marTop w:val="0"/>
                          <w:marBottom w:val="0"/>
                          <w:divBdr>
                            <w:top w:val="none" w:sz="0" w:space="0" w:color="auto"/>
                            <w:left w:val="none" w:sz="0" w:space="0" w:color="auto"/>
                            <w:bottom w:val="none" w:sz="0" w:space="0" w:color="auto"/>
                            <w:right w:val="none" w:sz="0" w:space="0" w:color="auto"/>
                          </w:divBdr>
                          <w:divsChild>
                            <w:div w:id="2115779970">
                              <w:marLeft w:val="240"/>
                              <w:marRight w:val="0"/>
                              <w:marTop w:val="0"/>
                              <w:marBottom w:val="0"/>
                              <w:divBdr>
                                <w:top w:val="none" w:sz="0" w:space="0" w:color="auto"/>
                                <w:left w:val="none" w:sz="0" w:space="0" w:color="auto"/>
                                <w:bottom w:val="none" w:sz="0" w:space="0" w:color="auto"/>
                                <w:right w:val="none" w:sz="0" w:space="0" w:color="auto"/>
                              </w:divBdr>
                            </w:div>
                          </w:divsChild>
                        </w:div>
                        <w:div w:id="551190389">
                          <w:marLeft w:val="240"/>
                          <w:marRight w:val="0"/>
                          <w:marTop w:val="0"/>
                          <w:marBottom w:val="0"/>
                          <w:divBdr>
                            <w:top w:val="none" w:sz="0" w:space="0" w:color="auto"/>
                            <w:left w:val="none" w:sz="0" w:space="0" w:color="auto"/>
                            <w:bottom w:val="none" w:sz="0" w:space="0" w:color="auto"/>
                            <w:right w:val="none" w:sz="0" w:space="0" w:color="auto"/>
                          </w:divBdr>
                          <w:divsChild>
                            <w:div w:id="1317488018">
                              <w:marLeft w:val="240"/>
                              <w:marRight w:val="0"/>
                              <w:marTop w:val="0"/>
                              <w:marBottom w:val="0"/>
                              <w:divBdr>
                                <w:top w:val="none" w:sz="0" w:space="0" w:color="auto"/>
                                <w:left w:val="none" w:sz="0" w:space="0" w:color="auto"/>
                                <w:bottom w:val="none" w:sz="0" w:space="0" w:color="auto"/>
                                <w:right w:val="none" w:sz="0" w:space="0" w:color="auto"/>
                              </w:divBdr>
                            </w:div>
                          </w:divsChild>
                        </w:div>
                        <w:div w:id="333413547">
                          <w:marLeft w:val="240"/>
                          <w:marRight w:val="0"/>
                          <w:marTop w:val="0"/>
                          <w:marBottom w:val="0"/>
                          <w:divBdr>
                            <w:top w:val="none" w:sz="0" w:space="0" w:color="auto"/>
                            <w:left w:val="none" w:sz="0" w:space="0" w:color="auto"/>
                            <w:bottom w:val="none" w:sz="0" w:space="0" w:color="auto"/>
                            <w:right w:val="none" w:sz="0" w:space="0" w:color="auto"/>
                          </w:divBdr>
                          <w:divsChild>
                            <w:div w:id="1613709333">
                              <w:marLeft w:val="240"/>
                              <w:marRight w:val="0"/>
                              <w:marTop w:val="0"/>
                              <w:marBottom w:val="0"/>
                              <w:divBdr>
                                <w:top w:val="none" w:sz="0" w:space="0" w:color="auto"/>
                                <w:left w:val="none" w:sz="0" w:space="0" w:color="auto"/>
                                <w:bottom w:val="none" w:sz="0" w:space="0" w:color="auto"/>
                                <w:right w:val="none" w:sz="0" w:space="0" w:color="auto"/>
                              </w:divBdr>
                            </w:div>
                          </w:divsChild>
                        </w:div>
                        <w:div w:id="599025861">
                          <w:marLeft w:val="240"/>
                          <w:marRight w:val="0"/>
                          <w:marTop w:val="0"/>
                          <w:marBottom w:val="0"/>
                          <w:divBdr>
                            <w:top w:val="none" w:sz="0" w:space="0" w:color="auto"/>
                            <w:left w:val="none" w:sz="0" w:space="0" w:color="auto"/>
                            <w:bottom w:val="none" w:sz="0" w:space="0" w:color="auto"/>
                            <w:right w:val="none" w:sz="0" w:space="0" w:color="auto"/>
                          </w:divBdr>
                          <w:divsChild>
                            <w:div w:id="1818690388">
                              <w:marLeft w:val="240"/>
                              <w:marRight w:val="0"/>
                              <w:marTop w:val="0"/>
                              <w:marBottom w:val="0"/>
                              <w:divBdr>
                                <w:top w:val="none" w:sz="0" w:space="0" w:color="auto"/>
                                <w:left w:val="none" w:sz="0" w:space="0" w:color="auto"/>
                                <w:bottom w:val="none" w:sz="0" w:space="0" w:color="auto"/>
                                <w:right w:val="none" w:sz="0" w:space="0" w:color="auto"/>
                              </w:divBdr>
                            </w:div>
                          </w:divsChild>
                        </w:div>
                        <w:div w:id="383911209">
                          <w:marLeft w:val="240"/>
                          <w:marRight w:val="0"/>
                          <w:marTop w:val="0"/>
                          <w:marBottom w:val="0"/>
                          <w:divBdr>
                            <w:top w:val="none" w:sz="0" w:space="0" w:color="auto"/>
                            <w:left w:val="none" w:sz="0" w:space="0" w:color="auto"/>
                            <w:bottom w:val="none" w:sz="0" w:space="0" w:color="auto"/>
                            <w:right w:val="none" w:sz="0" w:space="0" w:color="auto"/>
                          </w:divBdr>
                          <w:divsChild>
                            <w:div w:id="2084064145">
                              <w:marLeft w:val="240"/>
                              <w:marRight w:val="0"/>
                              <w:marTop w:val="0"/>
                              <w:marBottom w:val="0"/>
                              <w:divBdr>
                                <w:top w:val="none" w:sz="0" w:space="0" w:color="auto"/>
                                <w:left w:val="none" w:sz="0" w:space="0" w:color="auto"/>
                                <w:bottom w:val="none" w:sz="0" w:space="0" w:color="auto"/>
                                <w:right w:val="none" w:sz="0" w:space="0" w:color="auto"/>
                              </w:divBdr>
                            </w:div>
                          </w:divsChild>
                        </w:div>
                        <w:div w:id="2107769385">
                          <w:marLeft w:val="240"/>
                          <w:marRight w:val="0"/>
                          <w:marTop w:val="0"/>
                          <w:marBottom w:val="0"/>
                          <w:divBdr>
                            <w:top w:val="none" w:sz="0" w:space="0" w:color="auto"/>
                            <w:left w:val="none" w:sz="0" w:space="0" w:color="auto"/>
                            <w:bottom w:val="none" w:sz="0" w:space="0" w:color="auto"/>
                            <w:right w:val="none" w:sz="0" w:space="0" w:color="auto"/>
                          </w:divBdr>
                          <w:divsChild>
                            <w:div w:id="1938321219">
                              <w:marLeft w:val="240"/>
                              <w:marRight w:val="0"/>
                              <w:marTop w:val="0"/>
                              <w:marBottom w:val="0"/>
                              <w:divBdr>
                                <w:top w:val="none" w:sz="0" w:space="0" w:color="auto"/>
                                <w:left w:val="none" w:sz="0" w:space="0" w:color="auto"/>
                                <w:bottom w:val="none" w:sz="0" w:space="0" w:color="auto"/>
                                <w:right w:val="none" w:sz="0" w:space="0" w:color="auto"/>
                              </w:divBdr>
                            </w:div>
                          </w:divsChild>
                        </w:div>
                        <w:div w:id="395784017">
                          <w:marLeft w:val="240"/>
                          <w:marRight w:val="0"/>
                          <w:marTop w:val="0"/>
                          <w:marBottom w:val="0"/>
                          <w:divBdr>
                            <w:top w:val="none" w:sz="0" w:space="0" w:color="auto"/>
                            <w:left w:val="none" w:sz="0" w:space="0" w:color="auto"/>
                            <w:bottom w:val="none" w:sz="0" w:space="0" w:color="auto"/>
                            <w:right w:val="none" w:sz="0" w:space="0" w:color="auto"/>
                          </w:divBdr>
                          <w:divsChild>
                            <w:div w:id="1622027705">
                              <w:marLeft w:val="240"/>
                              <w:marRight w:val="0"/>
                              <w:marTop w:val="0"/>
                              <w:marBottom w:val="0"/>
                              <w:divBdr>
                                <w:top w:val="none" w:sz="0" w:space="0" w:color="auto"/>
                                <w:left w:val="none" w:sz="0" w:space="0" w:color="auto"/>
                                <w:bottom w:val="none" w:sz="0" w:space="0" w:color="auto"/>
                                <w:right w:val="none" w:sz="0" w:space="0" w:color="auto"/>
                              </w:divBdr>
                            </w:div>
                          </w:divsChild>
                        </w:div>
                        <w:div w:id="344720770">
                          <w:marLeft w:val="240"/>
                          <w:marRight w:val="0"/>
                          <w:marTop w:val="0"/>
                          <w:marBottom w:val="0"/>
                          <w:divBdr>
                            <w:top w:val="none" w:sz="0" w:space="0" w:color="auto"/>
                            <w:left w:val="none" w:sz="0" w:space="0" w:color="auto"/>
                            <w:bottom w:val="none" w:sz="0" w:space="0" w:color="auto"/>
                            <w:right w:val="none" w:sz="0" w:space="0" w:color="auto"/>
                          </w:divBdr>
                          <w:divsChild>
                            <w:div w:id="1035927662">
                              <w:marLeft w:val="240"/>
                              <w:marRight w:val="0"/>
                              <w:marTop w:val="0"/>
                              <w:marBottom w:val="0"/>
                              <w:divBdr>
                                <w:top w:val="none" w:sz="0" w:space="0" w:color="auto"/>
                                <w:left w:val="none" w:sz="0" w:space="0" w:color="auto"/>
                                <w:bottom w:val="none" w:sz="0" w:space="0" w:color="auto"/>
                                <w:right w:val="none" w:sz="0" w:space="0" w:color="auto"/>
                              </w:divBdr>
                            </w:div>
                          </w:divsChild>
                        </w:div>
                        <w:div w:id="1470785636">
                          <w:marLeft w:val="240"/>
                          <w:marRight w:val="0"/>
                          <w:marTop w:val="0"/>
                          <w:marBottom w:val="0"/>
                          <w:divBdr>
                            <w:top w:val="none" w:sz="0" w:space="0" w:color="auto"/>
                            <w:left w:val="none" w:sz="0" w:space="0" w:color="auto"/>
                            <w:bottom w:val="none" w:sz="0" w:space="0" w:color="auto"/>
                            <w:right w:val="none" w:sz="0" w:space="0" w:color="auto"/>
                          </w:divBdr>
                          <w:divsChild>
                            <w:div w:id="1172449755">
                              <w:marLeft w:val="240"/>
                              <w:marRight w:val="0"/>
                              <w:marTop w:val="0"/>
                              <w:marBottom w:val="0"/>
                              <w:divBdr>
                                <w:top w:val="none" w:sz="0" w:space="0" w:color="auto"/>
                                <w:left w:val="none" w:sz="0" w:space="0" w:color="auto"/>
                                <w:bottom w:val="none" w:sz="0" w:space="0" w:color="auto"/>
                                <w:right w:val="none" w:sz="0" w:space="0" w:color="auto"/>
                              </w:divBdr>
                            </w:div>
                          </w:divsChild>
                        </w:div>
                        <w:div w:id="509953597">
                          <w:marLeft w:val="240"/>
                          <w:marRight w:val="0"/>
                          <w:marTop w:val="0"/>
                          <w:marBottom w:val="0"/>
                          <w:divBdr>
                            <w:top w:val="none" w:sz="0" w:space="0" w:color="auto"/>
                            <w:left w:val="none" w:sz="0" w:space="0" w:color="auto"/>
                            <w:bottom w:val="none" w:sz="0" w:space="0" w:color="auto"/>
                            <w:right w:val="none" w:sz="0" w:space="0" w:color="auto"/>
                          </w:divBdr>
                          <w:divsChild>
                            <w:div w:id="1535458946">
                              <w:marLeft w:val="240"/>
                              <w:marRight w:val="0"/>
                              <w:marTop w:val="0"/>
                              <w:marBottom w:val="0"/>
                              <w:divBdr>
                                <w:top w:val="none" w:sz="0" w:space="0" w:color="auto"/>
                                <w:left w:val="none" w:sz="0" w:space="0" w:color="auto"/>
                                <w:bottom w:val="none" w:sz="0" w:space="0" w:color="auto"/>
                                <w:right w:val="none" w:sz="0" w:space="0" w:color="auto"/>
                              </w:divBdr>
                            </w:div>
                          </w:divsChild>
                        </w:div>
                        <w:div w:id="89664719">
                          <w:marLeft w:val="240"/>
                          <w:marRight w:val="0"/>
                          <w:marTop w:val="0"/>
                          <w:marBottom w:val="0"/>
                          <w:divBdr>
                            <w:top w:val="none" w:sz="0" w:space="0" w:color="auto"/>
                            <w:left w:val="none" w:sz="0" w:space="0" w:color="auto"/>
                            <w:bottom w:val="none" w:sz="0" w:space="0" w:color="auto"/>
                            <w:right w:val="none" w:sz="0" w:space="0" w:color="auto"/>
                          </w:divBdr>
                          <w:divsChild>
                            <w:div w:id="884872500">
                              <w:marLeft w:val="240"/>
                              <w:marRight w:val="0"/>
                              <w:marTop w:val="0"/>
                              <w:marBottom w:val="0"/>
                              <w:divBdr>
                                <w:top w:val="none" w:sz="0" w:space="0" w:color="auto"/>
                                <w:left w:val="none" w:sz="0" w:space="0" w:color="auto"/>
                                <w:bottom w:val="none" w:sz="0" w:space="0" w:color="auto"/>
                                <w:right w:val="none" w:sz="0" w:space="0" w:color="auto"/>
                              </w:divBdr>
                            </w:div>
                          </w:divsChild>
                        </w:div>
                        <w:div w:id="230585131">
                          <w:marLeft w:val="240"/>
                          <w:marRight w:val="0"/>
                          <w:marTop w:val="0"/>
                          <w:marBottom w:val="0"/>
                          <w:divBdr>
                            <w:top w:val="none" w:sz="0" w:space="0" w:color="auto"/>
                            <w:left w:val="none" w:sz="0" w:space="0" w:color="auto"/>
                            <w:bottom w:val="none" w:sz="0" w:space="0" w:color="auto"/>
                            <w:right w:val="none" w:sz="0" w:space="0" w:color="auto"/>
                          </w:divBdr>
                          <w:divsChild>
                            <w:div w:id="418987439">
                              <w:marLeft w:val="240"/>
                              <w:marRight w:val="0"/>
                              <w:marTop w:val="0"/>
                              <w:marBottom w:val="0"/>
                              <w:divBdr>
                                <w:top w:val="none" w:sz="0" w:space="0" w:color="auto"/>
                                <w:left w:val="none" w:sz="0" w:space="0" w:color="auto"/>
                                <w:bottom w:val="none" w:sz="0" w:space="0" w:color="auto"/>
                                <w:right w:val="none" w:sz="0" w:space="0" w:color="auto"/>
                              </w:divBdr>
                            </w:div>
                          </w:divsChild>
                        </w:div>
                        <w:div w:id="2025748127">
                          <w:marLeft w:val="240"/>
                          <w:marRight w:val="0"/>
                          <w:marTop w:val="0"/>
                          <w:marBottom w:val="0"/>
                          <w:divBdr>
                            <w:top w:val="none" w:sz="0" w:space="0" w:color="auto"/>
                            <w:left w:val="none" w:sz="0" w:space="0" w:color="auto"/>
                            <w:bottom w:val="none" w:sz="0" w:space="0" w:color="auto"/>
                            <w:right w:val="none" w:sz="0" w:space="0" w:color="auto"/>
                          </w:divBdr>
                          <w:divsChild>
                            <w:div w:id="1447044025">
                              <w:marLeft w:val="240"/>
                              <w:marRight w:val="0"/>
                              <w:marTop w:val="0"/>
                              <w:marBottom w:val="0"/>
                              <w:divBdr>
                                <w:top w:val="none" w:sz="0" w:space="0" w:color="auto"/>
                                <w:left w:val="none" w:sz="0" w:space="0" w:color="auto"/>
                                <w:bottom w:val="none" w:sz="0" w:space="0" w:color="auto"/>
                                <w:right w:val="none" w:sz="0" w:space="0" w:color="auto"/>
                              </w:divBdr>
                            </w:div>
                          </w:divsChild>
                        </w:div>
                        <w:div w:id="2133208625">
                          <w:marLeft w:val="240"/>
                          <w:marRight w:val="0"/>
                          <w:marTop w:val="0"/>
                          <w:marBottom w:val="0"/>
                          <w:divBdr>
                            <w:top w:val="none" w:sz="0" w:space="0" w:color="auto"/>
                            <w:left w:val="none" w:sz="0" w:space="0" w:color="auto"/>
                            <w:bottom w:val="none" w:sz="0" w:space="0" w:color="auto"/>
                            <w:right w:val="none" w:sz="0" w:space="0" w:color="auto"/>
                          </w:divBdr>
                          <w:divsChild>
                            <w:div w:id="1675911311">
                              <w:marLeft w:val="240"/>
                              <w:marRight w:val="0"/>
                              <w:marTop w:val="0"/>
                              <w:marBottom w:val="0"/>
                              <w:divBdr>
                                <w:top w:val="none" w:sz="0" w:space="0" w:color="auto"/>
                                <w:left w:val="none" w:sz="0" w:space="0" w:color="auto"/>
                                <w:bottom w:val="none" w:sz="0" w:space="0" w:color="auto"/>
                                <w:right w:val="none" w:sz="0" w:space="0" w:color="auto"/>
                              </w:divBdr>
                            </w:div>
                          </w:divsChild>
                        </w:div>
                        <w:div w:id="68424607">
                          <w:marLeft w:val="240"/>
                          <w:marRight w:val="0"/>
                          <w:marTop w:val="0"/>
                          <w:marBottom w:val="0"/>
                          <w:divBdr>
                            <w:top w:val="none" w:sz="0" w:space="0" w:color="auto"/>
                            <w:left w:val="none" w:sz="0" w:space="0" w:color="auto"/>
                            <w:bottom w:val="none" w:sz="0" w:space="0" w:color="auto"/>
                            <w:right w:val="none" w:sz="0" w:space="0" w:color="auto"/>
                          </w:divBdr>
                          <w:divsChild>
                            <w:div w:id="871917111">
                              <w:marLeft w:val="240"/>
                              <w:marRight w:val="0"/>
                              <w:marTop w:val="0"/>
                              <w:marBottom w:val="0"/>
                              <w:divBdr>
                                <w:top w:val="none" w:sz="0" w:space="0" w:color="auto"/>
                                <w:left w:val="none" w:sz="0" w:space="0" w:color="auto"/>
                                <w:bottom w:val="none" w:sz="0" w:space="0" w:color="auto"/>
                                <w:right w:val="none" w:sz="0" w:space="0" w:color="auto"/>
                              </w:divBdr>
                            </w:div>
                          </w:divsChild>
                        </w:div>
                        <w:div w:id="506479485">
                          <w:marLeft w:val="240"/>
                          <w:marRight w:val="0"/>
                          <w:marTop w:val="0"/>
                          <w:marBottom w:val="0"/>
                          <w:divBdr>
                            <w:top w:val="none" w:sz="0" w:space="0" w:color="auto"/>
                            <w:left w:val="none" w:sz="0" w:space="0" w:color="auto"/>
                            <w:bottom w:val="none" w:sz="0" w:space="0" w:color="auto"/>
                            <w:right w:val="none" w:sz="0" w:space="0" w:color="auto"/>
                          </w:divBdr>
                          <w:divsChild>
                            <w:div w:id="1518812365">
                              <w:marLeft w:val="240"/>
                              <w:marRight w:val="0"/>
                              <w:marTop w:val="0"/>
                              <w:marBottom w:val="0"/>
                              <w:divBdr>
                                <w:top w:val="none" w:sz="0" w:space="0" w:color="auto"/>
                                <w:left w:val="none" w:sz="0" w:space="0" w:color="auto"/>
                                <w:bottom w:val="none" w:sz="0" w:space="0" w:color="auto"/>
                                <w:right w:val="none" w:sz="0" w:space="0" w:color="auto"/>
                              </w:divBdr>
                            </w:div>
                          </w:divsChild>
                        </w:div>
                        <w:div w:id="2123837830">
                          <w:marLeft w:val="240"/>
                          <w:marRight w:val="0"/>
                          <w:marTop w:val="0"/>
                          <w:marBottom w:val="0"/>
                          <w:divBdr>
                            <w:top w:val="none" w:sz="0" w:space="0" w:color="auto"/>
                            <w:left w:val="none" w:sz="0" w:space="0" w:color="auto"/>
                            <w:bottom w:val="none" w:sz="0" w:space="0" w:color="auto"/>
                            <w:right w:val="none" w:sz="0" w:space="0" w:color="auto"/>
                          </w:divBdr>
                          <w:divsChild>
                            <w:div w:id="690912678">
                              <w:marLeft w:val="240"/>
                              <w:marRight w:val="0"/>
                              <w:marTop w:val="0"/>
                              <w:marBottom w:val="0"/>
                              <w:divBdr>
                                <w:top w:val="none" w:sz="0" w:space="0" w:color="auto"/>
                                <w:left w:val="none" w:sz="0" w:space="0" w:color="auto"/>
                                <w:bottom w:val="none" w:sz="0" w:space="0" w:color="auto"/>
                                <w:right w:val="none" w:sz="0" w:space="0" w:color="auto"/>
                              </w:divBdr>
                            </w:div>
                          </w:divsChild>
                        </w:div>
                        <w:div w:id="1658220517">
                          <w:marLeft w:val="240"/>
                          <w:marRight w:val="0"/>
                          <w:marTop w:val="0"/>
                          <w:marBottom w:val="0"/>
                          <w:divBdr>
                            <w:top w:val="none" w:sz="0" w:space="0" w:color="auto"/>
                            <w:left w:val="none" w:sz="0" w:space="0" w:color="auto"/>
                            <w:bottom w:val="none" w:sz="0" w:space="0" w:color="auto"/>
                            <w:right w:val="none" w:sz="0" w:space="0" w:color="auto"/>
                          </w:divBdr>
                          <w:divsChild>
                            <w:div w:id="2051568694">
                              <w:marLeft w:val="240"/>
                              <w:marRight w:val="0"/>
                              <w:marTop w:val="0"/>
                              <w:marBottom w:val="0"/>
                              <w:divBdr>
                                <w:top w:val="none" w:sz="0" w:space="0" w:color="auto"/>
                                <w:left w:val="none" w:sz="0" w:space="0" w:color="auto"/>
                                <w:bottom w:val="none" w:sz="0" w:space="0" w:color="auto"/>
                                <w:right w:val="none" w:sz="0" w:space="0" w:color="auto"/>
                              </w:divBdr>
                            </w:div>
                          </w:divsChild>
                        </w:div>
                        <w:div w:id="967660950">
                          <w:marLeft w:val="240"/>
                          <w:marRight w:val="0"/>
                          <w:marTop w:val="0"/>
                          <w:marBottom w:val="0"/>
                          <w:divBdr>
                            <w:top w:val="none" w:sz="0" w:space="0" w:color="auto"/>
                            <w:left w:val="none" w:sz="0" w:space="0" w:color="auto"/>
                            <w:bottom w:val="none" w:sz="0" w:space="0" w:color="auto"/>
                            <w:right w:val="none" w:sz="0" w:space="0" w:color="auto"/>
                          </w:divBdr>
                          <w:divsChild>
                            <w:div w:id="1246719565">
                              <w:marLeft w:val="240"/>
                              <w:marRight w:val="0"/>
                              <w:marTop w:val="0"/>
                              <w:marBottom w:val="0"/>
                              <w:divBdr>
                                <w:top w:val="none" w:sz="0" w:space="0" w:color="auto"/>
                                <w:left w:val="none" w:sz="0" w:space="0" w:color="auto"/>
                                <w:bottom w:val="none" w:sz="0" w:space="0" w:color="auto"/>
                                <w:right w:val="none" w:sz="0" w:space="0" w:color="auto"/>
                              </w:divBdr>
                            </w:div>
                          </w:divsChild>
                        </w:div>
                        <w:div w:id="1100641550">
                          <w:marLeft w:val="240"/>
                          <w:marRight w:val="0"/>
                          <w:marTop w:val="0"/>
                          <w:marBottom w:val="0"/>
                          <w:divBdr>
                            <w:top w:val="none" w:sz="0" w:space="0" w:color="auto"/>
                            <w:left w:val="none" w:sz="0" w:space="0" w:color="auto"/>
                            <w:bottom w:val="none" w:sz="0" w:space="0" w:color="auto"/>
                            <w:right w:val="none" w:sz="0" w:space="0" w:color="auto"/>
                          </w:divBdr>
                          <w:divsChild>
                            <w:div w:id="2144807941">
                              <w:marLeft w:val="240"/>
                              <w:marRight w:val="0"/>
                              <w:marTop w:val="0"/>
                              <w:marBottom w:val="0"/>
                              <w:divBdr>
                                <w:top w:val="none" w:sz="0" w:space="0" w:color="auto"/>
                                <w:left w:val="none" w:sz="0" w:space="0" w:color="auto"/>
                                <w:bottom w:val="none" w:sz="0" w:space="0" w:color="auto"/>
                                <w:right w:val="none" w:sz="0" w:space="0" w:color="auto"/>
                              </w:divBdr>
                            </w:div>
                          </w:divsChild>
                        </w:div>
                        <w:div w:id="1189297922">
                          <w:marLeft w:val="240"/>
                          <w:marRight w:val="0"/>
                          <w:marTop w:val="0"/>
                          <w:marBottom w:val="0"/>
                          <w:divBdr>
                            <w:top w:val="none" w:sz="0" w:space="0" w:color="auto"/>
                            <w:left w:val="none" w:sz="0" w:space="0" w:color="auto"/>
                            <w:bottom w:val="none" w:sz="0" w:space="0" w:color="auto"/>
                            <w:right w:val="none" w:sz="0" w:space="0" w:color="auto"/>
                          </w:divBdr>
                          <w:divsChild>
                            <w:div w:id="1428161922">
                              <w:marLeft w:val="240"/>
                              <w:marRight w:val="0"/>
                              <w:marTop w:val="0"/>
                              <w:marBottom w:val="0"/>
                              <w:divBdr>
                                <w:top w:val="none" w:sz="0" w:space="0" w:color="auto"/>
                                <w:left w:val="none" w:sz="0" w:space="0" w:color="auto"/>
                                <w:bottom w:val="none" w:sz="0" w:space="0" w:color="auto"/>
                                <w:right w:val="none" w:sz="0" w:space="0" w:color="auto"/>
                              </w:divBdr>
                            </w:div>
                          </w:divsChild>
                        </w:div>
                        <w:div w:id="1404520614">
                          <w:marLeft w:val="240"/>
                          <w:marRight w:val="0"/>
                          <w:marTop w:val="0"/>
                          <w:marBottom w:val="0"/>
                          <w:divBdr>
                            <w:top w:val="none" w:sz="0" w:space="0" w:color="auto"/>
                            <w:left w:val="none" w:sz="0" w:space="0" w:color="auto"/>
                            <w:bottom w:val="none" w:sz="0" w:space="0" w:color="auto"/>
                            <w:right w:val="none" w:sz="0" w:space="0" w:color="auto"/>
                          </w:divBdr>
                          <w:divsChild>
                            <w:div w:id="1231576740">
                              <w:marLeft w:val="240"/>
                              <w:marRight w:val="0"/>
                              <w:marTop w:val="0"/>
                              <w:marBottom w:val="0"/>
                              <w:divBdr>
                                <w:top w:val="none" w:sz="0" w:space="0" w:color="auto"/>
                                <w:left w:val="none" w:sz="0" w:space="0" w:color="auto"/>
                                <w:bottom w:val="none" w:sz="0" w:space="0" w:color="auto"/>
                                <w:right w:val="none" w:sz="0" w:space="0" w:color="auto"/>
                              </w:divBdr>
                            </w:div>
                          </w:divsChild>
                        </w:div>
                        <w:div w:id="470442300">
                          <w:marLeft w:val="240"/>
                          <w:marRight w:val="0"/>
                          <w:marTop w:val="0"/>
                          <w:marBottom w:val="0"/>
                          <w:divBdr>
                            <w:top w:val="none" w:sz="0" w:space="0" w:color="auto"/>
                            <w:left w:val="none" w:sz="0" w:space="0" w:color="auto"/>
                            <w:bottom w:val="none" w:sz="0" w:space="0" w:color="auto"/>
                            <w:right w:val="none" w:sz="0" w:space="0" w:color="auto"/>
                          </w:divBdr>
                          <w:divsChild>
                            <w:div w:id="879977626">
                              <w:marLeft w:val="240"/>
                              <w:marRight w:val="0"/>
                              <w:marTop w:val="0"/>
                              <w:marBottom w:val="0"/>
                              <w:divBdr>
                                <w:top w:val="none" w:sz="0" w:space="0" w:color="auto"/>
                                <w:left w:val="none" w:sz="0" w:space="0" w:color="auto"/>
                                <w:bottom w:val="none" w:sz="0" w:space="0" w:color="auto"/>
                                <w:right w:val="none" w:sz="0" w:space="0" w:color="auto"/>
                              </w:divBdr>
                            </w:div>
                          </w:divsChild>
                        </w:div>
                        <w:div w:id="178088344">
                          <w:marLeft w:val="240"/>
                          <w:marRight w:val="0"/>
                          <w:marTop w:val="0"/>
                          <w:marBottom w:val="0"/>
                          <w:divBdr>
                            <w:top w:val="none" w:sz="0" w:space="0" w:color="auto"/>
                            <w:left w:val="none" w:sz="0" w:space="0" w:color="auto"/>
                            <w:bottom w:val="none" w:sz="0" w:space="0" w:color="auto"/>
                            <w:right w:val="none" w:sz="0" w:space="0" w:color="auto"/>
                          </w:divBdr>
                          <w:divsChild>
                            <w:div w:id="1882552619">
                              <w:marLeft w:val="240"/>
                              <w:marRight w:val="0"/>
                              <w:marTop w:val="0"/>
                              <w:marBottom w:val="0"/>
                              <w:divBdr>
                                <w:top w:val="none" w:sz="0" w:space="0" w:color="auto"/>
                                <w:left w:val="none" w:sz="0" w:space="0" w:color="auto"/>
                                <w:bottom w:val="none" w:sz="0" w:space="0" w:color="auto"/>
                                <w:right w:val="none" w:sz="0" w:space="0" w:color="auto"/>
                              </w:divBdr>
                            </w:div>
                          </w:divsChild>
                        </w:div>
                        <w:div w:id="221409474">
                          <w:marLeft w:val="240"/>
                          <w:marRight w:val="0"/>
                          <w:marTop w:val="0"/>
                          <w:marBottom w:val="0"/>
                          <w:divBdr>
                            <w:top w:val="none" w:sz="0" w:space="0" w:color="auto"/>
                            <w:left w:val="none" w:sz="0" w:space="0" w:color="auto"/>
                            <w:bottom w:val="none" w:sz="0" w:space="0" w:color="auto"/>
                            <w:right w:val="none" w:sz="0" w:space="0" w:color="auto"/>
                          </w:divBdr>
                          <w:divsChild>
                            <w:div w:id="200677822">
                              <w:marLeft w:val="240"/>
                              <w:marRight w:val="0"/>
                              <w:marTop w:val="0"/>
                              <w:marBottom w:val="0"/>
                              <w:divBdr>
                                <w:top w:val="none" w:sz="0" w:space="0" w:color="auto"/>
                                <w:left w:val="none" w:sz="0" w:space="0" w:color="auto"/>
                                <w:bottom w:val="none" w:sz="0" w:space="0" w:color="auto"/>
                                <w:right w:val="none" w:sz="0" w:space="0" w:color="auto"/>
                              </w:divBdr>
                            </w:div>
                          </w:divsChild>
                        </w:div>
                        <w:div w:id="1034844462">
                          <w:marLeft w:val="240"/>
                          <w:marRight w:val="0"/>
                          <w:marTop w:val="0"/>
                          <w:marBottom w:val="0"/>
                          <w:divBdr>
                            <w:top w:val="none" w:sz="0" w:space="0" w:color="auto"/>
                            <w:left w:val="none" w:sz="0" w:space="0" w:color="auto"/>
                            <w:bottom w:val="none" w:sz="0" w:space="0" w:color="auto"/>
                            <w:right w:val="none" w:sz="0" w:space="0" w:color="auto"/>
                          </w:divBdr>
                          <w:divsChild>
                            <w:div w:id="1918050344">
                              <w:marLeft w:val="240"/>
                              <w:marRight w:val="0"/>
                              <w:marTop w:val="0"/>
                              <w:marBottom w:val="0"/>
                              <w:divBdr>
                                <w:top w:val="none" w:sz="0" w:space="0" w:color="auto"/>
                                <w:left w:val="none" w:sz="0" w:space="0" w:color="auto"/>
                                <w:bottom w:val="none" w:sz="0" w:space="0" w:color="auto"/>
                                <w:right w:val="none" w:sz="0" w:space="0" w:color="auto"/>
                              </w:divBdr>
                            </w:div>
                          </w:divsChild>
                        </w:div>
                        <w:div w:id="428164140">
                          <w:marLeft w:val="240"/>
                          <w:marRight w:val="0"/>
                          <w:marTop w:val="0"/>
                          <w:marBottom w:val="0"/>
                          <w:divBdr>
                            <w:top w:val="none" w:sz="0" w:space="0" w:color="auto"/>
                            <w:left w:val="none" w:sz="0" w:space="0" w:color="auto"/>
                            <w:bottom w:val="none" w:sz="0" w:space="0" w:color="auto"/>
                            <w:right w:val="none" w:sz="0" w:space="0" w:color="auto"/>
                          </w:divBdr>
                          <w:divsChild>
                            <w:div w:id="144665351">
                              <w:marLeft w:val="240"/>
                              <w:marRight w:val="0"/>
                              <w:marTop w:val="0"/>
                              <w:marBottom w:val="0"/>
                              <w:divBdr>
                                <w:top w:val="none" w:sz="0" w:space="0" w:color="auto"/>
                                <w:left w:val="none" w:sz="0" w:space="0" w:color="auto"/>
                                <w:bottom w:val="none" w:sz="0" w:space="0" w:color="auto"/>
                                <w:right w:val="none" w:sz="0" w:space="0" w:color="auto"/>
                              </w:divBdr>
                            </w:div>
                          </w:divsChild>
                        </w:div>
                        <w:div w:id="1723362767">
                          <w:marLeft w:val="240"/>
                          <w:marRight w:val="0"/>
                          <w:marTop w:val="0"/>
                          <w:marBottom w:val="0"/>
                          <w:divBdr>
                            <w:top w:val="none" w:sz="0" w:space="0" w:color="auto"/>
                            <w:left w:val="none" w:sz="0" w:space="0" w:color="auto"/>
                            <w:bottom w:val="none" w:sz="0" w:space="0" w:color="auto"/>
                            <w:right w:val="none" w:sz="0" w:space="0" w:color="auto"/>
                          </w:divBdr>
                          <w:divsChild>
                            <w:div w:id="1947157822">
                              <w:marLeft w:val="240"/>
                              <w:marRight w:val="0"/>
                              <w:marTop w:val="0"/>
                              <w:marBottom w:val="0"/>
                              <w:divBdr>
                                <w:top w:val="none" w:sz="0" w:space="0" w:color="auto"/>
                                <w:left w:val="none" w:sz="0" w:space="0" w:color="auto"/>
                                <w:bottom w:val="none" w:sz="0" w:space="0" w:color="auto"/>
                                <w:right w:val="none" w:sz="0" w:space="0" w:color="auto"/>
                              </w:divBdr>
                            </w:div>
                          </w:divsChild>
                        </w:div>
                        <w:div w:id="1767463514">
                          <w:marLeft w:val="240"/>
                          <w:marRight w:val="0"/>
                          <w:marTop w:val="0"/>
                          <w:marBottom w:val="0"/>
                          <w:divBdr>
                            <w:top w:val="none" w:sz="0" w:space="0" w:color="auto"/>
                            <w:left w:val="none" w:sz="0" w:space="0" w:color="auto"/>
                            <w:bottom w:val="none" w:sz="0" w:space="0" w:color="auto"/>
                            <w:right w:val="none" w:sz="0" w:space="0" w:color="auto"/>
                          </w:divBdr>
                          <w:divsChild>
                            <w:div w:id="1238590480">
                              <w:marLeft w:val="240"/>
                              <w:marRight w:val="0"/>
                              <w:marTop w:val="0"/>
                              <w:marBottom w:val="0"/>
                              <w:divBdr>
                                <w:top w:val="none" w:sz="0" w:space="0" w:color="auto"/>
                                <w:left w:val="none" w:sz="0" w:space="0" w:color="auto"/>
                                <w:bottom w:val="none" w:sz="0" w:space="0" w:color="auto"/>
                                <w:right w:val="none" w:sz="0" w:space="0" w:color="auto"/>
                              </w:divBdr>
                            </w:div>
                          </w:divsChild>
                        </w:div>
                        <w:div w:id="1519196139">
                          <w:marLeft w:val="240"/>
                          <w:marRight w:val="0"/>
                          <w:marTop w:val="0"/>
                          <w:marBottom w:val="0"/>
                          <w:divBdr>
                            <w:top w:val="none" w:sz="0" w:space="0" w:color="auto"/>
                            <w:left w:val="none" w:sz="0" w:space="0" w:color="auto"/>
                            <w:bottom w:val="none" w:sz="0" w:space="0" w:color="auto"/>
                            <w:right w:val="none" w:sz="0" w:space="0" w:color="auto"/>
                          </w:divBdr>
                          <w:divsChild>
                            <w:div w:id="1597865655">
                              <w:marLeft w:val="240"/>
                              <w:marRight w:val="0"/>
                              <w:marTop w:val="0"/>
                              <w:marBottom w:val="0"/>
                              <w:divBdr>
                                <w:top w:val="none" w:sz="0" w:space="0" w:color="auto"/>
                                <w:left w:val="none" w:sz="0" w:space="0" w:color="auto"/>
                                <w:bottom w:val="none" w:sz="0" w:space="0" w:color="auto"/>
                                <w:right w:val="none" w:sz="0" w:space="0" w:color="auto"/>
                              </w:divBdr>
                            </w:div>
                          </w:divsChild>
                        </w:div>
                        <w:div w:id="437679526">
                          <w:marLeft w:val="240"/>
                          <w:marRight w:val="0"/>
                          <w:marTop w:val="0"/>
                          <w:marBottom w:val="0"/>
                          <w:divBdr>
                            <w:top w:val="none" w:sz="0" w:space="0" w:color="auto"/>
                            <w:left w:val="none" w:sz="0" w:space="0" w:color="auto"/>
                            <w:bottom w:val="none" w:sz="0" w:space="0" w:color="auto"/>
                            <w:right w:val="none" w:sz="0" w:space="0" w:color="auto"/>
                          </w:divBdr>
                          <w:divsChild>
                            <w:div w:id="519052250">
                              <w:marLeft w:val="240"/>
                              <w:marRight w:val="0"/>
                              <w:marTop w:val="0"/>
                              <w:marBottom w:val="0"/>
                              <w:divBdr>
                                <w:top w:val="none" w:sz="0" w:space="0" w:color="auto"/>
                                <w:left w:val="none" w:sz="0" w:space="0" w:color="auto"/>
                                <w:bottom w:val="none" w:sz="0" w:space="0" w:color="auto"/>
                                <w:right w:val="none" w:sz="0" w:space="0" w:color="auto"/>
                              </w:divBdr>
                            </w:div>
                          </w:divsChild>
                        </w:div>
                        <w:div w:id="1353654250">
                          <w:marLeft w:val="240"/>
                          <w:marRight w:val="0"/>
                          <w:marTop w:val="0"/>
                          <w:marBottom w:val="0"/>
                          <w:divBdr>
                            <w:top w:val="none" w:sz="0" w:space="0" w:color="auto"/>
                            <w:left w:val="none" w:sz="0" w:space="0" w:color="auto"/>
                            <w:bottom w:val="none" w:sz="0" w:space="0" w:color="auto"/>
                            <w:right w:val="none" w:sz="0" w:space="0" w:color="auto"/>
                          </w:divBdr>
                          <w:divsChild>
                            <w:div w:id="3845722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8445602">
                      <w:marLeft w:val="0"/>
                      <w:marRight w:val="0"/>
                      <w:marTop w:val="0"/>
                      <w:marBottom w:val="0"/>
                      <w:divBdr>
                        <w:top w:val="none" w:sz="0" w:space="0" w:color="auto"/>
                        <w:left w:val="none" w:sz="0" w:space="0" w:color="auto"/>
                        <w:bottom w:val="none" w:sz="0" w:space="0" w:color="auto"/>
                        <w:right w:val="none" w:sz="0" w:space="0" w:color="auto"/>
                      </w:divBdr>
                      <w:divsChild>
                        <w:div w:id="525601825">
                          <w:marLeft w:val="240"/>
                          <w:marRight w:val="0"/>
                          <w:marTop w:val="0"/>
                          <w:marBottom w:val="0"/>
                          <w:divBdr>
                            <w:top w:val="none" w:sz="0" w:space="0" w:color="auto"/>
                            <w:left w:val="none" w:sz="0" w:space="0" w:color="auto"/>
                            <w:bottom w:val="none" w:sz="0" w:space="0" w:color="auto"/>
                            <w:right w:val="none" w:sz="0" w:space="0" w:color="auto"/>
                          </w:divBdr>
                        </w:div>
                        <w:div w:id="202789599">
                          <w:marLeft w:val="240"/>
                          <w:marRight w:val="0"/>
                          <w:marTop w:val="0"/>
                          <w:marBottom w:val="0"/>
                          <w:divBdr>
                            <w:top w:val="none" w:sz="0" w:space="0" w:color="auto"/>
                            <w:left w:val="none" w:sz="0" w:space="0" w:color="auto"/>
                            <w:bottom w:val="none" w:sz="0" w:space="0" w:color="auto"/>
                            <w:right w:val="none" w:sz="0" w:space="0" w:color="auto"/>
                          </w:divBdr>
                          <w:divsChild>
                            <w:div w:id="1522469685">
                              <w:marLeft w:val="240"/>
                              <w:marRight w:val="0"/>
                              <w:marTop w:val="0"/>
                              <w:marBottom w:val="0"/>
                              <w:divBdr>
                                <w:top w:val="none" w:sz="0" w:space="0" w:color="auto"/>
                                <w:left w:val="none" w:sz="0" w:space="0" w:color="auto"/>
                                <w:bottom w:val="none" w:sz="0" w:space="0" w:color="auto"/>
                                <w:right w:val="none" w:sz="0" w:space="0" w:color="auto"/>
                              </w:divBdr>
                            </w:div>
                          </w:divsChild>
                        </w:div>
                        <w:div w:id="69884934">
                          <w:marLeft w:val="240"/>
                          <w:marRight w:val="0"/>
                          <w:marTop w:val="0"/>
                          <w:marBottom w:val="0"/>
                          <w:divBdr>
                            <w:top w:val="none" w:sz="0" w:space="0" w:color="auto"/>
                            <w:left w:val="none" w:sz="0" w:space="0" w:color="auto"/>
                            <w:bottom w:val="none" w:sz="0" w:space="0" w:color="auto"/>
                            <w:right w:val="none" w:sz="0" w:space="0" w:color="auto"/>
                          </w:divBdr>
                          <w:divsChild>
                            <w:div w:id="1231622916">
                              <w:marLeft w:val="240"/>
                              <w:marRight w:val="0"/>
                              <w:marTop w:val="0"/>
                              <w:marBottom w:val="0"/>
                              <w:divBdr>
                                <w:top w:val="none" w:sz="0" w:space="0" w:color="auto"/>
                                <w:left w:val="none" w:sz="0" w:space="0" w:color="auto"/>
                                <w:bottom w:val="none" w:sz="0" w:space="0" w:color="auto"/>
                                <w:right w:val="none" w:sz="0" w:space="0" w:color="auto"/>
                              </w:divBdr>
                            </w:div>
                          </w:divsChild>
                        </w:div>
                        <w:div w:id="2064597121">
                          <w:marLeft w:val="240"/>
                          <w:marRight w:val="0"/>
                          <w:marTop w:val="0"/>
                          <w:marBottom w:val="0"/>
                          <w:divBdr>
                            <w:top w:val="none" w:sz="0" w:space="0" w:color="auto"/>
                            <w:left w:val="none" w:sz="0" w:space="0" w:color="auto"/>
                            <w:bottom w:val="none" w:sz="0" w:space="0" w:color="auto"/>
                            <w:right w:val="none" w:sz="0" w:space="0" w:color="auto"/>
                          </w:divBdr>
                          <w:divsChild>
                            <w:div w:id="1821387735">
                              <w:marLeft w:val="240"/>
                              <w:marRight w:val="0"/>
                              <w:marTop w:val="0"/>
                              <w:marBottom w:val="0"/>
                              <w:divBdr>
                                <w:top w:val="none" w:sz="0" w:space="0" w:color="auto"/>
                                <w:left w:val="none" w:sz="0" w:space="0" w:color="auto"/>
                                <w:bottom w:val="none" w:sz="0" w:space="0" w:color="auto"/>
                                <w:right w:val="none" w:sz="0" w:space="0" w:color="auto"/>
                              </w:divBdr>
                            </w:div>
                          </w:divsChild>
                        </w:div>
                        <w:div w:id="1485128188">
                          <w:marLeft w:val="240"/>
                          <w:marRight w:val="0"/>
                          <w:marTop w:val="0"/>
                          <w:marBottom w:val="0"/>
                          <w:divBdr>
                            <w:top w:val="none" w:sz="0" w:space="0" w:color="auto"/>
                            <w:left w:val="none" w:sz="0" w:space="0" w:color="auto"/>
                            <w:bottom w:val="none" w:sz="0" w:space="0" w:color="auto"/>
                            <w:right w:val="none" w:sz="0" w:space="0" w:color="auto"/>
                          </w:divBdr>
                          <w:divsChild>
                            <w:div w:id="543106433">
                              <w:marLeft w:val="240"/>
                              <w:marRight w:val="0"/>
                              <w:marTop w:val="0"/>
                              <w:marBottom w:val="0"/>
                              <w:divBdr>
                                <w:top w:val="none" w:sz="0" w:space="0" w:color="auto"/>
                                <w:left w:val="none" w:sz="0" w:space="0" w:color="auto"/>
                                <w:bottom w:val="none" w:sz="0" w:space="0" w:color="auto"/>
                                <w:right w:val="none" w:sz="0" w:space="0" w:color="auto"/>
                              </w:divBdr>
                            </w:div>
                          </w:divsChild>
                        </w:div>
                        <w:div w:id="1819570103">
                          <w:marLeft w:val="240"/>
                          <w:marRight w:val="0"/>
                          <w:marTop w:val="0"/>
                          <w:marBottom w:val="0"/>
                          <w:divBdr>
                            <w:top w:val="none" w:sz="0" w:space="0" w:color="auto"/>
                            <w:left w:val="none" w:sz="0" w:space="0" w:color="auto"/>
                            <w:bottom w:val="none" w:sz="0" w:space="0" w:color="auto"/>
                            <w:right w:val="none" w:sz="0" w:space="0" w:color="auto"/>
                          </w:divBdr>
                          <w:divsChild>
                            <w:div w:id="3098466">
                              <w:marLeft w:val="240"/>
                              <w:marRight w:val="0"/>
                              <w:marTop w:val="0"/>
                              <w:marBottom w:val="0"/>
                              <w:divBdr>
                                <w:top w:val="none" w:sz="0" w:space="0" w:color="auto"/>
                                <w:left w:val="none" w:sz="0" w:space="0" w:color="auto"/>
                                <w:bottom w:val="none" w:sz="0" w:space="0" w:color="auto"/>
                                <w:right w:val="none" w:sz="0" w:space="0" w:color="auto"/>
                              </w:divBdr>
                            </w:div>
                            <w:div w:id="1295525772">
                              <w:marLeft w:val="240"/>
                              <w:marRight w:val="0"/>
                              <w:marTop w:val="0"/>
                              <w:marBottom w:val="0"/>
                              <w:divBdr>
                                <w:top w:val="none" w:sz="0" w:space="0" w:color="auto"/>
                                <w:left w:val="none" w:sz="0" w:space="0" w:color="auto"/>
                                <w:bottom w:val="none" w:sz="0" w:space="0" w:color="auto"/>
                                <w:right w:val="none" w:sz="0" w:space="0" w:color="auto"/>
                              </w:divBdr>
                              <w:divsChild>
                                <w:div w:id="233318928">
                                  <w:marLeft w:val="240"/>
                                  <w:marRight w:val="0"/>
                                  <w:marTop w:val="0"/>
                                  <w:marBottom w:val="0"/>
                                  <w:divBdr>
                                    <w:top w:val="none" w:sz="0" w:space="0" w:color="auto"/>
                                    <w:left w:val="none" w:sz="0" w:space="0" w:color="auto"/>
                                    <w:bottom w:val="none" w:sz="0" w:space="0" w:color="auto"/>
                                    <w:right w:val="none" w:sz="0" w:space="0" w:color="auto"/>
                                  </w:divBdr>
                                </w:div>
                              </w:divsChild>
                            </w:div>
                            <w:div w:id="1865822144">
                              <w:marLeft w:val="240"/>
                              <w:marRight w:val="0"/>
                              <w:marTop w:val="0"/>
                              <w:marBottom w:val="0"/>
                              <w:divBdr>
                                <w:top w:val="none" w:sz="0" w:space="0" w:color="auto"/>
                                <w:left w:val="none" w:sz="0" w:space="0" w:color="auto"/>
                                <w:bottom w:val="none" w:sz="0" w:space="0" w:color="auto"/>
                                <w:right w:val="none" w:sz="0" w:space="0" w:color="auto"/>
                              </w:divBdr>
                              <w:divsChild>
                                <w:div w:id="688675011">
                                  <w:marLeft w:val="240"/>
                                  <w:marRight w:val="0"/>
                                  <w:marTop w:val="0"/>
                                  <w:marBottom w:val="0"/>
                                  <w:divBdr>
                                    <w:top w:val="none" w:sz="0" w:space="0" w:color="auto"/>
                                    <w:left w:val="none" w:sz="0" w:space="0" w:color="auto"/>
                                    <w:bottom w:val="none" w:sz="0" w:space="0" w:color="auto"/>
                                    <w:right w:val="none" w:sz="0" w:space="0" w:color="auto"/>
                                  </w:divBdr>
                                </w:div>
                                <w:div w:id="660281669">
                                  <w:marLeft w:val="240"/>
                                  <w:marRight w:val="0"/>
                                  <w:marTop w:val="0"/>
                                  <w:marBottom w:val="0"/>
                                  <w:divBdr>
                                    <w:top w:val="none" w:sz="0" w:space="0" w:color="auto"/>
                                    <w:left w:val="none" w:sz="0" w:space="0" w:color="auto"/>
                                    <w:bottom w:val="none" w:sz="0" w:space="0" w:color="auto"/>
                                    <w:right w:val="none" w:sz="0" w:space="0" w:color="auto"/>
                                  </w:divBdr>
                                  <w:divsChild>
                                    <w:div w:id="1538661732">
                                      <w:marLeft w:val="240"/>
                                      <w:marRight w:val="0"/>
                                      <w:marTop w:val="0"/>
                                      <w:marBottom w:val="0"/>
                                      <w:divBdr>
                                        <w:top w:val="none" w:sz="0" w:space="0" w:color="auto"/>
                                        <w:left w:val="none" w:sz="0" w:space="0" w:color="auto"/>
                                        <w:bottom w:val="none" w:sz="0" w:space="0" w:color="auto"/>
                                        <w:right w:val="none" w:sz="0" w:space="0" w:color="auto"/>
                                      </w:divBdr>
                                    </w:div>
                                    <w:div w:id="287855888">
                                      <w:marLeft w:val="240"/>
                                      <w:marRight w:val="0"/>
                                      <w:marTop w:val="0"/>
                                      <w:marBottom w:val="0"/>
                                      <w:divBdr>
                                        <w:top w:val="none" w:sz="0" w:space="0" w:color="auto"/>
                                        <w:left w:val="none" w:sz="0" w:space="0" w:color="auto"/>
                                        <w:bottom w:val="none" w:sz="0" w:space="0" w:color="auto"/>
                                        <w:right w:val="none" w:sz="0" w:space="0" w:color="auto"/>
                                      </w:divBdr>
                                      <w:divsChild>
                                        <w:div w:id="90976874">
                                          <w:marLeft w:val="240"/>
                                          <w:marRight w:val="0"/>
                                          <w:marTop w:val="0"/>
                                          <w:marBottom w:val="0"/>
                                          <w:divBdr>
                                            <w:top w:val="none" w:sz="0" w:space="0" w:color="auto"/>
                                            <w:left w:val="none" w:sz="0" w:space="0" w:color="auto"/>
                                            <w:bottom w:val="none" w:sz="0" w:space="0" w:color="auto"/>
                                            <w:right w:val="none" w:sz="0" w:space="0" w:color="auto"/>
                                          </w:divBdr>
                                        </w:div>
                                      </w:divsChild>
                                    </w:div>
                                    <w:div w:id="898252068">
                                      <w:marLeft w:val="240"/>
                                      <w:marRight w:val="0"/>
                                      <w:marTop w:val="0"/>
                                      <w:marBottom w:val="0"/>
                                      <w:divBdr>
                                        <w:top w:val="none" w:sz="0" w:space="0" w:color="auto"/>
                                        <w:left w:val="none" w:sz="0" w:space="0" w:color="auto"/>
                                        <w:bottom w:val="none" w:sz="0" w:space="0" w:color="auto"/>
                                        <w:right w:val="none" w:sz="0" w:space="0" w:color="auto"/>
                                      </w:divBdr>
                                      <w:divsChild>
                                        <w:div w:id="1670447692">
                                          <w:marLeft w:val="240"/>
                                          <w:marRight w:val="0"/>
                                          <w:marTop w:val="0"/>
                                          <w:marBottom w:val="0"/>
                                          <w:divBdr>
                                            <w:top w:val="none" w:sz="0" w:space="0" w:color="auto"/>
                                            <w:left w:val="none" w:sz="0" w:space="0" w:color="auto"/>
                                            <w:bottom w:val="none" w:sz="0" w:space="0" w:color="auto"/>
                                            <w:right w:val="none" w:sz="0" w:space="0" w:color="auto"/>
                                          </w:divBdr>
                                        </w:div>
                                      </w:divsChild>
                                    </w:div>
                                    <w:div w:id="573123234">
                                      <w:marLeft w:val="240"/>
                                      <w:marRight w:val="0"/>
                                      <w:marTop w:val="0"/>
                                      <w:marBottom w:val="0"/>
                                      <w:divBdr>
                                        <w:top w:val="none" w:sz="0" w:space="0" w:color="auto"/>
                                        <w:left w:val="none" w:sz="0" w:space="0" w:color="auto"/>
                                        <w:bottom w:val="none" w:sz="0" w:space="0" w:color="auto"/>
                                        <w:right w:val="none" w:sz="0" w:space="0" w:color="auto"/>
                                      </w:divBdr>
                                      <w:divsChild>
                                        <w:div w:id="9413035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896461">
                                  <w:marLeft w:val="240"/>
                                  <w:marRight w:val="0"/>
                                  <w:marTop w:val="0"/>
                                  <w:marBottom w:val="0"/>
                                  <w:divBdr>
                                    <w:top w:val="none" w:sz="0" w:space="0" w:color="auto"/>
                                    <w:left w:val="none" w:sz="0" w:space="0" w:color="auto"/>
                                    <w:bottom w:val="none" w:sz="0" w:space="0" w:color="auto"/>
                                    <w:right w:val="none" w:sz="0" w:space="0" w:color="auto"/>
                                  </w:divBdr>
                                  <w:divsChild>
                                    <w:div w:id="1971593652">
                                      <w:marLeft w:val="240"/>
                                      <w:marRight w:val="0"/>
                                      <w:marTop w:val="0"/>
                                      <w:marBottom w:val="0"/>
                                      <w:divBdr>
                                        <w:top w:val="none" w:sz="0" w:space="0" w:color="auto"/>
                                        <w:left w:val="none" w:sz="0" w:space="0" w:color="auto"/>
                                        <w:bottom w:val="none" w:sz="0" w:space="0" w:color="auto"/>
                                        <w:right w:val="none" w:sz="0" w:space="0" w:color="auto"/>
                                      </w:divBdr>
                                    </w:div>
                                  </w:divsChild>
                                </w:div>
                                <w:div w:id="1010568412">
                                  <w:marLeft w:val="240"/>
                                  <w:marRight w:val="0"/>
                                  <w:marTop w:val="0"/>
                                  <w:marBottom w:val="0"/>
                                  <w:divBdr>
                                    <w:top w:val="none" w:sz="0" w:space="0" w:color="auto"/>
                                    <w:left w:val="none" w:sz="0" w:space="0" w:color="auto"/>
                                    <w:bottom w:val="none" w:sz="0" w:space="0" w:color="auto"/>
                                    <w:right w:val="none" w:sz="0" w:space="0" w:color="auto"/>
                                  </w:divBdr>
                                  <w:divsChild>
                                    <w:div w:id="198201912">
                                      <w:marLeft w:val="240"/>
                                      <w:marRight w:val="0"/>
                                      <w:marTop w:val="0"/>
                                      <w:marBottom w:val="0"/>
                                      <w:divBdr>
                                        <w:top w:val="none" w:sz="0" w:space="0" w:color="auto"/>
                                        <w:left w:val="none" w:sz="0" w:space="0" w:color="auto"/>
                                        <w:bottom w:val="none" w:sz="0" w:space="0" w:color="auto"/>
                                        <w:right w:val="none" w:sz="0" w:space="0" w:color="auto"/>
                                      </w:divBdr>
                                    </w:div>
                                  </w:divsChild>
                                </w:div>
                                <w:div w:id="1184782592">
                                  <w:marLeft w:val="240"/>
                                  <w:marRight w:val="0"/>
                                  <w:marTop w:val="0"/>
                                  <w:marBottom w:val="0"/>
                                  <w:divBdr>
                                    <w:top w:val="none" w:sz="0" w:space="0" w:color="auto"/>
                                    <w:left w:val="none" w:sz="0" w:space="0" w:color="auto"/>
                                    <w:bottom w:val="none" w:sz="0" w:space="0" w:color="auto"/>
                                    <w:right w:val="none" w:sz="0" w:space="0" w:color="auto"/>
                                  </w:divBdr>
                                  <w:divsChild>
                                    <w:div w:id="15019708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05958">
                          <w:marLeft w:val="240"/>
                          <w:marRight w:val="0"/>
                          <w:marTop w:val="0"/>
                          <w:marBottom w:val="0"/>
                          <w:divBdr>
                            <w:top w:val="none" w:sz="0" w:space="0" w:color="auto"/>
                            <w:left w:val="none" w:sz="0" w:space="0" w:color="auto"/>
                            <w:bottom w:val="none" w:sz="0" w:space="0" w:color="auto"/>
                            <w:right w:val="none" w:sz="0" w:space="0" w:color="auto"/>
                          </w:divBdr>
                          <w:divsChild>
                            <w:div w:id="1684235702">
                              <w:marLeft w:val="240"/>
                              <w:marRight w:val="0"/>
                              <w:marTop w:val="0"/>
                              <w:marBottom w:val="0"/>
                              <w:divBdr>
                                <w:top w:val="none" w:sz="0" w:space="0" w:color="auto"/>
                                <w:left w:val="none" w:sz="0" w:space="0" w:color="auto"/>
                                <w:bottom w:val="none" w:sz="0" w:space="0" w:color="auto"/>
                                <w:right w:val="none" w:sz="0" w:space="0" w:color="auto"/>
                              </w:divBdr>
                            </w:div>
                            <w:div w:id="280500755">
                              <w:marLeft w:val="240"/>
                              <w:marRight w:val="0"/>
                              <w:marTop w:val="0"/>
                              <w:marBottom w:val="0"/>
                              <w:divBdr>
                                <w:top w:val="none" w:sz="0" w:space="0" w:color="auto"/>
                                <w:left w:val="none" w:sz="0" w:space="0" w:color="auto"/>
                                <w:bottom w:val="none" w:sz="0" w:space="0" w:color="auto"/>
                                <w:right w:val="none" w:sz="0" w:space="0" w:color="auto"/>
                              </w:divBdr>
                              <w:divsChild>
                                <w:div w:id="598219691">
                                  <w:marLeft w:val="240"/>
                                  <w:marRight w:val="0"/>
                                  <w:marTop w:val="0"/>
                                  <w:marBottom w:val="0"/>
                                  <w:divBdr>
                                    <w:top w:val="none" w:sz="0" w:space="0" w:color="auto"/>
                                    <w:left w:val="none" w:sz="0" w:space="0" w:color="auto"/>
                                    <w:bottom w:val="none" w:sz="0" w:space="0" w:color="auto"/>
                                    <w:right w:val="none" w:sz="0" w:space="0" w:color="auto"/>
                                  </w:divBdr>
                                </w:div>
                              </w:divsChild>
                            </w:div>
                            <w:div w:id="1788574866">
                              <w:marLeft w:val="240"/>
                              <w:marRight w:val="0"/>
                              <w:marTop w:val="0"/>
                              <w:marBottom w:val="0"/>
                              <w:divBdr>
                                <w:top w:val="none" w:sz="0" w:space="0" w:color="auto"/>
                                <w:left w:val="none" w:sz="0" w:space="0" w:color="auto"/>
                                <w:bottom w:val="none" w:sz="0" w:space="0" w:color="auto"/>
                                <w:right w:val="none" w:sz="0" w:space="0" w:color="auto"/>
                              </w:divBdr>
                              <w:divsChild>
                                <w:div w:id="1357733447">
                                  <w:marLeft w:val="240"/>
                                  <w:marRight w:val="0"/>
                                  <w:marTop w:val="0"/>
                                  <w:marBottom w:val="0"/>
                                  <w:divBdr>
                                    <w:top w:val="none" w:sz="0" w:space="0" w:color="auto"/>
                                    <w:left w:val="none" w:sz="0" w:space="0" w:color="auto"/>
                                    <w:bottom w:val="none" w:sz="0" w:space="0" w:color="auto"/>
                                    <w:right w:val="none" w:sz="0" w:space="0" w:color="auto"/>
                                  </w:divBdr>
                                </w:div>
                              </w:divsChild>
                            </w:div>
                            <w:div w:id="728000780">
                              <w:marLeft w:val="240"/>
                              <w:marRight w:val="0"/>
                              <w:marTop w:val="0"/>
                              <w:marBottom w:val="0"/>
                              <w:divBdr>
                                <w:top w:val="none" w:sz="0" w:space="0" w:color="auto"/>
                                <w:left w:val="none" w:sz="0" w:space="0" w:color="auto"/>
                                <w:bottom w:val="none" w:sz="0" w:space="0" w:color="auto"/>
                                <w:right w:val="none" w:sz="0" w:space="0" w:color="auto"/>
                              </w:divBdr>
                              <w:divsChild>
                                <w:div w:id="4385679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543399">
                          <w:marLeft w:val="240"/>
                          <w:marRight w:val="0"/>
                          <w:marTop w:val="0"/>
                          <w:marBottom w:val="0"/>
                          <w:divBdr>
                            <w:top w:val="none" w:sz="0" w:space="0" w:color="auto"/>
                            <w:left w:val="none" w:sz="0" w:space="0" w:color="auto"/>
                            <w:bottom w:val="none" w:sz="0" w:space="0" w:color="auto"/>
                            <w:right w:val="none" w:sz="0" w:space="0" w:color="auto"/>
                          </w:divBdr>
                          <w:divsChild>
                            <w:div w:id="1918443294">
                              <w:marLeft w:val="240"/>
                              <w:marRight w:val="0"/>
                              <w:marTop w:val="0"/>
                              <w:marBottom w:val="0"/>
                              <w:divBdr>
                                <w:top w:val="none" w:sz="0" w:space="0" w:color="auto"/>
                                <w:left w:val="none" w:sz="0" w:space="0" w:color="auto"/>
                                <w:bottom w:val="none" w:sz="0" w:space="0" w:color="auto"/>
                                <w:right w:val="none" w:sz="0" w:space="0" w:color="auto"/>
                              </w:divBdr>
                            </w:div>
                            <w:div w:id="403257004">
                              <w:marLeft w:val="240"/>
                              <w:marRight w:val="0"/>
                              <w:marTop w:val="0"/>
                              <w:marBottom w:val="0"/>
                              <w:divBdr>
                                <w:top w:val="none" w:sz="0" w:space="0" w:color="auto"/>
                                <w:left w:val="none" w:sz="0" w:space="0" w:color="auto"/>
                                <w:bottom w:val="none" w:sz="0" w:space="0" w:color="auto"/>
                                <w:right w:val="none" w:sz="0" w:space="0" w:color="auto"/>
                              </w:divBdr>
                              <w:divsChild>
                                <w:div w:id="1239632234">
                                  <w:marLeft w:val="240"/>
                                  <w:marRight w:val="0"/>
                                  <w:marTop w:val="0"/>
                                  <w:marBottom w:val="0"/>
                                  <w:divBdr>
                                    <w:top w:val="none" w:sz="0" w:space="0" w:color="auto"/>
                                    <w:left w:val="none" w:sz="0" w:space="0" w:color="auto"/>
                                    <w:bottom w:val="none" w:sz="0" w:space="0" w:color="auto"/>
                                    <w:right w:val="none" w:sz="0" w:space="0" w:color="auto"/>
                                  </w:divBdr>
                                </w:div>
                              </w:divsChild>
                            </w:div>
                            <w:div w:id="1423063818">
                              <w:marLeft w:val="240"/>
                              <w:marRight w:val="0"/>
                              <w:marTop w:val="0"/>
                              <w:marBottom w:val="0"/>
                              <w:divBdr>
                                <w:top w:val="none" w:sz="0" w:space="0" w:color="auto"/>
                                <w:left w:val="none" w:sz="0" w:space="0" w:color="auto"/>
                                <w:bottom w:val="none" w:sz="0" w:space="0" w:color="auto"/>
                                <w:right w:val="none" w:sz="0" w:space="0" w:color="auto"/>
                              </w:divBdr>
                              <w:divsChild>
                                <w:div w:id="72554382">
                                  <w:marLeft w:val="240"/>
                                  <w:marRight w:val="0"/>
                                  <w:marTop w:val="0"/>
                                  <w:marBottom w:val="0"/>
                                  <w:divBdr>
                                    <w:top w:val="none" w:sz="0" w:space="0" w:color="auto"/>
                                    <w:left w:val="none" w:sz="0" w:space="0" w:color="auto"/>
                                    <w:bottom w:val="none" w:sz="0" w:space="0" w:color="auto"/>
                                    <w:right w:val="none" w:sz="0" w:space="0" w:color="auto"/>
                                  </w:divBdr>
                                </w:div>
                                <w:div w:id="845944097">
                                  <w:marLeft w:val="240"/>
                                  <w:marRight w:val="0"/>
                                  <w:marTop w:val="0"/>
                                  <w:marBottom w:val="0"/>
                                  <w:divBdr>
                                    <w:top w:val="none" w:sz="0" w:space="0" w:color="auto"/>
                                    <w:left w:val="none" w:sz="0" w:space="0" w:color="auto"/>
                                    <w:bottom w:val="none" w:sz="0" w:space="0" w:color="auto"/>
                                    <w:right w:val="none" w:sz="0" w:space="0" w:color="auto"/>
                                  </w:divBdr>
                                  <w:divsChild>
                                    <w:div w:id="839083132">
                                      <w:marLeft w:val="240"/>
                                      <w:marRight w:val="0"/>
                                      <w:marTop w:val="0"/>
                                      <w:marBottom w:val="0"/>
                                      <w:divBdr>
                                        <w:top w:val="none" w:sz="0" w:space="0" w:color="auto"/>
                                        <w:left w:val="none" w:sz="0" w:space="0" w:color="auto"/>
                                        <w:bottom w:val="none" w:sz="0" w:space="0" w:color="auto"/>
                                        <w:right w:val="none" w:sz="0" w:space="0" w:color="auto"/>
                                      </w:divBdr>
                                    </w:div>
                                    <w:div w:id="349139708">
                                      <w:marLeft w:val="240"/>
                                      <w:marRight w:val="0"/>
                                      <w:marTop w:val="0"/>
                                      <w:marBottom w:val="0"/>
                                      <w:divBdr>
                                        <w:top w:val="none" w:sz="0" w:space="0" w:color="auto"/>
                                        <w:left w:val="none" w:sz="0" w:space="0" w:color="auto"/>
                                        <w:bottom w:val="none" w:sz="0" w:space="0" w:color="auto"/>
                                        <w:right w:val="none" w:sz="0" w:space="0" w:color="auto"/>
                                      </w:divBdr>
                                      <w:divsChild>
                                        <w:div w:id="184484898">
                                          <w:marLeft w:val="240"/>
                                          <w:marRight w:val="0"/>
                                          <w:marTop w:val="0"/>
                                          <w:marBottom w:val="0"/>
                                          <w:divBdr>
                                            <w:top w:val="none" w:sz="0" w:space="0" w:color="auto"/>
                                            <w:left w:val="none" w:sz="0" w:space="0" w:color="auto"/>
                                            <w:bottom w:val="none" w:sz="0" w:space="0" w:color="auto"/>
                                            <w:right w:val="none" w:sz="0" w:space="0" w:color="auto"/>
                                          </w:divBdr>
                                        </w:div>
                                      </w:divsChild>
                                    </w:div>
                                    <w:div w:id="1160076657">
                                      <w:marLeft w:val="240"/>
                                      <w:marRight w:val="0"/>
                                      <w:marTop w:val="0"/>
                                      <w:marBottom w:val="0"/>
                                      <w:divBdr>
                                        <w:top w:val="none" w:sz="0" w:space="0" w:color="auto"/>
                                        <w:left w:val="none" w:sz="0" w:space="0" w:color="auto"/>
                                        <w:bottom w:val="none" w:sz="0" w:space="0" w:color="auto"/>
                                        <w:right w:val="none" w:sz="0" w:space="0" w:color="auto"/>
                                      </w:divBdr>
                                      <w:divsChild>
                                        <w:div w:id="1338728093">
                                          <w:marLeft w:val="240"/>
                                          <w:marRight w:val="0"/>
                                          <w:marTop w:val="0"/>
                                          <w:marBottom w:val="0"/>
                                          <w:divBdr>
                                            <w:top w:val="none" w:sz="0" w:space="0" w:color="auto"/>
                                            <w:left w:val="none" w:sz="0" w:space="0" w:color="auto"/>
                                            <w:bottom w:val="none" w:sz="0" w:space="0" w:color="auto"/>
                                            <w:right w:val="none" w:sz="0" w:space="0" w:color="auto"/>
                                          </w:divBdr>
                                        </w:div>
                                      </w:divsChild>
                                    </w:div>
                                    <w:div w:id="344022921">
                                      <w:marLeft w:val="240"/>
                                      <w:marRight w:val="0"/>
                                      <w:marTop w:val="0"/>
                                      <w:marBottom w:val="0"/>
                                      <w:divBdr>
                                        <w:top w:val="none" w:sz="0" w:space="0" w:color="auto"/>
                                        <w:left w:val="none" w:sz="0" w:space="0" w:color="auto"/>
                                        <w:bottom w:val="none" w:sz="0" w:space="0" w:color="auto"/>
                                        <w:right w:val="none" w:sz="0" w:space="0" w:color="auto"/>
                                      </w:divBdr>
                                      <w:divsChild>
                                        <w:div w:id="13652092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8943186">
                                  <w:marLeft w:val="240"/>
                                  <w:marRight w:val="0"/>
                                  <w:marTop w:val="0"/>
                                  <w:marBottom w:val="0"/>
                                  <w:divBdr>
                                    <w:top w:val="none" w:sz="0" w:space="0" w:color="auto"/>
                                    <w:left w:val="none" w:sz="0" w:space="0" w:color="auto"/>
                                    <w:bottom w:val="none" w:sz="0" w:space="0" w:color="auto"/>
                                    <w:right w:val="none" w:sz="0" w:space="0" w:color="auto"/>
                                  </w:divBdr>
                                  <w:divsChild>
                                    <w:div w:id="578905413">
                                      <w:marLeft w:val="240"/>
                                      <w:marRight w:val="0"/>
                                      <w:marTop w:val="0"/>
                                      <w:marBottom w:val="0"/>
                                      <w:divBdr>
                                        <w:top w:val="none" w:sz="0" w:space="0" w:color="auto"/>
                                        <w:left w:val="none" w:sz="0" w:space="0" w:color="auto"/>
                                        <w:bottom w:val="none" w:sz="0" w:space="0" w:color="auto"/>
                                        <w:right w:val="none" w:sz="0" w:space="0" w:color="auto"/>
                                      </w:divBdr>
                                    </w:div>
                                  </w:divsChild>
                                </w:div>
                                <w:div w:id="534126126">
                                  <w:marLeft w:val="240"/>
                                  <w:marRight w:val="0"/>
                                  <w:marTop w:val="0"/>
                                  <w:marBottom w:val="0"/>
                                  <w:divBdr>
                                    <w:top w:val="none" w:sz="0" w:space="0" w:color="auto"/>
                                    <w:left w:val="none" w:sz="0" w:space="0" w:color="auto"/>
                                    <w:bottom w:val="none" w:sz="0" w:space="0" w:color="auto"/>
                                    <w:right w:val="none" w:sz="0" w:space="0" w:color="auto"/>
                                  </w:divBdr>
                                  <w:divsChild>
                                    <w:div w:id="10282639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504928">
                          <w:marLeft w:val="240"/>
                          <w:marRight w:val="0"/>
                          <w:marTop w:val="0"/>
                          <w:marBottom w:val="0"/>
                          <w:divBdr>
                            <w:top w:val="none" w:sz="0" w:space="0" w:color="auto"/>
                            <w:left w:val="none" w:sz="0" w:space="0" w:color="auto"/>
                            <w:bottom w:val="none" w:sz="0" w:space="0" w:color="auto"/>
                            <w:right w:val="none" w:sz="0" w:space="0" w:color="auto"/>
                          </w:divBdr>
                          <w:divsChild>
                            <w:div w:id="1516504630">
                              <w:marLeft w:val="240"/>
                              <w:marRight w:val="0"/>
                              <w:marTop w:val="0"/>
                              <w:marBottom w:val="0"/>
                              <w:divBdr>
                                <w:top w:val="none" w:sz="0" w:space="0" w:color="auto"/>
                                <w:left w:val="none" w:sz="0" w:space="0" w:color="auto"/>
                                <w:bottom w:val="none" w:sz="0" w:space="0" w:color="auto"/>
                                <w:right w:val="none" w:sz="0" w:space="0" w:color="auto"/>
                              </w:divBdr>
                            </w:div>
                            <w:div w:id="2108883144">
                              <w:marLeft w:val="240"/>
                              <w:marRight w:val="0"/>
                              <w:marTop w:val="0"/>
                              <w:marBottom w:val="0"/>
                              <w:divBdr>
                                <w:top w:val="none" w:sz="0" w:space="0" w:color="auto"/>
                                <w:left w:val="none" w:sz="0" w:space="0" w:color="auto"/>
                                <w:bottom w:val="none" w:sz="0" w:space="0" w:color="auto"/>
                                <w:right w:val="none" w:sz="0" w:space="0" w:color="auto"/>
                              </w:divBdr>
                              <w:divsChild>
                                <w:div w:id="1624270618">
                                  <w:marLeft w:val="240"/>
                                  <w:marRight w:val="0"/>
                                  <w:marTop w:val="0"/>
                                  <w:marBottom w:val="0"/>
                                  <w:divBdr>
                                    <w:top w:val="none" w:sz="0" w:space="0" w:color="auto"/>
                                    <w:left w:val="none" w:sz="0" w:space="0" w:color="auto"/>
                                    <w:bottom w:val="none" w:sz="0" w:space="0" w:color="auto"/>
                                    <w:right w:val="none" w:sz="0" w:space="0" w:color="auto"/>
                                  </w:divBdr>
                                </w:div>
                              </w:divsChild>
                            </w:div>
                            <w:div w:id="2079205500">
                              <w:marLeft w:val="240"/>
                              <w:marRight w:val="0"/>
                              <w:marTop w:val="0"/>
                              <w:marBottom w:val="0"/>
                              <w:divBdr>
                                <w:top w:val="none" w:sz="0" w:space="0" w:color="auto"/>
                                <w:left w:val="none" w:sz="0" w:space="0" w:color="auto"/>
                                <w:bottom w:val="none" w:sz="0" w:space="0" w:color="auto"/>
                                <w:right w:val="none" w:sz="0" w:space="0" w:color="auto"/>
                              </w:divBdr>
                              <w:divsChild>
                                <w:div w:id="313529754">
                                  <w:marLeft w:val="240"/>
                                  <w:marRight w:val="0"/>
                                  <w:marTop w:val="0"/>
                                  <w:marBottom w:val="0"/>
                                  <w:divBdr>
                                    <w:top w:val="none" w:sz="0" w:space="0" w:color="auto"/>
                                    <w:left w:val="none" w:sz="0" w:space="0" w:color="auto"/>
                                    <w:bottom w:val="none" w:sz="0" w:space="0" w:color="auto"/>
                                    <w:right w:val="none" w:sz="0" w:space="0" w:color="auto"/>
                                  </w:divBdr>
                                </w:div>
                                <w:div w:id="1648784748">
                                  <w:marLeft w:val="240"/>
                                  <w:marRight w:val="0"/>
                                  <w:marTop w:val="0"/>
                                  <w:marBottom w:val="0"/>
                                  <w:divBdr>
                                    <w:top w:val="none" w:sz="0" w:space="0" w:color="auto"/>
                                    <w:left w:val="none" w:sz="0" w:space="0" w:color="auto"/>
                                    <w:bottom w:val="none" w:sz="0" w:space="0" w:color="auto"/>
                                    <w:right w:val="none" w:sz="0" w:space="0" w:color="auto"/>
                                  </w:divBdr>
                                  <w:divsChild>
                                    <w:div w:id="923952438">
                                      <w:marLeft w:val="240"/>
                                      <w:marRight w:val="0"/>
                                      <w:marTop w:val="0"/>
                                      <w:marBottom w:val="0"/>
                                      <w:divBdr>
                                        <w:top w:val="none" w:sz="0" w:space="0" w:color="auto"/>
                                        <w:left w:val="none" w:sz="0" w:space="0" w:color="auto"/>
                                        <w:bottom w:val="none" w:sz="0" w:space="0" w:color="auto"/>
                                        <w:right w:val="none" w:sz="0" w:space="0" w:color="auto"/>
                                      </w:divBdr>
                                    </w:div>
                                  </w:divsChild>
                                </w:div>
                                <w:div w:id="1097138503">
                                  <w:marLeft w:val="240"/>
                                  <w:marRight w:val="0"/>
                                  <w:marTop w:val="0"/>
                                  <w:marBottom w:val="0"/>
                                  <w:divBdr>
                                    <w:top w:val="none" w:sz="0" w:space="0" w:color="auto"/>
                                    <w:left w:val="none" w:sz="0" w:space="0" w:color="auto"/>
                                    <w:bottom w:val="none" w:sz="0" w:space="0" w:color="auto"/>
                                    <w:right w:val="none" w:sz="0" w:space="0" w:color="auto"/>
                                  </w:divBdr>
                                  <w:divsChild>
                                    <w:div w:id="16854732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71115">
                          <w:marLeft w:val="240"/>
                          <w:marRight w:val="0"/>
                          <w:marTop w:val="0"/>
                          <w:marBottom w:val="0"/>
                          <w:divBdr>
                            <w:top w:val="none" w:sz="0" w:space="0" w:color="auto"/>
                            <w:left w:val="none" w:sz="0" w:space="0" w:color="auto"/>
                            <w:bottom w:val="none" w:sz="0" w:space="0" w:color="auto"/>
                            <w:right w:val="none" w:sz="0" w:space="0" w:color="auto"/>
                          </w:divBdr>
                          <w:divsChild>
                            <w:div w:id="1711300256">
                              <w:marLeft w:val="240"/>
                              <w:marRight w:val="0"/>
                              <w:marTop w:val="0"/>
                              <w:marBottom w:val="0"/>
                              <w:divBdr>
                                <w:top w:val="none" w:sz="0" w:space="0" w:color="auto"/>
                                <w:left w:val="none" w:sz="0" w:space="0" w:color="auto"/>
                                <w:bottom w:val="none" w:sz="0" w:space="0" w:color="auto"/>
                                <w:right w:val="none" w:sz="0" w:space="0" w:color="auto"/>
                              </w:divBdr>
                            </w:div>
                            <w:div w:id="1124814733">
                              <w:marLeft w:val="240"/>
                              <w:marRight w:val="0"/>
                              <w:marTop w:val="0"/>
                              <w:marBottom w:val="0"/>
                              <w:divBdr>
                                <w:top w:val="none" w:sz="0" w:space="0" w:color="auto"/>
                                <w:left w:val="none" w:sz="0" w:space="0" w:color="auto"/>
                                <w:bottom w:val="none" w:sz="0" w:space="0" w:color="auto"/>
                                <w:right w:val="none" w:sz="0" w:space="0" w:color="auto"/>
                              </w:divBdr>
                              <w:divsChild>
                                <w:div w:id="1216576542">
                                  <w:marLeft w:val="240"/>
                                  <w:marRight w:val="0"/>
                                  <w:marTop w:val="0"/>
                                  <w:marBottom w:val="0"/>
                                  <w:divBdr>
                                    <w:top w:val="none" w:sz="0" w:space="0" w:color="auto"/>
                                    <w:left w:val="none" w:sz="0" w:space="0" w:color="auto"/>
                                    <w:bottom w:val="none" w:sz="0" w:space="0" w:color="auto"/>
                                    <w:right w:val="none" w:sz="0" w:space="0" w:color="auto"/>
                                  </w:divBdr>
                                </w:div>
                              </w:divsChild>
                            </w:div>
                            <w:div w:id="1485046032">
                              <w:marLeft w:val="240"/>
                              <w:marRight w:val="0"/>
                              <w:marTop w:val="0"/>
                              <w:marBottom w:val="0"/>
                              <w:divBdr>
                                <w:top w:val="none" w:sz="0" w:space="0" w:color="auto"/>
                                <w:left w:val="none" w:sz="0" w:space="0" w:color="auto"/>
                                <w:bottom w:val="none" w:sz="0" w:space="0" w:color="auto"/>
                                <w:right w:val="none" w:sz="0" w:space="0" w:color="auto"/>
                              </w:divBdr>
                              <w:divsChild>
                                <w:div w:id="21260723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6471227">
                          <w:marLeft w:val="240"/>
                          <w:marRight w:val="0"/>
                          <w:marTop w:val="0"/>
                          <w:marBottom w:val="0"/>
                          <w:divBdr>
                            <w:top w:val="none" w:sz="0" w:space="0" w:color="auto"/>
                            <w:left w:val="none" w:sz="0" w:space="0" w:color="auto"/>
                            <w:bottom w:val="none" w:sz="0" w:space="0" w:color="auto"/>
                            <w:right w:val="none" w:sz="0" w:space="0" w:color="auto"/>
                          </w:divBdr>
                          <w:divsChild>
                            <w:div w:id="1850371784">
                              <w:marLeft w:val="240"/>
                              <w:marRight w:val="0"/>
                              <w:marTop w:val="0"/>
                              <w:marBottom w:val="0"/>
                              <w:divBdr>
                                <w:top w:val="none" w:sz="0" w:space="0" w:color="auto"/>
                                <w:left w:val="none" w:sz="0" w:space="0" w:color="auto"/>
                                <w:bottom w:val="none" w:sz="0" w:space="0" w:color="auto"/>
                                <w:right w:val="none" w:sz="0" w:space="0" w:color="auto"/>
                              </w:divBdr>
                            </w:div>
                            <w:div w:id="90247027">
                              <w:marLeft w:val="240"/>
                              <w:marRight w:val="0"/>
                              <w:marTop w:val="0"/>
                              <w:marBottom w:val="0"/>
                              <w:divBdr>
                                <w:top w:val="none" w:sz="0" w:space="0" w:color="auto"/>
                                <w:left w:val="none" w:sz="0" w:space="0" w:color="auto"/>
                                <w:bottom w:val="none" w:sz="0" w:space="0" w:color="auto"/>
                                <w:right w:val="none" w:sz="0" w:space="0" w:color="auto"/>
                              </w:divBdr>
                              <w:divsChild>
                                <w:div w:id="317344767">
                                  <w:marLeft w:val="240"/>
                                  <w:marRight w:val="0"/>
                                  <w:marTop w:val="0"/>
                                  <w:marBottom w:val="0"/>
                                  <w:divBdr>
                                    <w:top w:val="none" w:sz="0" w:space="0" w:color="auto"/>
                                    <w:left w:val="none" w:sz="0" w:space="0" w:color="auto"/>
                                    <w:bottom w:val="none" w:sz="0" w:space="0" w:color="auto"/>
                                    <w:right w:val="none" w:sz="0" w:space="0" w:color="auto"/>
                                  </w:divBdr>
                                </w:div>
                              </w:divsChild>
                            </w:div>
                            <w:div w:id="346953476">
                              <w:marLeft w:val="240"/>
                              <w:marRight w:val="0"/>
                              <w:marTop w:val="0"/>
                              <w:marBottom w:val="0"/>
                              <w:divBdr>
                                <w:top w:val="none" w:sz="0" w:space="0" w:color="auto"/>
                                <w:left w:val="none" w:sz="0" w:space="0" w:color="auto"/>
                                <w:bottom w:val="none" w:sz="0" w:space="0" w:color="auto"/>
                                <w:right w:val="none" w:sz="0" w:space="0" w:color="auto"/>
                              </w:divBdr>
                              <w:divsChild>
                                <w:div w:id="9601865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0801580">
                          <w:marLeft w:val="240"/>
                          <w:marRight w:val="0"/>
                          <w:marTop w:val="0"/>
                          <w:marBottom w:val="0"/>
                          <w:divBdr>
                            <w:top w:val="none" w:sz="0" w:space="0" w:color="auto"/>
                            <w:left w:val="none" w:sz="0" w:space="0" w:color="auto"/>
                            <w:bottom w:val="none" w:sz="0" w:space="0" w:color="auto"/>
                            <w:right w:val="none" w:sz="0" w:space="0" w:color="auto"/>
                          </w:divBdr>
                          <w:divsChild>
                            <w:div w:id="1846554306">
                              <w:marLeft w:val="240"/>
                              <w:marRight w:val="0"/>
                              <w:marTop w:val="0"/>
                              <w:marBottom w:val="0"/>
                              <w:divBdr>
                                <w:top w:val="none" w:sz="0" w:space="0" w:color="auto"/>
                                <w:left w:val="none" w:sz="0" w:space="0" w:color="auto"/>
                                <w:bottom w:val="none" w:sz="0" w:space="0" w:color="auto"/>
                                <w:right w:val="none" w:sz="0" w:space="0" w:color="auto"/>
                              </w:divBdr>
                            </w:div>
                            <w:div w:id="1145127271">
                              <w:marLeft w:val="240"/>
                              <w:marRight w:val="0"/>
                              <w:marTop w:val="0"/>
                              <w:marBottom w:val="0"/>
                              <w:divBdr>
                                <w:top w:val="none" w:sz="0" w:space="0" w:color="auto"/>
                                <w:left w:val="none" w:sz="0" w:space="0" w:color="auto"/>
                                <w:bottom w:val="none" w:sz="0" w:space="0" w:color="auto"/>
                                <w:right w:val="none" w:sz="0" w:space="0" w:color="auto"/>
                              </w:divBdr>
                              <w:divsChild>
                                <w:div w:id="1478379033">
                                  <w:marLeft w:val="240"/>
                                  <w:marRight w:val="0"/>
                                  <w:marTop w:val="0"/>
                                  <w:marBottom w:val="0"/>
                                  <w:divBdr>
                                    <w:top w:val="none" w:sz="0" w:space="0" w:color="auto"/>
                                    <w:left w:val="none" w:sz="0" w:space="0" w:color="auto"/>
                                    <w:bottom w:val="none" w:sz="0" w:space="0" w:color="auto"/>
                                    <w:right w:val="none" w:sz="0" w:space="0" w:color="auto"/>
                                  </w:divBdr>
                                </w:div>
                              </w:divsChild>
                            </w:div>
                            <w:div w:id="990982970">
                              <w:marLeft w:val="240"/>
                              <w:marRight w:val="0"/>
                              <w:marTop w:val="0"/>
                              <w:marBottom w:val="0"/>
                              <w:divBdr>
                                <w:top w:val="none" w:sz="0" w:space="0" w:color="auto"/>
                                <w:left w:val="none" w:sz="0" w:space="0" w:color="auto"/>
                                <w:bottom w:val="none" w:sz="0" w:space="0" w:color="auto"/>
                                <w:right w:val="none" w:sz="0" w:space="0" w:color="auto"/>
                              </w:divBdr>
                              <w:divsChild>
                                <w:div w:id="600065053">
                                  <w:marLeft w:val="240"/>
                                  <w:marRight w:val="0"/>
                                  <w:marTop w:val="0"/>
                                  <w:marBottom w:val="0"/>
                                  <w:divBdr>
                                    <w:top w:val="none" w:sz="0" w:space="0" w:color="auto"/>
                                    <w:left w:val="none" w:sz="0" w:space="0" w:color="auto"/>
                                    <w:bottom w:val="none" w:sz="0" w:space="0" w:color="auto"/>
                                    <w:right w:val="none" w:sz="0" w:space="0" w:color="auto"/>
                                  </w:divBdr>
                                </w:div>
                              </w:divsChild>
                            </w:div>
                            <w:div w:id="1258174417">
                              <w:marLeft w:val="240"/>
                              <w:marRight w:val="0"/>
                              <w:marTop w:val="0"/>
                              <w:marBottom w:val="0"/>
                              <w:divBdr>
                                <w:top w:val="none" w:sz="0" w:space="0" w:color="auto"/>
                                <w:left w:val="none" w:sz="0" w:space="0" w:color="auto"/>
                                <w:bottom w:val="none" w:sz="0" w:space="0" w:color="auto"/>
                                <w:right w:val="none" w:sz="0" w:space="0" w:color="auto"/>
                              </w:divBdr>
                              <w:divsChild>
                                <w:div w:id="1407066166">
                                  <w:marLeft w:val="240"/>
                                  <w:marRight w:val="0"/>
                                  <w:marTop w:val="0"/>
                                  <w:marBottom w:val="0"/>
                                  <w:divBdr>
                                    <w:top w:val="none" w:sz="0" w:space="0" w:color="auto"/>
                                    <w:left w:val="none" w:sz="0" w:space="0" w:color="auto"/>
                                    <w:bottom w:val="none" w:sz="0" w:space="0" w:color="auto"/>
                                    <w:right w:val="none" w:sz="0" w:space="0" w:color="auto"/>
                                  </w:divBdr>
                                </w:div>
                              </w:divsChild>
                            </w:div>
                            <w:div w:id="74281967">
                              <w:marLeft w:val="240"/>
                              <w:marRight w:val="0"/>
                              <w:marTop w:val="0"/>
                              <w:marBottom w:val="0"/>
                              <w:divBdr>
                                <w:top w:val="none" w:sz="0" w:space="0" w:color="auto"/>
                                <w:left w:val="none" w:sz="0" w:space="0" w:color="auto"/>
                                <w:bottom w:val="none" w:sz="0" w:space="0" w:color="auto"/>
                                <w:right w:val="none" w:sz="0" w:space="0" w:color="auto"/>
                              </w:divBdr>
                              <w:divsChild>
                                <w:div w:id="17649156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424265">
                          <w:marLeft w:val="240"/>
                          <w:marRight w:val="0"/>
                          <w:marTop w:val="0"/>
                          <w:marBottom w:val="0"/>
                          <w:divBdr>
                            <w:top w:val="none" w:sz="0" w:space="0" w:color="auto"/>
                            <w:left w:val="none" w:sz="0" w:space="0" w:color="auto"/>
                            <w:bottom w:val="none" w:sz="0" w:space="0" w:color="auto"/>
                            <w:right w:val="none" w:sz="0" w:space="0" w:color="auto"/>
                          </w:divBdr>
                          <w:divsChild>
                            <w:div w:id="159010268">
                              <w:marLeft w:val="240"/>
                              <w:marRight w:val="0"/>
                              <w:marTop w:val="0"/>
                              <w:marBottom w:val="0"/>
                              <w:divBdr>
                                <w:top w:val="none" w:sz="0" w:space="0" w:color="auto"/>
                                <w:left w:val="none" w:sz="0" w:space="0" w:color="auto"/>
                                <w:bottom w:val="none" w:sz="0" w:space="0" w:color="auto"/>
                                <w:right w:val="none" w:sz="0" w:space="0" w:color="auto"/>
                              </w:divBdr>
                            </w:div>
                            <w:div w:id="1833789474">
                              <w:marLeft w:val="240"/>
                              <w:marRight w:val="0"/>
                              <w:marTop w:val="0"/>
                              <w:marBottom w:val="0"/>
                              <w:divBdr>
                                <w:top w:val="none" w:sz="0" w:space="0" w:color="auto"/>
                                <w:left w:val="none" w:sz="0" w:space="0" w:color="auto"/>
                                <w:bottom w:val="none" w:sz="0" w:space="0" w:color="auto"/>
                                <w:right w:val="none" w:sz="0" w:space="0" w:color="auto"/>
                              </w:divBdr>
                              <w:divsChild>
                                <w:div w:id="418063228">
                                  <w:marLeft w:val="240"/>
                                  <w:marRight w:val="0"/>
                                  <w:marTop w:val="0"/>
                                  <w:marBottom w:val="0"/>
                                  <w:divBdr>
                                    <w:top w:val="none" w:sz="0" w:space="0" w:color="auto"/>
                                    <w:left w:val="none" w:sz="0" w:space="0" w:color="auto"/>
                                    <w:bottom w:val="none" w:sz="0" w:space="0" w:color="auto"/>
                                    <w:right w:val="none" w:sz="0" w:space="0" w:color="auto"/>
                                  </w:divBdr>
                                </w:div>
                              </w:divsChild>
                            </w:div>
                            <w:div w:id="266698097">
                              <w:marLeft w:val="240"/>
                              <w:marRight w:val="0"/>
                              <w:marTop w:val="0"/>
                              <w:marBottom w:val="0"/>
                              <w:divBdr>
                                <w:top w:val="none" w:sz="0" w:space="0" w:color="auto"/>
                                <w:left w:val="none" w:sz="0" w:space="0" w:color="auto"/>
                                <w:bottom w:val="none" w:sz="0" w:space="0" w:color="auto"/>
                                <w:right w:val="none" w:sz="0" w:space="0" w:color="auto"/>
                              </w:divBdr>
                              <w:divsChild>
                                <w:div w:id="597919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1567515">
                          <w:marLeft w:val="240"/>
                          <w:marRight w:val="0"/>
                          <w:marTop w:val="0"/>
                          <w:marBottom w:val="0"/>
                          <w:divBdr>
                            <w:top w:val="none" w:sz="0" w:space="0" w:color="auto"/>
                            <w:left w:val="none" w:sz="0" w:space="0" w:color="auto"/>
                            <w:bottom w:val="none" w:sz="0" w:space="0" w:color="auto"/>
                            <w:right w:val="none" w:sz="0" w:space="0" w:color="auto"/>
                          </w:divBdr>
                          <w:divsChild>
                            <w:div w:id="26104551">
                              <w:marLeft w:val="240"/>
                              <w:marRight w:val="0"/>
                              <w:marTop w:val="0"/>
                              <w:marBottom w:val="0"/>
                              <w:divBdr>
                                <w:top w:val="none" w:sz="0" w:space="0" w:color="auto"/>
                                <w:left w:val="none" w:sz="0" w:space="0" w:color="auto"/>
                                <w:bottom w:val="none" w:sz="0" w:space="0" w:color="auto"/>
                                <w:right w:val="none" w:sz="0" w:space="0" w:color="auto"/>
                              </w:divBdr>
                            </w:div>
                          </w:divsChild>
                        </w:div>
                        <w:div w:id="503908356">
                          <w:marLeft w:val="240"/>
                          <w:marRight w:val="0"/>
                          <w:marTop w:val="0"/>
                          <w:marBottom w:val="0"/>
                          <w:divBdr>
                            <w:top w:val="none" w:sz="0" w:space="0" w:color="auto"/>
                            <w:left w:val="none" w:sz="0" w:space="0" w:color="auto"/>
                            <w:bottom w:val="none" w:sz="0" w:space="0" w:color="auto"/>
                            <w:right w:val="none" w:sz="0" w:space="0" w:color="auto"/>
                          </w:divBdr>
                          <w:divsChild>
                            <w:div w:id="1592543698">
                              <w:marLeft w:val="240"/>
                              <w:marRight w:val="0"/>
                              <w:marTop w:val="0"/>
                              <w:marBottom w:val="0"/>
                              <w:divBdr>
                                <w:top w:val="none" w:sz="0" w:space="0" w:color="auto"/>
                                <w:left w:val="none" w:sz="0" w:space="0" w:color="auto"/>
                                <w:bottom w:val="none" w:sz="0" w:space="0" w:color="auto"/>
                                <w:right w:val="none" w:sz="0" w:space="0" w:color="auto"/>
                              </w:divBdr>
                            </w:div>
                          </w:divsChild>
                        </w:div>
                        <w:div w:id="55202130">
                          <w:marLeft w:val="240"/>
                          <w:marRight w:val="0"/>
                          <w:marTop w:val="0"/>
                          <w:marBottom w:val="0"/>
                          <w:divBdr>
                            <w:top w:val="none" w:sz="0" w:space="0" w:color="auto"/>
                            <w:left w:val="none" w:sz="0" w:space="0" w:color="auto"/>
                            <w:bottom w:val="none" w:sz="0" w:space="0" w:color="auto"/>
                            <w:right w:val="none" w:sz="0" w:space="0" w:color="auto"/>
                          </w:divBdr>
                          <w:divsChild>
                            <w:div w:id="31469441">
                              <w:marLeft w:val="240"/>
                              <w:marRight w:val="0"/>
                              <w:marTop w:val="0"/>
                              <w:marBottom w:val="0"/>
                              <w:divBdr>
                                <w:top w:val="none" w:sz="0" w:space="0" w:color="auto"/>
                                <w:left w:val="none" w:sz="0" w:space="0" w:color="auto"/>
                                <w:bottom w:val="none" w:sz="0" w:space="0" w:color="auto"/>
                                <w:right w:val="none" w:sz="0" w:space="0" w:color="auto"/>
                              </w:divBdr>
                            </w:div>
                          </w:divsChild>
                        </w:div>
                        <w:div w:id="964392440">
                          <w:marLeft w:val="240"/>
                          <w:marRight w:val="0"/>
                          <w:marTop w:val="0"/>
                          <w:marBottom w:val="0"/>
                          <w:divBdr>
                            <w:top w:val="none" w:sz="0" w:space="0" w:color="auto"/>
                            <w:left w:val="none" w:sz="0" w:space="0" w:color="auto"/>
                            <w:bottom w:val="none" w:sz="0" w:space="0" w:color="auto"/>
                            <w:right w:val="none" w:sz="0" w:space="0" w:color="auto"/>
                          </w:divBdr>
                          <w:divsChild>
                            <w:div w:id="1617445020">
                              <w:marLeft w:val="240"/>
                              <w:marRight w:val="0"/>
                              <w:marTop w:val="0"/>
                              <w:marBottom w:val="0"/>
                              <w:divBdr>
                                <w:top w:val="none" w:sz="0" w:space="0" w:color="auto"/>
                                <w:left w:val="none" w:sz="0" w:space="0" w:color="auto"/>
                                <w:bottom w:val="none" w:sz="0" w:space="0" w:color="auto"/>
                                <w:right w:val="none" w:sz="0" w:space="0" w:color="auto"/>
                              </w:divBdr>
                            </w:div>
                          </w:divsChild>
                        </w:div>
                        <w:div w:id="349255695">
                          <w:marLeft w:val="240"/>
                          <w:marRight w:val="0"/>
                          <w:marTop w:val="0"/>
                          <w:marBottom w:val="0"/>
                          <w:divBdr>
                            <w:top w:val="none" w:sz="0" w:space="0" w:color="auto"/>
                            <w:left w:val="none" w:sz="0" w:space="0" w:color="auto"/>
                            <w:bottom w:val="none" w:sz="0" w:space="0" w:color="auto"/>
                            <w:right w:val="none" w:sz="0" w:space="0" w:color="auto"/>
                          </w:divBdr>
                          <w:divsChild>
                            <w:div w:id="1401446237">
                              <w:marLeft w:val="240"/>
                              <w:marRight w:val="0"/>
                              <w:marTop w:val="0"/>
                              <w:marBottom w:val="0"/>
                              <w:divBdr>
                                <w:top w:val="none" w:sz="0" w:space="0" w:color="auto"/>
                                <w:left w:val="none" w:sz="0" w:space="0" w:color="auto"/>
                                <w:bottom w:val="none" w:sz="0" w:space="0" w:color="auto"/>
                                <w:right w:val="none" w:sz="0" w:space="0" w:color="auto"/>
                              </w:divBdr>
                            </w:div>
                          </w:divsChild>
                        </w:div>
                        <w:div w:id="1795370542">
                          <w:marLeft w:val="240"/>
                          <w:marRight w:val="0"/>
                          <w:marTop w:val="0"/>
                          <w:marBottom w:val="0"/>
                          <w:divBdr>
                            <w:top w:val="none" w:sz="0" w:space="0" w:color="auto"/>
                            <w:left w:val="none" w:sz="0" w:space="0" w:color="auto"/>
                            <w:bottom w:val="none" w:sz="0" w:space="0" w:color="auto"/>
                            <w:right w:val="none" w:sz="0" w:space="0" w:color="auto"/>
                          </w:divBdr>
                          <w:divsChild>
                            <w:div w:id="1050306650">
                              <w:marLeft w:val="240"/>
                              <w:marRight w:val="0"/>
                              <w:marTop w:val="0"/>
                              <w:marBottom w:val="0"/>
                              <w:divBdr>
                                <w:top w:val="none" w:sz="0" w:space="0" w:color="auto"/>
                                <w:left w:val="none" w:sz="0" w:space="0" w:color="auto"/>
                                <w:bottom w:val="none" w:sz="0" w:space="0" w:color="auto"/>
                                <w:right w:val="none" w:sz="0" w:space="0" w:color="auto"/>
                              </w:divBdr>
                            </w:div>
                          </w:divsChild>
                        </w:div>
                        <w:div w:id="465972072">
                          <w:marLeft w:val="240"/>
                          <w:marRight w:val="0"/>
                          <w:marTop w:val="0"/>
                          <w:marBottom w:val="0"/>
                          <w:divBdr>
                            <w:top w:val="none" w:sz="0" w:space="0" w:color="auto"/>
                            <w:left w:val="none" w:sz="0" w:space="0" w:color="auto"/>
                            <w:bottom w:val="none" w:sz="0" w:space="0" w:color="auto"/>
                            <w:right w:val="none" w:sz="0" w:space="0" w:color="auto"/>
                          </w:divBdr>
                          <w:divsChild>
                            <w:div w:id="767583737">
                              <w:marLeft w:val="240"/>
                              <w:marRight w:val="0"/>
                              <w:marTop w:val="0"/>
                              <w:marBottom w:val="0"/>
                              <w:divBdr>
                                <w:top w:val="none" w:sz="0" w:space="0" w:color="auto"/>
                                <w:left w:val="none" w:sz="0" w:space="0" w:color="auto"/>
                                <w:bottom w:val="none" w:sz="0" w:space="0" w:color="auto"/>
                                <w:right w:val="none" w:sz="0" w:space="0" w:color="auto"/>
                              </w:divBdr>
                            </w:div>
                            <w:div w:id="573126319">
                              <w:marLeft w:val="240"/>
                              <w:marRight w:val="0"/>
                              <w:marTop w:val="0"/>
                              <w:marBottom w:val="0"/>
                              <w:divBdr>
                                <w:top w:val="none" w:sz="0" w:space="0" w:color="auto"/>
                                <w:left w:val="none" w:sz="0" w:space="0" w:color="auto"/>
                                <w:bottom w:val="none" w:sz="0" w:space="0" w:color="auto"/>
                                <w:right w:val="none" w:sz="0" w:space="0" w:color="auto"/>
                              </w:divBdr>
                              <w:divsChild>
                                <w:div w:id="569583183">
                                  <w:marLeft w:val="240"/>
                                  <w:marRight w:val="0"/>
                                  <w:marTop w:val="0"/>
                                  <w:marBottom w:val="0"/>
                                  <w:divBdr>
                                    <w:top w:val="none" w:sz="0" w:space="0" w:color="auto"/>
                                    <w:left w:val="none" w:sz="0" w:space="0" w:color="auto"/>
                                    <w:bottom w:val="none" w:sz="0" w:space="0" w:color="auto"/>
                                    <w:right w:val="none" w:sz="0" w:space="0" w:color="auto"/>
                                  </w:divBdr>
                                </w:div>
                                <w:div w:id="1321033798">
                                  <w:marLeft w:val="240"/>
                                  <w:marRight w:val="0"/>
                                  <w:marTop w:val="0"/>
                                  <w:marBottom w:val="0"/>
                                  <w:divBdr>
                                    <w:top w:val="none" w:sz="0" w:space="0" w:color="auto"/>
                                    <w:left w:val="none" w:sz="0" w:space="0" w:color="auto"/>
                                    <w:bottom w:val="none" w:sz="0" w:space="0" w:color="auto"/>
                                    <w:right w:val="none" w:sz="0" w:space="0" w:color="auto"/>
                                  </w:divBdr>
                                  <w:divsChild>
                                    <w:div w:id="1026105602">
                                      <w:marLeft w:val="240"/>
                                      <w:marRight w:val="0"/>
                                      <w:marTop w:val="0"/>
                                      <w:marBottom w:val="0"/>
                                      <w:divBdr>
                                        <w:top w:val="none" w:sz="0" w:space="0" w:color="auto"/>
                                        <w:left w:val="none" w:sz="0" w:space="0" w:color="auto"/>
                                        <w:bottom w:val="none" w:sz="0" w:space="0" w:color="auto"/>
                                        <w:right w:val="none" w:sz="0" w:space="0" w:color="auto"/>
                                      </w:divBdr>
                                    </w:div>
                                  </w:divsChild>
                                </w:div>
                                <w:div w:id="575896689">
                                  <w:marLeft w:val="240"/>
                                  <w:marRight w:val="0"/>
                                  <w:marTop w:val="0"/>
                                  <w:marBottom w:val="0"/>
                                  <w:divBdr>
                                    <w:top w:val="none" w:sz="0" w:space="0" w:color="auto"/>
                                    <w:left w:val="none" w:sz="0" w:space="0" w:color="auto"/>
                                    <w:bottom w:val="none" w:sz="0" w:space="0" w:color="auto"/>
                                    <w:right w:val="none" w:sz="0" w:space="0" w:color="auto"/>
                                  </w:divBdr>
                                  <w:divsChild>
                                    <w:div w:id="21135470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8656209">
                              <w:marLeft w:val="240"/>
                              <w:marRight w:val="0"/>
                              <w:marTop w:val="0"/>
                              <w:marBottom w:val="0"/>
                              <w:divBdr>
                                <w:top w:val="none" w:sz="0" w:space="0" w:color="auto"/>
                                <w:left w:val="none" w:sz="0" w:space="0" w:color="auto"/>
                                <w:bottom w:val="none" w:sz="0" w:space="0" w:color="auto"/>
                                <w:right w:val="none" w:sz="0" w:space="0" w:color="auto"/>
                              </w:divBdr>
                              <w:divsChild>
                                <w:div w:id="18732307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8158870">
                          <w:marLeft w:val="240"/>
                          <w:marRight w:val="0"/>
                          <w:marTop w:val="0"/>
                          <w:marBottom w:val="0"/>
                          <w:divBdr>
                            <w:top w:val="none" w:sz="0" w:space="0" w:color="auto"/>
                            <w:left w:val="none" w:sz="0" w:space="0" w:color="auto"/>
                            <w:bottom w:val="none" w:sz="0" w:space="0" w:color="auto"/>
                            <w:right w:val="none" w:sz="0" w:space="0" w:color="auto"/>
                          </w:divBdr>
                          <w:divsChild>
                            <w:div w:id="1125078790">
                              <w:marLeft w:val="240"/>
                              <w:marRight w:val="0"/>
                              <w:marTop w:val="0"/>
                              <w:marBottom w:val="0"/>
                              <w:divBdr>
                                <w:top w:val="none" w:sz="0" w:space="0" w:color="auto"/>
                                <w:left w:val="none" w:sz="0" w:space="0" w:color="auto"/>
                                <w:bottom w:val="none" w:sz="0" w:space="0" w:color="auto"/>
                                <w:right w:val="none" w:sz="0" w:space="0" w:color="auto"/>
                              </w:divBdr>
                            </w:div>
                          </w:divsChild>
                        </w:div>
                        <w:div w:id="423035602">
                          <w:marLeft w:val="240"/>
                          <w:marRight w:val="0"/>
                          <w:marTop w:val="0"/>
                          <w:marBottom w:val="0"/>
                          <w:divBdr>
                            <w:top w:val="none" w:sz="0" w:space="0" w:color="auto"/>
                            <w:left w:val="none" w:sz="0" w:space="0" w:color="auto"/>
                            <w:bottom w:val="none" w:sz="0" w:space="0" w:color="auto"/>
                            <w:right w:val="none" w:sz="0" w:space="0" w:color="auto"/>
                          </w:divBdr>
                          <w:divsChild>
                            <w:div w:id="312684651">
                              <w:marLeft w:val="240"/>
                              <w:marRight w:val="0"/>
                              <w:marTop w:val="0"/>
                              <w:marBottom w:val="0"/>
                              <w:divBdr>
                                <w:top w:val="none" w:sz="0" w:space="0" w:color="auto"/>
                                <w:left w:val="none" w:sz="0" w:space="0" w:color="auto"/>
                                <w:bottom w:val="none" w:sz="0" w:space="0" w:color="auto"/>
                                <w:right w:val="none" w:sz="0" w:space="0" w:color="auto"/>
                              </w:divBdr>
                            </w:div>
                          </w:divsChild>
                        </w:div>
                        <w:div w:id="1563104846">
                          <w:marLeft w:val="240"/>
                          <w:marRight w:val="0"/>
                          <w:marTop w:val="0"/>
                          <w:marBottom w:val="0"/>
                          <w:divBdr>
                            <w:top w:val="none" w:sz="0" w:space="0" w:color="auto"/>
                            <w:left w:val="none" w:sz="0" w:space="0" w:color="auto"/>
                            <w:bottom w:val="none" w:sz="0" w:space="0" w:color="auto"/>
                            <w:right w:val="none" w:sz="0" w:space="0" w:color="auto"/>
                          </w:divBdr>
                          <w:divsChild>
                            <w:div w:id="785200201">
                              <w:marLeft w:val="240"/>
                              <w:marRight w:val="0"/>
                              <w:marTop w:val="0"/>
                              <w:marBottom w:val="0"/>
                              <w:divBdr>
                                <w:top w:val="none" w:sz="0" w:space="0" w:color="auto"/>
                                <w:left w:val="none" w:sz="0" w:space="0" w:color="auto"/>
                                <w:bottom w:val="none" w:sz="0" w:space="0" w:color="auto"/>
                                <w:right w:val="none" w:sz="0" w:space="0" w:color="auto"/>
                              </w:divBdr>
                            </w:div>
                          </w:divsChild>
                        </w:div>
                        <w:div w:id="715277491">
                          <w:marLeft w:val="240"/>
                          <w:marRight w:val="0"/>
                          <w:marTop w:val="0"/>
                          <w:marBottom w:val="0"/>
                          <w:divBdr>
                            <w:top w:val="none" w:sz="0" w:space="0" w:color="auto"/>
                            <w:left w:val="none" w:sz="0" w:space="0" w:color="auto"/>
                            <w:bottom w:val="none" w:sz="0" w:space="0" w:color="auto"/>
                            <w:right w:val="none" w:sz="0" w:space="0" w:color="auto"/>
                          </w:divBdr>
                          <w:divsChild>
                            <w:div w:id="7446489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51594">
              <w:marLeft w:val="0"/>
              <w:marRight w:val="0"/>
              <w:marTop w:val="0"/>
              <w:marBottom w:val="0"/>
              <w:divBdr>
                <w:top w:val="none" w:sz="0" w:space="0" w:color="auto"/>
                <w:left w:val="none" w:sz="0" w:space="0" w:color="auto"/>
                <w:bottom w:val="none" w:sz="0" w:space="0" w:color="auto"/>
                <w:right w:val="none" w:sz="0" w:space="0" w:color="auto"/>
              </w:divBdr>
              <w:divsChild>
                <w:div w:id="1042510844">
                  <w:marLeft w:val="720"/>
                  <w:marRight w:val="0"/>
                  <w:marTop w:val="0"/>
                  <w:marBottom w:val="0"/>
                  <w:divBdr>
                    <w:top w:val="none" w:sz="0" w:space="0" w:color="auto"/>
                    <w:left w:val="none" w:sz="0" w:space="0" w:color="auto"/>
                    <w:bottom w:val="none" w:sz="0" w:space="0" w:color="auto"/>
                    <w:right w:val="none" w:sz="0" w:space="0" w:color="auto"/>
                  </w:divBdr>
                </w:div>
                <w:div w:id="254022157">
                  <w:marLeft w:val="0"/>
                  <w:marRight w:val="0"/>
                  <w:marTop w:val="0"/>
                  <w:marBottom w:val="0"/>
                  <w:divBdr>
                    <w:top w:val="none" w:sz="0" w:space="0" w:color="auto"/>
                    <w:left w:val="none" w:sz="0" w:space="0" w:color="auto"/>
                    <w:bottom w:val="none" w:sz="0" w:space="0" w:color="auto"/>
                    <w:right w:val="none" w:sz="0" w:space="0" w:color="auto"/>
                  </w:divBdr>
                  <w:divsChild>
                    <w:div w:id="838547265">
                      <w:marLeft w:val="240"/>
                      <w:marRight w:val="0"/>
                      <w:marTop w:val="0"/>
                      <w:marBottom w:val="0"/>
                      <w:divBdr>
                        <w:top w:val="none" w:sz="0" w:space="0" w:color="auto"/>
                        <w:left w:val="none" w:sz="0" w:space="0" w:color="auto"/>
                        <w:bottom w:val="none" w:sz="0" w:space="0" w:color="auto"/>
                        <w:right w:val="none" w:sz="0" w:space="0" w:color="auto"/>
                      </w:divBdr>
                    </w:div>
                    <w:div w:id="1665476250">
                      <w:marLeft w:val="0"/>
                      <w:marRight w:val="0"/>
                      <w:marTop w:val="0"/>
                      <w:marBottom w:val="0"/>
                      <w:divBdr>
                        <w:top w:val="none" w:sz="0" w:space="0" w:color="auto"/>
                        <w:left w:val="none" w:sz="0" w:space="0" w:color="auto"/>
                        <w:bottom w:val="none" w:sz="0" w:space="0" w:color="auto"/>
                        <w:right w:val="none" w:sz="0" w:space="0" w:color="auto"/>
                      </w:divBdr>
                      <w:divsChild>
                        <w:div w:id="1135181198">
                          <w:marLeft w:val="240"/>
                          <w:marRight w:val="0"/>
                          <w:marTop w:val="0"/>
                          <w:marBottom w:val="0"/>
                          <w:divBdr>
                            <w:top w:val="none" w:sz="0" w:space="0" w:color="auto"/>
                            <w:left w:val="none" w:sz="0" w:space="0" w:color="auto"/>
                            <w:bottom w:val="none" w:sz="0" w:space="0" w:color="auto"/>
                            <w:right w:val="none" w:sz="0" w:space="0" w:color="auto"/>
                          </w:divBdr>
                        </w:div>
                      </w:divsChild>
                    </w:div>
                    <w:div w:id="792138475">
                      <w:marLeft w:val="0"/>
                      <w:marRight w:val="0"/>
                      <w:marTop w:val="0"/>
                      <w:marBottom w:val="0"/>
                      <w:divBdr>
                        <w:top w:val="none" w:sz="0" w:space="0" w:color="auto"/>
                        <w:left w:val="none" w:sz="0" w:space="0" w:color="auto"/>
                        <w:bottom w:val="none" w:sz="0" w:space="0" w:color="auto"/>
                        <w:right w:val="none" w:sz="0" w:space="0" w:color="auto"/>
                      </w:divBdr>
                      <w:divsChild>
                        <w:div w:id="1743064266">
                          <w:marLeft w:val="240"/>
                          <w:marRight w:val="0"/>
                          <w:marTop w:val="0"/>
                          <w:marBottom w:val="0"/>
                          <w:divBdr>
                            <w:top w:val="none" w:sz="0" w:space="0" w:color="auto"/>
                            <w:left w:val="none" w:sz="0" w:space="0" w:color="auto"/>
                            <w:bottom w:val="none" w:sz="0" w:space="0" w:color="auto"/>
                            <w:right w:val="none" w:sz="0" w:space="0" w:color="auto"/>
                          </w:divBdr>
                        </w:div>
                      </w:divsChild>
                    </w:div>
                    <w:div w:id="1139346526">
                      <w:marLeft w:val="0"/>
                      <w:marRight w:val="0"/>
                      <w:marTop w:val="0"/>
                      <w:marBottom w:val="0"/>
                      <w:divBdr>
                        <w:top w:val="none" w:sz="0" w:space="0" w:color="auto"/>
                        <w:left w:val="none" w:sz="0" w:space="0" w:color="auto"/>
                        <w:bottom w:val="none" w:sz="0" w:space="0" w:color="auto"/>
                        <w:right w:val="none" w:sz="0" w:space="0" w:color="auto"/>
                      </w:divBdr>
                      <w:divsChild>
                        <w:div w:id="1554728593">
                          <w:marLeft w:val="240"/>
                          <w:marRight w:val="0"/>
                          <w:marTop w:val="0"/>
                          <w:marBottom w:val="0"/>
                          <w:divBdr>
                            <w:top w:val="none" w:sz="0" w:space="0" w:color="auto"/>
                            <w:left w:val="none" w:sz="0" w:space="0" w:color="auto"/>
                            <w:bottom w:val="none" w:sz="0" w:space="0" w:color="auto"/>
                            <w:right w:val="none" w:sz="0" w:space="0" w:color="auto"/>
                          </w:divBdr>
                        </w:div>
                        <w:div w:id="1387558943">
                          <w:marLeft w:val="240"/>
                          <w:marRight w:val="0"/>
                          <w:marTop w:val="0"/>
                          <w:marBottom w:val="0"/>
                          <w:divBdr>
                            <w:top w:val="none" w:sz="0" w:space="0" w:color="auto"/>
                            <w:left w:val="none" w:sz="0" w:space="0" w:color="auto"/>
                            <w:bottom w:val="none" w:sz="0" w:space="0" w:color="auto"/>
                            <w:right w:val="none" w:sz="0" w:space="0" w:color="auto"/>
                          </w:divBdr>
                          <w:divsChild>
                            <w:div w:id="870918520">
                              <w:marLeft w:val="240"/>
                              <w:marRight w:val="0"/>
                              <w:marTop w:val="0"/>
                              <w:marBottom w:val="0"/>
                              <w:divBdr>
                                <w:top w:val="none" w:sz="0" w:space="0" w:color="auto"/>
                                <w:left w:val="none" w:sz="0" w:space="0" w:color="auto"/>
                                <w:bottom w:val="none" w:sz="0" w:space="0" w:color="auto"/>
                                <w:right w:val="none" w:sz="0" w:space="0" w:color="auto"/>
                              </w:divBdr>
                            </w:div>
                            <w:div w:id="1948611817">
                              <w:marLeft w:val="240"/>
                              <w:marRight w:val="0"/>
                              <w:marTop w:val="0"/>
                              <w:marBottom w:val="0"/>
                              <w:divBdr>
                                <w:top w:val="none" w:sz="0" w:space="0" w:color="auto"/>
                                <w:left w:val="none" w:sz="0" w:space="0" w:color="auto"/>
                                <w:bottom w:val="none" w:sz="0" w:space="0" w:color="auto"/>
                                <w:right w:val="none" w:sz="0" w:space="0" w:color="auto"/>
                              </w:divBdr>
                              <w:divsChild>
                                <w:div w:id="1912424025">
                                  <w:marLeft w:val="240"/>
                                  <w:marRight w:val="0"/>
                                  <w:marTop w:val="0"/>
                                  <w:marBottom w:val="0"/>
                                  <w:divBdr>
                                    <w:top w:val="none" w:sz="0" w:space="0" w:color="auto"/>
                                    <w:left w:val="none" w:sz="0" w:space="0" w:color="auto"/>
                                    <w:bottom w:val="none" w:sz="0" w:space="0" w:color="auto"/>
                                    <w:right w:val="none" w:sz="0" w:space="0" w:color="auto"/>
                                  </w:divBdr>
                                </w:div>
                              </w:divsChild>
                            </w:div>
                            <w:div w:id="1362632288">
                              <w:marLeft w:val="240"/>
                              <w:marRight w:val="0"/>
                              <w:marTop w:val="0"/>
                              <w:marBottom w:val="0"/>
                              <w:divBdr>
                                <w:top w:val="none" w:sz="0" w:space="0" w:color="auto"/>
                                <w:left w:val="none" w:sz="0" w:space="0" w:color="auto"/>
                                <w:bottom w:val="none" w:sz="0" w:space="0" w:color="auto"/>
                                <w:right w:val="none" w:sz="0" w:space="0" w:color="auto"/>
                              </w:divBdr>
                              <w:divsChild>
                                <w:div w:id="885684825">
                                  <w:marLeft w:val="240"/>
                                  <w:marRight w:val="0"/>
                                  <w:marTop w:val="0"/>
                                  <w:marBottom w:val="0"/>
                                  <w:divBdr>
                                    <w:top w:val="none" w:sz="0" w:space="0" w:color="auto"/>
                                    <w:left w:val="none" w:sz="0" w:space="0" w:color="auto"/>
                                    <w:bottom w:val="none" w:sz="0" w:space="0" w:color="auto"/>
                                    <w:right w:val="none" w:sz="0" w:space="0" w:color="auto"/>
                                  </w:divBdr>
                                </w:div>
                              </w:divsChild>
                            </w:div>
                            <w:div w:id="1101031971">
                              <w:marLeft w:val="240"/>
                              <w:marRight w:val="0"/>
                              <w:marTop w:val="0"/>
                              <w:marBottom w:val="0"/>
                              <w:divBdr>
                                <w:top w:val="none" w:sz="0" w:space="0" w:color="auto"/>
                                <w:left w:val="none" w:sz="0" w:space="0" w:color="auto"/>
                                <w:bottom w:val="none" w:sz="0" w:space="0" w:color="auto"/>
                                <w:right w:val="none" w:sz="0" w:space="0" w:color="auto"/>
                              </w:divBdr>
                              <w:divsChild>
                                <w:div w:id="1685670325">
                                  <w:marLeft w:val="240"/>
                                  <w:marRight w:val="0"/>
                                  <w:marTop w:val="0"/>
                                  <w:marBottom w:val="0"/>
                                  <w:divBdr>
                                    <w:top w:val="none" w:sz="0" w:space="0" w:color="auto"/>
                                    <w:left w:val="none" w:sz="0" w:space="0" w:color="auto"/>
                                    <w:bottom w:val="none" w:sz="0" w:space="0" w:color="auto"/>
                                    <w:right w:val="none" w:sz="0" w:space="0" w:color="auto"/>
                                  </w:divBdr>
                                </w:div>
                              </w:divsChild>
                            </w:div>
                            <w:div w:id="1053119586">
                              <w:marLeft w:val="240"/>
                              <w:marRight w:val="0"/>
                              <w:marTop w:val="0"/>
                              <w:marBottom w:val="0"/>
                              <w:divBdr>
                                <w:top w:val="none" w:sz="0" w:space="0" w:color="auto"/>
                                <w:left w:val="none" w:sz="0" w:space="0" w:color="auto"/>
                                <w:bottom w:val="none" w:sz="0" w:space="0" w:color="auto"/>
                                <w:right w:val="none" w:sz="0" w:space="0" w:color="auto"/>
                              </w:divBdr>
                              <w:divsChild>
                                <w:div w:id="16401105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1254323">
                          <w:marLeft w:val="240"/>
                          <w:marRight w:val="0"/>
                          <w:marTop w:val="0"/>
                          <w:marBottom w:val="0"/>
                          <w:divBdr>
                            <w:top w:val="none" w:sz="0" w:space="0" w:color="auto"/>
                            <w:left w:val="none" w:sz="0" w:space="0" w:color="auto"/>
                            <w:bottom w:val="none" w:sz="0" w:space="0" w:color="auto"/>
                            <w:right w:val="none" w:sz="0" w:space="0" w:color="auto"/>
                          </w:divBdr>
                          <w:divsChild>
                            <w:div w:id="1626619091">
                              <w:marLeft w:val="240"/>
                              <w:marRight w:val="0"/>
                              <w:marTop w:val="0"/>
                              <w:marBottom w:val="0"/>
                              <w:divBdr>
                                <w:top w:val="none" w:sz="0" w:space="0" w:color="auto"/>
                                <w:left w:val="none" w:sz="0" w:space="0" w:color="auto"/>
                                <w:bottom w:val="none" w:sz="0" w:space="0" w:color="auto"/>
                                <w:right w:val="none" w:sz="0" w:space="0" w:color="auto"/>
                              </w:divBdr>
                            </w:div>
                            <w:div w:id="1494565253">
                              <w:marLeft w:val="240"/>
                              <w:marRight w:val="0"/>
                              <w:marTop w:val="0"/>
                              <w:marBottom w:val="0"/>
                              <w:divBdr>
                                <w:top w:val="none" w:sz="0" w:space="0" w:color="auto"/>
                                <w:left w:val="none" w:sz="0" w:space="0" w:color="auto"/>
                                <w:bottom w:val="none" w:sz="0" w:space="0" w:color="auto"/>
                                <w:right w:val="none" w:sz="0" w:space="0" w:color="auto"/>
                              </w:divBdr>
                              <w:divsChild>
                                <w:div w:id="15665399">
                                  <w:marLeft w:val="240"/>
                                  <w:marRight w:val="0"/>
                                  <w:marTop w:val="0"/>
                                  <w:marBottom w:val="0"/>
                                  <w:divBdr>
                                    <w:top w:val="none" w:sz="0" w:space="0" w:color="auto"/>
                                    <w:left w:val="none" w:sz="0" w:space="0" w:color="auto"/>
                                    <w:bottom w:val="none" w:sz="0" w:space="0" w:color="auto"/>
                                    <w:right w:val="none" w:sz="0" w:space="0" w:color="auto"/>
                                  </w:divBdr>
                                </w:div>
                                <w:div w:id="1882940734">
                                  <w:marLeft w:val="240"/>
                                  <w:marRight w:val="0"/>
                                  <w:marTop w:val="0"/>
                                  <w:marBottom w:val="0"/>
                                  <w:divBdr>
                                    <w:top w:val="none" w:sz="0" w:space="0" w:color="auto"/>
                                    <w:left w:val="none" w:sz="0" w:space="0" w:color="auto"/>
                                    <w:bottom w:val="none" w:sz="0" w:space="0" w:color="auto"/>
                                    <w:right w:val="none" w:sz="0" w:space="0" w:color="auto"/>
                                  </w:divBdr>
                                  <w:divsChild>
                                    <w:div w:id="29693102">
                                      <w:marLeft w:val="240"/>
                                      <w:marRight w:val="0"/>
                                      <w:marTop w:val="0"/>
                                      <w:marBottom w:val="0"/>
                                      <w:divBdr>
                                        <w:top w:val="none" w:sz="0" w:space="0" w:color="auto"/>
                                        <w:left w:val="none" w:sz="0" w:space="0" w:color="auto"/>
                                        <w:bottom w:val="none" w:sz="0" w:space="0" w:color="auto"/>
                                        <w:right w:val="none" w:sz="0" w:space="0" w:color="auto"/>
                                      </w:divBdr>
                                    </w:div>
                                  </w:divsChild>
                                </w:div>
                                <w:div w:id="1297876122">
                                  <w:marLeft w:val="240"/>
                                  <w:marRight w:val="0"/>
                                  <w:marTop w:val="0"/>
                                  <w:marBottom w:val="0"/>
                                  <w:divBdr>
                                    <w:top w:val="none" w:sz="0" w:space="0" w:color="auto"/>
                                    <w:left w:val="none" w:sz="0" w:space="0" w:color="auto"/>
                                    <w:bottom w:val="none" w:sz="0" w:space="0" w:color="auto"/>
                                    <w:right w:val="none" w:sz="0" w:space="0" w:color="auto"/>
                                  </w:divBdr>
                                  <w:divsChild>
                                    <w:div w:id="317152778">
                                      <w:marLeft w:val="240"/>
                                      <w:marRight w:val="0"/>
                                      <w:marTop w:val="0"/>
                                      <w:marBottom w:val="0"/>
                                      <w:divBdr>
                                        <w:top w:val="none" w:sz="0" w:space="0" w:color="auto"/>
                                        <w:left w:val="none" w:sz="0" w:space="0" w:color="auto"/>
                                        <w:bottom w:val="none" w:sz="0" w:space="0" w:color="auto"/>
                                        <w:right w:val="none" w:sz="0" w:space="0" w:color="auto"/>
                                      </w:divBdr>
                                    </w:div>
                                  </w:divsChild>
                                </w:div>
                                <w:div w:id="1466581109">
                                  <w:marLeft w:val="240"/>
                                  <w:marRight w:val="0"/>
                                  <w:marTop w:val="0"/>
                                  <w:marBottom w:val="0"/>
                                  <w:divBdr>
                                    <w:top w:val="none" w:sz="0" w:space="0" w:color="auto"/>
                                    <w:left w:val="none" w:sz="0" w:space="0" w:color="auto"/>
                                    <w:bottom w:val="none" w:sz="0" w:space="0" w:color="auto"/>
                                    <w:right w:val="none" w:sz="0" w:space="0" w:color="auto"/>
                                  </w:divBdr>
                                  <w:divsChild>
                                    <w:div w:id="1029638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319625">
                              <w:marLeft w:val="240"/>
                              <w:marRight w:val="0"/>
                              <w:marTop w:val="0"/>
                              <w:marBottom w:val="0"/>
                              <w:divBdr>
                                <w:top w:val="none" w:sz="0" w:space="0" w:color="auto"/>
                                <w:left w:val="none" w:sz="0" w:space="0" w:color="auto"/>
                                <w:bottom w:val="none" w:sz="0" w:space="0" w:color="auto"/>
                                <w:right w:val="none" w:sz="0" w:space="0" w:color="auto"/>
                              </w:divBdr>
                              <w:divsChild>
                                <w:div w:id="343749937">
                                  <w:marLeft w:val="240"/>
                                  <w:marRight w:val="0"/>
                                  <w:marTop w:val="0"/>
                                  <w:marBottom w:val="0"/>
                                  <w:divBdr>
                                    <w:top w:val="none" w:sz="0" w:space="0" w:color="auto"/>
                                    <w:left w:val="none" w:sz="0" w:space="0" w:color="auto"/>
                                    <w:bottom w:val="none" w:sz="0" w:space="0" w:color="auto"/>
                                    <w:right w:val="none" w:sz="0" w:space="0" w:color="auto"/>
                                  </w:divBdr>
                                </w:div>
                                <w:div w:id="1967076617">
                                  <w:marLeft w:val="240"/>
                                  <w:marRight w:val="0"/>
                                  <w:marTop w:val="0"/>
                                  <w:marBottom w:val="0"/>
                                  <w:divBdr>
                                    <w:top w:val="none" w:sz="0" w:space="0" w:color="auto"/>
                                    <w:left w:val="none" w:sz="0" w:space="0" w:color="auto"/>
                                    <w:bottom w:val="none" w:sz="0" w:space="0" w:color="auto"/>
                                    <w:right w:val="none" w:sz="0" w:space="0" w:color="auto"/>
                                  </w:divBdr>
                                  <w:divsChild>
                                    <w:div w:id="574432385">
                                      <w:marLeft w:val="240"/>
                                      <w:marRight w:val="0"/>
                                      <w:marTop w:val="0"/>
                                      <w:marBottom w:val="0"/>
                                      <w:divBdr>
                                        <w:top w:val="none" w:sz="0" w:space="0" w:color="auto"/>
                                        <w:left w:val="none" w:sz="0" w:space="0" w:color="auto"/>
                                        <w:bottom w:val="none" w:sz="0" w:space="0" w:color="auto"/>
                                        <w:right w:val="none" w:sz="0" w:space="0" w:color="auto"/>
                                      </w:divBdr>
                                    </w:div>
                                  </w:divsChild>
                                </w:div>
                                <w:div w:id="138697824">
                                  <w:marLeft w:val="240"/>
                                  <w:marRight w:val="0"/>
                                  <w:marTop w:val="0"/>
                                  <w:marBottom w:val="0"/>
                                  <w:divBdr>
                                    <w:top w:val="none" w:sz="0" w:space="0" w:color="auto"/>
                                    <w:left w:val="none" w:sz="0" w:space="0" w:color="auto"/>
                                    <w:bottom w:val="none" w:sz="0" w:space="0" w:color="auto"/>
                                    <w:right w:val="none" w:sz="0" w:space="0" w:color="auto"/>
                                  </w:divBdr>
                                  <w:divsChild>
                                    <w:div w:id="682979673">
                                      <w:marLeft w:val="240"/>
                                      <w:marRight w:val="0"/>
                                      <w:marTop w:val="0"/>
                                      <w:marBottom w:val="0"/>
                                      <w:divBdr>
                                        <w:top w:val="none" w:sz="0" w:space="0" w:color="auto"/>
                                        <w:left w:val="none" w:sz="0" w:space="0" w:color="auto"/>
                                        <w:bottom w:val="none" w:sz="0" w:space="0" w:color="auto"/>
                                        <w:right w:val="none" w:sz="0" w:space="0" w:color="auto"/>
                                      </w:divBdr>
                                    </w:div>
                                  </w:divsChild>
                                </w:div>
                                <w:div w:id="224149086">
                                  <w:marLeft w:val="240"/>
                                  <w:marRight w:val="0"/>
                                  <w:marTop w:val="0"/>
                                  <w:marBottom w:val="0"/>
                                  <w:divBdr>
                                    <w:top w:val="none" w:sz="0" w:space="0" w:color="auto"/>
                                    <w:left w:val="none" w:sz="0" w:space="0" w:color="auto"/>
                                    <w:bottom w:val="none" w:sz="0" w:space="0" w:color="auto"/>
                                    <w:right w:val="none" w:sz="0" w:space="0" w:color="auto"/>
                                  </w:divBdr>
                                  <w:divsChild>
                                    <w:div w:id="1949193399">
                                      <w:marLeft w:val="240"/>
                                      <w:marRight w:val="0"/>
                                      <w:marTop w:val="0"/>
                                      <w:marBottom w:val="0"/>
                                      <w:divBdr>
                                        <w:top w:val="none" w:sz="0" w:space="0" w:color="auto"/>
                                        <w:left w:val="none" w:sz="0" w:space="0" w:color="auto"/>
                                        <w:bottom w:val="none" w:sz="0" w:space="0" w:color="auto"/>
                                        <w:right w:val="none" w:sz="0" w:space="0" w:color="auto"/>
                                      </w:divBdr>
                                    </w:div>
                                  </w:divsChild>
                                </w:div>
                                <w:div w:id="607392919">
                                  <w:marLeft w:val="240"/>
                                  <w:marRight w:val="0"/>
                                  <w:marTop w:val="0"/>
                                  <w:marBottom w:val="0"/>
                                  <w:divBdr>
                                    <w:top w:val="none" w:sz="0" w:space="0" w:color="auto"/>
                                    <w:left w:val="none" w:sz="0" w:space="0" w:color="auto"/>
                                    <w:bottom w:val="none" w:sz="0" w:space="0" w:color="auto"/>
                                    <w:right w:val="none" w:sz="0" w:space="0" w:color="auto"/>
                                  </w:divBdr>
                                  <w:divsChild>
                                    <w:div w:id="11623111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1891877">
                              <w:marLeft w:val="240"/>
                              <w:marRight w:val="0"/>
                              <w:marTop w:val="0"/>
                              <w:marBottom w:val="0"/>
                              <w:divBdr>
                                <w:top w:val="none" w:sz="0" w:space="0" w:color="auto"/>
                                <w:left w:val="none" w:sz="0" w:space="0" w:color="auto"/>
                                <w:bottom w:val="none" w:sz="0" w:space="0" w:color="auto"/>
                                <w:right w:val="none" w:sz="0" w:space="0" w:color="auto"/>
                              </w:divBdr>
                              <w:divsChild>
                                <w:div w:id="1114641784">
                                  <w:marLeft w:val="240"/>
                                  <w:marRight w:val="0"/>
                                  <w:marTop w:val="0"/>
                                  <w:marBottom w:val="0"/>
                                  <w:divBdr>
                                    <w:top w:val="none" w:sz="0" w:space="0" w:color="auto"/>
                                    <w:left w:val="none" w:sz="0" w:space="0" w:color="auto"/>
                                    <w:bottom w:val="none" w:sz="0" w:space="0" w:color="auto"/>
                                    <w:right w:val="none" w:sz="0" w:space="0" w:color="auto"/>
                                  </w:divBdr>
                                </w:div>
                              </w:divsChild>
                            </w:div>
                            <w:div w:id="79567626">
                              <w:marLeft w:val="240"/>
                              <w:marRight w:val="0"/>
                              <w:marTop w:val="0"/>
                              <w:marBottom w:val="0"/>
                              <w:divBdr>
                                <w:top w:val="none" w:sz="0" w:space="0" w:color="auto"/>
                                <w:left w:val="none" w:sz="0" w:space="0" w:color="auto"/>
                                <w:bottom w:val="none" w:sz="0" w:space="0" w:color="auto"/>
                                <w:right w:val="none" w:sz="0" w:space="0" w:color="auto"/>
                              </w:divBdr>
                              <w:divsChild>
                                <w:div w:id="1975790118">
                                  <w:marLeft w:val="240"/>
                                  <w:marRight w:val="0"/>
                                  <w:marTop w:val="0"/>
                                  <w:marBottom w:val="0"/>
                                  <w:divBdr>
                                    <w:top w:val="none" w:sz="0" w:space="0" w:color="auto"/>
                                    <w:left w:val="none" w:sz="0" w:space="0" w:color="auto"/>
                                    <w:bottom w:val="none" w:sz="0" w:space="0" w:color="auto"/>
                                    <w:right w:val="none" w:sz="0" w:space="0" w:color="auto"/>
                                  </w:divBdr>
                                </w:div>
                              </w:divsChild>
                            </w:div>
                            <w:div w:id="382290573">
                              <w:marLeft w:val="240"/>
                              <w:marRight w:val="0"/>
                              <w:marTop w:val="0"/>
                              <w:marBottom w:val="0"/>
                              <w:divBdr>
                                <w:top w:val="none" w:sz="0" w:space="0" w:color="auto"/>
                                <w:left w:val="none" w:sz="0" w:space="0" w:color="auto"/>
                                <w:bottom w:val="none" w:sz="0" w:space="0" w:color="auto"/>
                                <w:right w:val="none" w:sz="0" w:space="0" w:color="auto"/>
                              </w:divBdr>
                              <w:divsChild>
                                <w:div w:id="1683895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1644930">
                          <w:marLeft w:val="240"/>
                          <w:marRight w:val="0"/>
                          <w:marTop w:val="0"/>
                          <w:marBottom w:val="0"/>
                          <w:divBdr>
                            <w:top w:val="none" w:sz="0" w:space="0" w:color="auto"/>
                            <w:left w:val="none" w:sz="0" w:space="0" w:color="auto"/>
                            <w:bottom w:val="none" w:sz="0" w:space="0" w:color="auto"/>
                            <w:right w:val="none" w:sz="0" w:space="0" w:color="auto"/>
                          </w:divBdr>
                          <w:divsChild>
                            <w:div w:id="12043647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8773531">
                      <w:marLeft w:val="0"/>
                      <w:marRight w:val="0"/>
                      <w:marTop w:val="0"/>
                      <w:marBottom w:val="0"/>
                      <w:divBdr>
                        <w:top w:val="none" w:sz="0" w:space="0" w:color="auto"/>
                        <w:left w:val="none" w:sz="0" w:space="0" w:color="auto"/>
                        <w:bottom w:val="none" w:sz="0" w:space="0" w:color="auto"/>
                        <w:right w:val="none" w:sz="0" w:space="0" w:color="auto"/>
                      </w:divBdr>
                      <w:divsChild>
                        <w:div w:id="18775443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1745767">
                  <w:marLeft w:val="0"/>
                  <w:marRight w:val="0"/>
                  <w:marTop w:val="0"/>
                  <w:marBottom w:val="0"/>
                  <w:divBdr>
                    <w:top w:val="none" w:sz="0" w:space="0" w:color="auto"/>
                    <w:left w:val="none" w:sz="0" w:space="0" w:color="auto"/>
                    <w:bottom w:val="none" w:sz="0" w:space="0" w:color="auto"/>
                    <w:right w:val="none" w:sz="0" w:space="0" w:color="auto"/>
                  </w:divBdr>
                  <w:divsChild>
                    <w:div w:id="2130514648">
                      <w:marLeft w:val="240"/>
                      <w:marRight w:val="0"/>
                      <w:marTop w:val="0"/>
                      <w:marBottom w:val="0"/>
                      <w:divBdr>
                        <w:top w:val="none" w:sz="0" w:space="0" w:color="auto"/>
                        <w:left w:val="none" w:sz="0" w:space="0" w:color="auto"/>
                        <w:bottom w:val="none" w:sz="0" w:space="0" w:color="auto"/>
                        <w:right w:val="none" w:sz="0" w:space="0" w:color="auto"/>
                      </w:divBdr>
                    </w:div>
                    <w:div w:id="662586478">
                      <w:marLeft w:val="0"/>
                      <w:marRight w:val="0"/>
                      <w:marTop w:val="0"/>
                      <w:marBottom w:val="0"/>
                      <w:divBdr>
                        <w:top w:val="none" w:sz="0" w:space="0" w:color="auto"/>
                        <w:left w:val="none" w:sz="0" w:space="0" w:color="auto"/>
                        <w:bottom w:val="none" w:sz="0" w:space="0" w:color="auto"/>
                        <w:right w:val="none" w:sz="0" w:space="0" w:color="auto"/>
                      </w:divBdr>
                      <w:divsChild>
                        <w:div w:id="103502284">
                          <w:marLeft w:val="240"/>
                          <w:marRight w:val="0"/>
                          <w:marTop w:val="0"/>
                          <w:marBottom w:val="0"/>
                          <w:divBdr>
                            <w:top w:val="none" w:sz="0" w:space="0" w:color="auto"/>
                            <w:left w:val="none" w:sz="0" w:space="0" w:color="auto"/>
                            <w:bottom w:val="none" w:sz="0" w:space="0" w:color="auto"/>
                            <w:right w:val="none" w:sz="0" w:space="0" w:color="auto"/>
                          </w:divBdr>
                        </w:div>
                      </w:divsChild>
                    </w:div>
                    <w:div w:id="1253588184">
                      <w:marLeft w:val="0"/>
                      <w:marRight w:val="0"/>
                      <w:marTop w:val="0"/>
                      <w:marBottom w:val="0"/>
                      <w:divBdr>
                        <w:top w:val="none" w:sz="0" w:space="0" w:color="auto"/>
                        <w:left w:val="none" w:sz="0" w:space="0" w:color="auto"/>
                        <w:bottom w:val="none" w:sz="0" w:space="0" w:color="auto"/>
                        <w:right w:val="none" w:sz="0" w:space="0" w:color="auto"/>
                      </w:divBdr>
                      <w:divsChild>
                        <w:div w:id="1421830170">
                          <w:marLeft w:val="240"/>
                          <w:marRight w:val="0"/>
                          <w:marTop w:val="0"/>
                          <w:marBottom w:val="0"/>
                          <w:divBdr>
                            <w:top w:val="none" w:sz="0" w:space="0" w:color="auto"/>
                            <w:left w:val="none" w:sz="0" w:space="0" w:color="auto"/>
                            <w:bottom w:val="none" w:sz="0" w:space="0" w:color="auto"/>
                            <w:right w:val="none" w:sz="0" w:space="0" w:color="auto"/>
                          </w:divBdr>
                        </w:div>
                      </w:divsChild>
                    </w:div>
                    <w:div w:id="1239176240">
                      <w:marLeft w:val="0"/>
                      <w:marRight w:val="0"/>
                      <w:marTop w:val="0"/>
                      <w:marBottom w:val="0"/>
                      <w:divBdr>
                        <w:top w:val="none" w:sz="0" w:space="0" w:color="auto"/>
                        <w:left w:val="none" w:sz="0" w:space="0" w:color="auto"/>
                        <w:bottom w:val="none" w:sz="0" w:space="0" w:color="auto"/>
                        <w:right w:val="none" w:sz="0" w:space="0" w:color="auto"/>
                      </w:divBdr>
                      <w:divsChild>
                        <w:div w:id="1004938200">
                          <w:marLeft w:val="240"/>
                          <w:marRight w:val="0"/>
                          <w:marTop w:val="0"/>
                          <w:marBottom w:val="0"/>
                          <w:divBdr>
                            <w:top w:val="none" w:sz="0" w:space="0" w:color="auto"/>
                            <w:left w:val="none" w:sz="0" w:space="0" w:color="auto"/>
                            <w:bottom w:val="none" w:sz="0" w:space="0" w:color="auto"/>
                            <w:right w:val="none" w:sz="0" w:space="0" w:color="auto"/>
                          </w:divBdr>
                        </w:div>
                        <w:div w:id="1475247348">
                          <w:marLeft w:val="240"/>
                          <w:marRight w:val="0"/>
                          <w:marTop w:val="0"/>
                          <w:marBottom w:val="0"/>
                          <w:divBdr>
                            <w:top w:val="none" w:sz="0" w:space="0" w:color="auto"/>
                            <w:left w:val="none" w:sz="0" w:space="0" w:color="auto"/>
                            <w:bottom w:val="none" w:sz="0" w:space="0" w:color="auto"/>
                            <w:right w:val="none" w:sz="0" w:space="0" w:color="auto"/>
                          </w:divBdr>
                          <w:divsChild>
                            <w:div w:id="942029258">
                              <w:marLeft w:val="240"/>
                              <w:marRight w:val="0"/>
                              <w:marTop w:val="0"/>
                              <w:marBottom w:val="0"/>
                              <w:divBdr>
                                <w:top w:val="none" w:sz="0" w:space="0" w:color="auto"/>
                                <w:left w:val="none" w:sz="0" w:space="0" w:color="auto"/>
                                <w:bottom w:val="none" w:sz="0" w:space="0" w:color="auto"/>
                                <w:right w:val="none" w:sz="0" w:space="0" w:color="auto"/>
                              </w:divBdr>
                            </w:div>
                            <w:div w:id="971251189">
                              <w:marLeft w:val="240"/>
                              <w:marRight w:val="0"/>
                              <w:marTop w:val="0"/>
                              <w:marBottom w:val="0"/>
                              <w:divBdr>
                                <w:top w:val="none" w:sz="0" w:space="0" w:color="auto"/>
                                <w:left w:val="none" w:sz="0" w:space="0" w:color="auto"/>
                                <w:bottom w:val="none" w:sz="0" w:space="0" w:color="auto"/>
                                <w:right w:val="none" w:sz="0" w:space="0" w:color="auto"/>
                              </w:divBdr>
                              <w:divsChild>
                                <w:div w:id="71465177">
                                  <w:marLeft w:val="240"/>
                                  <w:marRight w:val="0"/>
                                  <w:marTop w:val="0"/>
                                  <w:marBottom w:val="0"/>
                                  <w:divBdr>
                                    <w:top w:val="none" w:sz="0" w:space="0" w:color="auto"/>
                                    <w:left w:val="none" w:sz="0" w:space="0" w:color="auto"/>
                                    <w:bottom w:val="none" w:sz="0" w:space="0" w:color="auto"/>
                                    <w:right w:val="none" w:sz="0" w:space="0" w:color="auto"/>
                                  </w:divBdr>
                                </w:div>
                              </w:divsChild>
                            </w:div>
                            <w:div w:id="1490631812">
                              <w:marLeft w:val="240"/>
                              <w:marRight w:val="0"/>
                              <w:marTop w:val="0"/>
                              <w:marBottom w:val="0"/>
                              <w:divBdr>
                                <w:top w:val="none" w:sz="0" w:space="0" w:color="auto"/>
                                <w:left w:val="none" w:sz="0" w:space="0" w:color="auto"/>
                                <w:bottom w:val="none" w:sz="0" w:space="0" w:color="auto"/>
                                <w:right w:val="none" w:sz="0" w:space="0" w:color="auto"/>
                              </w:divBdr>
                              <w:divsChild>
                                <w:div w:id="1606965346">
                                  <w:marLeft w:val="240"/>
                                  <w:marRight w:val="0"/>
                                  <w:marTop w:val="0"/>
                                  <w:marBottom w:val="0"/>
                                  <w:divBdr>
                                    <w:top w:val="none" w:sz="0" w:space="0" w:color="auto"/>
                                    <w:left w:val="none" w:sz="0" w:space="0" w:color="auto"/>
                                    <w:bottom w:val="none" w:sz="0" w:space="0" w:color="auto"/>
                                    <w:right w:val="none" w:sz="0" w:space="0" w:color="auto"/>
                                  </w:divBdr>
                                </w:div>
                              </w:divsChild>
                            </w:div>
                            <w:div w:id="1025133303">
                              <w:marLeft w:val="240"/>
                              <w:marRight w:val="0"/>
                              <w:marTop w:val="0"/>
                              <w:marBottom w:val="0"/>
                              <w:divBdr>
                                <w:top w:val="none" w:sz="0" w:space="0" w:color="auto"/>
                                <w:left w:val="none" w:sz="0" w:space="0" w:color="auto"/>
                                <w:bottom w:val="none" w:sz="0" w:space="0" w:color="auto"/>
                                <w:right w:val="none" w:sz="0" w:space="0" w:color="auto"/>
                              </w:divBdr>
                              <w:divsChild>
                                <w:div w:id="778523615">
                                  <w:marLeft w:val="240"/>
                                  <w:marRight w:val="0"/>
                                  <w:marTop w:val="0"/>
                                  <w:marBottom w:val="0"/>
                                  <w:divBdr>
                                    <w:top w:val="none" w:sz="0" w:space="0" w:color="auto"/>
                                    <w:left w:val="none" w:sz="0" w:space="0" w:color="auto"/>
                                    <w:bottom w:val="none" w:sz="0" w:space="0" w:color="auto"/>
                                    <w:right w:val="none" w:sz="0" w:space="0" w:color="auto"/>
                                  </w:divBdr>
                                </w:div>
                              </w:divsChild>
                            </w:div>
                            <w:div w:id="1548033268">
                              <w:marLeft w:val="240"/>
                              <w:marRight w:val="0"/>
                              <w:marTop w:val="0"/>
                              <w:marBottom w:val="0"/>
                              <w:divBdr>
                                <w:top w:val="none" w:sz="0" w:space="0" w:color="auto"/>
                                <w:left w:val="none" w:sz="0" w:space="0" w:color="auto"/>
                                <w:bottom w:val="none" w:sz="0" w:space="0" w:color="auto"/>
                                <w:right w:val="none" w:sz="0" w:space="0" w:color="auto"/>
                              </w:divBdr>
                              <w:divsChild>
                                <w:div w:id="2028825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1550883">
                          <w:marLeft w:val="240"/>
                          <w:marRight w:val="0"/>
                          <w:marTop w:val="0"/>
                          <w:marBottom w:val="0"/>
                          <w:divBdr>
                            <w:top w:val="none" w:sz="0" w:space="0" w:color="auto"/>
                            <w:left w:val="none" w:sz="0" w:space="0" w:color="auto"/>
                            <w:bottom w:val="none" w:sz="0" w:space="0" w:color="auto"/>
                            <w:right w:val="none" w:sz="0" w:space="0" w:color="auto"/>
                          </w:divBdr>
                          <w:divsChild>
                            <w:div w:id="1045368450">
                              <w:marLeft w:val="240"/>
                              <w:marRight w:val="0"/>
                              <w:marTop w:val="0"/>
                              <w:marBottom w:val="0"/>
                              <w:divBdr>
                                <w:top w:val="none" w:sz="0" w:space="0" w:color="auto"/>
                                <w:left w:val="none" w:sz="0" w:space="0" w:color="auto"/>
                                <w:bottom w:val="none" w:sz="0" w:space="0" w:color="auto"/>
                                <w:right w:val="none" w:sz="0" w:space="0" w:color="auto"/>
                              </w:divBdr>
                            </w:div>
                            <w:div w:id="599069904">
                              <w:marLeft w:val="240"/>
                              <w:marRight w:val="0"/>
                              <w:marTop w:val="0"/>
                              <w:marBottom w:val="0"/>
                              <w:divBdr>
                                <w:top w:val="none" w:sz="0" w:space="0" w:color="auto"/>
                                <w:left w:val="none" w:sz="0" w:space="0" w:color="auto"/>
                                <w:bottom w:val="none" w:sz="0" w:space="0" w:color="auto"/>
                                <w:right w:val="none" w:sz="0" w:space="0" w:color="auto"/>
                              </w:divBdr>
                              <w:divsChild>
                                <w:div w:id="503398060">
                                  <w:marLeft w:val="240"/>
                                  <w:marRight w:val="0"/>
                                  <w:marTop w:val="0"/>
                                  <w:marBottom w:val="0"/>
                                  <w:divBdr>
                                    <w:top w:val="none" w:sz="0" w:space="0" w:color="auto"/>
                                    <w:left w:val="none" w:sz="0" w:space="0" w:color="auto"/>
                                    <w:bottom w:val="none" w:sz="0" w:space="0" w:color="auto"/>
                                    <w:right w:val="none" w:sz="0" w:space="0" w:color="auto"/>
                                  </w:divBdr>
                                </w:div>
                                <w:div w:id="904342322">
                                  <w:marLeft w:val="240"/>
                                  <w:marRight w:val="0"/>
                                  <w:marTop w:val="0"/>
                                  <w:marBottom w:val="0"/>
                                  <w:divBdr>
                                    <w:top w:val="none" w:sz="0" w:space="0" w:color="auto"/>
                                    <w:left w:val="none" w:sz="0" w:space="0" w:color="auto"/>
                                    <w:bottom w:val="none" w:sz="0" w:space="0" w:color="auto"/>
                                    <w:right w:val="none" w:sz="0" w:space="0" w:color="auto"/>
                                  </w:divBdr>
                                  <w:divsChild>
                                    <w:div w:id="1723089422">
                                      <w:marLeft w:val="240"/>
                                      <w:marRight w:val="0"/>
                                      <w:marTop w:val="0"/>
                                      <w:marBottom w:val="0"/>
                                      <w:divBdr>
                                        <w:top w:val="none" w:sz="0" w:space="0" w:color="auto"/>
                                        <w:left w:val="none" w:sz="0" w:space="0" w:color="auto"/>
                                        <w:bottom w:val="none" w:sz="0" w:space="0" w:color="auto"/>
                                        <w:right w:val="none" w:sz="0" w:space="0" w:color="auto"/>
                                      </w:divBdr>
                                    </w:div>
                                  </w:divsChild>
                                </w:div>
                                <w:div w:id="1111777152">
                                  <w:marLeft w:val="240"/>
                                  <w:marRight w:val="0"/>
                                  <w:marTop w:val="0"/>
                                  <w:marBottom w:val="0"/>
                                  <w:divBdr>
                                    <w:top w:val="none" w:sz="0" w:space="0" w:color="auto"/>
                                    <w:left w:val="none" w:sz="0" w:space="0" w:color="auto"/>
                                    <w:bottom w:val="none" w:sz="0" w:space="0" w:color="auto"/>
                                    <w:right w:val="none" w:sz="0" w:space="0" w:color="auto"/>
                                  </w:divBdr>
                                  <w:divsChild>
                                    <w:div w:id="1100376600">
                                      <w:marLeft w:val="240"/>
                                      <w:marRight w:val="0"/>
                                      <w:marTop w:val="0"/>
                                      <w:marBottom w:val="0"/>
                                      <w:divBdr>
                                        <w:top w:val="none" w:sz="0" w:space="0" w:color="auto"/>
                                        <w:left w:val="none" w:sz="0" w:space="0" w:color="auto"/>
                                        <w:bottom w:val="none" w:sz="0" w:space="0" w:color="auto"/>
                                        <w:right w:val="none" w:sz="0" w:space="0" w:color="auto"/>
                                      </w:divBdr>
                                    </w:div>
                                  </w:divsChild>
                                </w:div>
                                <w:div w:id="840588694">
                                  <w:marLeft w:val="240"/>
                                  <w:marRight w:val="0"/>
                                  <w:marTop w:val="0"/>
                                  <w:marBottom w:val="0"/>
                                  <w:divBdr>
                                    <w:top w:val="none" w:sz="0" w:space="0" w:color="auto"/>
                                    <w:left w:val="none" w:sz="0" w:space="0" w:color="auto"/>
                                    <w:bottom w:val="none" w:sz="0" w:space="0" w:color="auto"/>
                                    <w:right w:val="none" w:sz="0" w:space="0" w:color="auto"/>
                                  </w:divBdr>
                                  <w:divsChild>
                                    <w:div w:id="1683584410">
                                      <w:marLeft w:val="240"/>
                                      <w:marRight w:val="0"/>
                                      <w:marTop w:val="0"/>
                                      <w:marBottom w:val="0"/>
                                      <w:divBdr>
                                        <w:top w:val="none" w:sz="0" w:space="0" w:color="auto"/>
                                        <w:left w:val="none" w:sz="0" w:space="0" w:color="auto"/>
                                        <w:bottom w:val="none" w:sz="0" w:space="0" w:color="auto"/>
                                        <w:right w:val="none" w:sz="0" w:space="0" w:color="auto"/>
                                      </w:divBdr>
                                    </w:div>
                                  </w:divsChild>
                                </w:div>
                                <w:div w:id="232082268">
                                  <w:marLeft w:val="240"/>
                                  <w:marRight w:val="0"/>
                                  <w:marTop w:val="0"/>
                                  <w:marBottom w:val="0"/>
                                  <w:divBdr>
                                    <w:top w:val="none" w:sz="0" w:space="0" w:color="auto"/>
                                    <w:left w:val="none" w:sz="0" w:space="0" w:color="auto"/>
                                    <w:bottom w:val="none" w:sz="0" w:space="0" w:color="auto"/>
                                    <w:right w:val="none" w:sz="0" w:space="0" w:color="auto"/>
                                  </w:divBdr>
                                  <w:divsChild>
                                    <w:div w:id="16687476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1329597">
                              <w:marLeft w:val="240"/>
                              <w:marRight w:val="0"/>
                              <w:marTop w:val="0"/>
                              <w:marBottom w:val="0"/>
                              <w:divBdr>
                                <w:top w:val="none" w:sz="0" w:space="0" w:color="auto"/>
                                <w:left w:val="none" w:sz="0" w:space="0" w:color="auto"/>
                                <w:bottom w:val="none" w:sz="0" w:space="0" w:color="auto"/>
                                <w:right w:val="none" w:sz="0" w:space="0" w:color="auto"/>
                              </w:divBdr>
                              <w:divsChild>
                                <w:div w:id="2070105394">
                                  <w:marLeft w:val="240"/>
                                  <w:marRight w:val="0"/>
                                  <w:marTop w:val="0"/>
                                  <w:marBottom w:val="0"/>
                                  <w:divBdr>
                                    <w:top w:val="none" w:sz="0" w:space="0" w:color="auto"/>
                                    <w:left w:val="none" w:sz="0" w:space="0" w:color="auto"/>
                                    <w:bottom w:val="none" w:sz="0" w:space="0" w:color="auto"/>
                                    <w:right w:val="none" w:sz="0" w:space="0" w:color="auto"/>
                                  </w:divBdr>
                                </w:div>
                                <w:div w:id="636835673">
                                  <w:marLeft w:val="240"/>
                                  <w:marRight w:val="0"/>
                                  <w:marTop w:val="0"/>
                                  <w:marBottom w:val="0"/>
                                  <w:divBdr>
                                    <w:top w:val="none" w:sz="0" w:space="0" w:color="auto"/>
                                    <w:left w:val="none" w:sz="0" w:space="0" w:color="auto"/>
                                    <w:bottom w:val="none" w:sz="0" w:space="0" w:color="auto"/>
                                    <w:right w:val="none" w:sz="0" w:space="0" w:color="auto"/>
                                  </w:divBdr>
                                  <w:divsChild>
                                    <w:div w:id="553278354">
                                      <w:marLeft w:val="240"/>
                                      <w:marRight w:val="0"/>
                                      <w:marTop w:val="0"/>
                                      <w:marBottom w:val="0"/>
                                      <w:divBdr>
                                        <w:top w:val="none" w:sz="0" w:space="0" w:color="auto"/>
                                        <w:left w:val="none" w:sz="0" w:space="0" w:color="auto"/>
                                        <w:bottom w:val="none" w:sz="0" w:space="0" w:color="auto"/>
                                        <w:right w:val="none" w:sz="0" w:space="0" w:color="auto"/>
                                      </w:divBdr>
                                    </w:div>
                                  </w:divsChild>
                                </w:div>
                                <w:div w:id="27995641">
                                  <w:marLeft w:val="240"/>
                                  <w:marRight w:val="0"/>
                                  <w:marTop w:val="0"/>
                                  <w:marBottom w:val="0"/>
                                  <w:divBdr>
                                    <w:top w:val="none" w:sz="0" w:space="0" w:color="auto"/>
                                    <w:left w:val="none" w:sz="0" w:space="0" w:color="auto"/>
                                    <w:bottom w:val="none" w:sz="0" w:space="0" w:color="auto"/>
                                    <w:right w:val="none" w:sz="0" w:space="0" w:color="auto"/>
                                  </w:divBdr>
                                  <w:divsChild>
                                    <w:div w:id="564266171">
                                      <w:marLeft w:val="240"/>
                                      <w:marRight w:val="0"/>
                                      <w:marTop w:val="0"/>
                                      <w:marBottom w:val="0"/>
                                      <w:divBdr>
                                        <w:top w:val="none" w:sz="0" w:space="0" w:color="auto"/>
                                        <w:left w:val="none" w:sz="0" w:space="0" w:color="auto"/>
                                        <w:bottom w:val="none" w:sz="0" w:space="0" w:color="auto"/>
                                        <w:right w:val="none" w:sz="0" w:space="0" w:color="auto"/>
                                      </w:divBdr>
                                    </w:div>
                                  </w:divsChild>
                                </w:div>
                                <w:div w:id="266547643">
                                  <w:marLeft w:val="240"/>
                                  <w:marRight w:val="0"/>
                                  <w:marTop w:val="0"/>
                                  <w:marBottom w:val="0"/>
                                  <w:divBdr>
                                    <w:top w:val="none" w:sz="0" w:space="0" w:color="auto"/>
                                    <w:left w:val="none" w:sz="0" w:space="0" w:color="auto"/>
                                    <w:bottom w:val="none" w:sz="0" w:space="0" w:color="auto"/>
                                    <w:right w:val="none" w:sz="0" w:space="0" w:color="auto"/>
                                  </w:divBdr>
                                  <w:divsChild>
                                    <w:div w:id="781806700">
                                      <w:marLeft w:val="240"/>
                                      <w:marRight w:val="0"/>
                                      <w:marTop w:val="0"/>
                                      <w:marBottom w:val="0"/>
                                      <w:divBdr>
                                        <w:top w:val="none" w:sz="0" w:space="0" w:color="auto"/>
                                        <w:left w:val="none" w:sz="0" w:space="0" w:color="auto"/>
                                        <w:bottom w:val="none" w:sz="0" w:space="0" w:color="auto"/>
                                        <w:right w:val="none" w:sz="0" w:space="0" w:color="auto"/>
                                      </w:divBdr>
                                    </w:div>
                                  </w:divsChild>
                                </w:div>
                                <w:div w:id="2128428308">
                                  <w:marLeft w:val="240"/>
                                  <w:marRight w:val="0"/>
                                  <w:marTop w:val="0"/>
                                  <w:marBottom w:val="0"/>
                                  <w:divBdr>
                                    <w:top w:val="none" w:sz="0" w:space="0" w:color="auto"/>
                                    <w:left w:val="none" w:sz="0" w:space="0" w:color="auto"/>
                                    <w:bottom w:val="none" w:sz="0" w:space="0" w:color="auto"/>
                                    <w:right w:val="none" w:sz="0" w:space="0" w:color="auto"/>
                                  </w:divBdr>
                                  <w:divsChild>
                                    <w:div w:id="1901135445">
                                      <w:marLeft w:val="240"/>
                                      <w:marRight w:val="0"/>
                                      <w:marTop w:val="0"/>
                                      <w:marBottom w:val="0"/>
                                      <w:divBdr>
                                        <w:top w:val="none" w:sz="0" w:space="0" w:color="auto"/>
                                        <w:left w:val="none" w:sz="0" w:space="0" w:color="auto"/>
                                        <w:bottom w:val="none" w:sz="0" w:space="0" w:color="auto"/>
                                        <w:right w:val="none" w:sz="0" w:space="0" w:color="auto"/>
                                      </w:divBdr>
                                    </w:div>
                                  </w:divsChild>
                                </w:div>
                                <w:div w:id="1045329144">
                                  <w:marLeft w:val="240"/>
                                  <w:marRight w:val="0"/>
                                  <w:marTop w:val="0"/>
                                  <w:marBottom w:val="0"/>
                                  <w:divBdr>
                                    <w:top w:val="none" w:sz="0" w:space="0" w:color="auto"/>
                                    <w:left w:val="none" w:sz="0" w:space="0" w:color="auto"/>
                                    <w:bottom w:val="none" w:sz="0" w:space="0" w:color="auto"/>
                                    <w:right w:val="none" w:sz="0" w:space="0" w:color="auto"/>
                                  </w:divBdr>
                                  <w:divsChild>
                                    <w:div w:id="1071776980">
                                      <w:marLeft w:val="240"/>
                                      <w:marRight w:val="0"/>
                                      <w:marTop w:val="0"/>
                                      <w:marBottom w:val="0"/>
                                      <w:divBdr>
                                        <w:top w:val="none" w:sz="0" w:space="0" w:color="auto"/>
                                        <w:left w:val="none" w:sz="0" w:space="0" w:color="auto"/>
                                        <w:bottom w:val="none" w:sz="0" w:space="0" w:color="auto"/>
                                        <w:right w:val="none" w:sz="0" w:space="0" w:color="auto"/>
                                      </w:divBdr>
                                    </w:div>
                                  </w:divsChild>
                                </w:div>
                                <w:div w:id="1031497750">
                                  <w:marLeft w:val="240"/>
                                  <w:marRight w:val="0"/>
                                  <w:marTop w:val="0"/>
                                  <w:marBottom w:val="0"/>
                                  <w:divBdr>
                                    <w:top w:val="none" w:sz="0" w:space="0" w:color="auto"/>
                                    <w:left w:val="none" w:sz="0" w:space="0" w:color="auto"/>
                                    <w:bottom w:val="none" w:sz="0" w:space="0" w:color="auto"/>
                                    <w:right w:val="none" w:sz="0" w:space="0" w:color="auto"/>
                                  </w:divBdr>
                                  <w:divsChild>
                                    <w:div w:id="1196949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9090006">
                              <w:marLeft w:val="240"/>
                              <w:marRight w:val="0"/>
                              <w:marTop w:val="0"/>
                              <w:marBottom w:val="0"/>
                              <w:divBdr>
                                <w:top w:val="none" w:sz="0" w:space="0" w:color="auto"/>
                                <w:left w:val="none" w:sz="0" w:space="0" w:color="auto"/>
                                <w:bottom w:val="none" w:sz="0" w:space="0" w:color="auto"/>
                                <w:right w:val="none" w:sz="0" w:space="0" w:color="auto"/>
                              </w:divBdr>
                              <w:divsChild>
                                <w:div w:id="915093251">
                                  <w:marLeft w:val="240"/>
                                  <w:marRight w:val="0"/>
                                  <w:marTop w:val="0"/>
                                  <w:marBottom w:val="0"/>
                                  <w:divBdr>
                                    <w:top w:val="none" w:sz="0" w:space="0" w:color="auto"/>
                                    <w:left w:val="none" w:sz="0" w:space="0" w:color="auto"/>
                                    <w:bottom w:val="none" w:sz="0" w:space="0" w:color="auto"/>
                                    <w:right w:val="none" w:sz="0" w:space="0" w:color="auto"/>
                                  </w:divBdr>
                                </w:div>
                              </w:divsChild>
                            </w:div>
                            <w:div w:id="844789553">
                              <w:marLeft w:val="240"/>
                              <w:marRight w:val="0"/>
                              <w:marTop w:val="0"/>
                              <w:marBottom w:val="0"/>
                              <w:divBdr>
                                <w:top w:val="none" w:sz="0" w:space="0" w:color="auto"/>
                                <w:left w:val="none" w:sz="0" w:space="0" w:color="auto"/>
                                <w:bottom w:val="none" w:sz="0" w:space="0" w:color="auto"/>
                                <w:right w:val="none" w:sz="0" w:space="0" w:color="auto"/>
                              </w:divBdr>
                              <w:divsChild>
                                <w:div w:id="453326366">
                                  <w:marLeft w:val="240"/>
                                  <w:marRight w:val="0"/>
                                  <w:marTop w:val="0"/>
                                  <w:marBottom w:val="0"/>
                                  <w:divBdr>
                                    <w:top w:val="none" w:sz="0" w:space="0" w:color="auto"/>
                                    <w:left w:val="none" w:sz="0" w:space="0" w:color="auto"/>
                                    <w:bottom w:val="none" w:sz="0" w:space="0" w:color="auto"/>
                                    <w:right w:val="none" w:sz="0" w:space="0" w:color="auto"/>
                                  </w:divBdr>
                                </w:div>
                              </w:divsChild>
                            </w:div>
                            <w:div w:id="336225793">
                              <w:marLeft w:val="240"/>
                              <w:marRight w:val="0"/>
                              <w:marTop w:val="0"/>
                              <w:marBottom w:val="0"/>
                              <w:divBdr>
                                <w:top w:val="none" w:sz="0" w:space="0" w:color="auto"/>
                                <w:left w:val="none" w:sz="0" w:space="0" w:color="auto"/>
                                <w:bottom w:val="none" w:sz="0" w:space="0" w:color="auto"/>
                                <w:right w:val="none" w:sz="0" w:space="0" w:color="auto"/>
                              </w:divBdr>
                              <w:divsChild>
                                <w:div w:id="10489154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6639827">
                          <w:marLeft w:val="240"/>
                          <w:marRight w:val="0"/>
                          <w:marTop w:val="0"/>
                          <w:marBottom w:val="0"/>
                          <w:divBdr>
                            <w:top w:val="none" w:sz="0" w:space="0" w:color="auto"/>
                            <w:left w:val="none" w:sz="0" w:space="0" w:color="auto"/>
                            <w:bottom w:val="none" w:sz="0" w:space="0" w:color="auto"/>
                            <w:right w:val="none" w:sz="0" w:space="0" w:color="auto"/>
                          </w:divBdr>
                          <w:divsChild>
                            <w:div w:id="14089897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87790">
                  <w:marLeft w:val="0"/>
                  <w:marRight w:val="0"/>
                  <w:marTop w:val="0"/>
                  <w:marBottom w:val="0"/>
                  <w:divBdr>
                    <w:top w:val="none" w:sz="0" w:space="0" w:color="auto"/>
                    <w:left w:val="none" w:sz="0" w:space="0" w:color="auto"/>
                    <w:bottom w:val="none" w:sz="0" w:space="0" w:color="auto"/>
                    <w:right w:val="none" w:sz="0" w:space="0" w:color="auto"/>
                  </w:divBdr>
                  <w:divsChild>
                    <w:div w:id="1789662276">
                      <w:marLeft w:val="240"/>
                      <w:marRight w:val="0"/>
                      <w:marTop w:val="0"/>
                      <w:marBottom w:val="0"/>
                      <w:divBdr>
                        <w:top w:val="none" w:sz="0" w:space="0" w:color="auto"/>
                        <w:left w:val="none" w:sz="0" w:space="0" w:color="auto"/>
                        <w:bottom w:val="none" w:sz="0" w:space="0" w:color="auto"/>
                        <w:right w:val="none" w:sz="0" w:space="0" w:color="auto"/>
                      </w:divBdr>
                    </w:div>
                    <w:div w:id="1120995557">
                      <w:marLeft w:val="0"/>
                      <w:marRight w:val="0"/>
                      <w:marTop w:val="0"/>
                      <w:marBottom w:val="0"/>
                      <w:divBdr>
                        <w:top w:val="none" w:sz="0" w:space="0" w:color="auto"/>
                        <w:left w:val="none" w:sz="0" w:space="0" w:color="auto"/>
                        <w:bottom w:val="none" w:sz="0" w:space="0" w:color="auto"/>
                        <w:right w:val="none" w:sz="0" w:space="0" w:color="auto"/>
                      </w:divBdr>
                      <w:divsChild>
                        <w:div w:id="194081246">
                          <w:marLeft w:val="240"/>
                          <w:marRight w:val="0"/>
                          <w:marTop w:val="0"/>
                          <w:marBottom w:val="0"/>
                          <w:divBdr>
                            <w:top w:val="none" w:sz="0" w:space="0" w:color="auto"/>
                            <w:left w:val="none" w:sz="0" w:space="0" w:color="auto"/>
                            <w:bottom w:val="none" w:sz="0" w:space="0" w:color="auto"/>
                            <w:right w:val="none" w:sz="0" w:space="0" w:color="auto"/>
                          </w:divBdr>
                        </w:div>
                        <w:div w:id="1222445081">
                          <w:marLeft w:val="240"/>
                          <w:marRight w:val="0"/>
                          <w:marTop w:val="0"/>
                          <w:marBottom w:val="0"/>
                          <w:divBdr>
                            <w:top w:val="none" w:sz="0" w:space="0" w:color="auto"/>
                            <w:left w:val="none" w:sz="0" w:space="0" w:color="auto"/>
                            <w:bottom w:val="none" w:sz="0" w:space="0" w:color="auto"/>
                            <w:right w:val="none" w:sz="0" w:space="0" w:color="auto"/>
                          </w:divBdr>
                          <w:divsChild>
                            <w:div w:id="1787460729">
                              <w:marLeft w:val="240"/>
                              <w:marRight w:val="0"/>
                              <w:marTop w:val="0"/>
                              <w:marBottom w:val="0"/>
                              <w:divBdr>
                                <w:top w:val="none" w:sz="0" w:space="0" w:color="auto"/>
                                <w:left w:val="none" w:sz="0" w:space="0" w:color="auto"/>
                                <w:bottom w:val="none" w:sz="0" w:space="0" w:color="auto"/>
                                <w:right w:val="none" w:sz="0" w:space="0" w:color="auto"/>
                              </w:divBdr>
                            </w:div>
                          </w:divsChild>
                        </w:div>
                        <w:div w:id="1223297423">
                          <w:marLeft w:val="240"/>
                          <w:marRight w:val="0"/>
                          <w:marTop w:val="0"/>
                          <w:marBottom w:val="0"/>
                          <w:divBdr>
                            <w:top w:val="none" w:sz="0" w:space="0" w:color="auto"/>
                            <w:left w:val="none" w:sz="0" w:space="0" w:color="auto"/>
                            <w:bottom w:val="none" w:sz="0" w:space="0" w:color="auto"/>
                            <w:right w:val="none" w:sz="0" w:space="0" w:color="auto"/>
                          </w:divBdr>
                          <w:divsChild>
                            <w:div w:id="6952786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05949">
          <w:marLeft w:val="0"/>
          <w:marRight w:val="0"/>
          <w:marTop w:val="0"/>
          <w:marBottom w:val="0"/>
          <w:divBdr>
            <w:top w:val="none" w:sz="0" w:space="0" w:color="auto"/>
            <w:left w:val="none" w:sz="0" w:space="0" w:color="auto"/>
            <w:bottom w:val="none" w:sz="0" w:space="0" w:color="auto"/>
            <w:right w:val="none" w:sz="0" w:space="0" w:color="auto"/>
          </w:divBdr>
          <w:divsChild>
            <w:div w:id="1999843150">
              <w:marLeft w:val="480"/>
              <w:marRight w:val="0"/>
              <w:marTop w:val="0"/>
              <w:marBottom w:val="0"/>
              <w:divBdr>
                <w:top w:val="none" w:sz="0" w:space="0" w:color="auto"/>
                <w:left w:val="none" w:sz="0" w:space="0" w:color="auto"/>
                <w:bottom w:val="none" w:sz="0" w:space="0" w:color="auto"/>
                <w:right w:val="none" w:sz="0" w:space="0" w:color="auto"/>
              </w:divBdr>
            </w:div>
            <w:div w:id="316809672">
              <w:marLeft w:val="0"/>
              <w:marRight w:val="0"/>
              <w:marTop w:val="0"/>
              <w:marBottom w:val="0"/>
              <w:divBdr>
                <w:top w:val="none" w:sz="0" w:space="0" w:color="auto"/>
                <w:left w:val="none" w:sz="0" w:space="0" w:color="auto"/>
                <w:bottom w:val="none" w:sz="0" w:space="0" w:color="auto"/>
                <w:right w:val="none" w:sz="0" w:space="0" w:color="auto"/>
              </w:divBdr>
              <w:divsChild>
                <w:div w:id="1720472650">
                  <w:marLeft w:val="720"/>
                  <w:marRight w:val="0"/>
                  <w:marTop w:val="0"/>
                  <w:marBottom w:val="0"/>
                  <w:divBdr>
                    <w:top w:val="none" w:sz="0" w:space="0" w:color="auto"/>
                    <w:left w:val="none" w:sz="0" w:space="0" w:color="auto"/>
                    <w:bottom w:val="none" w:sz="0" w:space="0" w:color="auto"/>
                    <w:right w:val="none" w:sz="0" w:space="0" w:color="auto"/>
                  </w:divBdr>
                </w:div>
                <w:div w:id="483816662">
                  <w:marLeft w:val="0"/>
                  <w:marRight w:val="0"/>
                  <w:marTop w:val="0"/>
                  <w:marBottom w:val="0"/>
                  <w:divBdr>
                    <w:top w:val="none" w:sz="0" w:space="0" w:color="auto"/>
                    <w:left w:val="none" w:sz="0" w:space="0" w:color="auto"/>
                    <w:bottom w:val="none" w:sz="0" w:space="0" w:color="auto"/>
                    <w:right w:val="none" w:sz="0" w:space="0" w:color="auto"/>
                  </w:divBdr>
                  <w:divsChild>
                    <w:div w:id="796725947">
                      <w:marLeft w:val="960"/>
                      <w:marRight w:val="0"/>
                      <w:marTop w:val="0"/>
                      <w:marBottom w:val="0"/>
                      <w:divBdr>
                        <w:top w:val="none" w:sz="0" w:space="0" w:color="auto"/>
                        <w:left w:val="none" w:sz="0" w:space="0" w:color="auto"/>
                        <w:bottom w:val="none" w:sz="0" w:space="0" w:color="auto"/>
                        <w:right w:val="none" w:sz="0" w:space="0" w:color="auto"/>
                      </w:divBdr>
                    </w:div>
                    <w:div w:id="938021891">
                      <w:marLeft w:val="0"/>
                      <w:marRight w:val="0"/>
                      <w:marTop w:val="0"/>
                      <w:marBottom w:val="0"/>
                      <w:divBdr>
                        <w:top w:val="none" w:sz="0" w:space="0" w:color="auto"/>
                        <w:left w:val="none" w:sz="0" w:space="0" w:color="auto"/>
                        <w:bottom w:val="none" w:sz="0" w:space="0" w:color="auto"/>
                        <w:right w:val="none" w:sz="0" w:space="0" w:color="auto"/>
                      </w:divBdr>
                      <w:divsChild>
                        <w:div w:id="333998157">
                          <w:marLeft w:val="240"/>
                          <w:marRight w:val="0"/>
                          <w:marTop w:val="0"/>
                          <w:marBottom w:val="0"/>
                          <w:divBdr>
                            <w:top w:val="none" w:sz="0" w:space="0" w:color="auto"/>
                            <w:left w:val="none" w:sz="0" w:space="0" w:color="auto"/>
                            <w:bottom w:val="none" w:sz="0" w:space="0" w:color="auto"/>
                            <w:right w:val="none" w:sz="0" w:space="0" w:color="auto"/>
                          </w:divBdr>
                        </w:div>
                        <w:div w:id="105931774">
                          <w:marLeft w:val="0"/>
                          <w:marRight w:val="0"/>
                          <w:marTop w:val="0"/>
                          <w:marBottom w:val="0"/>
                          <w:divBdr>
                            <w:top w:val="none" w:sz="0" w:space="0" w:color="auto"/>
                            <w:left w:val="none" w:sz="0" w:space="0" w:color="auto"/>
                            <w:bottom w:val="none" w:sz="0" w:space="0" w:color="auto"/>
                            <w:right w:val="none" w:sz="0" w:space="0" w:color="auto"/>
                          </w:divBdr>
                          <w:divsChild>
                            <w:div w:id="173880083">
                              <w:marLeft w:val="240"/>
                              <w:marRight w:val="0"/>
                              <w:marTop w:val="0"/>
                              <w:marBottom w:val="0"/>
                              <w:divBdr>
                                <w:top w:val="none" w:sz="0" w:space="0" w:color="auto"/>
                                <w:left w:val="none" w:sz="0" w:space="0" w:color="auto"/>
                                <w:bottom w:val="none" w:sz="0" w:space="0" w:color="auto"/>
                                <w:right w:val="none" w:sz="0" w:space="0" w:color="auto"/>
                              </w:divBdr>
                            </w:div>
                            <w:div w:id="2078937097">
                              <w:marLeft w:val="240"/>
                              <w:marRight w:val="0"/>
                              <w:marTop w:val="0"/>
                              <w:marBottom w:val="0"/>
                              <w:divBdr>
                                <w:top w:val="none" w:sz="0" w:space="0" w:color="auto"/>
                                <w:left w:val="none" w:sz="0" w:space="0" w:color="auto"/>
                                <w:bottom w:val="none" w:sz="0" w:space="0" w:color="auto"/>
                                <w:right w:val="none" w:sz="0" w:space="0" w:color="auto"/>
                              </w:divBdr>
                              <w:divsChild>
                                <w:div w:id="1825512917">
                                  <w:marLeft w:val="240"/>
                                  <w:marRight w:val="0"/>
                                  <w:marTop w:val="0"/>
                                  <w:marBottom w:val="0"/>
                                  <w:divBdr>
                                    <w:top w:val="none" w:sz="0" w:space="0" w:color="auto"/>
                                    <w:left w:val="none" w:sz="0" w:space="0" w:color="auto"/>
                                    <w:bottom w:val="none" w:sz="0" w:space="0" w:color="auto"/>
                                    <w:right w:val="none" w:sz="0" w:space="0" w:color="auto"/>
                                  </w:divBdr>
                                </w:div>
                              </w:divsChild>
                            </w:div>
                            <w:div w:id="365956683">
                              <w:marLeft w:val="240"/>
                              <w:marRight w:val="0"/>
                              <w:marTop w:val="0"/>
                              <w:marBottom w:val="0"/>
                              <w:divBdr>
                                <w:top w:val="none" w:sz="0" w:space="0" w:color="auto"/>
                                <w:left w:val="none" w:sz="0" w:space="0" w:color="auto"/>
                                <w:bottom w:val="none" w:sz="0" w:space="0" w:color="auto"/>
                                <w:right w:val="none" w:sz="0" w:space="0" w:color="auto"/>
                              </w:divBdr>
                              <w:divsChild>
                                <w:div w:id="1018776492">
                                  <w:marLeft w:val="240"/>
                                  <w:marRight w:val="0"/>
                                  <w:marTop w:val="0"/>
                                  <w:marBottom w:val="0"/>
                                  <w:divBdr>
                                    <w:top w:val="none" w:sz="0" w:space="0" w:color="auto"/>
                                    <w:left w:val="none" w:sz="0" w:space="0" w:color="auto"/>
                                    <w:bottom w:val="none" w:sz="0" w:space="0" w:color="auto"/>
                                    <w:right w:val="none" w:sz="0" w:space="0" w:color="auto"/>
                                  </w:divBdr>
                                </w:div>
                              </w:divsChild>
                            </w:div>
                            <w:div w:id="1959752383">
                              <w:marLeft w:val="240"/>
                              <w:marRight w:val="0"/>
                              <w:marTop w:val="0"/>
                              <w:marBottom w:val="0"/>
                              <w:divBdr>
                                <w:top w:val="none" w:sz="0" w:space="0" w:color="auto"/>
                                <w:left w:val="none" w:sz="0" w:space="0" w:color="auto"/>
                                <w:bottom w:val="none" w:sz="0" w:space="0" w:color="auto"/>
                                <w:right w:val="none" w:sz="0" w:space="0" w:color="auto"/>
                              </w:divBdr>
                              <w:divsChild>
                                <w:div w:id="1515651095">
                                  <w:marLeft w:val="240"/>
                                  <w:marRight w:val="0"/>
                                  <w:marTop w:val="0"/>
                                  <w:marBottom w:val="0"/>
                                  <w:divBdr>
                                    <w:top w:val="none" w:sz="0" w:space="0" w:color="auto"/>
                                    <w:left w:val="none" w:sz="0" w:space="0" w:color="auto"/>
                                    <w:bottom w:val="none" w:sz="0" w:space="0" w:color="auto"/>
                                    <w:right w:val="none" w:sz="0" w:space="0" w:color="auto"/>
                                  </w:divBdr>
                                </w:div>
                              </w:divsChild>
                            </w:div>
                            <w:div w:id="1105268567">
                              <w:marLeft w:val="240"/>
                              <w:marRight w:val="0"/>
                              <w:marTop w:val="0"/>
                              <w:marBottom w:val="0"/>
                              <w:divBdr>
                                <w:top w:val="none" w:sz="0" w:space="0" w:color="auto"/>
                                <w:left w:val="none" w:sz="0" w:space="0" w:color="auto"/>
                                <w:bottom w:val="none" w:sz="0" w:space="0" w:color="auto"/>
                                <w:right w:val="none" w:sz="0" w:space="0" w:color="auto"/>
                              </w:divBdr>
                              <w:divsChild>
                                <w:div w:id="8451761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09171">
                      <w:marLeft w:val="0"/>
                      <w:marRight w:val="0"/>
                      <w:marTop w:val="0"/>
                      <w:marBottom w:val="0"/>
                      <w:divBdr>
                        <w:top w:val="none" w:sz="0" w:space="0" w:color="auto"/>
                        <w:left w:val="none" w:sz="0" w:space="0" w:color="auto"/>
                        <w:bottom w:val="none" w:sz="0" w:space="0" w:color="auto"/>
                        <w:right w:val="none" w:sz="0" w:space="0" w:color="auto"/>
                      </w:divBdr>
                      <w:divsChild>
                        <w:div w:id="1068308195">
                          <w:marLeft w:val="240"/>
                          <w:marRight w:val="0"/>
                          <w:marTop w:val="0"/>
                          <w:marBottom w:val="0"/>
                          <w:divBdr>
                            <w:top w:val="none" w:sz="0" w:space="0" w:color="auto"/>
                            <w:left w:val="none" w:sz="0" w:space="0" w:color="auto"/>
                            <w:bottom w:val="none" w:sz="0" w:space="0" w:color="auto"/>
                            <w:right w:val="none" w:sz="0" w:space="0" w:color="auto"/>
                          </w:divBdr>
                        </w:div>
                        <w:div w:id="2089031440">
                          <w:marLeft w:val="0"/>
                          <w:marRight w:val="0"/>
                          <w:marTop w:val="0"/>
                          <w:marBottom w:val="0"/>
                          <w:divBdr>
                            <w:top w:val="none" w:sz="0" w:space="0" w:color="auto"/>
                            <w:left w:val="none" w:sz="0" w:space="0" w:color="auto"/>
                            <w:bottom w:val="none" w:sz="0" w:space="0" w:color="auto"/>
                            <w:right w:val="none" w:sz="0" w:space="0" w:color="auto"/>
                          </w:divBdr>
                          <w:divsChild>
                            <w:div w:id="359168485">
                              <w:marLeft w:val="240"/>
                              <w:marRight w:val="0"/>
                              <w:marTop w:val="0"/>
                              <w:marBottom w:val="0"/>
                              <w:divBdr>
                                <w:top w:val="none" w:sz="0" w:space="0" w:color="auto"/>
                                <w:left w:val="none" w:sz="0" w:space="0" w:color="auto"/>
                                <w:bottom w:val="none" w:sz="0" w:space="0" w:color="auto"/>
                                <w:right w:val="none" w:sz="0" w:space="0" w:color="auto"/>
                              </w:divBdr>
                            </w:div>
                            <w:div w:id="330639549">
                              <w:marLeft w:val="240"/>
                              <w:marRight w:val="0"/>
                              <w:marTop w:val="0"/>
                              <w:marBottom w:val="0"/>
                              <w:divBdr>
                                <w:top w:val="none" w:sz="0" w:space="0" w:color="auto"/>
                                <w:left w:val="none" w:sz="0" w:space="0" w:color="auto"/>
                                <w:bottom w:val="none" w:sz="0" w:space="0" w:color="auto"/>
                                <w:right w:val="none" w:sz="0" w:space="0" w:color="auto"/>
                              </w:divBdr>
                              <w:divsChild>
                                <w:div w:id="1696879325">
                                  <w:marLeft w:val="240"/>
                                  <w:marRight w:val="0"/>
                                  <w:marTop w:val="0"/>
                                  <w:marBottom w:val="0"/>
                                  <w:divBdr>
                                    <w:top w:val="none" w:sz="0" w:space="0" w:color="auto"/>
                                    <w:left w:val="none" w:sz="0" w:space="0" w:color="auto"/>
                                    <w:bottom w:val="none" w:sz="0" w:space="0" w:color="auto"/>
                                    <w:right w:val="none" w:sz="0" w:space="0" w:color="auto"/>
                                  </w:divBdr>
                                </w:div>
                              </w:divsChild>
                            </w:div>
                            <w:div w:id="101145329">
                              <w:marLeft w:val="240"/>
                              <w:marRight w:val="0"/>
                              <w:marTop w:val="0"/>
                              <w:marBottom w:val="0"/>
                              <w:divBdr>
                                <w:top w:val="none" w:sz="0" w:space="0" w:color="auto"/>
                                <w:left w:val="none" w:sz="0" w:space="0" w:color="auto"/>
                                <w:bottom w:val="none" w:sz="0" w:space="0" w:color="auto"/>
                                <w:right w:val="none" w:sz="0" w:space="0" w:color="auto"/>
                              </w:divBdr>
                              <w:divsChild>
                                <w:div w:id="7292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0982">
                      <w:marLeft w:val="0"/>
                      <w:marRight w:val="0"/>
                      <w:marTop w:val="0"/>
                      <w:marBottom w:val="0"/>
                      <w:divBdr>
                        <w:top w:val="none" w:sz="0" w:space="0" w:color="auto"/>
                        <w:left w:val="none" w:sz="0" w:space="0" w:color="auto"/>
                        <w:bottom w:val="none" w:sz="0" w:space="0" w:color="auto"/>
                        <w:right w:val="none" w:sz="0" w:space="0" w:color="auto"/>
                      </w:divBdr>
                      <w:divsChild>
                        <w:div w:id="1948150577">
                          <w:marLeft w:val="240"/>
                          <w:marRight w:val="0"/>
                          <w:marTop w:val="0"/>
                          <w:marBottom w:val="0"/>
                          <w:divBdr>
                            <w:top w:val="none" w:sz="0" w:space="0" w:color="auto"/>
                            <w:left w:val="none" w:sz="0" w:space="0" w:color="auto"/>
                            <w:bottom w:val="none" w:sz="0" w:space="0" w:color="auto"/>
                            <w:right w:val="none" w:sz="0" w:space="0" w:color="auto"/>
                          </w:divBdr>
                        </w:div>
                        <w:div w:id="338390331">
                          <w:marLeft w:val="0"/>
                          <w:marRight w:val="0"/>
                          <w:marTop w:val="0"/>
                          <w:marBottom w:val="0"/>
                          <w:divBdr>
                            <w:top w:val="none" w:sz="0" w:space="0" w:color="auto"/>
                            <w:left w:val="none" w:sz="0" w:space="0" w:color="auto"/>
                            <w:bottom w:val="none" w:sz="0" w:space="0" w:color="auto"/>
                            <w:right w:val="none" w:sz="0" w:space="0" w:color="auto"/>
                          </w:divBdr>
                          <w:divsChild>
                            <w:div w:id="1739091388">
                              <w:marLeft w:val="240"/>
                              <w:marRight w:val="0"/>
                              <w:marTop w:val="0"/>
                              <w:marBottom w:val="0"/>
                              <w:divBdr>
                                <w:top w:val="none" w:sz="0" w:space="0" w:color="auto"/>
                                <w:left w:val="none" w:sz="0" w:space="0" w:color="auto"/>
                                <w:bottom w:val="none" w:sz="0" w:space="0" w:color="auto"/>
                                <w:right w:val="none" w:sz="0" w:space="0" w:color="auto"/>
                              </w:divBdr>
                            </w:div>
                            <w:div w:id="1205292220">
                              <w:marLeft w:val="240"/>
                              <w:marRight w:val="0"/>
                              <w:marTop w:val="0"/>
                              <w:marBottom w:val="0"/>
                              <w:divBdr>
                                <w:top w:val="none" w:sz="0" w:space="0" w:color="auto"/>
                                <w:left w:val="none" w:sz="0" w:space="0" w:color="auto"/>
                                <w:bottom w:val="none" w:sz="0" w:space="0" w:color="auto"/>
                                <w:right w:val="none" w:sz="0" w:space="0" w:color="auto"/>
                              </w:divBdr>
                              <w:divsChild>
                                <w:div w:id="1596161351">
                                  <w:marLeft w:val="240"/>
                                  <w:marRight w:val="0"/>
                                  <w:marTop w:val="0"/>
                                  <w:marBottom w:val="0"/>
                                  <w:divBdr>
                                    <w:top w:val="none" w:sz="0" w:space="0" w:color="auto"/>
                                    <w:left w:val="none" w:sz="0" w:space="0" w:color="auto"/>
                                    <w:bottom w:val="none" w:sz="0" w:space="0" w:color="auto"/>
                                    <w:right w:val="none" w:sz="0" w:space="0" w:color="auto"/>
                                  </w:divBdr>
                                </w:div>
                              </w:divsChild>
                            </w:div>
                            <w:div w:id="123233758">
                              <w:marLeft w:val="240"/>
                              <w:marRight w:val="0"/>
                              <w:marTop w:val="0"/>
                              <w:marBottom w:val="0"/>
                              <w:divBdr>
                                <w:top w:val="none" w:sz="0" w:space="0" w:color="auto"/>
                                <w:left w:val="none" w:sz="0" w:space="0" w:color="auto"/>
                                <w:bottom w:val="none" w:sz="0" w:space="0" w:color="auto"/>
                                <w:right w:val="none" w:sz="0" w:space="0" w:color="auto"/>
                              </w:divBdr>
                              <w:divsChild>
                                <w:div w:id="1676565480">
                                  <w:marLeft w:val="240"/>
                                  <w:marRight w:val="0"/>
                                  <w:marTop w:val="0"/>
                                  <w:marBottom w:val="0"/>
                                  <w:divBdr>
                                    <w:top w:val="none" w:sz="0" w:space="0" w:color="auto"/>
                                    <w:left w:val="none" w:sz="0" w:space="0" w:color="auto"/>
                                    <w:bottom w:val="none" w:sz="0" w:space="0" w:color="auto"/>
                                    <w:right w:val="none" w:sz="0" w:space="0" w:color="auto"/>
                                  </w:divBdr>
                                </w:div>
                              </w:divsChild>
                            </w:div>
                            <w:div w:id="1713265950">
                              <w:marLeft w:val="240"/>
                              <w:marRight w:val="0"/>
                              <w:marTop w:val="0"/>
                              <w:marBottom w:val="0"/>
                              <w:divBdr>
                                <w:top w:val="none" w:sz="0" w:space="0" w:color="auto"/>
                                <w:left w:val="none" w:sz="0" w:space="0" w:color="auto"/>
                                <w:bottom w:val="none" w:sz="0" w:space="0" w:color="auto"/>
                                <w:right w:val="none" w:sz="0" w:space="0" w:color="auto"/>
                              </w:divBdr>
                              <w:divsChild>
                                <w:div w:id="747919315">
                                  <w:marLeft w:val="240"/>
                                  <w:marRight w:val="0"/>
                                  <w:marTop w:val="0"/>
                                  <w:marBottom w:val="0"/>
                                  <w:divBdr>
                                    <w:top w:val="none" w:sz="0" w:space="0" w:color="auto"/>
                                    <w:left w:val="none" w:sz="0" w:space="0" w:color="auto"/>
                                    <w:bottom w:val="none" w:sz="0" w:space="0" w:color="auto"/>
                                    <w:right w:val="none" w:sz="0" w:space="0" w:color="auto"/>
                                  </w:divBdr>
                                </w:div>
                              </w:divsChild>
                            </w:div>
                            <w:div w:id="736363186">
                              <w:marLeft w:val="240"/>
                              <w:marRight w:val="0"/>
                              <w:marTop w:val="0"/>
                              <w:marBottom w:val="0"/>
                              <w:divBdr>
                                <w:top w:val="none" w:sz="0" w:space="0" w:color="auto"/>
                                <w:left w:val="none" w:sz="0" w:space="0" w:color="auto"/>
                                <w:bottom w:val="none" w:sz="0" w:space="0" w:color="auto"/>
                                <w:right w:val="none" w:sz="0" w:space="0" w:color="auto"/>
                              </w:divBdr>
                              <w:divsChild>
                                <w:div w:id="2051756596">
                                  <w:marLeft w:val="240"/>
                                  <w:marRight w:val="0"/>
                                  <w:marTop w:val="0"/>
                                  <w:marBottom w:val="0"/>
                                  <w:divBdr>
                                    <w:top w:val="none" w:sz="0" w:space="0" w:color="auto"/>
                                    <w:left w:val="none" w:sz="0" w:space="0" w:color="auto"/>
                                    <w:bottom w:val="none" w:sz="0" w:space="0" w:color="auto"/>
                                    <w:right w:val="none" w:sz="0" w:space="0" w:color="auto"/>
                                  </w:divBdr>
                                </w:div>
                              </w:divsChild>
                            </w:div>
                            <w:div w:id="383021832">
                              <w:marLeft w:val="240"/>
                              <w:marRight w:val="0"/>
                              <w:marTop w:val="0"/>
                              <w:marBottom w:val="0"/>
                              <w:divBdr>
                                <w:top w:val="none" w:sz="0" w:space="0" w:color="auto"/>
                                <w:left w:val="none" w:sz="0" w:space="0" w:color="auto"/>
                                <w:bottom w:val="none" w:sz="0" w:space="0" w:color="auto"/>
                                <w:right w:val="none" w:sz="0" w:space="0" w:color="auto"/>
                              </w:divBdr>
                              <w:divsChild>
                                <w:div w:id="1776318783">
                                  <w:marLeft w:val="240"/>
                                  <w:marRight w:val="0"/>
                                  <w:marTop w:val="0"/>
                                  <w:marBottom w:val="0"/>
                                  <w:divBdr>
                                    <w:top w:val="none" w:sz="0" w:space="0" w:color="auto"/>
                                    <w:left w:val="none" w:sz="0" w:space="0" w:color="auto"/>
                                    <w:bottom w:val="none" w:sz="0" w:space="0" w:color="auto"/>
                                    <w:right w:val="none" w:sz="0" w:space="0" w:color="auto"/>
                                  </w:divBdr>
                                </w:div>
                              </w:divsChild>
                            </w:div>
                            <w:div w:id="1377655342">
                              <w:marLeft w:val="240"/>
                              <w:marRight w:val="0"/>
                              <w:marTop w:val="0"/>
                              <w:marBottom w:val="0"/>
                              <w:divBdr>
                                <w:top w:val="none" w:sz="0" w:space="0" w:color="auto"/>
                                <w:left w:val="none" w:sz="0" w:space="0" w:color="auto"/>
                                <w:bottom w:val="none" w:sz="0" w:space="0" w:color="auto"/>
                                <w:right w:val="none" w:sz="0" w:space="0" w:color="auto"/>
                              </w:divBdr>
                              <w:divsChild>
                                <w:div w:id="716393373">
                                  <w:marLeft w:val="240"/>
                                  <w:marRight w:val="0"/>
                                  <w:marTop w:val="0"/>
                                  <w:marBottom w:val="0"/>
                                  <w:divBdr>
                                    <w:top w:val="none" w:sz="0" w:space="0" w:color="auto"/>
                                    <w:left w:val="none" w:sz="0" w:space="0" w:color="auto"/>
                                    <w:bottom w:val="none" w:sz="0" w:space="0" w:color="auto"/>
                                    <w:right w:val="none" w:sz="0" w:space="0" w:color="auto"/>
                                  </w:divBdr>
                                </w:div>
                              </w:divsChild>
                            </w:div>
                            <w:div w:id="1152141157">
                              <w:marLeft w:val="240"/>
                              <w:marRight w:val="0"/>
                              <w:marTop w:val="0"/>
                              <w:marBottom w:val="0"/>
                              <w:divBdr>
                                <w:top w:val="none" w:sz="0" w:space="0" w:color="auto"/>
                                <w:left w:val="none" w:sz="0" w:space="0" w:color="auto"/>
                                <w:bottom w:val="none" w:sz="0" w:space="0" w:color="auto"/>
                                <w:right w:val="none" w:sz="0" w:space="0" w:color="auto"/>
                              </w:divBdr>
                              <w:divsChild>
                                <w:div w:id="12797959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16806">
                      <w:marLeft w:val="0"/>
                      <w:marRight w:val="0"/>
                      <w:marTop w:val="0"/>
                      <w:marBottom w:val="0"/>
                      <w:divBdr>
                        <w:top w:val="none" w:sz="0" w:space="0" w:color="auto"/>
                        <w:left w:val="none" w:sz="0" w:space="0" w:color="auto"/>
                        <w:bottom w:val="none" w:sz="0" w:space="0" w:color="auto"/>
                        <w:right w:val="none" w:sz="0" w:space="0" w:color="auto"/>
                      </w:divBdr>
                      <w:divsChild>
                        <w:div w:id="378288724">
                          <w:marLeft w:val="240"/>
                          <w:marRight w:val="0"/>
                          <w:marTop w:val="0"/>
                          <w:marBottom w:val="0"/>
                          <w:divBdr>
                            <w:top w:val="none" w:sz="0" w:space="0" w:color="auto"/>
                            <w:left w:val="none" w:sz="0" w:space="0" w:color="auto"/>
                            <w:bottom w:val="none" w:sz="0" w:space="0" w:color="auto"/>
                            <w:right w:val="none" w:sz="0" w:space="0" w:color="auto"/>
                          </w:divBdr>
                        </w:div>
                        <w:div w:id="1449008210">
                          <w:marLeft w:val="0"/>
                          <w:marRight w:val="0"/>
                          <w:marTop w:val="0"/>
                          <w:marBottom w:val="0"/>
                          <w:divBdr>
                            <w:top w:val="none" w:sz="0" w:space="0" w:color="auto"/>
                            <w:left w:val="none" w:sz="0" w:space="0" w:color="auto"/>
                            <w:bottom w:val="none" w:sz="0" w:space="0" w:color="auto"/>
                            <w:right w:val="none" w:sz="0" w:space="0" w:color="auto"/>
                          </w:divBdr>
                          <w:divsChild>
                            <w:div w:id="1094397523">
                              <w:marLeft w:val="240"/>
                              <w:marRight w:val="0"/>
                              <w:marTop w:val="0"/>
                              <w:marBottom w:val="0"/>
                              <w:divBdr>
                                <w:top w:val="none" w:sz="0" w:space="0" w:color="auto"/>
                                <w:left w:val="none" w:sz="0" w:space="0" w:color="auto"/>
                                <w:bottom w:val="none" w:sz="0" w:space="0" w:color="auto"/>
                                <w:right w:val="none" w:sz="0" w:space="0" w:color="auto"/>
                              </w:divBdr>
                            </w:div>
                            <w:div w:id="246038001">
                              <w:marLeft w:val="240"/>
                              <w:marRight w:val="0"/>
                              <w:marTop w:val="0"/>
                              <w:marBottom w:val="0"/>
                              <w:divBdr>
                                <w:top w:val="none" w:sz="0" w:space="0" w:color="auto"/>
                                <w:left w:val="none" w:sz="0" w:space="0" w:color="auto"/>
                                <w:bottom w:val="none" w:sz="0" w:space="0" w:color="auto"/>
                                <w:right w:val="none" w:sz="0" w:space="0" w:color="auto"/>
                              </w:divBdr>
                              <w:divsChild>
                                <w:div w:id="1251893839">
                                  <w:marLeft w:val="240"/>
                                  <w:marRight w:val="0"/>
                                  <w:marTop w:val="0"/>
                                  <w:marBottom w:val="0"/>
                                  <w:divBdr>
                                    <w:top w:val="none" w:sz="0" w:space="0" w:color="auto"/>
                                    <w:left w:val="none" w:sz="0" w:space="0" w:color="auto"/>
                                    <w:bottom w:val="none" w:sz="0" w:space="0" w:color="auto"/>
                                    <w:right w:val="none" w:sz="0" w:space="0" w:color="auto"/>
                                  </w:divBdr>
                                </w:div>
                              </w:divsChild>
                            </w:div>
                            <w:div w:id="204485351">
                              <w:marLeft w:val="240"/>
                              <w:marRight w:val="0"/>
                              <w:marTop w:val="0"/>
                              <w:marBottom w:val="0"/>
                              <w:divBdr>
                                <w:top w:val="none" w:sz="0" w:space="0" w:color="auto"/>
                                <w:left w:val="none" w:sz="0" w:space="0" w:color="auto"/>
                                <w:bottom w:val="none" w:sz="0" w:space="0" w:color="auto"/>
                                <w:right w:val="none" w:sz="0" w:space="0" w:color="auto"/>
                              </w:divBdr>
                              <w:divsChild>
                                <w:div w:id="1337922421">
                                  <w:marLeft w:val="240"/>
                                  <w:marRight w:val="0"/>
                                  <w:marTop w:val="0"/>
                                  <w:marBottom w:val="0"/>
                                  <w:divBdr>
                                    <w:top w:val="none" w:sz="0" w:space="0" w:color="auto"/>
                                    <w:left w:val="none" w:sz="0" w:space="0" w:color="auto"/>
                                    <w:bottom w:val="none" w:sz="0" w:space="0" w:color="auto"/>
                                    <w:right w:val="none" w:sz="0" w:space="0" w:color="auto"/>
                                  </w:divBdr>
                                </w:div>
                                <w:div w:id="1116172786">
                                  <w:marLeft w:val="240"/>
                                  <w:marRight w:val="0"/>
                                  <w:marTop w:val="0"/>
                                  <w:marBottom w:val="0"/>
                                  <w:divBdr>
                                    <w:top w:val="none" w:sz="0" w:space="0" w:color="auto"/>
                                    <w:left w:val="none" w:sz="0" w:space="0" w:color="auto"/>
                                    <w:bottom w:val="none" w:sz="0" w:space="0" w:color="auto"/>
                                    <w:right w:val="none" w:sz="0" w:space="0" w:color="auto"/>
                                  </w:divBdr>
                                  <w:divsChild>
                                    <w:div w:id="2036152906">
                                      <w:marLeft w:val="240"/>
                                      <w:marRight w:val="0"/>
                                      <w:marTop w:val="0"/>
                                      <w:marBottom w:val="0"/>
                                      <w:divBdr>
                                        <w:top w:val="none" w:sz="0" w:space="0" w:color="auto"/>
                                        <w:left w:val="none" w:sz="0" w:space="0" w:color="auto"/>
                                        <w:bottom w:val="none" w:sz="0" w:space="0" w:color="auto"/>
                                        <w:right w:val="none" w:sz="0" w:space="0" w:color="auto"/>
                                      </w:divBdr>
                                    </w:div>
                                  </w:divsChild>
                                </w:div>
                                <w:div w:id="57172556">
                                  <w:marLeft w:val="240"/>
                                  <w:marRight w:val="0"/>
                                  <w:marTop w:val="0"/>
                                  <w:marBottom w:val="0"/>
                                  <w:divBdr>
                                    <w:top w:val="none" w:sz="0" w:space="0" w:color="auto"/>
                                    <w:left w:val="none" w:sz="0" w:space="0" w:color="auto"/>
                                    <w:bottom w:val="none" w:sz="0" w:space="0" w:color="auto"/>
                                    <w:right w:val="none" w:sz="0" w:space="0" w:color="auto"/>
                                  </w:divBdr>
                                  <w:divsChild>
                                    <w:div w:id="1777943647">
                                      <w:marLeft w:val="240"/>
                                      <w:marRight w:val="0"/>
                                      <w:marTop w:val="0"/>
                                      <w:marBottom w:val="0"/>
                                      <w:divBdr>
                                        <w:top w:val="none" w:sz="0" w:space="0" w:color="auto"/>
                                        <w:left w:val="none" w:sz="0" w:space="0" w:color="auto"/>
                                        <w:bottom w:val="none" w:sz="0" w:space="0" w:color="auto"/>
                                        <w:right w:val="none" w:sz="0" w:space="0" w:color="auto"/>
                                      </w:divBdr>
                                    </w:div>
                                  </w:divsChild>
                                </w:div>
                                <w:div w:id="1535732917">
                                  <w:marLeft w:val="240"/>
                                  <w:marRight w:val="0"/>
                                  <w:marTop w:val="0"/>
                                  <w:marBottom w:val="0"/>
                                  <w:divBdr>
                                    <w:top w:val="none" w:sz="0" w:space="0" w:color="auto"/>
                                    <w:left w:val="none" w:sz="0" w:space="0" w:color="auto"/>
                                    <w:bottom w:val="none" w:sz="0" w:space="0" w:color="auto"/>
                                    <w:right w:val="none" w:sz="0" w:space="0" w:color="auto"/>
                                  </w:divBdr>
                                  <w:divsChild>
                                    <w:div w:id="848301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707177">
                  <w:marLeft w:val="0"/>
                  <w:marRight w:val="0"/>
                  <w:marTop w:val="0"/>
                  <w:marBottom w:val="0"/>
                  <w:divBdr>
                    <w:top w:val="none" w:sz="0" w:space="0" w:color="auto"/>
                    <w:left w:val="none" w:sz="0" w:space="0" w:color="auto"/>
                    <w:bottom w:val="none" w:sz="0" w:space="0" w:color="auto"/>
                    <w:right w:val="none" w:sz="0" w:space="0" w:color="auto"/>
                  </w:divBdr>
                  <w:divsChild>
                    <w:div w:id="1557157171">
                      <w:marLeft w:val="960"/>
                      <w:marRight w:val="0"/>
                      <w:marTop w:val="0"/>
                      <w:marBottom w:val="0"/>
                      <w:divBdr>
                        <w:top w:val="none" w:sz="0" w:space="0" w:color="auto"/>
                        <w:left w:val="none" w:sz="0" w:space="0" w:color="auto"/>
                        <w:bottom w:val="none" w:sz="0" w:space="0" w:color="auto"/>
                        <w:right w:val="none" w:sz="0" w:space="0" w:color="auto"/>
                      </w:divBdr>
                    </w:div>
                    <w:div w:id="922029800">
                      <w:marLeft w:val="0"/>
                      <w:marRight w:val="0"/>
                      <w:marTop w:val="0"/>
                      <w:marBottom w:val="0"/>
                      <w:divBdr>
                        <w:top w:val="none" w:sz="0" w:space="0" w:color="auto"/>
                        <w:left w:val="none" w:sz="0" w:space="0" w:color="auto"/>
                        <w:bottom w:val="none" w:sz="0" w:space="0" w:color="auto"/>
                        <w:right w:val="none" w:sz="0" w:space="0" w:color="auto"/>
                      </w:divBdr>
                      <w:divsChild>
                        <w:div w:id="896747083">
                          <w:marLeft w:val="240"/>
                          <w:marRight w:val="0"/>
                          <w:marTop w:val="0"/>
                          <w:marBottom w:val="0"/>
                          <w:divBdr>
                            <w:top w:val="none" w:sz="0" w:space="0" w:color="auto"/>
                            <w:left w:val="none" w:sz="0" w:space="0" w:color="auto"/>
                            <w:bottom w:val="none" w:sz="0" w:space="0" w:color="auto"/>
                            <w:right w:val="none" w:sz="0" w:space="0" w:color="auto"/>
                          </w:divBdr>
                        </w:div>
                        <w:div w:id="201137769">
                          <w:marLeft w:val="0"/>
                          <w:marRight w:val="0"/>
                          <w:marTop w:val="0"/>
                          <w:marBottom w:val="0"/>
                          <w:divBdr>
                            <w:top w:val="none" w:sz="0" w:space="0" w:color="auto"/>
                            <w:left w:val="none" w:sz="0" w:space="0" w:color="auto"/>
                            <w:bottom w:val="none" w:sz="0" w:space="0" w:color="auto"/>
                            <w:right w:val="none" w:sz="0" w:space="0" w:color="auto"/>
                          </w:divBdr>
                          <w:divsChild>
                            <w:div w:id="956984387">
                              <w:marLeft w:val="240"/>
                              <w:marRight w:val="0"/>
                              <w:marTop w:val="0"/>
                              <w:marBottom w:val="0"/>
                              <w:divBdr>
                                <w:top w:val="none" w:sz="0" w:space="0" w:color="auto"/>
                                <w:left w:val="none" w:sz="0" w:space="0" w:color="auto"/>
                                <w:bottom w:val="none" w:sz="0" w:space="0" w:color="auto"/>
                                <w:right w:val="none" w:sz="0" w:space="0" w:color="auto"/>
                              </w:divBdr>
                            </w:div>
                            <w:div w:id="1234195716">
                              <w:marLeft w:val="240"/>
                              <w:marRight w:val="0"/>
                              <w:marTop w:val="0"/>
                              <w:marBottom w:val="0"/>
                              <w:divBdr>
                                <w:top w:val="none" w:sz="0" w:space="0" w:color="auto"/>
                                <w:left w:val="none" w:sz="0" w:space="0" w:color="auto"/>
                                <w:bottom w:val="none" w:sz="0" w:space="0" w:color="auto"/>
                                <w:right w:val="none" w:sz="0" w:space="0" w:color="auto"/>
                              </w:divBdr>
                              <w:divsChild>
                                <w:div w:id="1782063458">
                                  <w:marLeft w:val="240"/>
                                  <w:marRight w:val="0"/>
                                  <w:marTop w:val="0"/>
                                  <w:marBottom w:val="0"/>
                                  <w:divBdr>
                                    <w:top w:val="none" w:sz="0" w:space="0" w:color="auto"/>
                                    <w:left w:val="none" w:sz="0" w:space="0" w:color="auto"/>
                                    <w:bottom w:val="none" w:sz="0" w:space="0" w:color="auto"/>
                                    <w:right w:val="none" w:sz="0" w:space="0" w:color="auto"/>
                                  </w:divBdr>
                                </w:div>
                              </w:divsChild>
                            </w:div>
                            <w:div w:id="1436099902">
                              <w:marLeft w:val="240"/>
                              <w:marRight w:val="0"/>
                              <w:marTop w:val="0"/>
                              <w:marBottom w:val="0"/>
                              <w:divBdr>
                                <w:top w:val="none" w:sz="0" w:space="0" w:color="auto"/>
                                <w:left w:val="none" w:sz="0" w:space="0" w:color="auto"/>
                                <w:bottom w:val="none" w:sz="0" w:space="0" w:color="auto"/>
                                <w:right w:val="none" w:sz="0" w:space="0" w:color="auto"/>
                              </w:divBdr>
                              <w:divsChild>
                                <w:div w:id="526216565">
                                  <w:marLeft w:val="240"/>
                                  <w:marRight w:val="0"/>
                                  <w:marTop w:val="0"/>
                                  <w:marBottom w:val="0"/>
                                  <w:divBdr>
                                    <w:top w:val="none" w:sz="0" w:space="0" w:color="auto"/>
                                    <w:left w:val="none" w:sz="0" w:space="0" w:color="auto"/>
                                    <w:bottom w:val="none" w:sz="0" w:space="0" w:color="auto"/>
                                    <w:right w:val="none" w:sz="0" w:space="0" w:color="auto"/>
                                  </w:divBdr>
                                </w:div>
                              </w:divsChild>
                            </w:div>
                            <w:div w:id="1369529403">
                              <w:marLeft w:val="240"/>
                              <w:marRight w:val="0"/>
                              <w:marTop w:val="0"/>
                              <w:marBottom w:val="0"/>
                              <w:divBdr>
                                <w:top w:val="none" w:sz="0" w:space="0" w:color="auto"/>
                                <w:left w:val="none" w:sz="0" w:space="0" w:color="auto"/>
                                <w:bottom w:val="none" w:sz="0" w:space="0" w:color="auto"/>
                                <w:right w:val="none" w:sz="0" w:space="0" w:color="auto"/>
                              </w:divBdr>
                              <w:divsChild>
                                <w:div w:id="1581521694">
                                  <w:marLeft w:val="240"/>
                                  <w:marRight w:val="0"/>
                                  <w:marTop w:val="0"/>
                                  <w:marBottom w:val="0"/>
                                  <w:divBdr>
                                    <w:top w:val="none" w:sz="0" w:space="0" w:color="auto"/>
                                    <w:left w:val="none" w:sz="0" w:space="0" w:color="auto"/>
                                    <w:bottom w:val="none" w:sz="0" w:space="0" w:color="auto"/>
                                    <w:right w:val="none" w:sz="0" w:space="0" w:color="auto"/>
                                  </w:divBdr>
                                </w:div>
                              </w:divsChild>
                            </w:div>
                            <w:div w:id="547763451">
                              <w:marLeft w:val="240"/>
                              <w:marRight w:val="0"/>
                              <w:marTop w:val="0"/>
                              <w:marBottom w:val="0"/>
                              <w:divBdr>
                                <w:top w:val="none" w:sz="0" w:space="0" w:color="auto"/>
                                <w:left w:val="none" w:sz="0" w:space="0" w:color="auto"/>
                                <w:bottom w:val="none" w:sz="0" w:space="0" w:color="auto"/>
                                <w:right w:val="none" w:sz="0" w:space="0" w:color="auto"/>
                              </w:divBdr>
                              <w:divsChild>
                                <w:div w:id="18131303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28059">
                      <w:marLeft w:val="0"/>
                      <w:marRight w:val="0"/>
                      <w:marTop w:val="0"/>
                      <w:marBottom w:val="0"/>
                      <w:divBdr>
                        <w:top w:val="none" w:sz="0" w:space="0" w:color="auto"/>
                        <w:left w:val="none" w:sz="0" w:space="0" w:color="auto"/>
                        <w:bottom w:val="none" w:sz="0" w:space="0" w:color="auto"/>
                        <w:right w:val="none" w:sz="0" w:space="0" w:color="auto"/>
                      </w:divBdr>
                      <w:divsChild>
                        <w:div w:id="1575506869">
                          <w:marLeft w:val="240"/>
                          <w:marRight w:val="0"/>
                          <w:marTop w:val="0"/>
                          <w:marBottom w:val="0"/>
                          <w:divBdr>
                            <w:top w:val="none" w:sz="0" w:space="0" w:color="auto"/>
                            <w:left w:val="none" w:sz="0" w:space="0" w:color="auto"/>
                            <w:bottom w:val="none" w:sz="0" w:space="0" w:color="auto"/>
                            <w:right w:val="none" w:sz="0" w:space="0" w:color="auto"/>
                          </w:divBdr>
                        </w:div>
                        <w:div w:id="385490404">
                          <w:marLeft w:val="0"/>
                          <w:marRight w:val="0"/>
                          <w:marTop w:val="0"/>
                          <w:marBottom w:val="0"/>
                          <w:divBdr>
                            <w:top w:val="none" w:sz="0" w:space="0" w:color="auto"/>
                            <w:left w:val="none" w:sz="0" w:space="0" w:color="auto"/>
                            <w:bottom w:val="none" w:sz="0" w:space="0" w:color="auto"/>
                            <w:right w:val="none" w:sz="0" w:space="0" w:color="auto"/>
                          </w:divBdr>
                          <w:divsChild>
                            <w:div w:id="1612086100">
                              <w:marLeft w:val="240"/>
                              <w:marRight w:val="0"/>
                              <w:marTop w:val="0"/>
                              <w:marBottom w:val="0"/>
                              <w:divBdr>
                                <w:top w:val="none" w:sz="0" w:space="0" w:color="auto"/>
                                <w:left w:val="none" w:sz="0" w:space="0" w:color="auto"/>
                                <w:bottom w:val="none" w:sz="0" w:space="0" w:color="auto"/>
                                <w:right w:val="none" w:sz="0" w:space="0" w:color="auto"/>
                              </w:divBdr>
                            </w:div>
                            <w:div w:id="1007828396">
                              <w:marLeft w:val="240"/>
                              <w:marRight w:val="0"/>
                              <w:marTop w:val="0"/>
                              <w:marBottom w:val="0"/>
                              <w:divBdr>
                                <w:top w:val="none" w:sz="0" w:space="0" w:color="auto"/>
                                <w:left w:val="none" w:sz="0" w:space="0" w:color="auto"/>
                                <w:bottom w:val="none" w:sz="0" w:space="0" w:color="auto"/>
                                <w:right w:val="none" w:sz="0" w:space="0" w:color="auto"/>
                              </w:divBdr>
                              <w:divsChild>
                                <w:div w:id="82993780">
                                  <w:marLeft w:val="240"/>
                                  <w:marRight w:val="0"/>
                                  <w:marTop w:val="0"/>
                                  <w:marBottom w:val="0"/>
                                  <w:divBdr>
                                    <w:top w:val="none" w:sz="0" w:space="0" w:color="auto"/>
                                    <w:left w:val="none" w:sz="0" w:space="0" w:color="auto"/>
                                    <w:bottom w:val="none" w:sz="0" w:space="0" w:color="auto"/>
                                    <w:right w:val="none" w:sz="0" w:space="0" w:color="auto"/>
                                  </w:divBdr>
                                </w:div>
                                <w:div w:id="625431212">
                                  <w:marLeft w:val="240"/>
                                  <w:marRight w:val="0"/>
                                  <w:marTop w:val="0"/>
                                  <w:marBottom w:val="0"/>
                                  <w:divBdr>
                                    <w:top w:val="none" w:sz="0" w:space="0" w:color="auto"/>
                                    <w:left w:val="none" w:sz="0" w:space="0" w:color="auto"/>
                                    <w:bottom w:val="none" w:sz="0" w:space="0" w:color="auto"/>
                                    <w:right w:val="none" w:sz="0" w:space="0" w:color="auto"/>
                                  </w:divBdr>
                                  <w:divsChild>
                                    <w:div w:id="853618302">
                                      <w:marLeft w:val="240"/>
                                      <w:marRight w:val="0"/>
                                      <w:marTop w:val="0"/>
                                      <w:marBottom w:val="0"/>
                                      <w:divBdr>
                                        <w:top w:val="none" w:sz="0" w:space="0" w:color="auto"/>
                                        <w:left w:val="none" w:sz="0" w:space="0" w:color="auto"/>
                                        <w:bottom w:val="none" w:sz="0" w:space="0" w:color="auto"/>
                                        <w:right w:val="none" w:sz="0" w:space="0" w:color="auto"/>
                                      </w:divBdr>
                                    </w:div>
                                  </w:divsChild>
                                </w:div>
                                <w:div w:id="1907913030">
                                  <w:marLeft w:val="240"/>
                                  <w:marRight w:val="0"/>
                                  <w:marTop w:val="0"/>
                                  <w:marBottom w:val="0"/>
                                  <w:divBdr>
                                    <w:top w:val="none" w:sz="0" w:space="0" w:color="auto"/>
                                    <w:left w:val="none" w:sz="0" w:space="0" w:color="auto"/>
                                    <w:bottom w:val="none" w:sz="0" w:space="0" w:color="auto"/>
                                    <w:right w:val="none" w:sz="0" w:space="0" w:color="auto"/>
                                  </w:divBdr>
                                  <w:divsChild>
                                    <w:div w:id="519710218">
                                      <w:marLeft w:val="240"/>
                                      <w:marRight w:val="0"/>
                                      <w:marTop w:val="0"/>
                                      <w:marBottom w:val="0"/>
                                      <w:divBdr>
                                        <w:top w:val="none" w:sz="0" w:space="0" w:color="auto"/>
                                        <w:left w:val="none" w:sz="0" w:space="0" w:color="auto"/>
                                        <w:bottom w:val="none" w:sz="0" w:space="0" w:color="auto"/>
                                        <w:right w:val="none" w:sz="0" w:space="0" w:color="auto"/>
                                      </w:divBdr>
                                    </w:div>
                                  </w:divsChild>
                                </w:div>
                                <w:div w:id="1126850728">
                                  <w:marLeft w:val="240"/>
                                  <w:marRight w:val="0"/>
                                  <w:marTop w:val="0"/>
                                  <w:marBottom w:val="0"/>
                                  <w:divBdr>
                                    <w:top w:val="none" w:sz="0" w:space="0" w:color="auto"/>
                                    <w:left w:val="none" w:sz="0" w:space="0" w:color="auto"/>
                                    <w:bottom w:val="none" w:sz="0" w:space="0" w:color="auto"/>
                                    <w:right w:val="none" w:sz="0" w:space="0" w:color="auto"/>
                                  </w:divBdr>
                                  <w:divsChild>
                                    <w:div w:id="830949653">
                                      <w:marLeft w:val="240"/>
                                      <w:marRight w:val="0"/>
                                      <w:marTop w:val="0"/>
                                      <w:marBottom w:val="0"/>
                                      <w:divBdr>
                                        <w:top w:val="none" w:sz="0" w:space="0" w:color="auto"/>
                                        <w:left w:val="none" w:sz="0" w:space="0" w:color="auto"/>
                                        <w:bottom w:val="none" w:sz="0" w:space="0" w:color="auto"/>
                                        <w:right w:val="none" w:sz="0" w:space="0" w:color="auto"/>
                                      </w:divBdr>
                                    </w:div>
                                  </w:divsChild>
                                </w:div>
                                <w:div w:id="468521700">
                                  <w:marLeft w:val="240"/>
                                  <w:marRight w:val="0"/>
                                  <w:marTop w:val="0"/>
                                  <w:marBottom w:val="0"/>
                                  <w:divBdr>
                                    <w:top w:val="none" w:sz="0" w:space="0" w:color="auto"/>
                                    <w:left w:val="none" w:sz="0" w:space="0" w:color="auto"/>
                                    <w:bottom w:val="none" w:sz="0" w:space="0" w:color="auto"/>
                                    <w:right w:val="none" w:sz="0" w:space="0" w:color="auto"/>
                                  </w:divBdr>
                                  <w:divsChild>
                                    <w:div w:id="1115520079">
                                      <w:marLeft w:val="240"/>
                                      <w:marRight w:val="0"/>
                                      <w:marTop w:val="0"/>
                                      <w:marBottom w:val="0"/>
                                      <w:divBdr>
                                        <w:top w:val="none" w:sz="0" w:space="0" w:color="auto"/>
                                        <w:left w:val="none" w:sz="0" w:space="0" w:color="auto"/>
                                        <w:bottom w:val="none" w:sz="0" w:space="0" w:color="auto"/>
                                        <w:right w:val="none" w:sz="0" w:space="0" w:color="auto"/>
                                      </w:divBdr>
                                    </w:div>
                                  </w:divsChild>
                                </w:div>
                                <w:div w:id="1131551974">
                                  <w:marLeft w:val="240"/>
                                  <w:marRight w:val="0"/>
                                  <w:marTop w:val="0"/>
                                  <w:marBottom w:val="0"/>
                                  <w:divBdr>
                                    <w:top w:val="none" w:sz="0" w:space="0" w:color="auto"/>
                                    <w:left w:val="none" w:sz="0" w:space="0" w:color="auto"/>
                                    <w:bottom w:val="none" w:sz="0" w:space="0" w:color="auto"/>
                                    <w:right w:val="none" w:sz="0" w:space="0" w:color="auto"/>
                                  </w:divBdr>
                                  <w:divsChild>
                                    <w:div w:id="871379579">
                                      <w:marLeft w:val="240"/>
                                      <w:marRight w:val="0"/>
                                      <w:marTop w:val="0"/>
                                      <w:marBottom w:val="0"/>
                                      <w:divBdr>
                                        <w:top w:val="none" w:sz="0" w:space="0" w:color="auto"/>
                                        <w:left w:val="none" w:sz="0" w:space="0" w:color="auto"/>
                                        <w:bottom w:val="none" w:sz="0" w:space="0" w:color="auto"/>
                                        <w:right w:val="none" w:sz="0" w:space="0" w:color="auto"/>
                                      </w:divBdr>
                                    </w:div>
                                    <w:div w:id="795031550">
                                      <w:marLeft w:val="240"/>
                                      <w:marRight w:val="0"/>
                                      <w:marTop w:val="0"/>
                                      <w:marBottom w:val="0"/>
                                      <w:divBdr>
                                        <w:top w:val="none" w:sz="0" w:space="0" w:color="auto"/>
                                        <w:left w:val="none" w:sz="0" w:space="0" w:color="auto"/>
                                        <w:bottom w:val="none" w:sz="0" w:space="0" w:color="auto"/>
                                        <w:right w:val="none" w:sz="0" w:space="0" w:color="auto"/>
                                      </w:divBdr>
                                      <w:divsChild>
                                        <w:div w:id="640579483">
                                          <w:marLeft w:val="240"/>
                                          <w:marRight w:val="0"/>
                                          <w:marTop w:val="0"/>
                                          <w:marBottom w:val="0"/>
                                          <w:divBdr>
                                            <w:top w:val="none" w:sz="0" w:space="0" w:color="auto"/>
                                            <w:left w:val="none" w:sz="0" w:space="0" w:color="auto"/>
                                            <w:bottom w:val="none" w:sz="0" w:space="0" w:color="auto"/>
                                            <w:right w:val="none" w:sz="0" w:space="0" w:color="auto"/>
                                          </w:divBdr>
                                        </w:div>
                                      </w:divsChild>
                                    </w:div>
                                    <w:div w:id="1739396176">
                                      <w:marLeft w:val="240"/>
                                      <w:marRight w:val="0"/>
                                      <w:marTop w:val="0"/>
                                      <w:marBottom w:val="0"/>
                                      <w:divBdr>
                                        <w:top w:val="none" w:sz="0" w:space="0" w:color="auto"/>
                                        <w:left w:val="none" w:sz="0" w:space="0" w:color="auto"/>
                                        <w:bottom w:val="none" w:sz="0" w:space="0" w:color="auto"/>
                                        <w:right w:val="none" w:sz="0" w:space="0" w:color="auto"/>
                                      </w:divBdr>
                                      <w:divsChild>
                                        <w:div w:id="8483680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3706">
                              <w:marLeft w:val="240"/>
                              <w:marRight w:val="0"/>
                              <w:marTop w:val="0"/>
                              <w:marBottom w:val="0"/>
                              <w:divBdr>
                                <w:top w:val="none" w:sz="0" w:space="0" w:color="auto"/>
                                <w:left w:val="none" w:sz="0" w:space="0" w:color="auto"/>
                                <w:bottom w:val="none" w:sz="0" w:space="0" w:color="auto"/>
                                <w:right w:val="none" w:sz="0" w:space="0" w:color="auto"/>
                              </w:divBdr>
                              <w:divsChild>
                                <w:div w:id="2025210341">
                                  <w:marLeft w:val="240"/>
                                  <w:marRight w:val="0"/>
                                  <w:marTop w:val="0"/>
                                  <w:marBottom w:val="0"/>
                                  <w:divBdr>
                                    <w:top w:val="none" w:sz="0" w:space="0" w:color="auto"/>
                                    <w:left w:val="none" w:sz="0" w:space="0" w:color="auto"/>
                                    <w:bottom w:val="none" w:sz="0" w:space="0" w:color="auto"/>
                                    <w:right w:val="none" w:sz="0" w:space="0" w:color="auto"/>
                                  </w:divBdr>
                                </w:div>
                                <w:div w:id="2145851294">
                                  <w:marLeft w:val="240"/>
                                  <w:marRight w:val="0"/>
                                  <w:marTop w:val="0"/>
                                  <w:marBottom w:val="0"/>
                                  <w:divBdr>
                                    <w:top w:val="none" w:sz="0" w:space="0" w:color="auto"/>
                                    <w:left w:val="none" w:sz="0" w:space="0" w:color="auto"/>
                                    <w:bottom w:val="none" w:sz="0" w:space="0" w:color="auto"/>
                                    <w:right w:val="none" w:sz="0" w:space="0" w:color="auto"/>
                                  </w:divBdr>
                                  <w:divsChild>
                                    <w:div w:id="272446548">
                                      <w:marLeft w:val="240"/>
                                      <w:marRight w:val="0"/>
                                      <w:marTop w:val="0"/>
                                      <w:marBottom w:val="0"/>
                                      <w:divBdr>
                                        <w:top w:val="none" w:sz="0" w:space="0" w:color="auto"/>
                                        <w:left w:val="none" w:sz="0" w:space="0" w:color="auto"/>
                                        <w:bottom w:val="none" w:sz="0" w:space="0" w:color="auto"/>
                                        <w:right w:val="none" w:sz="0" w:space="0" w:color="auto"/>
                                      </w:divBdr>
                                    </w:div>
                                  </w:divsChild>
                                </w:div>
                                <w:div w:id="453211056">
                                  <w:marLeft w:val="240"/>
                                  <w:marRight w:val="0"/>
                                  <w:marTop w:val="0"/>
                                  <w:marBottom w:val="0"/>
                                  <w:divBdr>
                                    <w:top w:val="none" w:sz="0" w:space="0" w:color="auto"/>
                                    <w:left w:val="none" w:sz="0" w:space="0" w:color="auto"/>
                                    <w:bottom w:val="none" w:sz="0" w:space="0" w:color="auto"/>
                                    <w:right w:val="none" w:sz="0" w:space="0" w:color="auto"/>
                                  </w:divBdr>
                                  <w:divsChild>
                                    <w:div w:id="465515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1311092">
                              <w:marLeft w:val="240"/>
                              <w:marRight w:val="0"/>
                              <w:marTop w:val="0"/>
                              <w:marBottom w:val="0"/>
                              <w:divBdr>
                                <w:top w:val="none" w:sz="0" w:space="0" w:color="auto"/>
                                <w:left w:val="none" w:sz="0" w:space="0" w:color="auto"/>
                                <w:bottom w:val="none" w:sz="0" w:space="0" w:color="auto"/>
                                <w:right w:val="none" w:sz="0" w:space="0" w:color="auto"/>
                              </w:divBdr>
                              <w:divsChild>
                                <w:div w:id="1123890726">
                                  <w:marLeft w:val="240"/>
                                  <w:marRight w:val="0"/>
                                  <w:marTop w:val="0"/>
                                  <w:marBottom w:val="0"/>
                                  <w:divBdr>
                                    <w:top w:val="none" w:sz="0" w:space="0" w:color="auto"/>
                                    <w:left w:val="none" w:sz="0" w:space="0" w:color="auto"/>
                                    <w:bottom w:val="none" w:sz="0" w:space="0" w:color="auto"/>
                                    <w:right w:val="none" w:sz="0" w:space="0" w:color="auto"/>
                                  </w:divBdr>
                                </w:div>
                                <w:div w:id="1670786405">
                                  <w:marLeft w:val="240"/>
                                  <w:marRight w:val="0"/>
                                  <w:marTop w:val="0"/>
                                  <w:marBottom w:val="0"/>
                                  <w:divBdr>
                                    <w:top w:val="none" w:sz="0" w:space="0" w:color="auto"/>
                                    <w:left w:val="none" w:sz="0" w:space="0" w:color="auto"/>
                                    <w:bottom w:val="none" w:sz="0" w:space="0" w:color="auto"/>
                                    <w:right w:val="none" w:sz="0" w:space="0" w:color="auto"/>
                                  </w:divBdr>
                                  <w:divsChild>
                                    <w:div w:id="1680228262">
                                      <w:marLeft w:val="240"/>
                                      <w:marRight w:val="0"/>
                                      <w:marTop w:val="0"/>
                                      <w:marBottom w:val="0"/>
                                      <w:divBdr>
                                        <w:top w:val="none" w:sz="0" w:space="0" w:color="auto"/>
                                        <w:left w:val="none" w:sz="0" w:space="0" w:color="auto"/>
                                        <w:bottom w:val="none" w:sz="0" w:space="0" w:color="auto"/>
                                        <w:right w:val="none" w:sz="0" w:space="0" w:color="auto"/>
                                      </w:divBdr>
                                    </w:div>
                                  </w:divsChild>
                                </w:div>
                                <w:div w:id="978151485">
                                  <w:marLeft w:val="240"/>
                                  <w:marRight w:val="0"/>
                                  <w:marTop w:val="0"/>
                                  <w:marBottom w:val="0"/>
                                  <w:divBdr>
                                    <w:top w:val="none" w:sz="0" w:space="0" w:color="auto"/>
                                    <w:left w:val="none" w:sz="0" w:space="0" w:color="auto"/>
                                    <w:bottom w:val="none" w:sz="0" w:space="0" w:color="auto"/>
                                    <w:right w:val="none" w:sz="0" w:space="0" w:color="auto"/>
                                  </w:divBdr>
                                  <w:divsChild>
                                    <w:div w:id="4794255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90477">
                      <w:marLeft w:val="0"/>
                      <w:marRight w:val="0"/>
                      <w:marTop w:val="0"/>
                      <w:marBottom w:val="0"/>
                      <w:divBdr>
                        <w:top w:val="none" w:sz="0" w:space="0" w:color="auto"/>
                        <w:left w:val="none" w:sz="0" w:space="0" w:color="auto"/>
                        <w:bottom w:val="none" w:sz="0" w:space="0" w:color="auto"/>
                        <w:right w:val="none" w:sz="0" w:space="0" w:color="auto"/>
                      </w:divBdr>
                      <w:divsChild>
                        <w:div w:id="1293830530">
                          <w:marLeft w:val="240"/>
                          <w:marRight w:val="0"/>
                          <w:marTop w:val="0"/>
                          <w:marBottom w:val="0"/>
                          <w:divBdr>
                            <w:top w:val="none" w:sz="0" w:space="0" w:color="auto"/>
                            <w:left w:val="none" w:sz="0" w:space="0" w:color="auto"/>
                            <w:bottom w:val="none" w:sz="0" w:space="0" w:color="auto"/>
                            <w:right w:val="none" w:sz="0" w:space="0" w:color="auto"/>
                          </w:divBdr>
                        </w:div>
                        <w:div w:id="676541645">
                          <w:marLeft w:val="0"/>
                          <w:marRight w:val="0"/>
                          <w:marTop w:val="0"/>
                          <w:marBottom w:val="0"/>
                          <w:divBdr>
                            <w:top w:val="none" w:sz="0" w:space="0" w:color="auto"/>
                            <w:left w:val="none" w:sz="0" w:space="0" w:color="auto"/>
                            <w:bottom w:val="none" w:sz="0" w:space="0" w:color="auto"/>
                            <w:right w:val="none" w:sz="0" w:space="0" w:color="auto"/>
                          </w:divBdr>
                          <w:divsChild>
                            <w:div w:id="491800880">
                              <w:marLeft w:val="240"/>
                              <w:marRight w:val="0"/>
                              <w:marTop w:val="0"/>
                              <w:marBottom w:val="0"/>
                              <w:divBdr>
                                <w:top w:val="none" w:sz="0" w:space="0" w:color="auto"/>
                                <w:left w:val="none" w:sz="0" w:space="0" w:color="auto"/>
                                <w:bottom w:val="none" w:sz="0" w:space="0" w:color="auto"/>
                                <w:right w:val="none" w:sz="0" w:space="0" w:color="auto"/>
                              </w:divBdr>
                            </w:div>
                            <w:div w:id="1571844505">
                              <w:marLeft w:val="240"/>
                              <w:marRight w:val="0"/>
                              <w:marTop w:val="0"/>
                              <w:marBottom w:val="0"/>
                              <w:divBdr>
                                <w:top w:val="none" w:sz="0" w:space="0" w:color="auto"/>
                                <w:left w:val="none" w:sz="0" w:space="0" w:color="auto"/>
                                <w:bottom w:val="none" w:sz="0" w:space="0" w:color="auto"/>
                                <w:right w:val="none" w:sz="0" w:space="0" w:color="auto"/>
                              </w:divBdr>
                              <w:divsChild>
                                <w:div w:id="1168448530">
                                  <w:marLeft w:val="240"/>
                                  <w:marRight w:val="0"/>
                                  <w:marTop w:val="0"/>
                                  <w:marBottom w:val="0"/>
                                  <w:divBdr>
                                    <w:top w:val="none" w:sz="0" w:space="0" w:color="auto"/>
                                    <w:left w:val="none" w:sz="0" w:space="0" w:color="auto"/>
                                    <w:bottom w:val="none" w:sz="0" w:space="0" w:color="auto"/>
                                    <w:right w:val="none" w:sz="0" w:space="0" w:color="auto"/>
                                  </w:divBdr>
                                </w:div>
                              </w:divsChild>
                            </w:div>
                            <w:div w:id="213320192">
                              <w:marLeft w:val="240"/>
                              <w:marRight w:val="0"/>
                              <w:marTop w:val="0"/>
                              <w:marBottom w:val="0"/>
                              <w:divBdr>
                                <w:top w:val="none" w:sz="0" w:space="0" w:color="auto"/>
                                <w:left w:val="none" w:sz="0" w:space="0" w:color="auto"/>
                                <w:bottom w:val="none" w:sz="0" w:space="0" w:color="auto"/>
                                <w:right w:val="none" w:sz="0" w:space="0" w:color="auto"/>
                              </w:divBdr>
                              <w:divsChild>
                                <w:div w:id="343867843">
                                  <w:marLeft w:val="240"/>
                                  <w:marRight w:val="0"/>
                                  <w:marTop w:val="0"/>
                                  <w:marBottom w:val="0"/>
                                  <w:divBdr>
                                    <w:top w:val="none" w:sz="0" w:space="0" w:color="auto"/>
                                    <w:left w:val="none" w:sz="0" w:space="0" w:color="auto"/>
                                    <w:bottom w:val="none" w:sz="0" w:space="0" w:color="auto"/>
                                    <w:right w:val="none" w:sz="0" w:space="0" w:color="auto"/>
                                  </w:divBdr>
                                </w:div>
                              </w:divsChild>
                            </w:div>
                            <w:div w:id="2108386431">
                              <w:marLeft w:val="240"/>
                              <w:marRight w:val="0"/>
                              <w:marTop w:val="0"/>
                              <w:marBottom w:val="0"/>
                              <w:divBdr>
                                <w:top w:val="none" w:sz="0" w:space="0" w:color="auto"/>
                                <w:left w:val="none" w:sz="0" w:space="0" w:color="auto"/>
                                <w:bottom w:val="none" w:sz="0" w:space="0" w:color="auto"/>
                                <w:right w:val="none" w:sz="0" w:space="0" w:color="auto"/>
                              </w:divBdr>
                              <w:divsChild>
                                <w:div w:id="1304391080">
                                  <w:marLeft w:val="240"/>
                                  <w:marRight w:val="0"/>
                                  <w:marTop w:val="0"/>
                                  <w:marBottom w:val="0"/>
                                  <w:divBdr>
                                    <w:top w:val="none" w:sz="0" w:space="0" w:color="auto"/>
                                    <w:left w:val="none" w:sz="0" w:space="0" w:color="auto"/>
                                    <w:bottom w:val="none" w:sz="0" w:space="0" w:color="auto"/>
                                    <w:right w:val="none" w:sz="0" w:space="0" w:color="auto"/>
                                  </w:divBdr>
                                </w:div>
                              </w:divsChild>
                            </w:div>
                            <w:div w:id="2119979225">
                              <w:marLeft w:val="240"/>
                              <w:marRight w:val="0"/>
                              <w:marTop w:val="0"/>
                              <w:marBottom w:val="0"/>
                              <w:divBdr>
                                <w:top w:val="none" w:sz="0" w:space="0" w:color="auto"/>
                                <w:left w:val="none" w:sz="0" w:space="0" w:color="auto"/>
                                <w:bottom w:val="none" w:sz="0" w:space="0" w:color="auto"/>
                                <w:right w:val="none" w:sz="0" w:space="0" w:color="auto"/>
                              </w:divBdr>
                              <w:divsChild>
                                <w:div w:id="1935090043">
                                  <w:marLeft w:val="240"/>
                                  <w:marRight w:val="0"/>
                                  <w:marTop w:val="0"/>
                                  <w:marBottom w:val="0"/>
                                  <w:divBdr>
                                    <w:top w:val="none" w:sz="0" w:space="0" w:color="auto"/>
                                    <w:left w:val="none" w:sz="0" w:space="0" w:color="auto"/>
                                    <w:bottom w:val="none" w:sz="0" w:space="0" w:color="auto"/>
                                    <w:right w:val="none" w:sz="0" w:space="0" w:color="auto"/>
                                  </w:divBdr>
                                </w:div>
                              </w:divsChild>
                            </w:div>
                            <w:div w:id="362561149">
                              <w:marLeft w:val="240"/>
                              <w:marRight w:val="0"/>
                              <w:marTop w:val="0"/>
                              <w:marBottom w:val="0"/>
                              <w:divBdr>
                                <w:top w:val="none" w:sz="0" w:space="0" w:color="auto"/>
                                <w:left w:val="none" w:sz="0" w:space="0" w:color="auto"/>
                                <w:bottom w:val="none" w:sz="0" w:space="0" w:color="auto"/>
                                <w:right w:val="none" w:sz="0" w:space="0" w:color="auto"/>
                              </w:divBdr>
                              <w:divsChild>
                                <w:div w:id="1073745478">
                                  <w:marLeft w:val="240"/>
                                  <w:marRight w:val="0"/>
                                  <w:marTop w:val="0"/>
                                  <w:marBottom w:val="0"/>
                                  <w:divBdr>
                                    <w:top w:val="none" w:sz="0" w:space="0" w:color="auto"/>
                                    <w:left w:val="none" w:sz="0" w:space="0" w:color="auto"/>
                                    <w:bottom w:val="none" w:sz="0" w:space="0" w:color="auto"/>
                                    <w:right w:val="none" w:sz="0" w:space="0" w:color="auto"/>
                                  </w:divBdr>
                                </w:div>
                              </w:divsChild>
                            </w:div>
                            <w:div w:id="1981227148">
                              <w:marLeft w:val="240"/>
                              <w:marRight w:val="0"/>
                              <w:marTop w:val="0"/>
                              <w:marBottom w:val="0"/>
                              <w:divBdr>
                                <w:top w:val="none" w:sz="0" w:space="0" w:color="auto"/>
                                <w:left w:val="none" w:sz="0" w:space="0" w:color="auto"/>
                                <w:bottom w:val="none" w:sz="0" w:space="0" w:color="auto"/>
                                <w:right w:val="none" w:sz="0" w:space="0" w:color="auto"/>
                              </w:divBdr>
                              <w:divsChild>
                                <w:div w:id="1394086065">
                                  <w:marLeft w:val="240"/>
                                  <w:marRight w:val="0"/>
                                  <w:marTop w:val="0"/>
                                  <w:marBottom w:val="0"/>
                                  <w:divBdr>
                                    <w:top w:val="none" w:sz="0" w:space="0" w:color="auto"/>
                                    <w:left w:val="none" w:sz="0" w:space="0" w:color="auto"/>
                                    <w:bottom w:val="none" w:sz="0" w:space="0" w:color="auto"/>
                                    <w:right w:val="none" w:sz="0" w:space="0" w:color="auto"/>
                                  </w:divBdr>
                                </w:div>
                              </w:divsChild>
                            </w:div>
                            <w:div w:id="1855336572">
                              <w:marLeft w:val="240"/>
                              <w:marRight w:val="0"/>
                              <w:marTop w:val="0"/>
                              <w:marBottom w:val="0"/>
                              <w:divBdr>
                                <w:top w:val="none" w:sz="0" w:space="0" w:color="auto"/>
                                <w:left w:val="none" w:sz="0" w:space="0" w:color="auto"/>
                                <w:bottom w:val="none" w:sz="0" w:space="0" w:color="auto"/>
                                <w:right w:val="none" w:sz="0" w:space="0" w:color="auto"/>
                              </w:divBdr>
                              <w:divsChild>
                                <w:div w:id="479540617">
                                  <w:marLeft w:val="240"/>
                                  <w:marRight w:val="0"/>
                                  <w:marTop w:val="0"/>
                                  <w:marBottom w:val="0"/>
                                  <w:divBdr>
                                    <w:top w:val="none" w:sz="0" w:space="0" w:color="auto"/>
                                    <w:left w:val="none" w:sz="0" w:space="0" w:color="auto"/>
                                    <w:bottom w:val="none" w:sz="0" w:space="0" w:color="auto"/>
                                    <w:right w:val="none" w:sz="0" w:space="0" w:color="auto"/>
                                  </w:divBdr>
                                </w:div>
                              </w:divsChild>
                            </w:div>
                            <w:div w:id="1223440385">
                              <w:marLeft w:val="240"/>
                              <w:marRight w:val="0"/>
                              <w:marTop w:val="0"/>
                              <w:marBottom w:val="0"/>
                              <w:divBdr>
                                <w:top w:val="none" w:sz="0" w:space="0" w:color="auto"/>
                                <w:left w:val="none" w:sz="0" w:space="0" w:color="auto"/>
                                <w:bottom w:val="none" w:sz="0" w:space="0" w:color="auto"/>
                                <w:right w:val="none" w:sz="0" w:space="0" w:color="auto"/>
                              </w:divBdr>
                              <w:divsChild>
                                <w:div w:id="7687007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5570591">
                          <w:marLeft w:val="0"/>
                          <w:marRight w:val="0"/>
                          <w:marTop w:val="0"/>
                          <w:marBottom w:val="0"/>
                          <w:divBdr>
                            <w:top w:val="none" w:sz="0" w:space="0" w:color="auto"/>
                            <w:left w:val="none" w:sz="0" w:space="0" w:color="auto"/>
                            <w:bottom w:val="none" w:sz="0" w:space="0" w:color="auto"/>
                            <w:right w:val="none" w:sz="0" w:space="0" w:color="auto"/>
                          </w:divBdr>
                          <w:divsChild>
                            <w:div w:id="8363810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7442721">
                      <w:marLeft w:val="0"/>
                      <w:marRight w:val="0"/>
                      <w:marTop w:val="0"/>
                      <w:marBottom w:val="0"/>
                      <w:divBdr>
                        <w:top w:val="none" w:sz="0" w:space="0" w:color="auto"/>
                        <w:left w:val="none" w:sz="0" w:space="0" w:color="auto"/>
                        <w:bottom w:val="none" w:sz="0" w:space="0" w:color="auto"/>
                        <w:right w:val="none" w:sz="0" w:space="0" w:color="auto"/>
                      </w:divBdr>
                      <w:divsChild>
                        <w:div w:id="955210901">
                          <w:marLeft w:val="240"/>
                          <w:marRight w:val="0"/>
                          <w:marTop w:val="0"/>
                          <w:marBottom w:val="0"/>
                          <w:divBdr>
                            <w:top w:val="none" w:sz="0" w:space="0" w:color="auto"/>
                            <w:left w:val="none" w:sz="0" w:space="0" w:color="auto"/>
                            <w:bottom w:val="none" w:sz="0" w:space="0" w:color="auto"/>
                            <w:right w:val="none" w:sz="0" w:space="0" w:color="auto"/>
                          </w:divBdr>
                        </w:div>
                        <w:div w:id="1335838231">
                          <w:marLeft w:val="0"/>
                          <w:marRight w:val="0"/>
                          <w:marTop w:val="0"/>
                          <w:marBottom w:val="0"/>
                          <w:divBdr>
                            <w:top w:val="none" w:sz="0" w:space="0" w:color="auto"/>
                            <w:left w:val="none" w:sz="0" w:space="0" w:color="auto"/>
                            <w:bottom w:val="none" w:sz="0" w:space="0" w:color="auto"/>
                            <w:right w:val="none" w:sz="0" w:space="0" w:color="auto"/>
                          </w:divBdr>
                          <w:divsChild>
                            <w:div w:id="1824004846">
                              <w:marLeft w:val="240"/>
                              <w:marRight w:val="0"/>
                              <w:marTop w:val="0"/>
                              <w:marBottom w:val="0"/>
                              <w:divBdr>
                                <w:top w:val="none" w:sz="0" w:space="0" w:color="auto"/>
                                <w:left w:val="none" w:sz="0" w:space="0" w:color="auto"/>
                                <w:bottom w:val="none" w:sz="0" w:space="0" w:color="auto"/>
                                <w:right w:val="none" w:sz="0" w:space="0" w:color="auto"/>
                              </w:divBdr>
                            </w:div>
                            <w:div w:id="648703699">
                              <w:marLeft w:val="240"/>
                              <w:marRight w:val="0"/>
                              <w:marTop w:val="0"/>
                              <w:marBottom w:val="0"/>
                              <w:divBdr>
                                <w:top w:val="none" w:sz="0" w:space="0" w:color="auto"/>
                                <w:left w:val="none" w:sz="0" w:space="0" w:color="auto"/>
                                <w:bottom w:val="none" w:sz="0" w:space="0" w:color="auto"/>
                                <w:right w:val="none" w:sz="0" w:space="0" w:color="auto"/>
                              </w:divBdr>
                              <w:divsChild>
                                <w:div w:id="1052118361">
                                  <w:marLeft w:val="240"/>
                                  <w:marRight w:val="0"/>
                                  <w:marTop w:val="0"/>
                                  <w:marBottom w:val="0"/>
                                  <w:divBdr>
                                    <w:top w:val="none" w:sz="0" w:space="0" w:color="auto"/>
                                    <w:left w:val="none" w:sz="0" w:space="0" w:color="auto"/>
                                    <w:bottom w:val="none" w:sz="0" w:space="0" w:color="auto"/>
                                    <w:right w:val="none" w:sz="0" w:space="0" w:color="auto"/>
                                  </w:divBdr>
                                </w:div>
                                <w:div w:id="469632466">
                                  <w:marLeft w:val="240"/>
                                  <w:marRight w:val="0"/>
                                  <w:marTop w:val="0"/>
                                  <w:marBottom w:val="0"/>
                                  <w:divBdr>
                                    <w:top w:val="none" w:sz="0" w:space="0" w:color="auto"/>
                                    <w:left w:val="none" w:sz="0" w:space="0" w:color="auto"/>
                                    <w:bottom w:val="none" w:sz="0" w:space="0" w:color="auto"/>
                                    <w:right w:val="none" w:sz="0" w:space="0" w:color="auto"/>
                                  </w:divBdr>
                                  <w:divsChild>
                                    <w:div w:id="637566568">
                                      <w:marLeft w:val="240"/>
                                      <w:marRight w:val="0"/>
                                      <w:marTop w:val="0"/>
                                      <w:marBottom w:val="0"/>
                                      <w:divBdr>
                                        <w:top w:val="none" w:sz="0" w:space="0" w:color="auto"/>
                                        <w:left w:val="none" w:sz="0" w:space="0" w:color="auto"/>
                                        <w:bottom w:val="none" w:sz="0" w:space="0" w:color="auto"/>
                                        <w:right w:val="none" w:sz="0" w:space="0" w:color="auto"/>
                                      </w:divBdr>
                                    </w:div>
                                  </w:divsChild>
                                </w:div>
                                <w:div w:id="1337077591">
                                  <w:marLeft w:val="240"/>
                                  <w:marRight w:val="0"/>
                                  <w:marTop w:val="0"/>
                                  <w:marBottom w:val="0"/>
                                  <w:divBdr>
                                    <w:top w:val="none" w:sz="0" w:space="0" w:color="auto"/>
                                    <w:left w:val="none" w:sz="0" w:space="0" w:color="auto"/>
                                    <w:bottom w:val="none" w:sz="0" w:space="0" w:color="auto"/>
                                    <w:right w:val="none" w:sz="0" w:space="0" w:color="auto"/>
                                  </w:divBdr>
                                  <w:divsChild>
                                    <w:div w:id="11701454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2412592">
                              <w:marLeft w:val="240"/>
                              <w:marRight w:val="0"/>
                              <w:marTop w:val="0"/>
                              <w:marBottom w:val="0"/>
                              <w:divBdr>
                                <w:top w:val="none" w:sz="0" w:space="0" w:color="auto"/>
                                <w:left w:val="none" w:sz="0" w:space="0" w:color="auto"/>
                                <w:bottom w:val="none" w:sz="0" w:space="0" w:color="auto"/>
                                <w:right w:val="none" w:sz="0" w:space="0" w:color="auto"/>
                              </w:divBdr>
                              <w:divsChild>
                                <w:div w:id="898053716">
                                  <w:marLeft w:val="240"/>
                                  <w:marRight w:val="0"/>
                                  <w:marTop w:val="0"/>
                                  <w:marBottom w:val="0"/>
                                  <w:divBdr>
                                    <w:top w:val="none" w:sz="0" w:space="0" w:color="auto"/>
                                    <w:left w:val="none" w:sz="0" w:space="0" w:color="auto"/>
                                    <w:bottom w:val="none" w:sz="0" w:space="0" w:color="auto"/>
                                    <w:right w:val="none" w:sz="0" w:space="0" w:color="auto"/>
                                  </w:divBdr>
                                </w:div>
                              </w:divsChild>
                            </w:div>
                            <w:div w:id="1410273238">
                              <w:marLeft w:val="240"/>
                              <w:marRight w:val="0"/>
                              <w:marTop w:val="0"/>
                              <w:marBottom w:val="0"/>
                              <w:divBdr>
                                <w:top w:val="none" w:sz="0" w:space="0" w:color="auto"/>
                                <w:left w:val="none" w:sz="0" w:space="0" w:color="auto"/>
                                <w:bottom w:val="none" w:sz="0" w:space="0" w:color="auto"/>
                                <w:right w:val="none" w:sz="0" w:space="0" w:color="auto"/>
                              </w:divBdr>
                              <w:divsChild>
                                <w:div w:id="1766609070">
                                  <w:marLeft w:val="240"/>
                                  <w:marRight w:val="0"/>
                                  <w:marTop w:val="0"/>
                                  <w:marBottom w:val="0"/>
                                  <w:divBdr>
                                    <w:top w:val="none" w:sz="0" w:space="0" w:color="auto"/>
                                    <w:left w:val="none" w:sz="0" w:space="0" w:color="auto"/>
                                    <w:bottom w:val="none" w:sz="0" w:space="0" w:color="auto"/>
                                    <w:right w:val="none" w:sz="0" w:space="0" w:color="auto"/>
                                  </w:divBdr>
                                </w:div>
                              </w:divsChild>
                            </w:div>
                            <w:div w:id="481310135">
                              <w:marLeft w:val="240"/>
                              <w:marRight w:val="0"/>
                              <w:marTop w:val="0"/>
                              <w:marBottom w:val="0"/>
                              <w:divBdr>
                                <w:top w:val="none" w:sz="0" w:space="0" w:color="auto"/>
                                <w:left w:val="none" w:sz="0" w:space="0" w:color="auto"/>
                                <w:bottom w:val="none" w:sz="0" w:space="0" w:color="auto"/>
                                <w:right w:val="none" w:sz="0" w:space="0" w:color="auto"/>
                              </w:divBdr>
                              <w:divsChild>
                                <w:div w:id="349600697">
                                  <w:marLeft w:val="240"/>
                                  <w:marRight w:val="0"/>
                                  <w:marTop w:val="0"/>
                                  <w:marBottom w:val="0"/>
                                  <w:divBdr>
                                    <w:top w:val="none" w:sz="0" w:space="0" w:color="auto"/>
                                    <w:left w:val="none" w:sz="0" w:space="0" w:color="auto"/>
                                    <w:bottom w:val="none" w:sz="0" w:space="0" w:color="auto"/>
                                    <w:right w:val="none" w:sz="0" w:space="0" w:color="auto"/>
                                  </w:divBdr>
                                </w:div>
                              </w:divsChild>
                            </w:div>
                            <w:div w:id="653871448">
                              <w:marLeft w:val="240"/>
                              <w:marRight w:val="0"/>
                              <w:marTop w:val="0"/>
                              <w:marBottom w:val="0"/>
                              <w:divBdr>
                                <w:top w:val="none" w:sz="0" w:space="0" w:color="auto"/>
                                <w:left w:val="none" w:sz="0" w:space="0" w:color="auto"/>
                                <w:bottom w:val="none" w:sz="0" w:space="0" w:color="auto"/>
                                <w:right w:val="none" w:sz="0" w:space="0" w:color="auto"/>
                              </w:divBdr>
                              <w:divsChild>
                                <w:div w:id="956721257">
                                  <w:marLeft w:val="240"/>
                                  <w:marRight w:val="0"/>
                                  <w:marTop w:val="0"/>
                                  <w:marBottom w:val="0"/>
                                  <w:divBdr>
                                    <w:top w:val="none" w:sz="0" w:space="0" w:color="auto"/>
                                    <w:left w:val="none" w:sz="0" w:space="0" w:color="auto"/>
                                    <w:bottom w:val="none" w:sz="0" w:space="0" w:color="auto"/>
                                    <w:right w:val="none" w:sz="0" w:space="0" w:color="auto"/>
                                  </w:divBdr>
                                </w:div>
                                <w:div w:id="433595289">
                                  <w:marLeft w:val="240"/>
                                  <w:marRight w:val="0"/>
                                  <w:marTop w:val="0"/>
                                  <w:marBottom w:val="0"/>
                                  <w:divBdr>
                                    <w:top w:val="none" w:sz="0" w:space="0" w:color="auto"/>
                                    <w:left w:val="none" w:sz="0" w:space="0" w:color="auto"/>
                                    <w:bottom w:val="none" w:sz="0" w:space="0" w:color="auto"/>
                                    <w:right w:val="none" w:sz="0" w:space="0" w:color="auto"/>
                                  </w:divBdr>
                                  <w:divsChild>
                                    <w:div w:id="640233726">
                                      <w:marLeft w:val="240"/>
                                      <w:marRight w:val="0"/>
                                      <w:marTop w:val="0"/>
                                      <w:marBottom w:val="0"/>
                                      <w:divBdr>
                                        <w:top w:val="none" w:sz="0" w:space="0" w:color="auto"/>
                                        <w:left w:val="none" w:sz="0" w:space="0" w:color="auto"/>
                                        <w:bottom w:val="none" w:sz="0" w:space="0" w:color="auto"/>
                                        <w:right w:val="none" w:sz="0" w:space="0" w:color="auto"/>
                                      </w:divBdr>
                                    </w:div>
                                  </w:divsChild>
                                </w:div>
                                <w:div w:id="1574392365">
                                  <w:marLeft w:val="240"/>
                                  <w:marRight w:val="0"/>
                                  <w:marTop w:val="0"/>
                                  <w:marBottom w:val="0"/>
                                  <w:divBdr>
                                    <w:top w:val="none" w:sz="0" w:space="0" w:color="auto"/>
                                    <w:left w:val="none" w:sz="0" w:space="0" w:color="auto"/>
                                    <w:bottom w:val="none" w:sz="0" w:space="0" w:color="auto"/>
                                    <w:right w:val="none" w:sz="0" w:space="0" w:color="auto"/>
                                  </w:divBdr>
                                  <w:divsChild>
                                    <w:div w:id="10301030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40569">
                          <w:marLeft w:val="0"/>
                          <w:marRight w:val="0"/>
                          <w:marTop w:val="0"/>
                          <w:marBottom w:val="0"/>
                          <w:divBdr>
                            <w:top w:val="none" w:sz="0" w:space="0" w:color="auto"/>
                            <w:left w:val="none" w:sz="0" w:space="0" w:color="auto"/>
                            <w:bottom w:val="none" w:sz="0" w:space="0" w:color="auto"/>
                            <w:right w:val="none" w:sz="0" w:space="0" w:color="auto"/>
                          </w:divBdr>
                          <w:divsChild>
                            <w:div w:id="24136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7927966">
                      <w:marLeft w:val="0"/>
                      <w:marRight w:val="0"/>
                      <w:marTop w:val="0"/>
                      <w:marBottom w:val="0"/>
                      <w:divBdr>
                        <w:top w:val="none" w:sz="0" w:space="0" w:color="auto"/>
                        <w:left w:val="none" w:sz="0" w:space="0" w:color="auto"/>
                        <w:bottom w:val="none" w:sz="0" w:space="0" w:color="auto"/>
                        <w:right w:val="none" w:sz="0" w:space="0" w:color="auto"/>
                      </w:divBdr>
                      <w:divsChild>
                        <w:div w:id="710423873">
                          <w:marLeft w:val="240"/>
                          <w:marRight w:val="0"/>
                          <w:marTop w:val="0"/>
                          <w:marBottom w:val="0"/>
                          <w:divBdr>
                            <w:top w:val="none" w:sz="0" w:space="0" w:color="auto"/>
                            <w:left w:val="none" w:sz="0" w:space="0" w:color="auto"/>
                            <w:bottom w:val="none" w:sz="0" w:space="0" w:color="auto"/>
                            <w:right w:val="none" w:sz="0" w:space="0" w:color="auto"/>
                          </w:divBdr>
                        </w:div>
                        <w:div w:id="590238831">
                          <w:marLeft w:val="0"/>
                          <w:marRight w:val="0"/>
                          <w:marTop w:val="0"/>
                          <w:marBottom w:val="0"/>
                          <w:divBdr>
                            <w:top w:val="none" w:sz="0" w:space="0" w:color="auto"/>
                            <w:left w:val="none" w:sz="0" w:space="0" w:color="auto"/>
                            <w:bottom w:val="none" w:sz="0" w:space="0" w:color="auto"/>
                            <w:right w:val="none" w:sz="0" w:space="0" w:color="auto"/>
                          </w:divBdr>
                          <w:divsChild>
                            <w:div w:id="3229767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3065220">
                      <w:marLeft w:val="0"/>
                      <w:marRight w:val="0"/>
                      <w:marTop w:val="0"/>
                      <w:marBottom w:val="0"/>
                      <w:divBdr>
                        <w:top w:val="none" w:sz="0" w:space="0" w:color="auto"/>
                        <w:left w:val="none" w:sz="0" w:space="0" w:color="auto"/>
                        <w:bottom w:val="none" w:sz="0" w:space="0" w:color="auto"/>
                        <w:right w:val="none" w:sz="0" w:space="0" w:color="auto"/>
                      </w:divBdr>
                      <w:divsChild>
                        <w:div w:id="2043625209">
                          <w:marLeft w:val="240"/>
                          <w:marRight w:val="0"/>
                          <w:marTop w:val="0"/>
                          <w:marBottom w:val="0"/>
                          <w:divBdr>
                            <w:top w:val="none" w:sz="0" w:space="0" w:color="auto"/>
                            <w:left w:val="none" w:sz="0" w:space="0" w:color="auto"/>
                            <w:bottom w:val="none" w:sz="0" w:space="0" w:color="auto"/>
                            <w:right w:val="none" w:sz="0" w:space="0" w:color="auto"/>
                          </w:divBdr>
                        </w:div>
                        <w:div w:id="1975793413">
                          <w:marLeft w:val="0"/>
                          <w:marRight w:val="0"/>
                          <w:marTop w:val="0"/>
                          <w:marBottom w:val="0"/>
                          <w:divBdr>
                            <w:top w:val="none" w:sz="0" w:space="0" w:color="auto"/>
                            <w:left w:val="none" w:sz="0" w:space="0" w:color="auto"/>
                            <w:bottom w:val="none" w:sz="0" w:space="0" w:color="auto"/>
                            <w:right w:val="none" w:sz="0" w:space="0" w:color="auto"/>
                          </w:divBdr>
                          <w:divsChild>
                            <w:div w:id="17566316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3174927">
                      <w:marLeft w:val="0"/>
                      <w:marRight w:val="0"/>
                      <w:marTop w:val="0"/>
                      <w:marBottom w:val="0"/>
                      <w:divBdr>
                        <w:top w:val="none" w:sz="0" w:space="0" w:color="auto"/>
                        <w:left w:val="none" w:sz="0" w:space="0" w:color="auto"/>
                        <w:bottom w:val="none" w:sz="0" w:space="0" w:color="auto"/>
                        <w:right w:val="none" w:sz="0" w:space="0" w:color="auto"/>
                      </w:divBdr>
                      <w:divsChild>
                        <w:div w:id="1508518984">
                          <w:marLeft w:val="240"/>
                          <w:marRight w:val="0"/>
                          <w:marTop w:val="0"/>
                          <w:marBottom w:val="0"/>
                          <w:divBdr>
                            <w:top w:val="none" w:sz="0" w:space="0" w:color="auto"/>
                            <w:left w:val="none" w:sz="0" w:space="0" w:color="auto"/>
                            <w:bottom w:val="none" w:sz="0" w:space="0" w:color="auto"/>
                            <w:right w:val="none" w:sz="0" w:space="0" w:color="auto"/>
                          </w:divBdr>
                        </w:div>
                        <w:div w:id="523785882">
                          <w:marLeft w:val="0"/>
                          <w:marRight w:val="0"/>
                          <w:marTop w:val="0"/>
                          <w:marBottom w:val="0"/>
                          <w:divBdr>
                            <w:top w:val="none" w:sz="0" w:space="0" w:color="auto"/>
                            <w:left w:val="none" w:sz="0" w:space="0" w:color="auto"/>
                            <w:bottom w:val="none" w:sz="0" w:space="0" w:color="auto"/>
                            <w:right w:val="none" w:sz="0" w:space="0" w:color="auto"/>
                          </w:divBdr>
                          <w:divsChild>
                            <w:div w:id="12541699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5575964">
                      <w:marLeft w:val="0"/>
                      <w:marRight w:val="0"/>
                      <w:marTop w:val="0"/>
                      <w:marBottom w:val="0"/>
                      <w:divBdr>
                        <w:top w:val="none" w:sz="0" w:space="0" w:color="auto"/>
                        <w:left w:val="none" w:sz="0" w:space="0" w:color="auto"/>
                        <w:bottom w:val="none" w:sz="0" w:space="0" w:color="auto"/>
                        <w:right w:val="none" w:sz="0" w:space="0" w:color="auto"/>
                      </w:divBdr>
                      <w:divsChild>
                        <w:div w:id="756906479">
                          <w:marLeft w:val="240"/>
                          <w:marRight w:val="0"/>
                          <w:marTop w:val="0"/>
                          <w:marBottom w:val="0"/>
                          <w:divBdr>
                            <w:top w:val="none" w:sz="0" w:space="0" w:color="auto"/>
                            <w:left w:val="none" w:sz="0" w:space="0" w:color="auto"/>
                            <w:bottom w:val="none" w:sz="0" w:space="0" w:color="auto"/>
                            <w:right w:val="none" w:sz="0" w:space="0" w:color="auto"/>
                          </w:divBdr>
                        </w:div>
                        <w:div w:id="1487746365">
                          <w:marLeft w:val="0"/>
                          <w:marRight w:val="0"/>
                          <w:marTop w:val="0"/>
                          <w:marBottom w:val="0"/>
                          <w:divBdr>
                            <w:top w:val="none" w:sz="0" w:space="0" w:color="auto"/>
                            <w:left w:val="none" w:sz="0" w:space="0" w:color="auto"/>
                            <w:bottom w:val="none" w:sz="0" w:space="0" w:color="auto"/>
                            <w:right w:val="none" w:sz="0" w:space="0" w:color="auto"/>
                          </w:divBdr>
                          <w:divsChild>
                            <w:div w:id="2109739293">
                              <w:marLeft w:val="240"/>
                              <w:marRight w:val="0"/>
                              <w:marTop w:val="0"/>
                              <w:marBottom w:val="0"/>
                              <w:divBdr>
                                <w:top w:val="none" w:sz="0" w:space="0" w:color="auto"/>
                                <w:left w:val="none" w:sz="0" w:space="0" w:color="auto"/>
                                <w:bottom w:val="none" w:sz="0" w:space="0" w:color="auto"/>
                                <w:right w:val="none" w:sz="0" w:space="0" w:color="auto"/>
                              </w:divBdr>
                            </w:div>
                            <w:div w:id="106824720">
                              <w:marLeft w:val="240"/>
                              <w:marRight w:val="0"/>
                              <w:marTop w:val="0"/>
                              <w:marBottom w:val="0"/>
                              <w:divBdr>
                                <w:top w:val="none" w:sz="0" w:space="0" w:color="auto"/>
                                <w:left w:val="none" w:sz="0" w:space="0" w:color="auto"/>
                                <w:bottom w:val="none" w:sz="0" w:space="0" w:color="auto"/>
                                <w:right w:val="none" w:sz="0" w:space="0" w:color="auto"/>
                              </w:divBdr>
                              <w:divsChild>
                                <w:div w:id="287591255">
                                  <w:marLeft w:val="240"/>
                                  <w:marRight w:val="0"/>
                                  <w:marTop w:val="0"/>
                                  <w:marBottom w:val="0"/>
                                  <w:divBdr>
                                    <w:top w:val="none" w:sz="0" w:space="0" w:color="auto"/>
                                    <w:left w:val="none" w:sz="0" w:space="0" w:color="auto"/>
                                    <w:bottom w:val="none" w:sz="0" w:space="0" w:color="auto"/>
                                    <w:right w:val="none" w:sz="0" w:space="0" w:color="auto"/>
                                  </w:divBdr>
                                </w:div>
                                <w:div w:id="1970433719">
                                  <w:marLeft w:val="240"/>
                                  <w:marRight w:val="0"/>
                                  <w:marTop w:val="0"/>
                                  <w:marBottom w:val="0"/>
                                  <w:divBdr>
                                    <w:top w:val="none" w:sz="0" w:space="0" w:color="auto"/>
                                    <w:left w:val="none" w:sz="0" w:space="0" w:color="auto"/>
                                    <w:bottom w:val="none" w:sz="0" w:space="0" w:color="auto"/>
                                    <w:right w:val="none" w:sz="0" w:space="0" w:color="auto"/>
                                  </w:divBdr>
                                  <w:divsChild>
                                    <w:div w:id="1407529937">
                                      <w:marLeft w:val="240"/>
                                      <w:marRight w:val="0"/>
                                      <w:marTop w:val="0"/>
                                      <w:marBottom w:val="0"/>
                                      <w:divBdr>
                                        <w:top w:val="none" w:sz="0" w:space="0" w:color="auto"/>
                                        <w:left w:val="none" w:sz="0" w:space="0" w:color="auto"/>
                                        <w:bottom w:val="none" w:sz="0" w:space="0" w:color="auto"/>
                                        <w:right w:val="none" w:sz="0" w:space="0" w:color="auto"/>
                                      </w:divBdr>
                                    </w:div>
                                  </w:divsChild>
                                </w:div>
                                <w:div w:id="777917561">
                                  <w:marLeft w:val="240"/>
                                  <w:marRight w:val="0"/>
                                  <w:marTop w:val="0"/>
                                  <w:marBottom w:val="0"/>
                                  <w:divBdr>
                                    <w:top w:val="none" w:sz="0" w:space="0" w:color="auto"/>
                                    <w:left w:val="none" w:sz="0" w:space="0" w:color="auto"/>
                                    <w:bottom w:val="none" w:sz="0" w:space="0" w:color="auto"/>
                                    <w:right w:val="none" w:sz="0" w:space="0" w:color="auto"/>
                                  </w:divBdr>
                                  <w:divsChild>
                                    <w:div w:id="441094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8231447">
                              <w:marLeft w:val="240"/>
                              <w:marRight w:val="0"/>
                              <w:marTop w:val="0"/>
                              <w:marBottom w:val="0"/>
                              <w:divBdr>
                                <w:top w:val="none" w:sz="0" w:space="0" w:color="auto"/>
                                <w:left w:val="none" w:sz="0" w:space="0" w:color="auto"/>
                                <w:bottom w:val="none" w:sz="0" w:space="0" w:color="auto"/>
                                <w:right w:val="none" w:sz="0" w:space="0" w:color="auto"/>
                              </w:divBdr>
                              <w:divsChild>
                                <w:div w:id="1889026244">
                                  <w:marLeft w:val="240"/>
                                  <w:marRight w:val="0"/>
                                  <w:marTop w:val="0"/>
                                  <w:marBottom w:val="0"/>
                                  <w:divBdr>
                                    <w:top w:val="none" w:sz="0" w:space="0" w:color="auto"/>
                                    <w:left w:val="none" w:sz="0" w:space="0" w:color="auto"/>
                                    <w:bottom w:val="none" w:sz="0" w:space="0" w:color="auto"/>
                                    <w:right w:val="none" w:sz="0" w:space="0" w:color="auto"/>
                                  </w:divBdr>
                                </w:div>
                              </w:divsChild>
                            </w:div>
                            <w:div w:id="790367709">
                              <w:marLeft w:val="240"/>
                              <w:marRight w:val="0"/>
                              <w:marTop w:val="0"/>
                              <w:marBottom w:val="0"/>
                              <w:divBdr>
                                <w:top w:val="none" w:sz="0" w:space="0" w:color="auto"/>
                                <w:left w:val="none" w:sz="0" w:space="0" w:color="auto"/>
                                <w:bottom w:val="none" w:sz="0" w:space="0" w:color="auto"/>
                                <w:right w:val="none" w:sz="0" w:space="0" w:color="auto"/>
                              </w:divBdr>
                              <w:divsChild>
                                <w:div w:id="1797141322">
                                  <w:marLeft w:val="240"/>
                                  <w:marRight w:val="0"/>
                                  <w:marTop w:val="0"/>
                                  <w:marBottom w:val="0"/>
                                  <w:divBdr>
                                    <w:top w:val="none" w:sz="0" w:space="0" w:color="auto"/>
                                    <w:left w:val="none" w:sz="0" w:space="0" w:color="auto"/>
                                    <w:bottom w:val="none" w:sz="0" w:space="0" w:color="auto"/>
                                    <w:right w:val="none" w:sz="0" w:space="0" w:color="auto"/>
                                  </w:divBdr>
                                </w:div>
                              </w:divsChild>
                            </w:div>
                            <w:div w:id="709379699">
                              <w:marLeft w:val="240"/>
                              <w:marRight w:val="0"/>
                              <w:marTop w:val="0"/>
                              <w:marBottom w:val="0"/>
                              <w:divBdr>
                                <w:top w:val="none" w:sz="0" w:space="0" w:color="auto"/>
                                <w:left w:val="none" w:sz="0" w:space="0" w:color="auto"/>
                                <w:bottom w:val="none" w:sz="0" w:space="0" w:color="auto"/>
                                <w:right w:val="none" w:sz="0" w:space="0" w:color="auto"/>
                              </w:divBdr>
                              <w:divsChild>
                                <w:div w:id="15562834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13434">
                      <w:marLeft w:val="0"/>
                      <w:marRight w:val="0"/>
                      <w:marTop w:val="0"/>
                      <w:marBottom w:val="0"/>
                      <w:divBdr>
                        <w:top w:val="none" w:sz="0" w:space="0" w:color="auto"/>
                        <w:left w:val="none" w:sz="0" w:space="0" w:color="auto"/>
                        <w:bottom w:val="none" w:sz="0" w:space="0" w:color="auto"/>
                        <w:right w:val="none" w:sz="0" w:space="0" w:color="auto"/>
                      </w:divBdr>
                      <w:divsChild>
                        <w:div w:id="589780563">
                          <w:marLeft w:val="240"/>
                          <w:marRight w:val="0"/>
                          <w:marTop w:val="0"/>
                          <w:marBottom w:val="0"/>
                          <w:divBdr>
                            <w:top w:val="none" w:sz="0" w:space="0" w:color="auto"/>
                            <w:left w:val="none" w:sz="0" w:space="0" w:color="auto"/>
                            <w:bottom w:val="none" w:sz="0" w:space="0" w:color="auto"/>
                            <w:right w:val="none" w:sz="0" w:space="0" w:color="auto"/>
                          </w:divBdr>
                        </w:div>
                        <w:div w:id="392626639">
                          <w:marLeft w:val="0"/>
                          <w:marRight w:val="0"/>
                          <w:marTop w:val="0"/>
                          <w:marBottom w:val="0"/>
                          <w:divBdr>
                            <w:top w:val="none" w:sz="0" w:space="0" w:color="auto"/>
                            <w:left w:val="none" w:sz="0" w:space="0" w:color="auto"/>
                            <w:bottom w:val="none" w:sz="0" w:space="0" w:color="auto"/>
                            <w:right w:val="none" w:sz="0" w:space="0" w:color="auto"/>
                          </w:divBdr>
                          <w:divsChild>
                            <w:div w:id="1624268470">
                              <w:marLeft w:val="240"/>
                              <w:marRight w:val="0"/>
                              <w:marTop w:val="0"/>
                              <w:marBottom w:val="0"/>
                              <w:divBdr>
                                <w:top w:val="none" w:sz="0" w:space="0" w:color="auto"/>
                                <w:left w:val="none" w:sz="0" w:space="0" w:color="auto"/>
                                <w:bottom w:val="none" w:sz="0" w:space="0" w:color="auto"/>
                                <w:right w:val="none" w:sz="0" w:space="0" w:color="auto"/>
                              </w:divBdr>
                            </w:div>
                          </w:divsChild>
                        </w:div>
                        <w:div w:id="173350992">
                          <w:marLeft w:val="0"/>
                          <w:marRight w:val="0"/>
                          <w:marTop w:val="0"/>
                          <w:marBottom w:val="0"/>
                          <w:divBdr>
                            <w:top w:val="none" w:sz="0" w:space="0" w:color="auto"/>
                            <w:left w:val="none" w:sz="0" w:space="0" w:color="auto"/>
                            <w:bottom w:val="none" w:sz="0" w:space="0" w:color="auto"/>
                            <w:right w:val="none" w:sz="0" w:space="0" w:color="auto"/>
                          </w:divBdr>
                          <w:divsChild>
                            <w:div w:id="1522940395">
                              <w:marLeft w:val="240"/>
                              <w:marRight w:val="0"/>
                              <w:marTop w:val="0"/>
                              <w:marBottom w:val="0"/>
                              <w:divBdr>
                                <w:top w:val="none" w:sz="0" w:space="0" w:color="auto"/>
                                <w:left w:val="none" w:sz="0" w:space="0" w:color="auto"/>
                                <w:bottom w:val="none" w:sz="0" w:space="0" w:color="auto"/>
                                <w:right w:val="none" w:sz="0" w:space="0" w:color="auto"/>
                              </w:divBdr>
                            </w:div>
                          </w:divsChild>
                        </w:div>
                        <w:div w:id="117384659">
                          <w:marLeft w:val="0"/>
                          <w:marRight w:val="0"/>
                          <w:marTop w:val="0"/>
                          <w:marBottom w:val="0"/>
                          <w:divBdr>
                            <w:top w:val="none" w:sz="0" w:space="0" w:color="auto"/>
                            <w:left w:val="none" w:sz="0" w:space="0" w:color="auto"/>
                            <w:bottom w:val="none" w:sz="0" w:space="0" w:color="auto"/>
                            <w:right w:val="none" w:sz="0" w:space="0" w:color="auto"/>
                          </w:divBdr>
                          <w:divsChild>
                            <w:div w:id="1034383475">
                              <w:marLeft w:val="240"/>
                              <w:marRight w:val="0"/>
                              <w:marTop w:val="0"/>
                              <w:marBottom w:val="0"/>
                              <w:divBdr>
                                <w:top w:val="none" w:sz="0" w:space="0" w:color="auto"/>
                                <w:left w:val="none" w:sz="0" w:space="0" w:color="auto"/>
                                <w:bottom w:val="none" w:sz="0" w:space="0" w:color="auto"/>
                                <w:right w:val="none" w:sz="0" w:space="0" w:color="auto"/>
                              </w:divBdr>
                            </w:div>
                            <w:div w:id="1248034144">
                              <w:marLeft w:val="240"/>
                              <w:marRight w:val="0"/>
                              <w:marTop w:val="0"/>
                              <w:marBottom w:val="0"/>
                              <w:divBdr>
                                <w:top w:val="none" w:sz="0" w:space="0" w:color="auto"/>
                                <w:left w:val="none" w:sz="0" w:space="0" w:color="auto"/>
                                <w:bottom w:val="none" w:sz="0" w:space="0" w:color="auto"/>
                                <w:right w:val="none" w:sz="0" w:space="0" w:color="auto"/>
                              </w:divBdr>
                              <w:divsChild>
                                <w:div w:id="326250661">
                                  <w:marLeft w:val="240"/>
                                  <w:marRight w:val="0"/>
                                  <w:marTop w:val="0"/>
                                  <w:marBottom w:val="0"/>
                                  <w:divBdr>
                                    <w:top w:val="none" w:sz="0" w:space="0" w:color="auto"/>
                                    <w:left w:val="none" w:sz="0" w:space="0" w:color="auto"/>
                                    <w:bottom w:val="none" w:sz="0" w:space="0" w:color="auto"/>
                                    <w:right w:val="none" w:sz="0" w:space="0" w:color="auto"/>
                                  </w:divBdr>
                                </w:div>
                              </w:divsChild>
                            </w:div>
                            <w:div w:id="1807359125">
                              <w:marLeft w:val="240"/>
                              <w:marRight w:val="0"/>
                              <w:marTop w:val="0"/>
                              <w:marBottom w:val="0"/>
                              <w:divBdr>
                                <w:top w:val="none" w:sz="0" w:space="0" w:color="auto"/>
                                <w:left w:val="none" w:sz="0" w:space="0" w:color="auto"/>
                                <w:bottom w:val="none" w:sz="0" w:space="0" w:color="auto"/>
                                <w:right w:val="none" w:sz="0" w:space="0" w:color="auto"/>
                              </w:divBdr>
                              <w:divsChild>
                                <w:div w:id="1876388350">
                                  <w:marLeft w:val="240"/>
                                  <w:marRight w:val="0"/>
                                  <w:marTop w:val="0"/>
                                  <w:marBottom w:val="0"/>
                                  <w:divBdr>
                                    <w:top w:val="none" w:sz="0" w:space="0" w:color="auto"/>
                                    <w:left w:val="none" w:sz="0" w:space="0" w:color="auto"/>
                                    <w:bottom w:val="none" w:sz="0" w:space="0" w:color="auto"/>
                                    <w:right w:val="none" w:sz="0" w:space="0" w:color="auto"/>
                                  </w:divBdr>
                                </w:div>
                              </w:divsChild>
                            </w:div>
                            <w:div w:id="1674799457">
                              <w:marLeft w:val="240"/>
                              <w:marRight w:val="0"/>
                              <w:marTop w:val="0"/>
                              <w:marBottom w:val="0"/>
                              <w:divBdr>
                                <w:top w:val="none" w:sz="0" w:space="0" w:color="auto"/>
                                <w:left w:val="none" w:sz="0" w:space="0" w:color="auto"/>
                                <w:bottom w:val="none" w:sz="0" w:space="0" w:color="auto"/>
                                <w:right w:val="none" w:sz="0" w:space="0" w:color="auto"/>
                              </w:divBdr>
                              <w:divsChild>
                                <w:div w:id="2116359198">
                                  <w:marLeft w:val="240"/>
                                  <w:marRight w:val="0"/>
                                  <w:marTop w:val="0"/>
                                  <w:marBottom w:val="0"/>
                                  <w:divBdr>
                                    <w:top w:val="none" w:sz="0" w:space="0" w:color="auto"/>
                                    <w:left w:val="none" w:sz="0" w:space="0" w:color="auto"/>
                                    <w:bottom w:val="none" w:sz="0" w:space="0" w:color="auto"/>
                                    <w:right w:val="none" w:sz="0" w:space="0" w:color="auto"/>
                                  </w:divBdr>
                                </w:div>
                              </w:divsChild>
                            </w:div>
                            <w:div w:id="773326310">
                              <w:marLeft w:val="240"/>
                              <w:marRight w:val="0"/>
                              <w:marTop w:val="0"/>
                              <w:marBottom w:val="0"/>
                              <w:divBdr>
                                <w:top w:val="none" w:sz="0" w:space="0" w:color="auto"/>
                                <w:left w:val="none" w:sz="0" w:space="0" w:color="auto"/>
                                <w:bottom w:val="none" w:sz="0" w:space="0" w:color="auto"/>
                                <w:right w:val="none" w:sz="0" w:space="0" w:color="auto"/>
                              </w:divBdr>
                              <w:divsChild>
                                <w:div w:id="1658145662">
                                  <w:marLeft w:val="240"/>
                                  <w:marRight w:val="0"/>
                                  <w:marTop w:val="0"/>
                                  <w:marBottom w:val="0"/>
                                  <w:divBdr>
                                    <w:top w:val="none" w:sz="0" w:space="0" w:color="auto"/>
                                    <w:left w:val="none" w:sz="0" w:space="0" w:color="auto"/>
                                    <w:bottom w:val="none" w:sz="0" w:space="0" w:color="auto"/>
                                    <w:right w:val="none" w:sz="0" w:space="0" w:color="auto"/>
                                  </w:divBdr>
                                </w:div>
                              </w:divsChild>
                            </w:div>
                            <w:div w:id="594362052">
                              <w:marLeft w:val="240"/>
                              <w:marRight w:val="0"/>
                              <w:marTop w:val="0"/>
                              <w:marBottom w:val="0"/>
                              <w:divBdr>
                                <w:top w:val="none" w:sz="0" w:space="0" w:color="auto"/>
                                <w:left w:val="none" w:sz="0" w:space="0" w:color="auto"/>
                                <w:bottom w:val="none" w:sz="0" w:space="0" w:color="auto"/>
                                <w:right w:val="none" w:sz="0" w:space="0" w:color="auto"/>
                              </w:divBdr>
                              <w:divsChild>
                                <w:div w:id="11697094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2720775">
                          <w:marLeft w:val="0"/>
                          <w:marRight w:val="0"/>
                          <w:marTop w:val="0"/>
                          <w:marBottom w:val="0"/>
                          <w:divBdr>
                            <w:top w:val="none" w:sz="0" w:space="0" w:color="auto"/>
                            <w:left w:val="none" w:sz="0" w:space="0" w:color="auto"/>
                            <w:bottom w:val="none" w:sz="0" w:space="0" w:color="auto"/>
                            <w:right w:val="none" w:sz="0" w:space="0" w:color="auto"/>
                          </w:divBdr>
                          <w:divsChild>
                            <w:div w:id="767383634">
                              <w:marLeft w:val="240"/>
                              <w:marRight w:val="0"/>
                              <w:marTop w:val="0"/>
                              <w:marBottom w:val="0"/>
                              <w:divBdr>
                                <w:top w:val="none" w:sz="0" w:space="0" w:color="auto"/>
                                <w:left w:val="none" w:sz="0" w:space="0" w:color="auto"/>
                                <w:bottom w:val="none" w:sz="0" w:space="0" w:color="auto"/>
                                <w:right w:val="none" w:sz="0" w:space="0" w:color="auto"/>
                              </w:divBdr>
                            </w:div>
                            <w:div w:id="206915378">
                              <w:marLeft w:val="240"/>
                              <w:marRight w:val="0"/>
                              <w:marTop w:val="0"/>
                              <w:marBottom w:val="0"/>
                              <w:divBdr>
                                <w:top w:val="none" w:sz="0" w:space="0" w:color="auto"/>
                                <w:left w:val="none" w:sz="0" w:space="0" w:color="auto"/>
                                <w:bottom w:val="none" w:sz="0" w:space="0" w:color="auto"/>
                                <w:right w:val="none" w:sz="0" w:space="0" w:color="auto"/>
                              </w:divBdr>
                              <w:divsChild>
                                <w:div w:id="1378816977">
                                  <w:marLeft w:val="240"/>
                                  <w:marRight w:val="0"/>
                                  <w:marTop w:val="0"/>
                                  <w:marBottom w:val="0"/>
                                  <w:divBdr>
                                    <w:top w:val="none" w:sz="0" w:space="0" w:color="auto"/>
                                    <w:left w:val="none" w:sz="0" w:space="0" w:color="auto"/>
                                    <w:bottom w:val="none" w:sz="0" w:space="0" w:color="auto"/>
                                    <w:right w:val="none" w:sz="0" w:space="0" w:color="auto"/>
                                  </w:divBdr>
                                </w:div>
                                <w:div w:id="125634060">
                                  <w:marLeft w:val="240"/>
                                  <w:marRight w:val="0"/>
                                  <w:marTop w:val="0"/>
                                  <w:marBottom w:val="0"/>
                                  <w:divBdr>
                                    <w:top w:val="none" w:sz="0" w:space="0" w:color="auto"/>
                                    <w:left w:val="none" w:sz="0" w:space="0" w:color="auto"/>
                                    <w:bottom w:val="none" w:sz="0" w:space="0" w:color="auto"/>
                                    <w:right w:val="none" w:sz="0" w:space="0" w:color="auto"/>
                                  </w:divBdr>
                                  <w:divsChild>
                                    <w:div w:id="940603517">
                                      <w:marLeft w:val="240"/>
                                      <w:marRight w:val="0"/>
                                      <w:marTop w:val="0"/>
                                      <w:marBottom w:val="0"/>
                                      <w:divBdr>
                                        <w:top w:val="none" w:sz="0" w:space="0" w:color="auto"/>
                                        <w:left w:val="none" w:sz="0" w:space="0" w:color="auto"/>
                                        <w:bottom w:val="none" w:sz="0" w:space="0" w:color="auto"/>
                                        <w:right w:val="none" w:sz="0" w:space="0" w:color="auto"/>
                                      </w:divBdr>
                                    </w:div>
                                  </w:divsChild>
                                </w:div>
                                <w:div w:id="1945533208">
                                  <w:marLeft w:val="240"/>
                                  <w:marRight w:val="0"/>
                                  <w:marTop w:val="0"/>
                                  <w:marBottom w:val="0"/>
                                  <w:divBdr>
                                    <w:top w:val="none" w:sz="0" w:space="0" w:color="auto"/>
                                    <w:left w:val="none" w:sz="0" w:space="0" w:color="auto"/>
                                    <w:bottom w:val="none" w:sz="0" w:space="0" w:color="auto"/>
                                    <w:right w:val="none" w:sz="0" w:space="0" w:color="auto"/>
                                  </w:divBdr>
                                  <w:divsChild>
                                    <w:div w:id="208038439">
                                      <w:marLeft w:val="240"/>
                                      <w:marRight w:val="0"/>
                                      <w:marTop w:val="0"/>
                                      <w:marBottom w:val="0"/>
                                      <w:divBdr>
                                        <w:top w:val="none" w:sz="0" w:space="0" w:color="auto"/>
                                        <w:left w:val="none" w:sz="0" w:space="0" w:color="auto"/>
                                        <w:bottom w:val="none" w:sz="0" w:space="0" w:color="auto"/>
                                        <w:right w:val="none" w:sz="0" w:space="0" w:color="auto"/>
                                      </w:divBdr>
                                    </w:div>
                                  </w:divsChild>
                                </w:div>
                                <w:div w:id="660547333">
                                  <w:marLeft w:val="240"/>
                                  <w:marRight w:val="0"/>
                                  <w:marTop w:val="0"/>
                                  <w:marBottom w:val="0"/>
                                  <w:divBdr>
                                    <w:top w:val="none" w:sz="0" w:space="0" w:color="auto"/>
                                    <w:left w:val="none" w:sz="0" w:space="0" w:color="auto"/>
                                    <w:bottom w:val="none" w:sz="0" w:space="0" w:color="auto"/>
                                    <w:right w:val="none" w:sz="0" w:space="0" w:color="auto"/>
                                  </w:divBdr>
                                  <w:divsChild>
                                    <w:div w:id="39520231">
                                      <w:marLeft w:val="240"/>
                                      <w:marRight w:val="0"/>
                                      <w:marTop w:val="0"/>
                                      <w:marBottom w:val="0"/>
                                      <w:divBdr>
                                        <w:top w:val="none" w:sz="0" w:space="0" w:color="auto"/>
                                        <w:left w:val="none" w:sz="0" w:space="0" w:color="auto"/>
                                        <w:bottom w:val="none" w:sz="0" w:space="0" w:color="auto"/>
                                        <w:right w:val="none" w:sz="0" w:space="0" w:color="auto"/>
                                      </w:divBdr>
                                    </w:div>
                                  </w:divsChild>
                                </w:div>
                                <w:div w:id="860779028">
                                  <w:marLeft w:val="240"/>
                                  <w:marRight w:val="0"/>
                                  <w:marTop w:val="0"/>
                                  <w:marBottom w:val="0"/>
                                  <w:divBdr>
                                    <w:top w:val="none" w:sz="0" w:space="0" w:color="auto"/>
                                    <w:left w:val="none" w:sz="0" w:space="0" w:color="auto"/>
                                    <w:bottom w:val="none" w:sz="0" w:space="0" w:color="auto"/>
                                    <w:right w:val="none" w:sz="0" w:space="0" w:color="auto"/>
                                  </w:divBdr>
                                  <w:divsChild>
                                    <w:div w:id="657620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0828128">
                              <w:marLeft w:val="240"/>
                              <w:marRight w:val="0"/>
                              <w:marTop w:val="0"/>
                              <w:marBottom w:val="0"/>
                              <w:divBdr>
                                <w:top w:val="none" w:sz="0" w:space="0" w:color="auto"/>
                                <w:left w:val="none" w:sz="0" w:space="0" w:color="auto"/>
                                <w:bottom w:val="none" w:sz="0" w:space="0" w:color="auto"/>
                                <w:right w:val="none" w:sz="0" w:space="0" w:color="auto"/>
                              </w:divBdr>
                              <w:divsChild>
                                <w:div w:id="1603222156">
                                  <w:marLeft w:val="240"/>
                                  <w:marRight w:val="0"/>
                                  <w:marTop w:val="0"/>
                                  <w:marBottom w:val="0"/>
                                  <w:divBdr>
                                    <w:top w:val="none" w:sz="0" w:space="0" w:color="auto"/>
                                    <w:left w:val="none" w:sz="0" w:space="0" w:color="auto"/>
                                    <w:bottom w:val="none" w:sz="0" w:space="0" w:color="auto"/>
                                    <w:right w:val="none" w:sz="0" w:space="0" w:color="auto"/>
                                  </w:divBdr>
                                </w:div>
                                <w:div w:id="1890410802">
                                  <w:marLeft w:val="240"/>
                                  <w:marRight w:val="0"/>
                                  <w:marTop w:val="0"/>
                                  <w:marBottom w:val="0"/>
                                  <w:divBdr>
                                    <w:top w:val="none" w:sz="0" w:space="0" w:color="auto"/>
                                    <w:left w:val="none" w:sz="0" w:space="0" w:color="auto"/>
                                    <w:bottom w:val="none" w:sz="0" w:space="0" w:color="auto"/>
                                    <w:right w:val="none" w:sz="0" w:space="0" w:color="auto"/>
                                  </w:divBdr>
                                  <w:divsChild>
                                    <w:div w:id="367216821">
                                      <w:marLeft w:val="240"/>
                                      <w:marRight w:val="0"/>
                                      <w:marTop w:val="0"/>
                                      <w:marBottom w:val="0"/>
                                      <w:divBdr>
                                        <w:top w:val="none" w:sz="0" w:space="0" w:color="auto"/>
                                        <w:left w:val="none" w:sz="0" w:space="0" w:color="auto"/>
                                        <w:bottom w:val="none" w:sz="0" w:space="0" w:color="auto"/>
                                        <w:right w:val="none" w:sz="0" w:space="0" w:color="auto"/>
                                      </w:divBdr>
                                    </w:div>
                                  </w:divsChild>
                                </w:div>
                                <w:div w:id="1711033684">
                                  <w:marLeft w:val="240"/>
                                  <w:marRight w:val="0"/>
                                  <w:marTop w:val="0"/>
                                  <w:marBottom w:val="0"/>
                                  <w:divBdr>
                                    <w:top w:val="none" w:sz="0" w:space="0" w:color="auto"/>
                                    <w:left w:val="none" w:sz="0" w:space="0" w:color="auto"/>
                                    <w:bottom w:val="none" w:sz="0" w:space="0" w:color="auto"/>
                                    <w:right w:val="none" w:sz="0" w:space="0" w:color="auto"/>
                                  </w:divBdr>
                                  <w:divsChild>
                                    <w:div w:id="1363089943">
                                      <w:marLeft w:val="240"/>
                                      <w:marRight w:val="0"/>
                                      <w:marTop w:val="0"/>
                                      <w:marBottom w:val="0"/>
                                      <w:divBdr>
                                        <w:top w:val="none" w:sz="0" w:space="0" w:color="auto"/>
                                        <w:left w:val="none" w:sz="0" w:space="0" w:color="auto"/>
                                        <w:bottom w:val="none" w:sz="0" w:space="0" w:color="auto"/>
                                        <w:right w:val="none" w:sz="0" w:space="0" w:color="auto"/>
                                      </w:divBdr>
                                    </w:div>
                                  </w:divsChild>
                                </w:div>
                                <w:div w:id="1147287427">
                                  <w:marLeft w:val="240"/>
                                  <w:marRight w:val="0"/>
                                  <w:marTop w:val="0"/>
                                  <w:marBottom w:val="0"/>
                                  <w:divBdr>
                                    <w:top w:val="none" w:sz="0" w:space="0" w:color="auto"/>
                                    <w:left w:val="none" w:sz="0" w:space="0" w:color="auto"/>
                                    <w:bottom w:val="none" w:sz="0" w:space="0" w:color="auto"/>
                                    <w:right w:val="none" w:sz="0" w:space="0" w:color="auto"/>
                                  </w:divBdr>
                                  <w:divsChild>
                                    <w:div w:id="7868926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16258">
                      <w:marLeft w:val="0"/>
                      <w:marRight w:val="0"/>
                      <w:marTop w:val="0"/>
                      <w:marBottom w:val="0"/>
                      <w:divBdr>
                        <w:top w:val="none" w:sz="0" w:space="0" w:color="auto"/>
                        <w:left w:val="none" w:sz="0" w:space="0" w:color="auto"/>
                        <w:bottom w:val="none" w:sz="0" w:space="0" w:color="auto"/>
                        <w:right w:val="none" w:sz="0" w:space="0" w:color="auto"/>
                      </w:divBdr>
                      <w:divsChild>
                        <w:div w:id="1482964950">
                          <w:marLeft w:val="240"/>
                          <w:marRight w:val="0"/>
                          <w:marTop w:val="0"/>
                          <w:marBottom w:val="0"/>
                          <w:divBdr>
                            <w:top w:val="none" w:sz="0" w:space="0" w:color="auto"/>
                            <w:left w:val="none" w:sz="0" w:space="0" w:color="auto"/>
                            <w:bottom w:val="none" w:sz="0" w:space="0" w:color="auto"/>
                            <w:right w:val="none" w:sz="0" w:space="0" w:color="auto"/>
                          </w:divBdr>
                        </w:div>
                        <w:div w:id="2063626807">
                          <w:marLeft w:val="0"/>
                          <w:marRight w:val="0"/>
                          <w:marTop w:val="0"/>
                          <w:marBottom w:val="0"/>
                          <w:divBdr>
                            <w:top w:val="none" w:sz="0" w:space="0" w:color="auto"/>
                            <w:left w:val="none" w:sz="0" w:space="0" w:color="auto"/>
                            <w:bottom w:val="none" w:sz="0" w:space="0" w:color="auto"/>
                            <w:right w:val="none" w:sz="0" w:space="0" w:color="auto"/>
                          </w:divBdr>
                          <w:divsChild>
                            <w:div w:id="127478779">
                              <w:marLeft w:val="240"/>
                              <w:marRight w:val="0"/>
                              <w:marTop w:val="0"/>
                              <w:marBottom w:val="0"/>
                              <w:divBdr>
                                <w:top w:val="none" w:sz="0" w:space="0" w:color="auto"/>
                                <w:left w:val="none" w:sz="0" w:space="0" w:color="auto"/>
                                <w:bottom w:val="none" w:sz="0" w:space="0" w:color="auto"/>
                                <w:right w:val="none" w:sz="0" w:space="0" w:color="auto"/>
                              </w:divBdr>
                            </w:div>
                            <w:div w:id="166672368">
                              <w:marLeft w:val="240"/>
                              <w:marRight w:val="0"/>
                              <w:marTop w:val="0"/>
                              <w:marBottom w:val="0"/>
                              <w:divBdr>
                                <w:top w:val="none" w:sz="0" w:space="0" w:color="auto"/>
                                <w:left w:val="none" w:sz="0" w:space="0" w:color="auto"/>
                                <w:bottom w:val="none" w:sz="0" w:space="0" w:color="auto"/>
                                <w:right w:val="none" w:sz="0" w:space="0" w:color="auto"/>
                              </w:divBdr>
                              <w:divsChild>
                                <w:div w:id="1081024337">
                                  <w:marLeft w:val="240"/>
                                  <w:marRight w:val="0"/>
                                  <w:marTop w:val="0"/>
                                  <w:marBottom w:val="0"/>
                                  <w:divBdr>
                                    <w:top w:val="none" w:sz="0" w:space="0" w:color="auto"/>
                                    <w:left w:val="none" w:sz="0" w:space="0" w:color="auto"/>
                                    <w:bottom w:val="none" w:sz="0" w:space="0" w:color="auto"/>
                                    <w:right w:val="none" w:sz="0" w:space="0" w:color="auto"/>
                                  </w:divBdr>
                                </w:div>
                              </w:divsChild>
                            </w:div>
                            <w:div w:id="1286153923">
                              <w:marLeft w:val="240"/>
                              <w:marRight w:val="0"/>
                              <w:marTop w:val="0"/>
                              <w:marBottom w:val="0"/>
                              <w:divBdr>
                                <w:top w:val="none" w:sz="0" w:space="0" w:color="auto"/>
                                <w:left w:val="none" w:sz="0" w:space="0" w:color="auto"/>
                                <w:bottom w:val="none" w:sz="0" w:space="0" w:color="auto"/>
                                <w:right w:val="none" w:sz="0" w:space="0" w:color="auto"/>
                              </w:divBdr>
                              <w:divsChild>
                                <w:div w:id="71047195">
                                  <w:marLeft w:val="240"/>
                                  <w:marRight w:val="0"/>
                                  <w:marTop w:val="0"/>
                                  <w:marBottom w:val="0"/>
                                  <w:divBdr>
                                    <w:top w:val="none" w:sz="0" w:space="0" w:color="auto"/>
                                    <w:left w:val="none" w:sz="0" w:space="0" w:color="auto"/>
                                    <w:bottom w:val="none" w:sz="0" w:space="0" w:color="auto"/>
                                    <w:right w:val="none" w:sz="0" w:space="0" w:color="auto"/>
                                  </w:divBdr>
                                </w:div>
                              </w:divsChild>
                            </w:div>
                            <w:div w:id="291862870">
                              <w:marLeft w:val="240"/>
                              <w:marRight w:val="0"/>
                              <w:marTop w:val="0"/>
                              <w:marBottom w:val="0"/>
                              <w:divBdr>
                                <w:top w:val="none" w:sz="0" w:space="0" w:color="auto"/>
                                <w:left w:val="none" w:sz="0" w:space="0" w:color="auto"/>
                                <w:bottom w:val="none" w:sz="0" w:space="0" w:color="auto"/>
                                <w:right w:val="none" w:sz="0" w:space="0" w:color="auto"/>
                              </w:divBdr>
                              <w:divsChild>
                                <w:div w:id="247472471">
                                  <w:marLeft w:val="240"/>
                                  <w:marRight w:val="0"/>
                                  <w:marTop w:val="0"/>
                                  <w:marBottom w:val="0"/>
                                  <w:divBdr>
                                    <w:top w:val="none" w:sz="0" w:space="0" w:color="auto"/>
                                    <w:left w:val="none" w:sz="0" w:space="0" w:color="auto"/>
                                    <w:bottom w:val="none" w:sz="0" w:space="0" w:color="auto"/>
                                    <w:right w:val="none" w:sz="0" w:space="0" w:color="auto"/>
                                  </w:divBdr>
                                </w:div>
                              </w:divsChild>
                            </w:div>
                            <w:div w:id="292949540">
                              <w:marLeft w:val="240"/>
                              <w:marRight w:val="0"/>
                              <w:marTop w:val="0"/>
                              <w:marBottom w:val="0"/>
                              <w:divBdr>
                                <w:top w:val="none" w:sz="0" w:space="0" w:color="auto"/>
                                <w:left w:val="none" w:sz="0" w:space="0" w:color="auto"/>
                                <w:bottom w:val="none" w:sz="0" w:space="0" w:color="auto"/>
                                <w:right w:val="none" w:sz="0" w:space="0" w:color="auto"/>
                              </w:divBdr>
                              <w:divsChild>
                                <w:div w:id="124542823">
                                  <w:marLeft w:val="240"/>
                                  <w:marRight w:val="0"/>
                                  <w:marTop w:val="0"/>
                                  <w:marBottom w:val="0"/>
                                  <w:divBdr>
                                    <w:top w:val="none" w:sz="0" w:space="0" w:color="auto"/>
                                    <w:left w:val="none" w:sz="0" w:space="0" w:color="auto"/>
                                    <w:bottom w:val="none" w:sz="0" w:space="0" w:color="auto"/>
                                    <w:right w:val="none" w:sz="0" w:space="0" w:color="auto"/>
                                  </w:divBdr>
                                </w:div>
                              </w:divsChild>
                            </w:div>
                            <w:div w:id="1206680864">
                              <w:marLeft w:val="240"/>
                              <w:marRight w:val="0"/>
                              <w:marTop w:val="0"/>
                              <w:marBottom w:val="0"/>
                              <w:divBdr>
                                <w:top w:val="none" w:sz="0" w:space="0" w:color="auto"/>
                                <w:left w:val="none" w:sz="0" w:space="0" w:color="auto"/>
                                <w:bottom w:val="none" w:sz="0" w:space="0" w:color="auto"/>
                                <w:right w:val="none" w:sz="0" w:space="0" w:color="auto"/>
                              </w:divBdr>
                              <w:divsChild>
                                <w:div w:id="194849884">
                                  <w:marLeft w:val="240"/>
                                  <w:marRight w:val="0"/>
                                  <w:marTop w:val="0"/>
                                  <w:marBottom w:val="0"/>
                                  <w:divBdr>
                                    <w:top w:val="none" w:sz="0" w:space="0" w:color="auto"/>
                                    <w:left w:val="none" w:sz="0" w:space="0" w:color="auto"/>
                                    <w:bottom w:val="none" w:sz="0" w:space="0" w:color="auto"/>
                                    <w:right w:val="none" w:sz="0" w:space="0" w:color="auto"/>
                                  </w:divBdr>
                                </w:div>
                              </w:divsChild>
                            </w:div>
                            <w:div w:id="858474553">
                              <w:marLeft w:val="240"/>
                              <w:marRight w:val="0"/>
                              <w:marTop w:val="0"/>
                              <w:marBottom w:val="0"/>
                              <w:divBdr>
                                <w:top w:val="none" w:sz="0" w:space="0" w:color="auto"/>
                                <w:left w:val="none" w:sz="0" w:space="0" w:color="auto"/>
                                <w:bottom w:val="none" w:sz="0" w:space="0" w:color="auto"/>
                                <w:right w:val="none" w:sz="0" w:space="0" w:color="auto"/>
                              </w:divBdr>
                              <w:divsChild>
                                <w:div w:id="1683318609">
                                  <w:marLeft w:val="240"/>
                                  <w:marRight w:val="0"/>
                                  <w:marTop w:val="0"/>
                                  <w:marBottom w:val="0"/>
                                  <w:divBdr>
                                    <w:top w:val="none" w:sz="0" w:space="0" w:color="auto"/>
                                    <w:left w:val="none" w:sz="0" w:space="0" w:color="auto"/>
                                    <w:bottom w:val="none" w:sz="0" w:space="0" w:color="auto"/>
                                    <w:right w:val="none" w:sz="0" w:space="0" w:color="auto"/>
                                  </w:divBdr>
                                </w:div>
                              </w:divsChild>
                            </w:div>
                            <w:div w:id="1117483684">
                              <w:marLeft w:val="240"/>
                              <w:marRight w:val="0"/>
                              <w:marTop w:val="0"/>
                              <w:marBottom w:val="0"/>
                              <w:divBdr>
                                <w:top w:val="none" w:sz="0" w:space="0" w:color="auto"/>
                                <w:left w:val="none" w:sz="0" w:space="0" w:color="auto"/>
                                <w:bottom w:val="none" w:sz="0" w:space="0" w:color="auto"/>
                                <w:right w:val="none" w:sz="0" w:space="0" w:color="auto"/>
                              </w:divBdr>
                              <w:divsChild>
                                <w:div w:id="1419860960">
                                  <w:marLeft w:val="240"/>
                                  <w:marRight w:val="0"/>
                                  <w:marTop w:val="0"/>
                                  <w:marBottom w:val="0"/>
                                  <w:divBdr>
                                    <w:top w:val="none" w:sz="0" w:space="0" w:color="auto"/>
                                    <w:left w:val="none" w:sz="0" w:space="0" w:color="auto"/>
                                    <w:bottom w:val="none" w:sz="0" w:space="0" w:color="auto"/>
                                    <w:right w:val="none" w:sz="0" w:space="0" w:color="auto"/>
                                  </w:divBdr>
                                </w:div>
                              </w:divsChild>
                            </w:div>
                            <w:div w:id="1995064945">
                              <w:marLeft w:val="240"/>
                              <w:marRight w:val="0"/>
                              <w:marTop w:val="0"/>
                              <w:marBottom w:val="0"/>
                              <w:divBdr>
                                <w:top w:val="none" w:sz="0" w:space="0" w:color="auto"/>
                                <w:left w:val="none" w:sz="0" w:space="0" w:color="auto"/>
                                <w:bottom w:val="none" w:sz="0" w:space="0" w:color="auto"/>
                                <w:right w:val="none" w:sz="0" w:space="0" w:color="auto"/>
                              </w:divBdr>
                              <w:divsChild>
                                <w:div w:id="5876924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770965">
                      <w:marLeft w:val="0"/>
                      <w:marRight w:val="0"/>
                      <w:marTop w:val="0"/>
                      <w:marBottom w:val="0"/>
                      <w:divBdr>
                        <w:top w:val="none" w:sz="0" w:space="0" w:color="auto"/>
                        <w:left w:val="none" w:sz="0" w:space="0" w:color="auto"/>
                        <w:bottom w:val="none" w:sz="0" w:space="0" w:color="auto"/>
                        <w:right w:val="none" w:sz="0" w:space="0" w:color="auto"/>
                      </w:divBdr>
                      <w:divsChild>
                        <w:div w:id="705062827">
                          <w:marLeft w:val="240"/>
                          <w:marRight w:val="0"/>
                          <w:marTop w:val="0"/>
                          <w:marBottom w:val="0"/>
                          <w:divBdr>
                            <w:top w:val="none" w:sz="0" w:space="0" w:color="auto"/>
                            <w:left w:val="none" w:sz="0" w:space="0" w:color="auto"/>
                            <w:bottom w:val="none" w:sz="0" w:space="0" w:color="auto"/>
                            <w:right w:val="none" w:sz="0" w:space="0" w:color="auto"/>
                          </w:divBdr>
                        </w:div>
                        <w:div w:id="2137410018">
                          <w:marLeft w:val="0"/>
                          <w:marRight w:val="0"/>
                          <w:marTop w:val="0"/>
                          <w:marBottom w:val="0"/>
                          <w:divBdr>
                            <w:top w:val="none" w:sz="0" w:space="0" w:color="auto"/>
                            <w:left w:val="none" w:sz="0" w:space="0" w:color="auto"/>
                            <w:bottom w:val="none" w:sz="0" w:space="0" w:color="auto"/>
                            <w:right w:val="none" w:sz="0" w:space="0" w:color="auto"/>
                          </w:divBdr>
                          <w:divsChild>
                            <w:div w:id="553084321">
                              <w:marLeft w:val="240"/>
                              <w:marRight w:val="0"/>
                              <w:marTop w:val="0"/>
                              <w:marBottom w:val="0"/>
                              <w:divBdr>
                                <w:top w:val="none" w:sz="0" w:space="0" w:color="auto"/>
                                <w:left w:val="none" w:sz="0" w:space="0" w:color="auto"/>
                                <w:bottom w:val="none" w:sz="0" w:space="0" w:color="auto"/>
                                <w:right w:val="none" w:sz="0" w:space="0" w:color="auto"/>
                              </w:divBdr>
                            </w:div>
                          </w:divsChild>
                        </w:div>
                        <w:div w:id="1651212133">
                          <w:marLeft w:val="0"/>
                          <w:marRight w:val="0"/>
                          <w:marTop w:val="0"/>
                          <w:marBottom w:val="0"/>
                          <w:divBdr>
                            <w:top w:val="none" w:sz="0" w:space="0" w:color="auto"/>
                            <w:left w:val="none" w:sz="0" w:space="0" w:color="auto"/>
                            <w:bottom w:val="none" w:sz="0" w:space="0" w:color="auto"/>
                            <w:right w:val="none" w:sz="0" w:space="0" w:color="auto"/>
                          </w:divBdr>
                          <w:divsChild>
                            <w:div w:id="51464166">
                              <w:marLeft w:val="240"/>
                              <w:marRight w:val="0"/>
                              <w:marTop w:val="0"/>
                              <w:marBottom w:val="0"/>
                              <w:divBdr>
                                <w:top w:val="none" w:sz="0" w:space="0" w:color="auto"/>
                                <w:left w:val="none" w:sz="0" w:space="0" w:color="auto"/>
                                <w:bottom w:val="none" w:sz="0" w:space="0" w:color="auto"/>
                                <w:right w:val="none" w:sz="0" w:space="0" w:color="auto"/>
                              </w:divBdr>
                            </w:div>
                          </w:divsChild>
                        </w:div>
                        <w:div w:id="584845672">
                          <w:marLeft w:val="0"/>
                          <w:marRight w:val="0"/>
                          <w:marTop w:val="0"/>
                          <w:marBottom w:val="0"/>
                          <w:divBdr>
                            <w:top w:val="none" w:sz="0" w:space="0" w:color="auto"/>
                            <w:left w:val="none" w:sz="0" w:space="0" w:color="auto"/>
                            <w:bottom w:val="none" w:sz="0" w:space="0" w:color="auto"/>
                            <w:right w:val="none" w:sz="0" w:space="0" w:color="auto"/>
                          </w:divBdr>
                          <w:divsChild>
                            <w:div w:id="1835946481">
                              <w:marLeft w:val="240"/>
                              <w:marRight w:val="0"/>
                              <w:marTop w:val="0"/>
                              <w:marBottom w:val="0"/>
                              <w:divBdr>
                                <w:top w:val="none" w:sz="0" w:space="0" w:color="auto"/>
                                <w:left w:val="none" w:sz="0" w:space="0" w:color="auto"/>
                                <w:bottom w:val="none" w:sz="0" w:space="0" w:color="auto"/>
                                <w:right w:val="none" w:sz="0" w:space="0" w:color="auto"/>
                              </w:divBdr>
                            </w:div>
                          </w:divsChild>
                        </w:div>
                        <w:div w:id="595291245">
                          <w:marLeft w:val="0"/>
                          <w:marRight w:val="0"/>
                          <w:marTop w:val="0"/>
                          <w:marBottom w:val="0"/>
                          <w:divBdr>
                            <w:top w:val="none" w:sz="0" w:space="0" w:color="auto"/>
                            <w:left w:val="none" w:sz="0" w:space="0" w:color="auto"/>
                            <w:bottom w:val="none" w:sz="0" w:space="0" w:color="auto"/>
                            <w:right w:val="none" w:sz="0" w:space="0" w:color="auto"/>
                          </w:divBdr>
                          <w:divsChild>
                            <w:div w:id="1643729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3544190">
                      <w:marLeft w:val="0"/>
                      <w:marRight w:val="0"/>
                      <w:marTop w:val="0"/>
                      <w:marBottom w:val="0"/>
                      <w:divBdr>
                        <w:top w:val="none" w:sz="0" w:space="0" w:color="auto"/>
                        <w:left w:val="none" w:sz="0" w:space="0" w:color="auto"/>
                        <w:bottom w:val="none" w:sz="0" w:space="0" w:color="auto"/>
                        <w:right w:val="none" w:sz="0" w:space="0" w:color="auto"/>
                      </w:divBdr>
                      <w:divsChild>
                        <w:div w:id="1171214448">
                          <w:marLeft w:val="240"/>
                          <w:marRight w:val="0"/>
                          <w:marTop w:val="0"/>
                          <w:marBottom w:val="0"/>
                          <w:divBdr>
                            <w:top w:val="none" w:sz="0" w:space="0" w:color="auto"/>
                            <w:left w:val="none" w:sz="0" w:space="0" w:color="auto"/>
                            <w:bottom w:val="none" w:sz="0" w:space="0" w:color="auto"/>
                            <w:right w:val="none" w:sz="0" w:space="0" w:color="auto"/>
                          </w:divBdr>
                        </w:div>
                        <w:div w:id="1531261439">
                          <w:marLeft w:val="0"/>
                          <w:marRight w:val="0"/>
                          <w:marTop w:val="0"/>
                          <w:marBottom w:val="0"/>
                          <w:divBdr>
                            <w:top w:val="none" w:sz="0" w:space="0" w:color="auto"/>
                            <w:left w:val="none" w:sz="0" w:space="0" w:color="auto"/>
                            <w:bottom w:val="none" w:sz="0" w:space="0" w:color="auto"/>
                            <w:right w:val="none" w:sz="0" w:space="0" w:color="auto"/>
                          </w:divBdr>
                          <w:divsChild>
                            <w:div w:id="37169823">
                              <w:marLeft w:val="240"/>
                              <w:marRight w:val="0"/>
                              <w:marTop w:val="0"/>
                              <w:marBottom w:val="0"/>
                              <w:divBdr>
                                <w:top w:val="none" w:sz="0" w:space="0" w:color="auto"/>
                                <w:left w:val="none" w:sz="0" w:space="0" w:color="auto"/>
                                <w:bottom w:val="none" w:sz="0" w:space="0" w:color="auto"/>
                                <w:right w:val="none" w:sz="0" w:space="0" w:color="auto"/>
                              </w:divBdr>
                            </w:div>
                            <w:div w:id="871070253">
                              <w:marLeft w:val="240"/>
                              <w:marRight w:val="0"/>
                              <w:marTop w:val="0"/>
                              <w:marBottom w:val="0"/>
                              <w:divBdr>
                                <w:top w:val="none" w:sz="0" w:space="0" w:color="auto"/>
                                <w:left w:val="none" w:sz="0" w:space="0" w:color="auto"/>
                                <w:bottom w:val="none" w:sz="0" w:space="0" w:color="auto"/>
                                <w:right w:val="none" w:sz="0" w:space="0" w:color="auto"/>
                              </w:divBdr>
                              <w:divsChild>
                                <w:div w:id="585919927">
                                  <w:marLeft w:val="240"/>
                                  <w:marRight w:val="0"/>
                                  <w:marTop w:val="0"/>
                                  <w:marBottom w:val="0"/>
                                  <w:divBdr>
                                    <w:top w:val="none" w:sz="0" w:space="0" w:color="auto"/>
                                    <w:left w:val="none" w:sz="0" w:space="0" w:color="auto"/>
                                    <w:bottom w:val="none" w:sz="0" w:space="0" w:color="auto"/>
                                    <w:right w:val="none" w:sz="0" w:space="0" w:color="auto"/>
                                  </w:divBdr>
                                </w:div>
                              </w:divsChild>
                            </w:div>
                            <w:div w:id="310444308">
                              <w:marLeft w:val="240"/>
                              <w:marRight w:val="0"/>
                              <w:marTop w:val="0"/>
                              <w:marBottom w:val="0"/>
                              <w:divBdr>
                                <w:top w:val="none" w:sz="0" w:space="0" w:color="auto"/>
                                <w:left w:val="none" w:sz="0" w:space="0" w:color="auto"/>
                                <w:bottom w:val="none" w:sz="0" w:space="0" w:color="auto"/>
                                <w:right w:val="none" w:sz="0" w:space="0" w:color="auto"/>
                              </w:divBdr>
                              <w:divsChild>
                                <w:div w:id="904880965">
                                  <w:marLeft w:val="240"/>
                                  <w:marRight w:val="0"/>
                                  <w:marTop w:val="0"/>
                                  <w:marBottom w:val="0"/>
                                  <w:divBdr>
                                    <w:top w:val="none" w:sz="0" w:space="0" w:color="auto"/>
                                    <w:left w:val="none" w:sz="0" w:space="0" w:color="auto"/>
                                    <w:bottom w:val="none" w:sz="0" w:space="0" w:color="auto"/>
                                    <w:right w:val="none" w:sz="0" w:space="0" w:color="auto"/>
                                  </w:divBdr>
                                </w:div>
                                <w:div w:id="1170867806">
                                  <w:marLeft w:val="240"/>
                                  <w:marRight w:val="0"/>
                                  <w:marTop w:val="0"/>
                                  <w:marBottom w:val="0"/>
                                  <w:divBdr>
                                    <w:top w:val="none" w:sz="0" w:space="0" w:color="auto"/>
                                    <w:left w:val="none" w:sz="0" w:space="0" w:color="auto"/>
                                    <w:bottom w:val="none" w:sz="0" w:space="0" w:color="auto"/>
                                    <w:right w:val="none" w:sz="0" w:space="0" w:color="auto"/>
                                  </w:divBdr>
                                  <w:divsChild>
                                    <w:div w:id="2105344285">
                                      <w:marLeft w:val="240"/>
                                      <w:marRight w:val="0"/>
                                      <w:marTop w:val="0"/>
                                      <w:marBottom w:val="0"/>
                                      <w:divBdr>
                                        <w:top w:val="none" w:sz="0" w:space="0" w:color="auto"/>
                                        <w:left w:val="none" w:sz="0" w:space="0" w:color="auto"/>
                                        <w:bottom w:val="none" w:sz="0" w:space="0" w:color="auto"/>
                                        <w:right w:val="none" w:sz="0" w:space="0" w:color="auto"/>
                                      </w:divBdr>
                                    </w:div>
                                  </w:divsChild>
                                </w:div>
                                <w:div w:id="536621313">
                                  <w:marLeft w:val="240"/>
                                  <w:marRight w:val="0"/>
                                  <w:marTop w:val="0"/>
                                  <w:marBottom w:val="0"/>
                                  <w:divBdr>
                                    <w:top w:val="none" w:sz="0" w:space="0" w:color="auto"/>
                                    <w:left w:val="none" w:sz="0" w:space="0" w:color="auto"/>
                                    <w:bottom w:val="none" w:sz="0" w:space="0" w:color="auto"/>
                                    <w:right w:val="none" w:sz="0" w:space="0" w:color="auto"/>
                                  </w:divBdr>
                                  <w:divsChild>
                                    <w:div w:id="1000041390">
                                      <w:marLeft w:val="240"/>
                                      <w:marRight w:val="0"/>
                                      <w:marTop w:val="0"/>
                                      <w:marBottom w:val="0"/>
                                      <w:divBdr>
                                        <w:top w:val="none" w:sz="0" w:space="0" w:color="auto"/>
                                        <w:left w:val="none" w:sz="0" w:space="0" w:color="auto"/>
                                        <w:bottom w:val="none" w:sz="0" w:space="0" w:color="auto"/>
                                        <w:right w:val="none" w:sz="0" w:space="0" w:color="auto"/>
                                      </w:divBdr>
                                    </w:div>
                                  </w:divsChild>
                                </w:div>
                                <w:div w:id="54859127">
                                  <w:marLeft w:val="240"/>
                                  <w:marRight w:val="0"/>
                                  <w:marTop w:val="0"/>
                                  <w:marBottom w:val="0"/>
                                  <w:divBdr>
                                    <w:top w:val="none" w:sz="0" w:space="0" w:color="auto"/>
                                    <w:left w:val="none" w:sz="0" w:space="0" w:color="auto"/>
                                    <w:bottom w:val="none" w:sz="0" w:space="0" w:color="auto"/>
                                    <w:right w:val="none" w:sz="0" w:space="0" w:color="auto"/>
                                  </w:divBdr>
                                  <w:divsChild>
                                    <w:div w:id="4668972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01821">
              <w:marLeft w:val="0"/>
              <w:marRight w:val="0"/>
              <w:marTop w:val="0"/>
              <w:marBottom w:val="0"/>
              <w:divBdr>
                <w:top w:val="none" w:sz="0" w:space="0" w:color="auto"/>
                <w:left w:val="none" w:sz="0" w:space="0" w:color="auto"/>
                <w:bottom w:val="none" w:sz="0" w:space="0" w:color="auto"/>
                <w:right w:val="none" w:sz="0" w:space="0" w:color="auto"/>
              </w:divBdr>
              <w:divsChild>
                <w:div w:id="246617175">
                  <w:marLeft w:val="720"/>
                  <w:marRight w:val="0"/>
                  <w:marTop w:val="0"/>
                  <w:marBottom w:val="0"/>
                  <w:divBdr>
                    <w:top w:val="none" w:sz="0" w:space="0" w:color="auto"/>
                    <w:left w:val="none" w:sz="0" w:space="0" w:color="auto"/>
                    <w:bottom w:val="none" w:sz="0" w:space="0" w:color="auto"/>
                    <w:right w:val="none" w:sz="0" w:space="0" w:color="auto"/>
                  </w:divBdr>
                </w:div>
                <w:div w:id="2018532609">
                  <w:marLeft w:val="0"/>
                  <w:marRight w:val="0"/>
                  <w:marTop w:val="0"/>
                  <w:marBottom w:val="0"/>
                  <w:divBdr>
                    <w:top w:val="none" w:sz="0" w:space="0" w:color="auto"/>
                    <w:left w:val="none" w:sz="0" w:space="0" w:color="auto"/>
                    <w:bottom w:val="none" w:sz="0" w:space="0" w:color="auto"/>
                    <w:right w:val="none" w:sz="0" w:space="0" w:color="auto"/>
                  </w:divBdr>
                  <w:divsChild>
                    <w:div w:id="1702900133">
                      <w:marLeft w:val="960"/>
                      <w:marRight w:val="0"/>
                      <w:marTop w:val="0"/>
                      <w:marBottom w:val="0"/>
                      <w:divBdr>
                        <w:top w:val="none" w:sz="0" w:space="0" w:color="auto"/>
                        <w:left w:val="none" w:sz="0" w:space="0" w:color="auto"/>
                        <w:bottom w:val="none" w:sz="0" w:space="0" w:color="auto"/>
                        <w:right w:val="none" w:sz="0" w:space="0" w:color="auto"/>
                      </w:divBdr>
                    </w:div>
                    <w:div w:id="1858955973">
                      <w:marLeft w:val="0"/>
                      <w:marRight w:val="0"/>
                      <w:marTop w:val="0"/>
                      <w:marBottom w:val="0"/>
                      <w:divBdr>
                        <w:top w:val="none" w:sz="0" w:space="0" w:color="auto"/>
                        <w:left w:val="none" w:sz="0" w:space="0" w:color="auto"/>
                        <w:bottom w:val="none" w:sz="0" w:space="0" w:color="auto"/>
                        <w:right w:val="none" w:sz="0" w:space="0" w:color="auto"/>
                      </w:divBdr>
                      <w:divsChild>
                        <w:div w:id="804086768">
                          <w:marLeft w:val="240"/>
                          <w:marRight w:val="0"/>
                          <w:marTop w:val="0"/>
                          <w:marBottom w:val="0"/>
                          <w:divBdr>
                            <w:top w:val="none" w:sz="0" w:space="0" w:color="auto"/>
                            <w:left w:val="none" w:sz="0" w:space="0" w:color="auto"/>
                            <w:bottom w:val="none" w:sz="0" w:space="0" w:color="auto"/>
                            <w:right w:val="none" w:sz="0" w:space="0" w:color="auto"/>
                          </w:divBdr>
                        </w:div>
                        <w:div w:id="1192568644">
                          <w:marLeft w:val="0"/>
                          <w:marRight w:val="0"/>
                          <w:marTop w:val="0"/>
                          <w:marBottom w:val="0"/>
                          <w:divBdr>
                            <w:top w:val="none" w:sz="0" w:space="0" w:color="auto"/>
                            <w:left w:val="none" w:sz="0" w:space="0" w:color="auto"/>
                            <w:bottom w:val="none" w:sz="0" w:space="0" w:color="auto"/>
                            <w:right w:val="none" w:sz="0" w:space="0" w:color="auto"/>
                          </w:divBdr>
                          <w:divsChild>
                            <w:div w:id="233855295">
                              <w:marLeft w:val="240"/>
                              <w:marRight w:val="0"/>
                              <w:marTop w:val="0"/>
                              <w:marBottom w:val="0"/>
                              <w:divBdr>
                                <w:top w:val="none" w:sz="0" w:space="0" w:color="auto"/>
                                <w:left w:val="none" w:sz="0" w:space="0" w:color="auto"/>
                                <w:bottom w:val="none" w:sz="0" w:space="0" w:color="auto"/>
                                <w:right w:val="none" w:sz="0" w:space="0" w:color="auto"/>
                              </w:divBdr>
                            </w:div>
                            <w:div w:id="1805535643">
                              <w:marLeft w:val="240"/>
                              <w:marRight w:val="0"/>
                              <w:marTop w:val="0"/>
                              <w:marBottom w:val="0"/>
                              <w:divBdr>
                                <w:top w:val="none" w:sz="0" w:space="0" w:color="auto"/>
                                <w:left w:val="none" w:sz="0" w:space="0" w:color="auto"/>
                                <w:bottom w:val="none" w:sz="0" w:space="0" w:color="auto"/>
                                <w:right w:val="none" w:sz="0" w:space="0" w:color="auto"/>
                              </w:divBdr>
                              <w:divsChild>
                                <w:div w:id="1455977536">
                                  <w:marLeft w:val="240"/>
                                  <w:marRight w:val="0"/>
                                  <w:marTop w:val="0"/>
                                  <w:marBottom w:val="0"/>
                                  <w:divBdr>
                                    <w:top w:val="none" w:sz="0" w:space="0" w:color="auto"/>
                                    <w:left w:val="none" w:sz="0" w:space="0" w:color="auto"/>
                                    <w:bottom w:val="none" w:sz="0" w:space="0" w:color="auto"/>
                                    <w:right w:val="none" w:sz="0" w:space="0" w:color="auto"/>
                                  </w:divBdr>
                                </w:div>
                                <w:div w:id="1713454629">
                                  <w:marLeft w:val="240"/>
                                  <w:marRight w:val="0"/>
                                  <w:marTop w:val="0"/>
                                  <w:marBottom w:val="0"/>
                                  <w:divBdr>
                                    <w:top w:val="none" w:sz="0" w:space="0" w:color="auto"/>
                                    <w:left w:val="none" w:sz="0" w:space="0" w:color="auto"/>
                                    <w:bottom w:val="none" w:sz="0" w:space="0" w:color="auto"/>
                                    <w:right w:val="none" w:sz="0" w:space="0" w:color="auto"/>
                                  </w:divBdr>
                                  <w:divsChild>
                                    <w:div w:id="1783458209">
                                      <w:marLeft w:val="240"/>
                                      <w:marRight w:val="0"/>
                                      <w:marTop w:val="0"/>
                                      <w:marBottom w:val="0"/>
                                      <w:divBdr>
                                        <w:top w:val="none" w:sz="0" w:space="0" w:color="auto"/>
                                        <w:left w:val="none" w:sz="0" w:space="0" w:color="auto"/>
                                        <w:bottom w:val="none" w:sz="0" w:space="0" w:color="auto"/>
                                        <w:right w:val="none" w:sz="0" w:space="0" w:color="auto"/>
                                      </w:divBdr>
                                    </w:div>
                                  </w:divsChild>
                                </w:div>
                                <w:div w:id="424426140">
                                  <w:marLeft w:val="240"/>
                                  <w:marRight w:val="0"/>
                                  <w:marTop w:val="0"/>
                                  <w:marBottom w:val="0"/>
                                  <w:divBdr>
                                    <w:top w:val="none" w:sz="0" w:space="0" w:color="auto"/>
                                    <w:left w:val="none" w:sz="0" w:space="0" w:color="auto"/>
                                    <w:bottom w:val="none" w:sz="0" w:space="0" w:color="auto"/>
                                    <w:right w:val="none" w:sz="0" w:space="0" w:color="auto"/>
                                  </w:divBdr>
                                  <w:divsChild>
                                    <w:div w:id="913200992">
                                      <w:marLeft w:val="240"/>
                                      <w:marRight w:val="0"/>
                                      <w:marTop w:val="0"/>
                                      <w:marBottom w:val="0"/>
                                      <w:divBdr>
                                        <w:top w:val="none" w:sz="0" w:space="0" w:color="auto"/>
                                        <w:left w:val="none" w:sz="0" w:space="0" w:color="auto"/>
                                        <w:bottom w:val="none" w:sz="0" w:space="0" w:color="auto"/>
                                        <w:right w:val="none" w:sz="0" w:space="0" w:color="auto"/>
                                      </w:divBdr>
                                    </w:div>
                                  </w:divsChild>
                                </w:div>
                                <w:div w:id="1884244943">
                                  <w:marLeft w:val="240"/>
                                  <w:marRight w:val="0"/>
                                  <w:marTop w:val="0"/>
                                  <w:marBottom w:val="0"/>
                                  <w:divBdr>
                                    <w:top w:val="none" w:sz="0" w:space="0" w:color="auto"/>
                                    <w:left w:val="none" w:sz="0" w:space="0" w:color="auto"/>
                                    <w:bottom w:val="none" w:sz="0" w:space="0" w:color="auto"/>
                                    <w:right w:val="none" w:sz="0" w:space="0" w:color="auto"/>
                                  </w:divBdr>
                                  <w:divsChild>
                                    <w:div w:id="20661749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3953750">
                              <w:marLeft w:val="240"/>
                              <w:marRight w:val="0"/>
                              <w:marTop w:val="0"/>
                              <w:marBottom w:val="0"/>
                              <w:divBdr>
                                <w:top w:val="none" w:sz="0" w:space="0" w:color="auto"/>
                                <w:left w:val="none" w:sz="0" w:space="0" w:color="auto"/>
                                <w:bottom w:val="none" w:sz="0" w:space="0" w:color="auto"/>
                                <w:right w:val="none" w:sz="0" w:space="0" w:color="auto"/>
                              </w:divBdr>
                              <w:divsChild>
                                <w:div w:id="1564177730">
                                  <w:marLeft w:val="240"/>
                                  <w:marRight w:val="0"/>
                                  <w:marTop w:val="0"/>
                                  <w:marBottom w:val="0"/>
                                  <w:divBdr>
                                    <w:top w:val="none" w:sz="0" w:space="0" w:color="auto"/>
                                    <w:left w:val="none" w:sz="0" w:space="0" w:color="auto"/>
                                    <w:bottom w:val="none" w:sz="0" w:space="0" w:color="auto"/>
                                    <w:right w:val="none" w:sz="0" w:space="0" w:color="auto"/>
                                  </w:divBdr>
                                </w:div>
                                <w:div w:id="1919553812">
                                  <w:marLeft w:val="240"/>
                                  <w:marRight w:val="0"/>
                                  <w:marTop w:val="0"/>
                                  <w:marBottom w:val="0"/>
                                  <w:divBdr>
                                    <w:top w:val="none" w:sz="0" w:space="0" w:color="auto"/>
                                    <w:left w:val="none" w:sz="0" w:space="0" w:color="auto"/>
                                    <w:bottom w:val="none" w:sz="0" w:space="0" w:color="auto"/>
                                    <w:right w:val="none" w:sz="0" w:space="0" w:color="auto"/>
                                  </w:divBdr>
                                  <w:divsChild>
                                    <w:div w:id="262349853">
                                      <w:marLeft w:val="240"/>
                                      <w:marRight w:val="0"/>
                                      <w:marTop w:val="0"/>
                                      <w:marBottom w:val="0"/>
                                      <w:divBdr>
                                        <w:top w:val="none" w:sz="0" w:space="0" w:color="auto"/>
                                        <w:left w:val="none" w:sz="0" w:space="0" w:color="auto"/>
                                        <w:bottom w:val="none" w:sz="0" w:space="0" w:color="auto"/>
                                        <w:right w:val="none" w:sz="0" w:space="0" w:color="auto"/>
                                      </w:divBdr>
                                    </w:div>
                                  </w:divsChild>
                                </w:div>
                                <w:div w:id="626592139">
                                  <w:marLeft w:val="240"/>
                                  <w:marRight w:val="0"/>
                                  <w:marTop w:val="0"/>
                                  <w:marBottom w:val="0"/>
                                  <w:divBdr>
                                    <w:top w:val="none" w:sz="0" w:space="0" w:color="auto"/>
                                    <w:left w:val="none" w:sz="0" w:space="0" w:color="auto"/>
                                    <w:bottom w:val="none" w:sz="0" w:space="0" w:color="auto"/>
                                    <w:right w:val="none" w:sz="0" w:space="0" w:color="auto"/>
                                  </w:divBdr>
                                  <w:divsChild>
                                    <w:div w:id="884024790">
                                      <w:marLeft w:val="240"/>
                                      <w:marRight w:val="0"/>
                                      <w:marTop w:val="0"/>
                                      <w:marBottom w:val="0"/>
                                      <w:divBdr>
                                        <w:top w:val="none" w:sz="0" w:space="0" w:color="auto"/>
                                        <w:left w:val="none" w:sz="0" w:space="0" w:color="auto"/>
                                        <w:bottom w:val="none" w:sz="0" w:space="0" w:color="auto"/>
                                        <w:right w:val="none" w:sz="0" w:space="0" w:color="auto"/>
                                      </w:divBdr>
                                    </w:div>
                                  </w:divsChild>
                                </w:div>
                                <w:div w:id="1552616766">
                                  <w:marLeft w:val="240"/>
                                  <w:marRight w:val="0"/>
                                  <w:marTop w:val="0"/>
                                  <w:marBottom w:val="0"/>
                                  <w:divBdr>
                                    <w:top w:val="none" w:sz="0" w:space="0" w:color="auto"/>
                                    <w:left w:val="none" w:sz="0" w:space="0" w:color="auto"/>
                                    <w:bottom w:val="none" w:sz="0" w:space="0" w:color="auto"/>
                                    <w:right w:val="none" w:sz="0" w:space="0" w:color="auto"/>
                                  </w:divBdr>
                                  <w:divsChild>
                                    <w:div w:id="8983275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09416">
                      <w:marLeft w:val="0"/>
                      <w:marRight w:val="0"/>
                      <w:marTop w:val="0"/>
                      <w:marBottom w:val="0"/>
                      <w:divBdr>
                        <w:top w:val="none" w:sz="0" w:space="0" w:color="auto"/>
                        <w:left w:val="none" w:sz="0" w:space="0" w:color="auto"/>
                        <w:bottom w:val="none" w:sz="0" w:space="0" w:color="auto"/>
                        <w:right w:val="none" w:sz="0" w:space="0" w:color="auto"/>
                      </w:divBdr>
                      <w:divsChild>
                        <w:div w:id="737481346">
                          <w:marLeft w:val="240"/>
                          <w:marRight w:val="0"/>
                          <w:marTop w:val="0"/>
                          <w:marBottom w:val="0"/>
                          <w:divBdr>
                            <w:top w:val="none" w:sz="0" w:space="0" w:color="auto"/>
                            <w:left w:val="none" w:sz="0" w:space="0" w:color="auto"/>
                            <w:bottom w:val="none" w:sz="0" w:space="0" w:color="auto"/>
                            <w:right w:val="none" w:sz="0" w:space="0" w:color="auto"/>
                          </w:divBdr>
                        </w:div>
                        <w:div w:id="1513952944">
                          <w:marLeft w:val="0"/>
                          <w:marRight w:val="0"/>
                          <w:marTop w:val="0"/>
                          <w:marBottom w:val="0"/>
                          <w:divBdr>
                            <w:top w:val="none" w:sz="0" w:space="0" w:color="auto"/>
                            <w:left w:val="none" w:sz="0" w:space="0" w:color="auto"/>
                            <w:bottom w:val="none" w:sz="0" w:space="0" w:color="auto"/>
                            <w:right w:val="none" w:sz="0" w:space="0" w:color="auto"/>
                          </w:divBdr>
                          <w:divsChild>
                            <w:div w:id="382753842">
                              <w:marLeft w:val="240"/>
                              <w:marRight w:val="0"/>
                              <w:marTop w:val="0"/>
                              <w:marBottom w:val="0"/>
                              <w:divBdr>
                                <w:top w:val="none" w:sz="0" w:space="0" w:color="auto"/>
                                <w:left w:val="none" w:sz="0" w:space="0" w:color="auto"/>
                                <w:bottom w:val="none" w:sz="0" w:space="0" w:color="auto"/>
                                <w:right w:val="none" w:sz="0" w:space="0" w:color="auto"/>
                              </w:divBdr>
                            </w:div>
                            <w:div w:id="277025523">
                              <w:marLeft w:val="240"/>
                              <w:marRight w:val="0"/>
                              <w:marTop w:val="0"/>
                              <w:marBottom w:val="0"/>
                              <w:divBdr>
                                <w:top w:val="none" w:sz="0" w:space="0" w:color="auto"/>
                                <w:left w:val="none" w:sz="0" w:space="0" w:color="auto"/>
                                <w:bottom w:val="none" w:sz="0" w:space="0" w:color="auto"/>
                                <w:right w:val="none" w:sz="0" w:space="0" w:color="auto"/>
                              </w:divBdr>
                              <w:divsChild>
                                <w:div w:id="257032462">
                                  <w:marLeft w:val="240"/>
                                  <w:marRight w:val="0"/>
                                  <w:marTop w:val="0"/>
                                  <w:marBottom w:val="0"/>
                                  <w:divBdr>
                                    <w:top w:val="none" w:sz="0" w:space="0" w:color="auto"/>
                                    <w:left w:val="none" w:sz="0" w:space="0" w:color="auto"/>
                                    <w:bottom w:val="none" w:sz="0" w:space="0" w:color="auto"/>
                                    <w:right w:val="none" w:sz="0" w:space="0" w:color="auto"/>
                                  </w:divBdr>
                                </w:div>
                              </w:divsChild>
                            </w:div>
                            <w:div w:id="1802770810">
                              <w:marLeft w:val="240"/>
                              <w:marRight w:val="0"/>
                              <w:marTop w:val="0"/>
                              <w:marBottom w:val="0"/>
                              <w:divBdr>
                                <w:top w:val="none" w:sz="0" w:space="0" w:color="auto"/>
                                <w:left w:val="none" w:sz="0" w:space="0" w:color="auto"/>
                                <w:bottom w:val="none" w:sz="0" w:space="0" w:color="auto"/>
                                <w:right w:val="none" w:sz="0" w:space="0" w:color="auto"/>
                              </w:divBdr>
                              <w:divsChild>
                                <w:div w:id="8332990">
                                  <w:marLeft w:val="240"/>
                                  <w:marRight w:val="0"/>
                                  <w:marTop w:val="0"/>
                                  <w:marBottom w:val="0"/>
                                  <w:divBdr>
                                    <w:top w:val="none" w:sz="0" w:space="0" w:color="auto"/>
                                    <w:left w:val="none" w:sz="0" w:space="0" w:color="auto"/>
                                    <w:bottom w:val="none" w:sz="0" w:space="0" w:color="auto"/>
                                    <w:right w:val="none" w:sz="0" w:space="0" w:color="auto"/>
                                  </w:divBdr>
                                </w:div>
                              </w:divsChild>
                            </w:div>
                            <w:div w:id="1318459324">
                              <w:marLeft w:val="240"/>
                              <w:marRight w:val="0"/>
                              <w:marTop w:val="0"/>
                              <w:marBottom w:val="0"/>
                              <w:divBdr>
                                <w:top w:val="none" w:sz="0" w:space="0" w:color="auto"/>
                                <w:left w:val="none" w:sz="0" w:space="0" w:color="auto"/>
                                <w:bottom w:val="none" w:sz="0" w:space="0" w:color="auto"/>
                                <w:right w:val="none" w:sz="0" w:space="0" w:color="auto"/>
                              </w:divBdr>
                              <w:divsChild>
                                <w:div w:id="1519586210">
                                  <w:marLeft w:val="240"/>
                                  <w:marRight w:val="0"/>
                                  <w:marTop w:val="0"/>
                                  <w:marBottom w:val="0"/>
                                  <w:divBdr>
                                    <w:top w:val="none" w:sz="0" w:space="0" w:color="auto"/>
                                    <w:left w:val="none" w:sz="0" w:space="0" w:color="auto"/>
                                    <w:bottom w:val="none" w:sz="0" w:space="0" w:color="auto"/>
                                    <w:right w:val="none" w:sz="0" w:space="0" w:color="auto"/>
                                  </w:divBdr>
                                </w:div>
                              </w:divsChild>
                            </w:div>
                            <w:div w:id="1806653099">
                              <w:marLeft w:val="240"/>
                              <w:marRight w:val="0"/>
                              <w:marTop w:val="0"/>
                              <w:marBottom w:val="0"/>
                              <w:divBdr>
                                <w:top w:val="none" w:sz="0" w:space="0" w:color="auto"/>
                                <w:left w:val="none" w:sz="0" w:space="0" w:color="auto"/>
                                <w:bottom w:val="none" w:sz="0" w:space="0" w:color="auto"/>
                                <w:right w:val="none" w:sz="0" w:space="0" w:color="auto"/>
                              </w:divBdr>
                              <w:divsChild>
                                <w:div w:id="619149960">
                                  <w:marLeft w:val="240"/>
                                  <w:marRight w:val="0"/>
                                  <w:marTop w:val="0"/>
                                  <w:marBottom w:val="0"/>
                                  <w:divBdr>
                                    <w:top w:val="none" w:sz="0" w:space="0" w:color="auto"/>
                                    <w:left w:val="none" w:sz="0" w:space="0" w:color="auto"/>
                                    <w:bottom w:val="none" w:sz="0" w:space="0" w:color="auto"/>
                                    <w:right w:val="none" w:sz="0" w:space="0" w:color="auto"/>
                                  </w:divBdr>
                                </w:div>
                              </w:divsChild>
                            </w:div>
                            <w:div w:id="995377969">
                              <w:marLeft w:val="240"/>
                              <w:marRight w:val="0"/>
                              <w:marTop w:val="0"/>
                              <w:marBottom w:val="0"/>
                              <w:divBdr>
                                <w:top w:val="none" w:sz="0" w:space="0" w:color="auto"/>
                                <w:left w:val="none" w:sz="0" w:space="0" w:color="auto"/>
                                <w:bottom w:val="none" w:sz="0" w:space="0" w:color="auto"/>
                                <w:right w:val="none" w:sz="0" w:space="0" w:color="auto"/>
                              </w:divBdr>
                              <w:divsChild>
                                <w:div w:id="1961835515">
                                  <w:marLeft w:val="240"/>
                                  <w:marRight w:val="0"/>
                                  <w:marTop w:val="0"/>
                                  <w:marBottom w:val="0"/>
                                  <w:divBdr>
                                    <w:top w:val="none" w:sz="0" w:space="0" w:color="auto"/>
                                    <w:left w:val="none" w:sz="0" w:space="0" w:color="auto"/>
                                    <w:bottom w:val="none" w:sz="0" w:space="0" w:color="auto"/>
                                    <w:right w:val="none" w:sz="0" w:space="0" w:color="auto"/>
                                  </w:divBdr>
                                </w:div>
                                <w:div w:id="1740441021">
                                  <w:marLeft w:val="240"/>
                                  <w:marRight w:val="0"/>
                                  <w:marTop w:val="0"/>
                                  <w:marBottom w:val="0"/>
                                  <w:divBdr>
                                    <w:top w:val="none" w:sz="0" w:space="0" w:color="auto"/>
                                    <w:left w:val="none" w:sz="0" w:space="0" w:color="auto"/>
                                    <w:bottom w:val="none" w:sz="0" w:space="0" w:color="auto"/>
                                    <w:right w:val="none" w:sz="0" w:space="0" w:color="auto"/>
                                  </w:divBdr>
                                  <w:divsChild>
                                    <w:div w:id="711923603">
                                      <w:marLeft w:val="240"/>
                                      <w:marRight w:val="0"/>
                                      <w:marTop w:val="0"/>
                                      <w:marBottom w:val="0"/>
                                      <w:divBdr>
                                        <w:top w:val="none" w:sz="0" w:space="0" w:color="auto"/>
                                        <w:left w:val="none" w:sz="0" w:space="0" w:color="auto"/>
                                        <w:bottom w:val="none" w:sz="0" w:space="0" w:color="auto"/>
                                        <w:right w:val="none" w:sz="0" w:space="0" w:color="auto"/>
                                      </w:divBdr>
                                    </w:div>
                                  </w:divsChild>
                                </w:div>
                                <w:div w:id="734742478">
                                  <w:marLeft w:val="240"/>
                                  <w:marRight w:val="0"/>
                                  <w:marTop w:val="0"/>
                                  <w:marBottom w:val="0"/>
                                  <w:divBdr>
                                    <w:top w:val="none" w:sz="0" w:space="0" w:color="auto"/>
                                    <w:left w:val="none" w:sz="0" w:space="0" w:color="auto"/>
                                    <w:bottom w:val="none" w:sz="0" w:space="0" w:color="auto"/>
                                    <w:right w:val="none" w:sz="0" w:space="0" w:color="auto"/>
                                  </w:divBdr>
                                  <w:divsChild>
                                    <w:div w:id="8236620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6843112">
                              <w:marLeft w:val="240"/>
                              <w:marRight w:val="0"/>
                              <w:marTop w:val="0"/>
                              <w:marBottom w:val="0"/>
                              <w:divBdr>
                                <w:top w:val="none" w:sz="0" w:space="0" w:color="auto"/>
                                <w:left w:val="none" w:sz="0" w:space="0" w:color="auto"/>
                                <w:bottom w:val="none" w:sz="0" w:space="0" w:color="auto"/>
                                <w:right w:val="none" w:sz="0" w:space="0" w:color="auto"/>
                              </w:divBdr>
                              <w:divsChild>
                                <w:div w:id="1281186976">
                                  <w:marLeft w:val="240"/>
                                  <w:marRight w:val="0"/>
                                  <w:marTop w:val="0"/>
                                  <w:marBottom w:val="0"/>
                                  <w:divBdr>
                                    <w:top w:val="none" w:sz="0" w:space="0" w:color="auto"/>
                                    <w:left w:val="none" w:sz="0" w:space="0" w:color="auto"/>
                                    <w:bottom w:val="none" w:sz="0" w:space="0" w:color="auto"/>
                                    <w:right w:val="none" w:sz="0" w:space="0" w:color="auto"/>
                                  </w:divBdr>
                                </w:div>
                                <w:div w:id="2145586196">
                                  <w:marLeft w:val="240"/>
                                  <w:marRight w:val="0"/>
                                  <w:marTop w:val="0"/>
                                  <w:marBottom w:val="0"/>
                                  <w:divBdr>
                                    <w:top w:val="none" w:sz="0" w:space="0" w:color="auto"/>
                                    <w:left w:val="none" w:sz="0" w:space="0" w:color="auto"/>
                                    <w:bottom w:val="none" w:sz="0" w:space="0" w:color="auto"/>
                                    <w:right w:val="none" w:sz="0" w:space="0" w:color="auto"/>
                                  </w:divBdr>
                                  <w:divsChild>
                                    <w:div w:id="423765311">
                                      <w:marLeft w:val="240"/>
                                      <w:marRight w:val="0"/>
                                      <w:marTop w:val="0"/>
                                      <w:marBottom w:val="0"/>
                                      <w:divBdr>
                                        <w:top w:val="none" w:sz="0" w:space="0" w:color="auto"/>
                                        <w:left w:val="none" w:sz="0" w:space="0" w:color="auto"/>
                                        <w:bottom w:val="none" w:sz="0" w:space="0" w:color="auto"/>
                                        <w:right w:val="none" w:sz="0" w:space="0" w:color="auto"/>
                                      </w:divBdr>
                                    </w:div>
                                  </w:divsChild>
                                </w:div>
                                <w:div w:id="1554609989">
                                  <w:marLeft w:val="240"/>
                                  <w:marRight w:val="0"/>
                                  <w:marTop w:val="0"/>
                                  <w:marBottom w:val="0"/>
                                  <w:divBdr>
                                    <w:top w:val="none" w:sz="0" w:space="0" w:color="auto"/>
                                    <w:left w:val="none" w:sz="0" w:space="0" w:color="auto"/>
                                    <w:bottom w:val="none" w:sz="0" w:space="0" w:color="auto"/>
                                    <w:right w:val="none" w:sz="0" w:space="0" w:color="auto"/>
                                  </w:divBdr>
                                  <w:divsChild>
                                    <w:div w:id="1937859537">
                                      <w:marLeft w:val="240"/>
                                      <w:marRight w:val="0"/>
                                      <w:marTop w:val="0"/>
                                      <w:marBottom w:val="0"/>
                                      <w:divBdr>
                                        <w:top w:val="none" w:sz="0" w:space="0" w:color="auto"/>
                                        <w:left w:val="none" w:sz="0" w:space="0" w:color="auto"/>
                                        <w:bottom w:val="none" w:sz="0" w:space="0" w:color="auto"/>
                                        <w:right w:val="none" w:sz="0" w:space="0" w:color="auto"/>
                                      </w:divBdr>
                                    </w:div>
                                  </w:divsChild>
                                </w:div>
                                <w:div w:id="1705324229">
                                  <w:marLeft w:val="240"/>
                                  <w:marRight w:val="0"/>
                                  <w:marTop w:val="0"/>
                                  <w:marBottom w:val="0"/>
                                  <w:divBdr>
                                    <w:top w:val="none" w:sz="0" w:space="0" w:color="auto"/>
                                    <w:left w:val="none" w:sz="0" w:space="0" w:color="auto"/>
                                    <w:bottom w:val="none" w:sz="0" w:space="0" w:color="auto"/>
                                    <w:right w:val="none" w:sz="0" w:space="0" w:color="auto"/>
                                  </w:divBdr>
                                  <w:divsChild>
                                    <w:div w:id="824665128">
                                      <w:marLeft w:val="240"/>
                                      <w:marRight w:val="0"/>
                                      <w:marTop w:val="0"/>
                                      <w:marBottom w:val="0"/>
                                      <w:divBdr>
                                        <w:top w:val="none" w:sz="0" w:space="0" w:color="auto"/>
                                        <w:left w:val="none" w:sz="0" w:space="0" w:color="auto"/>
                                        <w:bottom w:val="none" w:sz="0" w:space="0" w:color="auto"/>
                                        <w:right w:val="none" w:sz="0" w:space="0" w:color="auto"/>
                                      </w:divBdr>
                                    </w:div>
                                  </w:divsChild>
                                </w:div>
                                <w:div w:id="1058095264">
                                  <w:marLeft w:val="240"/>
                                  <w:marRight w:val="0"/>
                                  <w:marTop w:val="0"/>
                                  <w:marBottom w:val="0"/>
                                  <w:divBdr>
                                    <w:top w:val="none" w:sz="0" w:space="0" w:color="auto"/>
                                    <w:left w:val="none" w:sz="0" w:space="0" w:color="auto"/>
                                    <w:bottom w:val="none" w:sz="0" w:space="0" w:color="auto"/>
                                    <w:right w:val="none" w:sz="0" w:space="0" w:color="auto"/>
                                  </w:divBdr>
                                  <w:divsChild>
                                    <w:div w:id="1373190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6134716">
                              <w:marLeft w:val="240"/>
                              <w:marRight w:val="0"/>
                              <w:marTop w:val="0"/>
                              <w:marBottom w:val="0"/>
                              <w:divBdr>
                                <w:top w:val="none" w:sz="0" w:space="0" w:color="auto"/>
                                <w:left w:val="none" w:sz="0" w:space="0" w:color="auto"/>
                                <w:bottom w:val="none" w:sz="0" w:space="0" w:color="auto"/>
                                <w:right w:val="none" w:sz="0" w:space="0" w:color="auto"/>
                              </w:divBdr>
                              <w:divsChild>
                                <w:div w:id="1474830297">
                                  <w:marLeft w:val="240"/>
                                  <w:marRight w:val="0"/>
                                  <w:marTop w:val="0"/>
                                  <w:marBottom w:val="0"/>
                                  <w:divBdr>
                                    <w:top w:val="none" w:sz="0" w:space="0" w:color="auto"/>
                                    <w:left w:val="none" w:sz="0" w:space="0" w:color="auto"/>
                                    <w:bottom w:val="none" w:sz="0" w:space="0" w:color="auto"/>
                                    <w:right w:val="none" w:sz="0" w:space="0" w:color="auto"/>
                                  </w:divBdr>
                                </w:div>
                              </w:divsChild>
                            </w:div>
                            <w:div w:id="1988048356">
                              <w:marLeft w:val="240"/>
                              <w:marRight w:val="0"/>
                              <w:marTop w:val="0"/>
                              <w:marBottom w:val="0"/>
                              <w:divBdr>
                                <w:top w:val="none" w:sz="0" w:space="0" w:color="auto"/>
                                <w:left w:val="none" w:sz="0" w:space="0" w:color="auto"/>
                                <w:bottom w:val="none" w:sz="0" w:space="0" w:color="auto"/>
                                <w:right w:val="none" w:sz="0" w:space="0" w:color="auto"/>
                              </w:divBdr>
                              <w:divsChild>
                                <w:div w:id="219171591">
                                  <w:marLeft w:val="240"/>
                                  <w:marRight w:val="0"/>
                                  <w:marTop w:val="0"/>
                                  <w:marBottom w:val="0"/>
                                  <w:divBdr>
                                    <w:top w:val="none" w:sz="0" w:space="0" w:color="auto"/>
                                    <w:left w:val="none" w:sz="0" w:space="0" w:color="auto"/>
                                    <w:bottom w:val="none" w:sz="0" w:space="0" w:color="auto"/>
                                    <w:right w:val="none" w:sz="0" w:space="0" w:color="auto"/>
                                  </w:divBdr>
                                </w:div>
                              </w:divsChild>
                            </w:div>
                            <w:div w:id="733771720">
                              <w:marLeft w:val="240"/>
                              <w:marRight w:val="0"/>
                              <w:marTop w:val="0"/>
                              <w:marBottom w:val="0"/>
                              <w:divBdr>
                                <w:top w:val="none" w:sz="0" w:space="0" w:color="auto"/>
                                <w:left w:val="none" w:sz="0" w:space="0" w:color="auto"/>
                                <w:bottom w:val="none" w:sz="0" w:space="0" w:color="auto"/>
                                <w:right w:val="none" w:sz="0" w:space="0" w:color="auto"/>
                              </w:divBdr>
                              <w:divsChild>
                                <w:div w:id="123391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3054204">
                          <w:marLeft w:val="0"/>
                          <w:marRight w:val="0"/>
                          <w:marTop w:val="0"/>
                          <w:marBottom w:val="0"/>
                          <w:divBdr>
                            <w:top w:val="none" w:sz="0" w:space="0" w:color="auto"/>
                            <w:left w:val="none" w:sz="0" w:space="0" w:color="auto"/>
                            <w:bottom w:val="none" w:sz="0" w:space="0" w:color="auto"/>
                            <w:right w:val="none" w:sz="0" w:space="0" w:color="auto"/>
                          </w:divBdr>
                          <w:divsChild>
                            <w:div w:id="1652826235">
                              <w:marLeft w:val="240"/>
                              <w:marRight w:val="0"/>
                              <w:marTop w:val="0"/>
                              <w:marBottom w:val="0"/>
                              <w:divBdr>
                                <w:top w:val="none" w:sz="0" w:space="0" w:color="auto"/>
                                <w:left w:val="none" w:sz="0" w:space="0" w:color="auto"/>
                                <w:bottom w:val="none" w:sz="0" w:space="0" w:color="auto"/>
                                <w:right w:val="none" w:sz="0" w:space="0" w:color="auto"/>
                              </w:divBdr>
                            </w:div>
                            <w:div w:id="205796524">
                              <w:marLeft w:val="240"/>
                              <w:marRight w:val="0"/>
                              <w:marTop w:val="0"/>
                              <w:marBottom w:val="0"/>
                              <w:divBdr>
                                <w:top w:val="none" w:sz="0" w:space="0" w:color="auto"/>
                                <w:left w:val="none" w:sz="0" w:space="0" w:color="auto"/>
                                <w:bottom w:val="none" w:sz="0" w:space="0" w:color="auto"/>
                                <w:right w:val="none" w:sz="0" w:space="0" w:color="auto"/>
                              </w:divBdr>
                              <w:divsChild>
                                <w:div w:id="566842140">
                                  <w:marLeft w:val="240"/>
                                  <w:marRight w:val="0"/>
                                  <w:marTop w:val="0"/>
                                  <w:marBottom w:val="0"/>
                                  <w:divBdr>
                                    <w:top w:val="none" w:sz="0" w:space="0" w:color="auto"/>
                                    <w:left w:val="none" w:sz="0" w:space="0" w:color="auto"/>
                                    <w:bottom w:val="none" w:sz="0" w:space="0" w:color="auto"/>
                                    <w:right w:val="none" w:sz="0" w:space="0" w:color="auto"/>
                                  </w:divBdr>
                                </w:div>
                              </w:divsChild>
                            </w:div>
                            <w:div w:id="732194057">
                              <w:marLeft w:val="240"/>
                              <w:marRight w:val="0"/>
                              <w:marTop w:val="0"/>
                              <w:marBottom w:val="0"/>
                              <w:divBdr>
                                <w:top w:val="none" w:sz="0" w:space="0" w:color="auto"/>
                                <w:left w:val="none" w:sz="0" w:space="0" w:color="auto"/>
                                <w:bottom w:val="none" w:sz="0" w:space="0" w:color="auto"/>
                                <w:right w:val="none" w:sz="0" w:space="0" w:color="auto"/>
                              </w:divBdr>
                              <w:divsChild>
                                <w:div w:id="1266618700">
                                  <w:marLeft w:val="240"/>
                                  <w:marRight w:val="0"/>
                                  <w:marTop w:val="0"/>
                                  <w:marBottom w:val="0"/>
                                  <w:divBdr>
                                    <w:top w:val="none" w:sz="0" w:space="0" w:color="auto"/>
                                    <w:left w:val="none" w:sz="0" w:space="0" w:color="auto"/>
                                    <w:bottom w:val="none" w:sz="0" w:space="0" w:color="auto"/>
                                    <w:right w:val="none" w:sz="0" w:space="0" w:color="auto"/>
                                  </w:divBdr>
                                </w:div>
                              </w:divsChild>
                            </w:div>
                            <w:div w:id="1576356873">
                              <w:marLeft w:val="240"/>
                              <w:marRight w:val="0"/>
                              <w:marTop w:val="0"/>
                              <w:marBottom w:val="0"/>
                              <w:divBdr>
                                <w:top w:val="none" w:sz="0" w:space="0" w:color="auto"/>
                                <w:left w:val="none" w:sz="0" w:space="0" w:color="auto"/>
                                <w:bottom w:val="none" w:sz="0" w:space="0" w:color="auto"/>
                                <w:right w:val="none" w:sz="0" w:space="0" w:color="auto"/>
                              </w:divBdr>
                              <w:divsChild>
                                <w:div w:id="828641464">
                                  <w:marLeft w:val="240"/>
                                  <w:marRight w:val="0"/>
                                  <w:marTop w:val="0"/>
                                  <w:marBottom w:val="0"/>
                                  <w:divBdr>
                                    <w:top w:val="none" w:sz="0" w:space="0" w:color="auto"/>
                                    <w:left w:val="none" w:sz="0" w:space="0" w:color="auto"/>
                                    <w:bottom w:val="none" w:sz="0" w:space="0" w:color="auto"/>
                                    <w:right w:val="none" w:sz="0" w:space="0" w:color="auto"/>
                                  </w:divBdr>
                                </w:div>
                              </w:divsChild>
                            </w:div>
                            <w:div w:id="1040013901">
                              <w:marLeft w:val="240"/>
                              <w:marRight w:val="0"/>
                              <w:marTop w:val="0"/>
                              <w:marBottom w:val="0"/>
                              <w:divBdr>
                                <w:top w:val="none" w:sz="0" w:space="0" w:color="auto"/>
                                <w:left w:val="none" w:sz="0" w:space="0" w:color="auto"/>
                                <w:bottom w:val="none" w:sz="0" w:space="0" w:color="auto"/>
                                <w:right w:val="none" w:sz="0" w:space="0" w:color="auto"/>
                              </w:divBdr>
                              <w:divsChild>
                                <w:div w:id="127015506">
                                  <w:marLeft w:val="240"/>
                                  <w:marRight w:val="0"/>
                                  <w:marTop w:val="0"/>
                                  <w:marBottom w:val="0"/>
                                  <w:divBdr>
                                    <w:top w:val="none" w:sz="0" w:space="0" w:color="auto"/>
                                    <w:left w:val="none" w:sz="0" w:space="0" w:color="auto"/>
                                    <w:bottom w:val="none" w:sz="0" w:space="0" w:color="auto"/>
                                    <w:right w:val="none" w:sz="0" w:space="0" w:color="auto"/>
                                  </w:divBdr>
                                </w:div>
                              </w:divsChild>
                            </w:div>
                            <w:div w:id="537933303">
                              <w:marLeft w:val="240"/>
                              <w:marRight w:val="0"/>
                              <w:marTop w:val="0"/>
                              <w:marBottom w:val="0"/>
                              <w:divBdr>
                                <w:top w:val="none" w:sz="0" w:space="0" w:color="auto"/>
                                <w:left w:val="none" w:sz="0" w:space="0" w:color="auto"/>
                                <w:bottom w:val="none" w:sz="0" w:space="0" w:color="auto"/>
                                <w:right w:val="none" w:sz="0" w:space="0" w:color="auto"/>
                              </w:divBdr>
                              <w:divsChild>
                                <w:div w:id="1797943992">
                                  <w:marLeft w:val="240"/>
                                  <w:marRight w:val="0"/>
                                  <w:marTop w:val="0"/>
                                  <w:marBottom w:val="0"/>
                                  <w:divBdr>
                                    <w:top w:val="none" w:sz="0" w:space="0" w:color="auto"/>
                                    <w:left w:val="none" w:sz="0" w:space="0" w:color="auto"/>
                                    <w:bottom w:val="none" w:sz="0" w:space="0" w:color="auto"/>
                                    <w:right w:val="none" w:sz="0" w:space="0" w:color="auto"/>
                                  </w:divBdr>
                                </w:div>
                              </w:divsChild>
                            </w:div>
                            <w:div w:id="1599021952">
                              <w:marLeft w:val="240"/>
                              <w:marRight w:val="0"/>
                              <w:marTop w:val="0"/>
                              <w:marBottom w:val="0"/>
                              <w:divBdr>
                                <w:top w:val="none" w:sz="0" w:space="0" w:color="auto"/>
                                <w:left w:val="none" w:sz="0" w:space="0" w:color="auto"/>
                                <w:bottom w:val="none" w:sz="0" w:space="0" w:color="auto"/>
                                <w:right w:val="none" w:sz="0" w:space="0" w:color="auto"/>
                              </w:divBdr>
                              <w:divsChild>
                                <w:div w:id="16761111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07135">
                      <w:marLeft w:val="0"/>
                      <w:marRight w:val="0"/>
                      <w:marTop w:val="0"/>
                      <w:marBottom w:val="0"/>
                      <w:divBdr>
                        <w:top w:val="none" w:sz="0" w:space="0" w:color="auto"/>
                        <w:left w:val="none" w:sz="0" w:space="0" w:color="auto"/>
                        <w:bottom w:val="none" w:sz="0" w:space="0" w:color="auto"/>
                        <w:right w:val="none" w:sz="0" w:space="0" w:color="auto"/>
                      </w:divBdr>
                      <w:divsChild>
                        <w:div w:id="1773478901">
                          <w:marLeft w:val="240"/>
                          <w:marRight w:val="0"/>
                          <w:marTop w:val="0"/>
                          <w:marBottom w:val="0"/>
                          <w:divBdr>
                            <w:top w:val="none" w:sz="0" w:space="0" w:color="auto"/>
                            <w:left w:val="none" w:sz="0" w:space="0" w:color="auto"/>
                            <w:bottom w:val="none" w:sz="0" w:space="0" w:color="auto"/>
                            <w:right w:val="none" w:sz="0" w:space="0" w:color="auto"/>
                          </w:divBdr>
                        </w:div>
                        <w:div w:id="1721780545">
                          <w:marLeft w:val="0"/>
                          <w:marRight w:val="0"/>
                          <w:marTop w:val="0"/>
                          <w:marBottom w:val="0"/>
                          <w:divBdr>
                            <w:top w:val="none" w:sz="0" w:space="0" w:color="auto"/>
                            <w:left w:val="none" w:sz="0" w:space="0" w:color="auto"/>
                            <w:bottom w:val="none" w:sz="0" w:space="0" w:color="auto"/>
                            <w:right w:val="none" w:sz="0" w:space="0" w:color="auto"/>
                          </w:divBdr>
                          <w:divsChild>
                            <w:div w:id="2058049477">
                              <w:marLeft w:val="240"/>
                              <w:marRight w:val="0"/>
                              <w:marTop w:val="0"/>
                              <w:marBottom w:val="0"/>
                              <w:divBdr>
                                <w:top w:val="none" w:sz="0" w:space="0" w:color="auto"/>
                                <w:left w:val="none" w:sz="0" w:space="0" w:color="auto"/>
                                <w:bottom w:val="none" w:sz="0" w:space="0" w:color="auto"/>
                                <w:right w:val="none" w:sz="0" w:space="0" w:color="auto"/>
                              </w:divBdr>
                            </w:div>
                            <w:div w:id="78254851">
                              <w:marLeft w:val="240"/>
                              <w:marRight w:val="0"/>
                              <w:marTop w:val="0"/>
                              <w:marBottom w:val="0"/>
                              <w:divBdr>
                                <w:top w:val="none" w:sz="0" w:space="0" w:color="auto"/>
                                <w:left w:val="none" w:sz="0" w:space="0" w:color="auto"/>
                                <w:bottom w:val="none" w:sz="0" w:space="0" w:color="auto"/>
                                <w:right w:val="none" w:sz="0" w:space="0" w:color="auto"/>
                              </w:divBdr>
                              <w:divsChild>
                                <w:div w:id="1223718380">
                                  <w:marLeft w:val="240"/>
                                  <w:marRight w:val="0"/>
                                  <w:marTop w:val="0"/>
                                  <w:marBottom w:val="0"/>
                                  <w:divBdr>
                                    <w:top w:val="none" w:sz="0" w:space="0" w:color="auto"/>
                                    <w:left w:val="none" w:sz="0" w:space="0" w:color="auto"/>
                                    <w:bottom w:val="none" w:sz="0" w:space="0" w:color="auto"/>
                                    <w:right w:val="none" w:sz="0" w:space="0" w:color="auto"/>
                                  </w:divBdr>
                                </w:div>
                              </w:divsChild>
                            </w:div>
                            <w:div w:id="518474205">
                              <w:marLeft w:val="240"/>
                              <w:marRight w:val="0"/>
                              <w:marTop w:val="0"/>
                              <w:marBottom w:val="0"/>
                              <w:divBdr>
                                <w:top w:val="none" w:sz="0" w:space="0" w:color="auto"/>
                                <w:left w:val="none" w:sz="0" w:space="0" w:color="auto"/>
                                <w:bottom w:val="none" w:sz="0" w:space="0" w:color="auto"/>
                                <w:right w:val="none" w:sz="0" w:space="0" w:color="auto"/>
                              </w:divBdr>
                              <w:divsChild>
                                <w:div w:id="1969820592">
                                  <w:marLeft w:val="240"/>
                                  <w:marRight w:val="0"/>
                                  <w:marTop w:val="0"/>
                                  <w:marBottom w:val="0"/>
                                  <w:divBdr>
                                    <w:top w:val="none" w:sz="0" w:space="0" w:color="auto"/>
                                    <w:left w:val="none" w:sz="0" w:space="0" w:color="auto"/>
                                    <w:bottom w:val="none" w:sz="0" w:space="0" w:color="auto"/>
                                    <w:right w:val="none" w:sz="0" w:space="0" w:color="auto"/>
                                  </w:divBdr>
                                </w:div>
                                <w:div w:id="642973782">
                                  <w:marLeft w:val="240"/>
                                  <w:marRight w:val="0"/>
                                  <w:marTop w:val="0"/>
                                  <w:marBottom w:val="0"/>
                                  <w:divBdr>
                                    <w:top w:val="none" w:sz="0" w:space="0" w:color="auto"/>
                                    <w:left w:val="none" w:sz="0" w:space="0" w:color="auto"/>
                                    <w:bottom w:val="none" w:sz="0" w:space="0" w:color="auto"/>
                                    <w:right w:val="none" w:sz="0" w:space="0" w:color="auto"/>
                                  </w:divBdr>
                                  <w:divsChild>
                                    <w:div w:id="1462189041">
                                      <w:marLeft w:val="240"/>
                                      <w:marRight w:val="0"/>
                                      <w:marTop w:val="0"/>
                                      <w:marBottom w:val="0"/>
                                      <w:divBdr>
                                        <w:top w:val="none" w:sz="0" w:space="0" w:color="auto"/>
                                        <w:left w:val="none" w:sz="0" w:space="0" w:color="auto"/>
                                        <w:bottom w:val="none" w:sz="0" w:space="0" w:color="auto"/>
                                        <w:right w:val="none" w:sz="0" w:space="0" w:color="auto"/>
                                      </w:divBdr>
                                    </w:div>
                                  </w:divsChild>
                                </w:div>
                                <w:div w:id="407963999">
                                  <w:marLeft w:val="240"/>
                                  <w:marRight w:val="0"/>
                                  <w:marTop w:val="0"/>
                                  <w:marBottom w:val="0"/>
                                  <w:divBdr>
                                    <w:top w:val="none" w:sz="0" w:space="0" w:color="auto"/>
                                    <w:left w:val="none" w:sz="0" w:space="0" w:color="auto"/>
                                    <w:bottom w:val="none" w:sz="0" w:space="0" w:color="auto"/>
                                    <w:right w:val="none" w:sz="0" w:space="0" w:color="auto"/>
                                  </w:divBdr>
                                  <w:divsChild>
                                    <w:div w:id="17987939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2565316">
                              <w:marLeft w:val="240"/>
                              <w:marRight w:val="0"/>
                              <w:marTop w:val="0"/>
                              <w:marBottom w:val="0"/>
                              <w:divBdr>
                                <w:top w:val="none" w:sz="0" w:space="0" w:color="auto"/>
                                <w:left w:val="none" w:sz="0" w:space="0" w:color="auto"/>
                                <w:bottom w:val="none" w:sz="0" w:space="0" w:color="auto"/>
                                <w:right w:val="none" w:sz="0" w:space="0" w:color="auto"/>
                              </w:divBdr>
                              <w:divsChild>
                                <w:div w:id="844248360">
                                  <w:marLeft w:val="240"/>
                                  <w:marRight w:val="0"/>
                                  <w:marTop w:val="0"/>
                                  <w:marBottom w:val="0"/>
                                  <w:divBdr>
                                    <w:top w:val="none" w:sz="0" w:space="0" w:color="auto"/>
                                    <w:left w:val="none" w:sz="0" w:space="0" w:color="auto"/>
                                    <w:bottom w:val="none" w:sz="0" w:space="0" w:color="auto"/>
                                    <w:right w:val="none" w:sz="0" w:space="0" w:color="auto"/>
                                  </w:divBdr>
                                </w:div>
                                <w:div w:id="407121723">
                                  <w:marLeft w:val="240"/>
                                  <w:marRight w:val="0"/>
                                  <w:marTop w:val="0"/>
                                  <w:marBottom w:val="0"/>
                                  <w:divBdr>
                                    <w:top w:val="none" w:sz="0" w:space="0" w:color="auto"/>
                                    <w:left w:val="none" w:sz="0" w:space="0" w:color="auto"/>
                                    <w:bottom w:val="none" w:sz="0" w:space="0" w:color="auto"/>
                                    <w:right w:val="none" w:sz="0" w:space="0" w:color="auto"/>
                                  </w:divBdr>
                                  <w:divsChild>
                                    <w:div w:id="1310935069">
                                      <w:marLeft w:val="240"/>
                                      <w:marRight w:val="0"/>
                                      <w:marTop w:val="0"/>
                                      <w:marBottom w:val="0"/>
                                      <w:divBdr>
                                        <w:top w:val="none" w:sz="0" w:space="0" w:color="auto"/>
                                        <w:left w:val="none" w:sz="0" w:space="0" w:color="auto"/>
                                        <w:bottom w:val="none" w:sz="0" w:space="0" w:color="auto"/>
                                        <w:right w:val="none" w:sz="0" w:space="0" w:color="auto"/>
                                      </w:divBdr>
                                    </w:div>
                                  </w:divsChild>
                                </w:div>
                                <w:div w:id="885334287">
                                  <w:marLeft w:val="240"/>
                                  <w:marRight w:val="0"/>
                                  <w:marTop w:val="0"/>
                                  <w:marBottom w:val="0"/>
                                  <w:divBdr>
                                    <w:top w:val="none" w:sz="0" w:space="0" w:color="auto"/>
                                    <w:left w:val="none" w:sz="0" w:space="0" w:color="auto"/>
                                    <w:bottom w:val="none" w:sz="0" w:space="0" w:color="auto"/>
                                    <w:right w:val="none" w:sz="0" w:space="0" w:color="auto"/>
                                  </w:divBdr>
                                  <w:divsChild>
                                    <w:div w:id="13388229">
                                      <w:marLeft w:val="240"/>
                                      <w:marRight w:val="0"/>
                                      <w:marTop w:val="0"/>
                                      <w:marBottom w:val="0"/>
                                      <w:divBdr>
                                        <w:top w:val="none" w:sz="0" w:space="0" w:color="auto"/>
                                        <w:left w:val="none" w:sz="0" w:space="0" w:color="auto"/>
                                        <w:bottom w:val="none" w:sz="0" w:space="0" w:color="auto"/>
                                        <w:right w:val="none" w:sz="0" w:space="0" w:color="auto"/>
                                      </w:divBdr>
                                    </w:div>
                                  </w:divsChild>
                                </w:div>
                                <w:div w:id="2057049194">
                                  <w:marLeft w:val="240"/>
                                  <w:marRight w:val="0"/>
                                  <w:marTop w:val="0"/>
                                  <w:marBottom w:val="0"/>
                                  <w:divBdr>
                                    <w:top w:val="none" w:sz="0" w:space="0" w:color="auto"/>
                                    <w:left w:val="none" w:sz="0" w:space="0" w:color="auto"/>
                                    <w:bottom w:val="none" w:sz="0" w:space="0" w:color="auto"/>
                                    <w:right w:val="none" w:sz="0" w:space="0" w:color="auto"/>
                                  </w:divBdr>
                                  <w:divsChild>
                                    <w:div w:id="1382485460">
                                      <w:marLeft w:val="240"/>
                                      <w:marRight w:val="0"/>
                                      <w:marTop w:val="0"/>
                                      <w:marBottom w:val="0"/>
                                      <w:divBdr>
                                        <w:top w:val="none" w:sz="0" w:space="0" w:color="auto"/>
                                        <w:left w:val="none" w:sz="0" w:space="0" w:color="auto"/>
                                        <w:bottom w:val="none" w:sz="0" w:space="0" w:color="auto"/>
                                        <w:right w:val="none" w:sz="0" w:space="0" w:color="auto"/>
                                      </w:divBdr>
                                    </w:div>
                                  </w:divsChild>
                                </w:div>
                                <w:div w:id="214854729">
                                  <w:marLeft w:val="240"/>
                                  <w:marRight w:val="0"/>
                                  <w:marTop w:val="0"/>
                                  <w:marBottom w:val="0"/>
                                  <w:divBdr>
                                    <w:top w:val="none" w:sz="0" w:space="0" w:color="auto"/>
                                    <w:left w:val="none" w:sz="0" w:space="0" w:color="auto"/>
                                    <w:bottom w:val="none" w:sz="0" w:space="0" w:color="auto"/>
                                    <w:right w:val="none" w:sz="0" w:space="0" w:color="auto"/>
                                  </w:divBdr>
                                  <w:divsChild>
                                    <w:div w:id="7895949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767276">
                  <w:marLeft w:val="0"/>
                  <w:marRight w:val="0"/>
                  <w:marTop w:val="0"/>
                  <w:marBottom w:val="0"/>
                  <w:divBdr>
                    <w:top w:val="none" w:sz="0" w:space="0" w:color="auto"/>
                    <w:left w:val="none" w:sz="0" w:space="0" w:color="auto"/>
                    <w:bottom w:val="none" w:sz="0" w:space="0" w:color="auto"/>
                    <w:right w:val="none" w:sz="0" w:space="0" w:color="auto"/>
                  </w:divBdr>
                  <w:divsChild>
                    <w:div w:id="6947909">
                      <w:marLeft w:val="960"/>
                      <w:marRight w:val="0"/>
                      <w:marTop w:val="0"/>
                      <w:marBottom w:val="0"/>
                      <w:divBdr>
                        <w:top w:val="none" w:sz="0" w:space="0" w:color="auto"/>
                        <w:left w:val="none" w:sz="0" w:space="0" w:color="auto"/>
                        <w:bottom w:val="none" w:sz="0" w:space="0" w:color="auto"/>
                        <w:right w:val="none" w:sz="0" w:space="0" w:color="auto"/>
                      </w:divBdr>
                    </w:div>
                    <w:div w:id="2129271975">
                      <w:marLeft w:val="0"/>
                      <w:marRight w:val="0"/>
                      <w:marTop w:val="0"/>
                      <w:marBottom w:val="0"/>
                      <w:divBdr>
                        <w:top w:val="none" w:sz="0" w:space="0" w:color="auto"/>
                        <w:left w:val="none" w:sz="0" w:space="0" w:color="auto"/>
                        <w:bottom w:val="none" w:sz="0" w:space="0" w:color="auto"/>
                        <w:right w:val="none" w:sz="0" w:space="0" w:color="auto"/>
                      </w:divBdr>
                      <w:divsChild>
                        <w:div w:id="1461535846">
                          <w:marLeft w:val="240"/>
                          <w:marRight w:val="0"/>
                          <w:marTop w:val="0"/>
                          <w:marBottom w:val="0"/>
                          <w:divBdr>
                            <w:top w:val="none" w:sz="0" w:space="0" w:color="auto"/>
                            <w:left w:val="none" w:sz="0" w:space="0" w:color="auto"/>
                            <w:bottom w:val="none" w:sz="0" w:space="0" w:color="auto"/>
                            <w:right w:val="none" w:sz="0" w:space="0" w:color="auto"/>
                          </w:divBdr>
                        </w:div>
                        <w:div w:id="310017811">
                          <w:marLeft w:val="0"/>
                          <w:marRight w:val="0"/>
                          <w:marTop w:val="0"/>
                          <w:marBottom w:val="0"/>
                          <w:divBdr>
                            <w:top w:val="none" w:sz="0" w:space="0" w:color="auto"/>
                            <w:left w:val="none" w:sz="0" w:space="0" w:color="auto"/>
                            <w:bottom w:val="none" w:sz="0" w:space="0" w:color="auto"/>
                            <w:right w:val="none" w:sz="0" w:space="0" w:color="auto"/>
                          </w:divBdr>
                          <w:divsChild>
                            <w:div w:id="587620659">
                              <w:marLeft w:val="240"/>
                              <w:marRight w:val="0"/>
                              <w:marTop w:val="0"/>
                              <w:marBottom w:val="0"/>
                              <w:divBdr>
                                <w:top w:val="none" w:sz="0" w:space="0" w:color="auto"/>
                                <w:left w:val="none" w:sz="0" w:space="0" w:color="auto"/>
                                <w:bottom w:val="none" w:sz="0" w:space="0" w:color="auto"/>
                                <w:right w:val="none" w:sz="0" w:space="0" w:color="auto"/>
                              </w:divBdr>
                            </w:div>
                            <w:div w:id="576087457">
                              <w:marLeft w:val="240"/>
                              <w:marRight w:val="0"/>
                              <w:marTop w:val="0"/>
                              <w:marBottom w:val="0"/>
                              <w:divBdr>
                                <w:top w:val="none" w:sz="0" w:space="0" w:color="auto"/>
                                <w:left w:val="none" w:sz="0" w:space="0" w:color="auto"/>
                                <w:bottom w:val="none" w:sz="0" w:space="0" w:color="auto"/>
                                <w:right w:val="none" w:sz="0" w:space="0" w:color="auto"/>
                              </w:divBdr>
                              <w:divsChild>
                                <w:div w:id="15156390">
                                  <w:marLeft w:val="240"/>
                                  <w:marRight w:val="0"/>
                                  <w:marTop w:val="0"/>
                                  <w:marBottom w:val="0"/>
                                  <w:divBdr>
                                    <w:top w:val="none" w:sz="0" w:space="0" w:color="auto"/>
                                    <w:left w:val="none" w:sz="0" w:space="0" w:color="auto"/>
                                    <w:bottom w:val="none" w:sz="0" w:space="0" w:color="auto"/>
                                    <w:right w:val="none" w:sz="0" w:space="0" w:color="auto"/>
                                  </w:divBdr>
                                </w:div>
                              </w:divsChild>
                            </w:div>
                            <w:div w:id="339084120">
                              <w:marLeft w:val="240"/>
                              <w:marRight w:val="0"/>
                              <w:marTop w:val="0"/>
                              <w:marBottom w:val="0"/>
                              <w:divBdr>
                                <w:top w:val="none" w:sz="0" w:space="0" w:color="auto"/>
                                <w:left w:val="none" w:sz="0" w:space="0" w:color="auto"/>
                                <w:bottom w:val="none" w:sz="0" w:space="0" w:color="auto"/>
                                <w:right w:val="none" w:sz="0" w:space="0" w:color="auto"/>
                              </w:divBdr>
                              <w:divsChild>
                                <w:div w:id="1692292763">
                                  <w:marLeft w:val="240"/>
                                  <w:marRight w:val="0"/>
                                  <w:marTop w:val="0"/>
                                  <w:marBottom w:val="0"/>
                                  <w:divBdr>
                                    <w:top w:val="none" w:sz="0" w:space="0" w:color="auto"/>
                                    <w:left w:val="none" w:sz="0" w:space="0" w:color="auto"/>
                                    <w:bottom w:val="none" w:sz="0" w:space="0" w:color="auto"/>
                                    <w:right w:val="none" w:sz="0" w:space="0" w:color="auto"/>
                                  </w:divBdr>
                                </w:div>
                              </w:divsChild>
                            </w:div>
                            <w:div w:id="1141190408">
                              <w:marLeft w:val="240"/>
                              <w:marRight w:val="0"/>
                              <w:marTop w:val="0"/>
                              <w:marBottom w:val="0"/>
                              <w:divBdr>
                                <w:top w:val="none" w:sz="0" w:space="0" w:color="auto"/>
                                <w:left w:val="none" w:sz="0" w:space="0" w:color="auto"/>
                                <w:bottom w:val="none" w:sz="0" w:space="0" w:color="auto"/>
                                <w:right w:val="none" w:sz="0" w:space="0" w:color="auto"/>
                              </w:divBdr>
                              <w:divsChild>
                                <w:div w:id="1419598412">
                                  <w:marLeft w:val="240"/>
                                  <w:marRight w:val="0"/>
                                  <w:marTop w:val="0"/>
                                  <w:marBottom w:val="0"/>
                                  <w:divBdr>
                                    <w:top w:val="none" w:sz="0" w:space="0" w:color="auto"/>
                                    <w:left w:val="none" w:sz="0" w:space="0" w:color="auto"/>
                                    <w:bottom w:val="none" w:sz="0" w:space="0" w:color="auto"/>
                                    <w:right w:val="none" w:sz="0" w:space="0" w:color="auto"/>
                                  </w:divBdr>
                                </w:div>
                              </w:divsChild>
                            </w:div>
                            <w:div w:id="1388148330">
                              <w:marLeft w:val="240"/>
                              <w:marRight w:val="0"/>
                              <w:marTop w:val="0"/>
                              <w:marBottom w:val="0"/>
                              <w:divBdr>
                                <w:top w:val="none" w:sz="0" w:space="0" w:color="auto"/>
                                <w:left w:val="none" w:sz="0" w:space="0" w:color="auto"/>
                                <w:bottom w:val="none" w:sz="0" w:space="0" w:color="auto"/>
                                <w:right w:val="none" w:sz="0" w:space="0" w:color="auto"/>
                              </w:divBdr>
                              <w:divsChild>
                                <w:div w:id="1310015875">
                                  <w:marLeft w:val="240"/>
                                  <w:marRight w:val="0"/>
                                  <w:marTop w:val="0"/>
                                  <w:marBottom w:val="0"/>
                                  <w:divBdr>
                                    <w:top w:val="none" w:sz="0" w:space="0" w:color="auto"/>
                                    <w:left w:val="none" w:sz="0" w:space="0" w:color="auto"/>
                                    <w:bottom w:val="none" w:sz="0" w:space="0" w:color="auto"/>
                                    <w:right w:val="none" w:sz="0" w:space="0" w:color="auto"/>
                                  </w:divBdr>
                                </w:div>
                              </w:divsChild>
                            </w:div>
                            <w:div w:id="1831091318">
                              <w:marLeft w:val="240"/>
                              <w:marRight w:val="0"/>
                              <w:marTop w:val="0"/>
                              <w:marBottom w:val="0"/>
                              <w:divBdr>
                                <w:top w:val="none" w:sz="0" w:space="0" w:color="auto"/>
                                <w:left w:val="none" w:sz="0" w:space="0" w:color="auto"/>
                                <w:bottom w:val="none" w:sz="0" w:space="0" w:color="auto"/>
                                <w:right w:val="none" w:sz="0" w:space="0" w:color="auto"/>
                              </w:divBdr>
                              <w:divsChild>
                                <w:div w:id="1858152013">
                                  <w:marLeft w:val="240"/>
                                  <w:marRight w:val="0"/>
                                  <w:marTop w:val="0"/>
                                  <w:marBottom w:val="0"/>
                                  <w:divBdr>
                                    <w:top w:val="none" w:sz="0" w:space="0" w:color="auto"/>
                                    <w:left w:val="none" w:sz="0" w:space="0" w:color="auto"/>
                                    <w:bottom w:val="none" w:sz="0" w:space="0" w:color="auto"/>
                                    <w:right w:val="none" w:sz="0" w:space="0" w:color="auto"/>
                                  </w:divBdr>
                                </w:div>
                              </w:divsChild>
                            </w:div>
                            <w:div w:id="1451440792">
                              <w:marLeft w:val="240"/>
                              <w:marRight w:val="0"/>
                              <w:marTop w:val="0"/>
                              <w:marBottom w:val="0"/>
                              <w:divBdr>
                                <w:top w:val="none" w:sz="0" w:space="0" w:color="auto"/>
                                <w:left w:val="none" w:sz="0" w:space="0" w:color="auto"/>
                                <w:bottom w:val="none" w:sz="0" w:space="0" w:color="auto"/>
                                <w:right w:val="none" w:sz="0" w:space="0" w:color="auto"/>
                              </w:divBdr>
                              <w:divsChild>
                                <w:div w:id="607202306">
                                  <w:marLeft w:val="240"/>
                                  <w:marRight w:val="0"/>
                                  <w:marTop w:val="0"/>
                                  <w:marBottom w:val="0"/>
                                  <w:divBdr>
                                    <w:top w:val="none" w:sz="0" w:space="0" w:color="auto"/>
                                    <w:left w:val="none" w:sz="0" w:space="0" w:color="auto"/>
                                    <w:bottom w:val="none" w:sz="0" w:space="0" w:color="auto"/>
                                    <w:right w:val="none" w:sz="0" w:space="0" w:color="auto"/>
                                  </w:divBdr>
                                </w:div>
                              </w:divsChild>
                            </w:div>
                            <w:div w:id="2079981602">
                              <w:marLeft w:val="240"/>
                              <w:marRight w:val="0"/>
                              <w:marTop w:val="0"/>
                              <w:marBottom w:val="0"/>
                              <w:divBdr>
                                <w:top w:val="none" w:sz="0" w:space="0" w:color="auto"/>
                                <w:left w:val="none" w:sz="0" w:space="0" w:color="auto"/>
                                <w:bottom w:val="none" w:sz="0" w:space="0" w:color="auto"/>
                                <w:right w:val="none" w:sz="0" w:space="0" w:color="auto"/>
                              </w:divBdr>
                              <w:divsChild>
                                <w:div w:id="1606769123">
                                  <w:marLeft w:val="240"/>
                                  <w:marRight w:val="0"/>
                                  <w:marTop w:val="0"/>
                                  <w:marBottom w:val="0"/>
                                  <w:divBdr>
                                    <w:top w:val="none" w:sz="0" w:space="0" w:color="auto"/>
                                    <w:left w:val="none" w:sz="0" w:space="0" w:color="auto"/>
                                    <w:bottom w:val="none" w:sz="0" w:space="0" w:color="auto"/>
                                    <w:right w:val="none" w:sz="0" w:space="0" w:color="auto"/>
                                  </w:divBdr>
                                </w:div>
                              </w:divsChild>
                            </w:div>
                            <w:div w:id="380255005">
                              <w:marLeft w:val="240"/>
                              <w:marRight w:val="0"/>
                              <w:marTop w:val="0"/>
                              <w:marBottom w:val="0"/>
                              <w:divBdr>
                                <w:top w:val="none" w:sz="0" w:space="0" w:color="auto"/>
                                <w:left w:val="none" w:sz="0" w:space="0" w:color="auto"/>
                                <w:bottom w:val="none" w:sz="0" w:space="0" w:color="auto"/>
                                <w:right w:val="none" w:sz="0" w:space="0" w:color="auto"/>
                              </w:divBdr>
                              <w:divsChild>
                                <w:div w:id="775904710">
                                  <w:marLeft w:val="240"/>
                                  <w:marRight w:val="0"/>
                                  <w:marTop w:val="0"/>
                                  <w:marBottom w:val="0"/>
                                  <w:divBdr>
                                    <w:top w:val="none" w:sz="0" w:space="0" w:color="auto"/>
                                    <w:left w:val="none" w:sz="0" w:space="0" w:color="auto"/>
                                    <w:bottom w:val="none" w:sz="0" w:space="0" w:color="auto"/>
                                    <w:right w:val="none" w:sz="0" w:space="0" w:color="auto"/>
                                  </w:divBdr>
                                </w:div>
                              </w:divsChild>
                            </w:div>
                            <w:div w:id="289476675">
                              <w:marLeft w:val="240"/>
                              <w:marRight w:val="0"/>
                              <w:marTop w:val="0"/>
                              <w:marBottom w:val="0"/>
                              <w:divBdr>
                                <w:top w:val="none" w:sz="0" w:space="0" w:color="auto"/>
                                <w:left w:val="none" w:sz="0" w:space="0" w:color="auto"/>
                                <w:bottom w:val="none" w:sz="0" w:space="0" w:color="auto"/>
                                <w:right w:val="none" w:sz="0" w:space="0" w:color="auto"/>
                              </w:divBdr>
                              <w:divsChild>
                                <w:div w:id="1571304248">
                                  <w:marLeft w:val="240"/>
                                  <w:marRight w:val="0"/>
                                  <w:marTop w:val="0"/>
                                  <w:marBottom w:val="0"/>
                                  <w:divBdr>
                                    <w:top w:val="none" w:sz="0" w:space="0" w:color="auto"/>
                                    <w:left w:val="none" w:sz="0" w:space="0" w:color="auto"/>
                                    <w:bottom w:val="none" w:sz="0" w:space="0" w:color="auto"/>
                                    <w:right w:val="none" w:sz="0" w:space="0" w:color="auto"/>
                                  </w:divBdr>
                                </w:div>
                              </w:divsChild>
                            </w:div>
                            <w:div w:id="2083526594">
                              <w:marLeft w:val="240"/>
                              <w:marRight w:val="0"/>
                              <w:marTop w:val="0"/>
                              <w:marBottom w:val="0"/>
                              <w:divBdr>
                                <w:top w:val="none" w:sz="0" w:space="0" w:color="auto"/>
                                <w:left w:val="none" w:sz="0" w:space="0" w:color="auto"/>
                                <w:bottom w:val="none" w:sz="0" w:space="0" w:color="auto"/>
                                <w:right w:val="none" w:sz="0" w:space="0" w:color="auto"/>
                              </w:divBdr>
                              <w:divsChild>
                                <w:div w:id="1724326521">
                                  <w:marLeft w:val="240"/>
                                  <w:marRight w:val="0"/>
                                  <w:marTop w:val="0"/>
                                  <w:marBottom w:val="0"/>
                                  <w:divBdr>
                                    <w:top w:val="none" w:sz="0" w:space="0" w:color="auto"/>
                                    <w:left w:val="none" w:sz="0" w:space="0" w:color="auto"/>
                                    <w:bottom w:val="none" w:sz="0" w:space="0" w:color="auto"/>
                                    <w:right w:val="none" w:sz="0" w:space="0" w:color="auto"/>
                                  </w:divBdr>
                                </w:div>
                              </w:divsChild>
                            </w:div>
                            <w:div w:id="1027366162">
                              <w:marLeft w:val="240"/>
                              <w:marRight w:val="0"/>
                              <w:marTop w:val="0"/>
                              <w:marBottom w:val="0"/>
                              <w:divBdr>
                                <w:top w:val="none" w:sz="0" w:space="0" w:color="auto"/>
                                <w:left w:val="none" w:sz="0" w:space="0" w:color="auto"/>
                                <w:bottom w:val="none" w:sz="0" w:space="0" w:color="auto"/>
                                <w:right w:val="none" w:sz="0" w:space="0" w:color="auto"/>
                              </w:divBdr>
                              <w:divsChild>
                                <w:div w:id="20975500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4558121">
                          <w:marLeft w:val="0"/>
                          <w:marRight w:val="0"/>
                          <w:marTop w:val="0"/>
                          <w:marBottom w:val="0"/>
                          <w:divBdr>
                            <w:top w:val="none" w:sz="0" w:space="0" w:color="auto"/>
                            <w:left w:val="none" w:sz="0" w:space="0" w:color="auto"/>
                            <w:bottom w:val="none" w:sz="0" w:space="0" w:color="auto"/>
                            <w:right w:val="none" w:sz="0" w:space="0" w:color="auto"/>
                          </w:divBdr>
                          <w:divsChild>
                            <w:div w:id="732234054">
                              <w:marLeft w:val="240"/>
                              <w:marRight w:val="0"/>
                              <w:marTop w:val="0"/>
                              <w:marBottom w:val="0"/>
                              <w:divBdr>
                                <w:top w:val="none" w:sz="0" w:space="0" w:color="auto"/>
                                <w:left w:val="none" w:sz="0" w:space="0" w:color="auto"/>
                                <w:bottom w:val="none" w:sz="0" w:space="0" w:color="auto"/>
                                <w:right w:val="none" w:sz="0" w:space="0" w:color="auto"/>
                              </w:divBdr>
                            </w:div>
                            <w:div w:id="1867673529">
                              <w:marLeft w:val="240"/>
                              <w:marRight w:val="0"/>
                              <w:marTop w:val="0"/>
                              <w:marBottom w:val="0"/>
                              <w:divBdr>
                                <w:top w:val="none" w:sz="0" w:space="0" w:color="auto"/>
                                <w:left w:val="none" w:sz="0" w:space="0" w:color="auto"/>
                                <w:bottom w:val="none" w:sz="0" w:space="0" w:color="auto"/>
                                <w:right w:val="none" w:sz="0" w:space="0" w:color="auto"/>
                              </w:divBdr>
                              <w:divsChild>
                                <w:div w:id="1596674593">
                                  <w:marLeft w:val="240"/>
                                  <w:marRight w:val="0"/>
                                  <w:marTop w:val="0"/>
                                  <w:marBottom w:val="0"/>
                                  <w:divBdr>
                                    <w:top w:val="none" w:sz="0" w:space="0" w:color="auto"/>
                                    <w:left w:val="none" w:sz="0" w:space="0" w:color="auto"/>
                                    <w:bottom w:val="none" w:sz="0" w:space="0" w:color="auto"/>
                                    <w:right w:val="none" w:sz="0" w:space="0" w:color="auto"/>
                                  </w:divBdr>
                                </w:div>
                              </w:divsChild>
                            </w:div>
                            <w:div w:id="740372340">
                              <w:marLeft w:val="240"/>
                              <w:marRight w:val="0"/>
                              <w:marTop w:val="0"/>
                              <w:marBottom w:val="0"/>
                              <w:divBdr>
                                <w:top w:val="none" w:sz="0" w:space="0" w:color="auto"/>
                                <w:left w:val="none" w:sz="0" w:space="0" w:color="auto"/>
                                <w:bottom w:val="none" w:sz="0" w:space="0" w:color="auto"/>
                                <w:right w:val="none" w:sz="0" w:space="0" w:color="auto"/>
                              </w:divBdr>
                              <w:divsChild>
                                <w:div w:id="698357906">
                                  <w:marLeft w:val="240"/>
                                  <w:marRight w:val="0"/>
                                  <w:marTop w:val="0"/>
                                  <w:marBottom w:val="0"/>
                                  <w:divBdr>
                                    <w:top w:val="none" w:sz="0" w:space="0" w:color="auto"/>
                                    <w:left w:val="none" w:sz="0" w:space="0" w:color="auto"/>
                                    <w:bottom w:val="none" w:sz="0" w:space="0" w:color="auto"/>
                                    <w:right w:val="none" w:sz="0" w:space="0" w:color="auto"/>
                                  </w:divBdr>
                                </w:div>
                              </w:divsChild>
                            </w:div>
                            <w:div w:id="1701084721">
                              <w:marLeft w:val="240"/>
                              <w:marRight w:val="0"/>
                              <w:marTop w:val="0"/>
                              <w:marBottom w:val="0"/>
                              <w:divBdr>
                                <w:top w:val="none" w:sz="0" w:space="0" w:color="auto"/>
                                <w:left w:val="none" w:sz="0" w:space="0" w:color="auto"/>
                                <w:bottom w:val="none" w:sz="0" w:space="0" w:color="auto"/>
                                <w:right w:val="none" w:sz="0" w:space="0" w:color="auto"/>
                              </w:divBdr>
                              <w:divsChild>
                                <w:div w:id="328292961">
                                  <w:marLeft w:val="240"/>
                                  <w:marRight w:val="0"/>
                                  <w:marTop w:val="0"/>
                                  <w:marBottom w:val="0"/>
                                  <w:divBdr>
                                    <w:top w:val="none" w:sz="0" w:space="0" w:color="auto"/>
                                    <w:left w:val="none" w:sz="0" w:space="0" w:color="auto"/>
                                    <w:bottom w:val="none" w:sz="0" w:space="0" w:color="auto"/>
                                    <w:right w:val="none" w:sz="0" w:space="0" w:color="auto"/>
                                  </w:divBdr>
                                </w:div>
                              </w:divsChild>
                            </w:div>
                            <w:div w:id="1952667123">
                              <w:marLeft w:val="240"/>
                              <w:marRight w:val="0"/>
                              <w:marTop w:val="0"/>
                              <w:marBottom w:val="0"/>
                              <w:divBdr>
                                <w:top w:val="none" w:sz="0" w:space="0" w:color="auto"/>
                                <w:left w:val="none" w:sz="0" w:space="0" w:color="auto"/>
                                <w:bottom w:val="none" w:sz="0" w:space="0" w:color="auto"/>
                                <w:right w:val="none" w:sz="0" w:space="0" w:color="auto"/>
                              </w:divBdr>
                              <w:divsChild>
                                <w:div w:id="1352031859">
                                  <w:marLeft w:val="240"/>
                                  <w:marRight w:val="0"/>
                                  <w:marTop w:val="0"/>
                                  <w:marBottom w:val="0"/>
                                  <w:divBdr>
                                    <w:top w:val="none" w:sz="0" w:space="0" w:color="auto"/>
                                    <w:left w:val="none" w:sz="0" w:space="0" w:color="auto"/>
                                    <w:bottom w:val="none" w:sz="0" w:space="0" w:color="auto"/>
                                    <w:right w:val="none" w:sz="0" w:space="0" w:color="auto"/>
                                  </w:divBdr>
                                </w:div>
                              </w:divsChild>
                            </w:div>
                            <w:div w:id="481580744">
                              <w:marLeft w:val="240"/>
                              <w:marRight w:val="0"/>
                              <w:marTop w:val="0"/>
                              <w:marBottom w:val="0"/>
                              <w:divBdr>
                                <w:top w:val="none" w:sz="0" w:space="0" w:color="auto"/>
                                <w:left w:val="none" w:sz="0" w:space="0" w:color="auto"/>
                                <w:bottom w:val="none" w:sz="0" w:space="0" w:color="auto"/>
                                <w:right w:val="none" w:sz="0" w:space="0" w:color="auto"/>
                              </w:divBdr>
                              <w:divsChild>
                                <w:div w:id="1840467087">
                                  <w:marLeft w:val="240"/>
                                  <w:marRight w:val="0"/>
                                  <w:marTop w:val="0"/>
                                  <w:marBottom w:val="0"/>
                                  <w:divBdr>
                                    <w:top w:val="none" w:sz="0" w:space="0" w:color="auto"/>
                                    <w:left w:val="none" w:sz="0" w:space="0" w:color="auto"/>
                                    <w:bottom w:val="none" w:sz="0" w:space="0" w:color="auto"/>
                                    <w:right w:val="none" w:sz="0" w:space="0" w:color="auto"/>
                                  </w:divBdr>
                                </w:div>
                              </w:divsChild>
                            </w:div>
                            <w:div w:id="225530422">
                              <w:marLeft w:val="240"/>
                              <w:marRight w:val="0"/>
                              <w:marTop w:val="0"/>
                              <w:marBottom w:val="0"/>
                              <w:divBdr>
                                <w:top w:val="none" w:sz="0" w:space="0" w:color="auto"/>
                                <w:left w:val="none" w:sz="0" w:space="0" w:color="auto"/>
                                <w:bottom w:val="none" w:sz="0" w:space="0" w:color="auto"/>
                                <w:right w:val="none" w:sz="0" w:space="0" w:color="auto"/>
                              </w:divBdr>
                              <w:divsChild>
                                <w:div w:id="17709275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91654">
                      <w:marLeft w:val="0"/>
                      <w:marRight w:val="0"/>
                      <w:marTop w:val="0"/>
                      <w:marBottom w:val="0"/>
                      <w:divBdr>
                        <w:top w:val="none" w:sz="0" w:space="0" w:color="auto"/>
                        <w:left w:val="none" w:sz="0" w:space="0" w:color="auto"/>
                        <w:bottom w:val="none" w:sz="0" w:space="0" w:color="auto"/>
                        <w:right w:val="none" w:sz="0" w:space="0" w:color="auto"/>
                      </w:divBdr>
                      <w:divsChild>
                        <w:div w:id="891579133">
                          <w:marLeft w:val="240"/>
                          <w:marRight w:val="0"/>
                          <w:marTop w:val="0"/>
                          <w:marBottom w:val="0"/>
                          <w:divBdr>
                            <w:top w:val="none" w:sz="0" w:space="0" w:color="auto"/>
                            <w:left w:val="none" w:sz="0" w:space="0" w:color="auto"/>
                            <w:bottom w:val="none" w:sz="0" w:space="0" w:color="auto"/>
                            <w:right w:val="none" w:sz="0" w:space="0" w:color="auto"/>
                          </w:divBdr>
                        </w:div>
                        <w:div w:id="586309014">
                          <w:marLeft w:val="0"/>
                          <w:marRight w:val="0"/>
                          <w:marTop w:val="0"/>
                          <w:marBottom w:val="0"/>
                          <w:divBdr>
                            <w:top w:val="none" w:sz="0" w:space="0" w:color="auto"/>
                            <w:left w:val="none" w:sz="0" w:space="0" w:color="auto"/>
                            <w:bottom w:val="none" w:sz="0" w:space="0" w:color="auto"/>
                            <w:right w:val="none" w:sz="0" w:space="0" w:color="auto"/>
                          </w:divBdr>
                          <w:divsChild>
                            <w:div w:id="240410659">
                              <w:marLeft w:val="240"/>
                              <w:marRight w:val="0"/>
                              <w:marTop w:val="0"/>
                              <w:marBottom w:val="0"/>
                              <w:divBdr>
                                <w:top w:val="none" w:sz="0" w:space="0" w:color="auto"/>
                                <w:left w:val="none" w:sz="0" w:space="0" w:color="auto"/>
                                <w:bottom w:val="none" w:sz="0" w:space="0" w:color="auto"/>
                                <w:right w:val="none" w:sz="0" w:space="0" w:color="auto"/>
                              </w:divBdr>
                            </w:div>
                            <w:div w:id="1002313677">
                              <w:marLeft w:val="240"/>
                              <w:marRight w:val="0"/>
                              <w:marTop w:val="0"/>
                              <w:marBottom w:val="0"/>
                              <w:divBdr>
                                <w:top w:val="none" w:sz="0" w:space="0" w:color="auto"/>
                                <w:left w:val="none" w:sz="0" w:space="0" w:color="auto"/>
                                <w:bottom w:val="none" w:sz="0" w:space="0" w:color="auto"/>
                                <w:right w:val="none" w:sz="0" w:space="0" w:color="auto"/>
                              </w:divBdr>
                              <w:divsChild>
                                <w:div w:id="1310551429">
                                  <w:marLeft w:val="240"/>
                                  <w:marRight w:val="0"/>
                                  <w:marTop w:val="0"/>
                                  <w:marBottom w:val="0"/>
                                  <w:divBdr>
                                    <w:top w:val="none" w:sz="0" w:space="0" w:color="auto"/>
                                    <w:left w:val="none" w:sz="0" w:space="0" w:color="auto"/>
                                    <w:bottom w:val="none" w:sz="0" w:space="0" w:color="auto"/>
                                    <w:right w:val="none" w:sz="0" w:space="0" w:color="auto"/>
                                  </w:divBdr>
                                </w:div>
                              </w:divsChild>
                            </w:div>
                            <w:div w:id="904871318">
                              <w:marLeft w:val="240"/>
                              <w:marRight w:val="0"/>
                              <w:marTop w:val="0"/>
                              <w:marBottom w:val="0"/>
                              <w:divBdr>
                                <w:top w:val="none" w:sz="0" w:space="0" w:color="auto"/>
                                <w:left w:val="none" w:sz="0" w:space="0" w:color="auto"/>
                                <w:bottom w:val="none" w:sz="0" w:space="0" w:color="auto"/>
                                <w:right w:val="none" w:sz="0" w:space="0" w:color="auto"/>
                              </w:divBdr>
                              <w:divsChild>
                                <w:div w:id="613443336">
                                  <w:marLeft w:val="240"/>
                                  <w:marRight w:val="0"/>
                                  <w:marTop w:val="0"/>
                                  <w:marBottom w:val="0"/>
                                  <w:divBdr>
                                    <w:top w:val="none" w:sz="0" w:space="0" w:color="auto"/>
                                    <w:left w:val="none" w:sz="0" w:space="0" w:color="auto"/>
                                    <w:bottom w:val="none" w:sz="0" w:space="0" w:color="auto"/>
                                    <w:right w:val="none" w:sz="0" w:space="0" w:color="auto"/>
                                  </w:divBdr>
                                </w:div>
                              </w:divsChild>
                            </w:div>
                            <w:div w:id="1217427934">
                              <w:marLeft w:val="240"/>
                              <w:marRight w:val="0"/>
                              <w:marTop w:val="0"/>
                              <w:marBottom w:val="0"/>
                              <w:divBdr>
                                <w:top w:val="none" w:sz="0" w:space="0" w:color="auto"/>
                                <w:left w:val="none" w:sz="0" w:space="0" w:color="auto"/>
                                <w:bottom w:val="none" w:sz="0" w:space="0" w:color="auto"/>
                                <w:right w:val="none" w:sz="0" w:space="0" w:color="auto"/>
                              </w:divBdr>
                              <w:divsChild>
                                <w:div w:id="1149904100">
                                  <w:marLeft w:val="240"/>
                                  <w:marRight w:val="0"/>
                                  <w:marTop w:val="0"/>
                                  <w:marBottom w:val="0"/>
                                  <w:divBdr>
                                    <w:top w:val="none" w:sz="0" w:space="0" w:color="auto"/>
                                    <w:left w:val="none" w:sz="0" w:space="0" w:color="auto"/>
                                    <w:bottom w:val="none" w:sz="0" w:space="0" w:color="auto"/>
                                    <w:right w:val="none" w:sz="0" w:space="0" w:color="auto"/>
                                  </w:divBdr>
                                </w:div>
                              </w:divsChild>
                            </w:div>
                            <w:div w:id="607081531">
                              <w:marLeft w:val="240"/>
                              <w:marRight w:val="0"/>
                              <w:marTop w:val="0"/>
                              <w:marBottom w:val="0"/>
                              <w:divBdr>
                                <w:top w:val="none" w:sz="0" w:space="0" w:color="auto"/>
                                <w:left w:val="none" w:sz="0" w:space="0" w:color="auto"/>
                                <w:bottom w:val="none" w:sz="0" w:space="0" w:color="auto"/>
                                <w:right w:val="none" w:sz="0" w:space="0" w:color="auto"/>
                              </w:divBdr>
                              <w:divsChild>
                                <w:div w:id="1596478277">
                                  <w:marLeft w:val="240"/>
                                  <w:marRight w:val="0"/>
                                  <w:marTop w:val="0"/>
                                  <w:marBottom w:val="0"/>
                                  <w:divBdr>
                                    <w:top w:val="none" w:sz="0" w:space="0" w:color="auto"/>
                                    <w:left w:val="none" w:sz="0" w:space="0" w:color="auto"/>
                                    <w:bottom w:val="none" w:sz="0" w:space="0" w:color="auto"/>
                                    <w:right w:val="none" w:sz="0" w:space="0" w:color="auto"/>
                                  </w:divBdr>
                                </w:div>
                              </w:divsChild>
                            </w:div>
                            <w:div w:id="1878468255">
                              <w:marLeft w:val="240"/>
                              <w:marRight w:val="0"/>
                              <w:marTop w:val="0"/>
                              <w:marBottom w:val="0"/>
                              <w:divBdr>
                                <w:top w:val="none" w:sz="0" w:space="0" w:color="auto"/>
                                <w:left w:val="none" w:sz="0" w:space="0" w:color="auto"/>
                                <w:bottom w:val="none" w:sz="0" w:space="0" w:color="auto"/>
                                <w:right w:val="none" w:sz="0" w:space="0" w:color="auto"/>
                              </w:divBdr>
                              <w:divsChild>
                                <w:div w:id="1871066749">
                                  <w:marLeft w:val="240"/>
                                  <w:marRight w:val="0"/>
                                  <w:marTop w:val="0"/>
                                  <w:marBottom w:val="0"/>
                                  <w:divBdr>
                                    <w:top w:val="none" w:sz="0" w:space="0" w:color="auto"/>
                                    <w:left w:val="none" w:sz="0" w:space="0" w:color="auto"/>
                                    <w:bottom w:val="none" w:sz="0" w:space="0" w:color="auto"/>
                                    <w:right w:val="none" w:sz="0" w:space="0" w:color="auto"/>
                                  </w:divBdr>
                                </w:div>
                              </w:divsChild>
                            </w:div>
                            <w:div w:id="1626278144">
                              <w:marLeft w:val="240"/>
                              <w:marRight w:val="0"/>
                              <w:marTop w:val="0"/>
                              <w:marBottom w:val="0"/>
                              <w:divBdr>
                                <w:top w:val="none" w:sz="0" w:space="0" w:color="auto"/>
                                <w:left w:val="none" w:sz="0" w:space="0" w:color="auto"/>
                                <w:bottom w:val="none" w:sz="0" w:space="0" w:color="auto"/>
                                <w:right w:val="none" w:sz="0" w:space="0" w:color="auto"/>
                              </w:divBdr>
                              <w:divsChild>
                                <w:div w:id="605960672">
                                  <w:marLeft w:val="240"/>
                                  <w:marRight w:val="0"/>
                                  <w:marTop w:val="0"/>
                                  <w:marBottom w:val="0"/>
                                  <w:divBdr>
                                    <w:top w:val="none" w:sz="0" w:space="0" w:color="auto"/>
                                    <w:left w:val="none" w:sz="0" w:space="0" w:color="auto"/>
                                    <w:bottom w:val="none" w:sz="0" w:space="0" w:color="auto"/>
                                    <w:right w:val="none" w:sz="0" w:space="0" w:color="auto"/>
                                  </w:divBdr>
                                </w:div>
                                <w:div w:id="1201242066">
                                  <w:marLeft w:val="240"/>
                                  <w:marRight w:val="0"/>
                                  <w:marTop w:val="0"/>
                                  <w:marBottom w:val="0"/>
                                  <w:divBdr>
                                    <w:top w:val="none" w:sz="0" w:space="0" w:color="auto"/>
                                    <w:left w:val="none" w:sz="0" w:space="0" w:color="auto"/>
                                    <w:bottom w:val="none" w:sz="0" w:space="0" w:color="auto"/>
                                    <w:right w:val="none" w:sz="0" w:space="0" w:color="auto"/>
                                  </w:divBdr>
                                  <w:divsChild>
                                    <w:div w:id="1517843032">
                                      <w:marLeft w:val="240"/>
                                      <w:marRight w:val="0"/>
                                      <w:marTop w:val="0"/>
                                      <w:marBottom w:val="0"/>
                                      <w:divBdr>
                                        <w:top w:val="none" w:sz="0" w:space="0" w:color="auto"/>
                                        <w:left w:val="none" w:sz="0" w:space="0" w:color="auto"/>
                                        <w:bottom w:val="none" w:sz="0" w:space="0" w:color="auto"/>
                                        <w:right w:val="none" w:sz="0" w:space="0" w:color="auto"/>
                                      </w:divBdr>
                                    </w:div>
                                  </w:divsChild>
                                </w:div>
                                <w:div w:id="1266571434">
                                  <w:marLeft w:val="240"/>
                                  <w:marRight w:val="0"/>
                                  <w:marTop w:val="0"/>
                                  <w:marBottom w:val="0"/>
                                  <w:divBdr>
                                    <w:top w:val="none" w:sz="0" w:space="0" w:color="auto"/>
                                    <w:left w:val="none" w:sz="0" w:space="0" w:color="auto"/>
                                    <w:bottom w:val="none" w:sz="0" w:space="0" w:color="auto"/>
                                    <w:right w:val="none" w:sz="0" w:space="0" w:color="auto"/>
                                  </w:divBdr>
                                  <w:divsChild>
                                    <w:div w:id="1099176186">
                                      <w:marLeft w:val="240"/>
                                      <w:marRight w:val="0"/>
                                      <w:marTop w:val="0"/>
                                      <w:marBottom w:val="0"/>
                                      <w:divBdr>
                                        <w:top w:val="none" w:sz="0" w:space="0" w:color="auto"/>
                                        <w:left w:val="none" w:sz="0" w:space="0" w:color="auto"/>
                                        <w:bottom w:val="none" w:sz="0" w:space="0" w:color="auto"/>
                                        <w:right w:val="none" w:sz="0" w:space="0" w:color="auto"/>
                                      </w:divBdr>
                                    </w:div>
                                  </w:divsChild>
                                </w:div>
                                <w:div w:id="928467200">
                                  <w:marLeft w:val="240"/>
                                  <w:marRight w:val="0"/>
                                  <w:marTop w:val="0"/>
                                  <w:marBottom w:val="0"/>
                                  <w:divBdr>
                                    <w:top w:val="none" w:sz="0" w:space="0" w:color="auto"/>
                                    <w:left w:val="none" w:sz="0" w:space="0" w:color="auto"/>
                                    <w:bottom w:val="none" w:sz="0" w:space="0" w:color="auto"/>
                                    <w:right w:val="none" w:sz="0" w:space="0" w:color="auto"/>
                                  </w:divBdr>
                                  <w:divsChild>
                                    <w:div w:id="312875898">
                                      <w:marLeft w:val="240"/>
                                      <w:marRight w:val="0"/>
                                      <w:marTop w:val="0"/>
                                      <w:marBottom w:val="0"/>
                                      <w:divBdr>
                                        <w:top w:val="none" w:sz="0" w:space="0" w:color="auto"/>
                                        <w:left w:val="none" w:sz="0" w:space="0" w:color="auto"/>
                                        <w:bottom w:val="none" w:sz="0" w:space="0" w:color="auto"/>
                                        <w:right w:val="none" w:sz="0" w:space="0" w:color="auto"/>
                                      </w:divBdr>
                                    </w:div>
                                  </w:divsChild>
                                </w:div>
                                <w:div w:id="306789660">
                                  <w:marLeft w:val="240"/>
                                  <w:marRight w:val="0"/>
                                  <w:marTop w:val="0"/>
                                  <w:marBottom w:val="0"/>
                                  <w:divBdr>
                                    <w:top w:val="none" w:sz="0" w:space="0" w:color="auto"/>
                                    <w:left w:val="none" w:sz="0" w:space="0" w:color="auto"/>
                                    <w:bottom w:val="none" w:sz="0" w:space="0" w:color="auto"/>
                                    <w:right w:val="none" w:sz="0" w:space="0" w:color="auto"/>
                                  </w:divBdr>
                                  <w:divsChild>
                                    <w:div w:id="480925462">
                                      <w:marLeft w:val="240"/>
                                      <w:marRight w:val="0"/>
                                      <w:marTop w:val="0"/>
                                      <w:marBottom w:val="0"/>
                                      <w:divBdr>
                                        <w:top w:val="none" w:sz="0" w:space="0" w:color="auto"/>
                                        <w:left w:val="none" w:sz="0" w:space="0" w:color="auto"/>
                                        <w:bottom w:val="none" w:sz="0" w:space="0" w:color="auto"/>
                                        <w:right w:val="none" w:sz="0" w:space="0" w:color="auto"/>
                                      </w:divBdr>
                                    </w:div>
                                  </w:divsChild>
                                </w:div>
                                <w:div w:id="1028722279">
                                  <w:marLeft w:val="240"/>
                                  <w:marRight w:val="0"/>
                                  <w:marTop w:val="0"/>
                                  <w:marBottom w:val="0"/>
                                  <w:divBdr>
                                    <w:top w:val="none" w:sz="0" w:space="0" w:color="auto"/>
                                    <w:left w:val="none" w:sz="0" w:space="0" w:color="auto"/>
                                    <w:bottom w:val="none" w:sz="0" w:space="0" w:color="auto"/>
                                    <w:right w:val="none" w:sz="0" w:space="0" w:color="auto"/>
                                  </w:divBdr>
                                  <w:divsChild>
                                    <w:div w:id="9962421">
                                      <w:marLeft w:val="240"/>
                                      <w:marRight w:val="0"/>
                                      <w:marTop w:val="0"/>
                                      <w:marBottom w:val="0"/>
                                      <w:divBdr>
                                        <w:top w:val="none" w:sz="0" w:space="0" w:color="auto"/>
                                        <w:left w:val="none" w:sz="0" w:space="0" w:color="auto"/>
                                        <w:bottom w:val="none" w:sz="0" w:space="0" w:color="auto"/>
                                        <w:right w:val="none" w:sz="0" w:space="0" w:color="auto"/>
                                      </w:divBdr>
                                    </w:div>
                                  </w:divsChild>
                                </w:div>
                                <w:div w:id="497817614">
                                  <w:marLeft w:val="240"/>
                                  <w:marRight w:val="0"/>
                                  <w:marTop w:val="0"/>
                                  <w:marBottom w:val="0"/>
                                  <w:divBdr>
                                    <w:top w:val="none" w:sz="0" w:space="0" w:color="auto"/>
                                    <w:left w:val="none" w:sz="0" w:space="0" w:color="auto"/>
                                    <w:bottom w:val="none" w:sz="0" w:space="0" w:color="auto"/>
                                    <w:right w:val="none" w:sz="0" w:space="0" w:color="auto"/>
                                  </w:divBdr>
                                  <w:divsChild>
                                    <w:div w:id="1437463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2842787">
                              <w:marLeft w:val="240"/>
                              <w:marRight w:val="0"/>
                              <w:marTop w:val="0"/>
                              <w:marBottom w:val="0"/>
                              <w:divBdr>
                                <w:top w:val="none" w:sz="0" w:space="0" w:color="auto"/>
                                <w:left w:val="none" w:sz="0" w:space="0" w:color="auto"/>
                                <w:bottom w:val="none" w:sz="0" w:space="0" w:color="auto"/>
                                <w:right w:val="none" w:sz="0" w:space="0" w:color="auto"/>
                              </w:divBdr>
                              <w:divsChild>
                                <w:div w:id="1059552092">
                                  <w:marLeft w:val="240"/>
                                  <w:marRight w:val="0"/>
                                  <w:marTop w:val="0"/>
                                  <w:marBottom w:val="0"/>
                                  <w:divBdr>
                                    <w:top w:val="none" w:sz="0" w:space="0" w:color="auto"/>
                                    <w:left w:val="none" w:sz="0" w:space="0" w:color="auto"/>
                                    <w:bottom w:val="none" w:sz="0" w:space="0" w:color="auto"/>
                                    <w:right w:val="none" w:sz="0" w:space="0" w:color="auto"/>
                                  </w:divBdr>
                                </w:div>
                              </w:divsChild>
                            </w:div>
                            <w:div w:id="1196849782">
                              <w:marLeft w:val="240"/>
                              <w:marRight w:val="0"/>
                              <w:marTop w:val="0"/>
                              <w:marBottom w:val="0"/>
                              <w:divBdr>
                                <w:top w:val="none" w:sz="0" w:space="0" w:color="auto"/>
                                <w:left w:val="none" w:sz="0" w:space="0" w:color="auto"/>
                                <w:bottom w:val="none" w:sz="0" w:space="0" w:color="auto"/>
                                <w:right w:val="none" w:sz="0" w:space="0" w:color="auto"/>
                              </w:divBdr>
                              <w:divsChild>
                                <w:div w:id="367412852">
                                  <w:marLeft w:val="240"/>
                                  <w:marRight w:val="0"/>
                                  <w:marTop w:val="0"/>
                                  <w:marBottom w:val="0"/>
                                  <w:divBdr>
                                    <w:top w:val="none" w:sz="0" w:space="0" w:color="auto"/>
                                    <w:left w:val="none" w:sz="0" w:space="0" w:color="auto"/>
                                    <w:bottom w:val="none" w:sz="0" w:space="0" w:color="auto"/>
                                    <w:right w:val="none" w:sz="0" w:space="0" w:color="auto"/>
                                  </w:divBdr>
                                </w:div>
                                <w:div w:id="427846796">
                                  <w:marLeft w:val="240"/>
                                  <w:marRight w:val="0"/>
                                  <w:marTop w:val="0"/>
                                  <w:marBottom w:val="0"/>
                                  <w:divBdr>
                                    <w:top w:val="none" w:sz="0" w:space="0" w:color="auto"/>
                                    <w:left w:val="none" w:sz="0" w:space="0" w:color="auto"/>
                                    <w:bottom w:val="none" w:sz="0" w:space="0" w:color="auto"/>
                                    <w:right w:val="none" w:sz="0" w:space="0" w:color="auto"/>
                                  </w:divBdr>
                                  <w:divsChild>
                                    <w:div w:id="1561675241">
                                      <w:marLeft w:val="240"/>
                                      <w:marRight w:val="0"/>
                                      <w:marTop w:val="0"/>
                                      <w:marBottom w:val="0"/>
                                      <w:divBdr>
                                        <w:top w:val="none" w:sz="0" w:space="0" w:color="auto"/>
                                        <w:left w:val="none" w:sz="0" w:space="0" w:color="auto"/>
                                        <w:bottom w:val="none" w:sz="0" w:space="0" w:color="auto"/>
                                        <w:right w:val="none" w:sz="0" w:space="0" w:color="auto"/>
                                      </w:divBdr>
                                    </w:div>
                                  </w:divsChild>
                                </w:div>
                                <w:div w:id="47073174">
                                  <w:marLeft w:val="240"/>
                                  <w:marRight w:val="0"/>
                                  <w:marTop w:val="0"/>
                                  <w:marBottom w:val="0"/>
                                  <w:divBdr>
                                    <w:top w:val="none" w:sz="0" w:space="0" w:color="auto"/>
                                    <w:left w:val="none" w:sz="0" w:space="0" w:color="auto"/>
                                    <w:bottom w:val="none" w:sz="0" w:space="0" w:color="auto"/>
                                    <w:right w:val="none" w:sz="0" w:space="0" w:color="auto"/>
                                  </w:divBdr>
                                  <w:divsChild>
                                    <w:div w:id="1595244116">
                                      <w:marLeft w:val="240"/>
                                      <w:marRight w:val="0"/>
                                      <w:marTop w:val="0"/>
                                      <w:marBottom w:val="0"/>
                                      <w:divBdr>
                                        <w:top w:val="none" w:sz="0" w:space="0" w:color="auto"/>
                                        <w:left w:val="none" w:sz="0" w:space="0" w:color="auto"/>
                                        <w:bottom w:val="none" w:sz="0" w:space="0" w:color="auto"/>
                                        <w:right w:val="none" w:sz="0" w:space="0" w:color="auto"/>
                                      </w:divBdr>
                                    </w:div>
                                  </w:divsChild>
                                </w:div>
                                <w:div w:id="1728841130">
                                  <w:marLeft w:val="240"/>
                                  <w:marRight w:val="0"/>
                                  <w:marTop w:val="0"/>
                                  <w:marBottom w:val="0"/>
                                  <w:divBdr>
                                    <w:top w:val="none" w:sz="0" w:space="0" w:color="auto"/>
                                    <w:left w:val="none" w:sz="0" w:space="0" w:color="auto"/>
                                    <w:bottom w:val="none" w:sz="0" w:space="0" w:color="auto"/>
                                    <w:right w:val="none" w:sz="0" w:space="0" w:color="auto"/>
                                  </w:divBdr>
                                  <w:divsChild>
                                    <w:div w:id="1724982928">
                                      <w:marLeft w:val="240"/>
                                      <w:marRight w:val="0"/>
                                      <w:marTop w:val="0"/>
                                      <w:marBottom w:val="0"/>
                                      <w:divBdr>
                                        <w:top w:val="none" w:sz="0" w:space="0" w:color="auto"/>
                                        <w:left w:val="none" w:sz="0" w:space="0" w:color="auto"/>
                                        <w:bottom w:val="none" w:sz="0" w:space="0" w:color="auto"/>
                                        <w:right w:val="none" w:sz="0" w:space="0" w:color="auto"/>
                                      </w:divBdr>
                                    </w:div>
                                  </w:divsChild>
                                </w:div>
                                <w:div w:id="394205791">
                                  <w:marLeft w:val="240"/>
                                  <w:marRight w:val="0"/>
                                  <w:marTop w:val="0"/>
                                  <w:marBottom w:val="0"/>
                                  <w:divBdr>
                                    <w:top w:val="none" w:sz="0" w:space="0" w:color="auto"/>
                                    <w:left w:val="none" w:sz="0" w:space="0" w:color="auto"/>
                                    <w:bottom w:val="none" w:sz="0" w:space="0" w:color="auto"/>
                                    <w:right w:val="none" w:sz="0" w:space="0" w:color="auto"/>
                                  </w:divBdr>
                                  <w:divsChild>
                                    <w:div w:id="13336038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7217253">
                              <w:marLeft w:val="240"/>
                              <w:marRight w:val="0"/>
                              <w:marTop w:val="0"/>
                              <w:marBottom w:val="0"/>
                              <w:divBdr>
                                <w:top w:val="none" w:sz="0" w:space="0" w:color="auto"/>
                                <w:left w:val="none" w:sz="0" w:space="0" w:color="auto"/>
                                <w:bottom w:val="none" w:sz="0" w:space="0" w:color="auto"/>
                                <w:right w:val="none" w:sz="0" w:space="0" w:color="auto"/>
                              </w:divBdr>
                              <w:divsChild>
                                <w:div w:id="447821673">
                                  <w:marLeft w:val="240"/>
                                  <w:marRight w:val="0"/>
                                  <w:marTop w:val="0"/>
                                  <w:marBottom w:val="0"/>
                                  <w:divBdr>
                                    <w:top w:val="none" w:sz="0" w:space="0" w:color="auto"/>
                                    <w:left w:val="none" w:sz="0" w:space="0" w:color="auto"/>
                                    <w:bottom w:val="none" w:sz="0" w:space="0" w:color="auto"/>
                                    <w:right w:val="none" w:sz="0" w:space="0" w:color="auto"/>
                                  </w:divBdr>
                                </w:div>
                              </w:divsChild>
                            </w:div>
                            <w:div w:id="845754367">
                              <w:marLeft w:val="240"/>
                              <w:marRight w:val="0"/>
                              <w:marTop w:val="0"/>
                              <w:marBottom w:val="0"/>
                              <w:divBdr>
                                <w:top w:val="none" w:sz="0" w:space="0" w:color="auto"/>
                                <w:left w:val="none" w:sz="0" w:space="0" w:color="auto"/>
                                <w:bottom w:val="none" w:sz="0" w:space="0" w:color="auto"/>
                                <w:right w:val="none" w:sz="0" w:space="0" w:color="auto"/>
                              </w:divBdr>
                              <w:divsChild>
                                <w:div w:id="311298490">
                                  <w:marLeft w:val="240"/>
                                  <w:marRight w:val="0"/>
                                  <w:marTop w:val="0"/>
                                  <w:marBottom w:val="0"/>
                                  <w:divBdr>
                                    <w:top w:val="none" w:sz="0" w:space="0" w:color="auto"/>
                                    <w:left w:val="none" w:sz="0" w:space="0" w:color="auto"/>
                                    <w:bottom w:val="none" w:sz="0" w:space="0" w:color="auto"/>
                                    <w:right w:val="none" w:sz="0" w:space="0" w:color="auto"/>
                                  </w:divBdr>
                                </w:div>
                              </w:divsChild>
                            </w:div>
                            <w:div w:id="1243492358">
                              <w:marLeft w:val="240"/>
                              <w:marRight w:val="0"/>
                              <w:marTop w:val="0"/>
                              <w:marBottom w:val="0"/>
                              <w:divBdr>
                                <w:top w:val="none" w:sz="0" w:space="0" w:color="auto"/>
                                <w:left w:val="none" w:sz="0" w:space="0" w:color="auto"/>
                                <w:bottom w:val="none" w:sz="0" w:space="0" w:color="auto"/>
                                <w:right w:val="none" w:sz="0" w:space="0" w:color="auto"/>
                              </w:divBdr>
                              <w:divsChild>
                                <w:div w:id="1656058770">
                                  <w:marLeft w:val="240"/>
                                  <w:marRight w:val="0"/>
                                  <w:marTop w:val="0"/>
                                  <w:marBottom w:val="0"/>
                                  <w:divBdr>
                                    <w:top w:val="none" w:sz="0" w:space="0" w:color="auto"/>
                                    <w:left w:val="none" w:sz="0" w:space="0" w:color="auto"/>
                                    <w:bottom w:val="none" w:sz="0" w:space="0" w:color="auto"/>
                                    <w:right w:val="none" w:sz="0" w:space="0" w:color="auto"/>
                                  </w:divBdr>
                                </w:div>
                              </w:divsChild>
                            </w:div>
                            <w:div w:id="1532260003">
                              <w:marLeft w:val="240"/>
                              <w:marRight w:val="0"/>
                              <w:marTop w:val="0"/>
                              <w:marBottom w:val="0"/>
                              <w:divBdr>
                                <w:top w:val="none" w:sz="0" w:space="0" w:color="auto"/>
                                <w:left w:val="none" w:sz="0" w:space="0" w:color="auto"/>
                                <w:bottom w:val="none" w:sz="0" w:space="0" w:color="auto"/>
                                <w:right w:val="none" w:sz="0" w:space="0" w:color="auto"/>
                              </w:divBdr>
                              <w:divsChild>
                                <w:div w:id="1790273896">
                                  <w:marLeft w:val="240"/>
                                  <w:marRight w:val="0"/>
                                  <w:marTop w:val="0"/>
                                  <w:marBottom w:val="0"/>
                                  <w:divBdr>
                                    <w:top w:val="none" w:sz="0" w:space="0" w:color="auto"/>
                                    <w:left w:val="none" w:sz="0" w:space="0" w:color="auto"/>
                                    <w:bottom w:val="none" w:sz="0" w:space="0" w:color="auto"/>
                                    <w:right w:val="none" w:sz="0" w:space="0" w:color="auto"/>
                                  </w:divBdr>
                                </w:div>
                              </w:divsChild>
                            </w:div>
                            <w:div w:id="998925487">
                              <w:marLeft w:val="240"/>
                              <w:marRight w:val="0"/>
                              <w:marTop w:val="0"/>
                              <w:marBottom w:val="0"/>
                              <w:divBdr>
                                <w:top w:val="none" w:sz="0" w:space="0" w:color="auto"/>
                                <w:left w:val="none" w:sz="0" w:space="0" w:color="auto"/>
                                <w:bottom w:val="none" w:sz="0" w:space="0" w:color="auto"/>
                                <w:right w:val="none" w:sz="0" w:space="0" w:color="auto"/>
                              </w:divBdr>
                              <w:divsChild>
                                <w:div w:id="20795492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41245">
                      <w:marLeft w:val="0"/>
                      <w:marRight w:val="0"/>
                      <w:marTop w:val="0"/>
                      <w:marBottom w:val="0"/>
                      <w:divBdr>
                        <w:top w:val="none" w:sz="0" w:space="0" w:color="auto"/>
                        <w:left w:val="none" w:sz="0" w:space="0" w:color="auto"/>
                        <w:bottom w:val="none" w:sz="0" w:space="0" w:color="auto"/>
                        <w:right w:val="none" w:sz="0" w:space="0" w:color="auto"/>
                      </w:divBdr>
                      <w:divsChild>
                        <w:div w:id="774595195">
                          <w:marLeft w:val="240"/>
                          <w:marRight w:val="0"/>
                          <w:marTop w:val="0"/>
                          <w:marBottom w:val="0"/>
                          <w:divBdr>
                            <w:top w:val="none" w:sz="0" w:space="0" w:color="auto"/>
                            <w:left w:val="none" w:sz="0" w:space="0" w:color="auto"/>
                            <w:bottom w:val="none" w:sz="0" w:space="0" w:color="auto"/>
                            <w:right w:val="none" w:sz="0" w:space="0" w:color="auto"/>
                          </w:divBdr>
                        </w:div>
                        <w:div w:id="433329775">
                          <w:marLeft w:val="0"/>
                          <w:marRight w:val="0"/>
                          <w:marTop w:val="0"/>
                          <w:marBottom w:val="0"/>
                          <w:divBdr>
                            <w:top w:val="none" w:sz="0" w:space="0" w:color="auto"/>
                            <w:left w:val="none" w:sz="0" w:space="0" w:color="auto"/>
                            <w:bottom w:val="none" w:sz="0" w:space="0" w:color="auto"/>
                            <w:right w:val="none" w:sz="0" w:space="0" w:color="auto"/>
                          </w:divBdr>
                          <w:divsChild>
                            <w:div w:id="1052188797">
                              <w:marLeft w:val="240"/>
                              <w:marRight w:val="0"/>
                              <w:marTop w:val="0"/>
                              <w:marBottom w:val="0"/>
                              <w:divBdr>
                                <w:top w:val="none" w:sz="0" w:space="0" w:color="auto"/>
                                <w:left w:val="none" w:sz="0" w:space="0" w:color="auto"/>
                                <w:bottom w:val="none" w:sz="0" w:space="0" w:color="auto"/>
                                <w:right w:val="none" w:sz="0" w:space="0" w:color="auto"/>
                              </w:divBdr>
                            </w:div>
                            <w:div w:id="1339500014">
                              <w:marLeft w:val="240"/>
                              <w:marRight w:val="0"/>
                              <w:marTop w:val="0"/>
                              <w:marBottom w:val="0"/>
                              <w:divBdr>
                                <w:top w:val="none" w:sz="0" w:space="0" w:color="auto"/>
                                <w:left w:val="none" w:sz="0" w:space="0" w:color="auto"/>
                                <w:bottom w:val="none" w:sz="0" w:space="0" w:color="auto"/>
                                <w:right w:val="none" w:sz="0" w:space="0" w:color="auto"/>
                              </w:divBdr>
                              <w:divsChild>
                                <w:div w:id="1543592551">
                                  <w:marLeft w:val="240"/>
                                  <w:marRight w:val="0"/>
                                  <w:marTop w:val="0"/>
                                  <w:marBottom w:val="0"/>
                                  <w:divBdr>
                                    <w:top w:val="none" w:sz="0" w:space="0" w:color="auto"/>
                                    <w:left w:val="none" w:sz="0" w:space="0" w:color="auto"/>
                                    <w:bottom w:val="none" w:sz="0" w:space="0" w:color="auto"/>
                                    <w:right w:val="none" w:sz="0" w:space="0" w:color="auto"/>
                                  </w:divBdr>
                                </w:div>
                              </w:divsChild>
                            </w:div>
                            <w:div w:id="1001279877">
                              <w:marLeft w:val="240"/>
                              <w:marRight w:val="0"/>
                              <w:marTop w:val="0"/>
                              <w:marBottom w:val="0"/>
                              <w:divBdr>
                                <w:top w:val="none" w:sz="0" w:space="0" w:color="auto"/>
                                <w:left w:val="none" w:sz="0" w:space="0" w:color="auto"/>
                                <w:bottom w:val="none" w:sz="0" w:space="0" w:color="auto"/>
                                <w:right w:val="none" w:sz="0" w:space="0" w:color="auto"/>
                              </w:divBdr>
                              <w:divsChild>
                                <w:div w:id="575164066">
                                  <w:marLeft w:val="240"/>
                                  <w:marRight w:val="0"/>
                                  <w:marTop w:val="0"/>
                                  <w:marBottom w:val="0"/>
                                  <w:divBdr>
                                    <w:top w:val="none" w:sz="0" w:space="0" w:color="auto"/>
                                    <w:left w:val="none" w:sz="0" w:space="0" w:color="auto"/>
                                    <w:bottom w:val="none" w:sz="0" w:space="0" w:color="auto"/>
                                    <w:right w:val="none" w:sz="0" w:space="0" w:color="auto"/>
                                  </w:divBdr>
                                </w:div>
                              </w:divsChild>
                            </w:div>
                            <w:div w:id="623076213">
                              <w:marLeft w:val="240"/>
                              <w:marRight w:val="0"/>
                              <w:marTop w:val="0"/>
                              <w:marBottom w:val="0"/>
                              <w:divBdr>
                                <w:top w:val="none" w:sz="0" w:space="0" w:color="auto"/>
                                <w:left w:val="none" w:sz="0" w:space="0" w:color="auto"/>
                                <w:bottom w:val="none" w:sz="0" w:space="0" w:color="auto"/>
                                <w:right w:val="none" w:sz="0" w:space="0" w:color="auto"/>
                              </w:divBdr>
                              <w:divsChild>
                                <w:div w:id="2130124229">
                                  <w:marLeft w:val="240"/>
                                  <w:marRight w:val="0"/>
                                  <w:marTop w:val="0"/>
                                  <w:marBottom w:val="0"/>
                                  <w:divBdr>
                                    <w:top w:val="none" w:sz="0" w:space="0" w:color="auto"/>
                                    <w:left w:val="none" w:sz="0" w:space="0" w:color="auto"/>
                                    <w:bottom w:val="none" w:sz="0" w:space="0" w:color="auto"/>
                                    <w:right w:val="none" w:sz="0" w:space="0" w:color="auto"/>
                                  </w:divBdr>
                                </w:div>
                              </w:divsChild>
                            </w:div>
                            <w:div w:id="1866476477">
                              <w:marLeft w:val="240"/>
                              <w:marRight w:val="0"/>
                              <w:marTop w:val="0"/>
                              <w:marBottom w:val="0"/>
                              <w:divBdr>
                                <w:top w:val="none" w:sz="0" w:space="0" w:color="auto"/>
                                <w:left w:val="none" w:sz="0" w:space="0" w:color="auto"/>
                                <w:bottom w:val="none" w:sz="0" w:space="0" w:color="auto"/>
                                <w:right w:val="none" w:sz="0" w:space="0" w:color="auto"/>
                              </w:divBdr>
                              <w:divsChild>
                                <w:div w:id="907954794">
                                  <w:marLeft w:val="240"/>
                                  <w:marRight w:val="0"/>
                                  <w:marTop w:val="0"/>
                                  <w:marBottom w:val="0"/>
                                  <w:divBdr>
                                    <w:top w:val="none" w:sz="0" w:space="0" w:color="auto"/>
                                    <w:left w:val="none" w:sz="0" w:space="0" w:color="auto"/>
                                    <w:bottom w:val="none" w:sz="0" w:space="0" w:color="auto"/>
                                    <w:right w:val="none" w:sz="0" w:space="0" w:color="auto"/>
                                  </w:divBdr>
                                </w:div>
                              </w:divsChild>
                            </w:div>
                            <w:div w:id="1741555093">
                              <w:marLeft w:val="240"/>
                              <w:marRight w:val="0"/>
                              <w:marTop w:val="0"/>
                              <w:marBottom w:val="0"/>
                              <w:divBdr>
                                <w:top w:val="none" w:sz="0" w:space="0" w:color="auto"/>
                                <w:left w:val="none" w:sz="0" w:space="0" w:color="auto"/>
                                <w:bottom w:val="none" w:sz="0" w:space="0" w:color="auto"/>
                                <w:right w:val="none" w:sz="0" w:space="0" w:color="auto"/>
                              </w:divBdr>
                              <w:divsChild>
                                <w:div w:id="2077775534">
                                  <w:marLeft w:val="240"/>
                                  <w:marRight w:val="0"/>
                                  <w:marTop w:val="0"/>
                                  <w:marBottom w:val="0"/>
                                  <w:divBdr>
                                    <w:top w:val="none" w:sz="0" w:space="0" w:color="auto"/>
                                    <w:left w:val="none" w:sz="0" w:space="0" w:color="auto"/>
                                    <w:bottom w:val="none" w:sz="0" w:space="0" w:color="auto"/>
                                    <w:right w:val="none" w:sz="0" w:space="0" w:color="auto"/>
                                  </w:divBdr>
                                </w:div>
                              </w:divsChild>
                            </w:div>
                            <w:div w:id="1915356110">
                              <w:marLeft w:val="240"/>
                              <w:marRight w:val="0"/>
                              <w:marTop w:val="0"/>
                              <w:marBottom w:val="0"/>
                              <w:divBdr>
                                <w:top w:val="none" w:sz="0" w:space="0" w:color="auto"/>
                                <w:left w:val="none" w:sz="0" w:space="0" w:color="auto"/>
                                <w:bottom w:val="none" w:sz="0" w:space="0" w:color="auto"/>
                                <w:right w:val="none" w:sz="0" w:space="0" w:color="auto"/>
                              </w:divBdr>
                              <w:divsChild>
                                <w:div w:id="756631273">
                                  <w:marLeft w:val="240"/>
                                  <w:marRight w:val="0"/>
                                  <w:marTop w:val="0"/>
                                  <w:marBottom w:val="0"/>
                                  <w:divBdr>
                                    <w:top w:val="none" w:sz="0" w:space="0" w:color="auto"/>
                                    <w:left w:val="none" w:sz="0" w:space="0" w:color="auto"/>
                                    <w:bottom w:val="none" w:sz="0" w:space="0" w:color="auto"/>
                                    <w:right w:val="none" w:sz="0" w:space="0" w:color="auto"/>
                                  </w:divBdr>
                                </w:div>
                              </w:divsChild>
                            </w:div>
                            <w:div w:id="990134408">
                              <w:marLeft w:val="240"/>
                              <w:marRight w:val="0"/>
                              <w:marTop w:val="0"/>
                              <w:marBottom w:val="0"/>
                              <w:divBdr>
                                <w:top w:val="none" w:sz="0" w:space="0" w:color="auto"/>
                                <w:left w:val="none" w:sz="0" w:space="0" w:color="auto"/>
                                <w:bottom w:val="none" w:sz="0" w:space="0" w:color="auto"/>
                                <w:right w:val="none" w:sz="0" w:space="0" w:color="auto"/>
                              </w:divBdr>
                              <w:divsChild>
                                <w:div w:id="2035761171">
                                  <w:marLeft w:val="240"/>
                                  <w:marRight w:val="0"/>
                                  <w:marTop w:val="0"/>
                                  <w:marBottom w:val="0"/>
                                  <w:divBdr>
                                    <w:top w:val="none" w:sz="0" w:space="0" w:color="auto"/>
                                    <w:left w:val="none" w:sz="0" w:space="0" w:color="auto"/>
                                    <w:bottom w:val="none" w:sz="0" w:space="0" w:color="auto"/>
                                    <w:right w:val="none" w:sz="0" w:space="0" w:color="auto"/>
                                  </w:divBdr>
                                </w:div>
                              </w:divsChild>
                            </w:div>
                            <w:div w:id="1746368828">
                              <w:marLeft w:val="240"/>
                              <w:marRight w:val="0"/>
                              <w:marTop w:val="0"/>
                              <w:marBottom w:val="0"/>
                              <w:divBdr>
                                <w:top w:val="none" w:sz="0" w:space="0" w:color="auto"/>
                                <w:left w:val="none" w:sz="0" w:space="0" w:color="auto"/>
                                <w:bottom w:val="none" w:sz="0" w:space="0" w:color="auto"/>
                                <w:right w:val="none" w:sz="0" w:space="0" w:color="auto"/>
                              </w:divBdr>
                              <w:divsChild>
                                <w:div w:id="11476742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149944">
                          <w:marLeft w:val="0"/>
                          <w:marRight w:val="0"/>
                          <w:marTop w:val="0"/>
                          <w:marBottom w:val="0"/>
                          <w:divBdr>
                            <w:top w:val="none" w:sz="0" w:space="0" w:color="auto"/>
                            <w:left w:val="none" w:sz="0" w:space="0" w:color="auto"/>
                            <w:bottom w:val="none" w:sz="0" w:space="0" w:color="auto"/>
                            <w:right w:val="none" w:sz="0" w:space="0" w:color="auto"/>
                          </w:divBdr>
                          <w:divsChild>
                            <w:div w:id="503399297">
                              <w:marLeft w:val="240"/>
                              <w:marRight w:val="0"/>
                              <w:marTop w:val="0"/>
                              <w:marBottom w:val="0"/>
                              <w:divBdr>
                                <w:top w:val="none" w:sz="0" w:space="0" w:color="auto"/>
                                <w:left w:val="none" w:sz="0" w:space="0" w:color="auto"/>
                                <w:bottom w:val="none" w:sz="0" w:space="0" w:color="auto"/>
                                <w:right w:val="none" w:sz="0" w:space="0" w:color="auto"/>
                              </w:divBdr>
                            </w:div>
                            <w:div w:id="499203296">
                              <w:marLeft w:val="240"/>
                              <w:marRight w:val="0"/>
                              <w:marTop w:val="0"/>
                              <w:marBottom w:val="0"/>
                              <w:divBdr>
                                <w:top w:val="none" w:sz="0" w:space="0" w:color="auto"/>
                                <w:left w:val="none" w:sz="0" w:space="0" w:color="auto"/>
                                <w:bottom w:val="none" w:sz="0" w:space="0" w:color="auto"/>
                                <w:right w:val="none" w:sz="0" w:space="0" w:color="auto"/>
                              </w:divBdr>
                              <w:divsChild>
                                <w:div w:id="1178692970">
                                  <w:marLeft w:val="240"/>
                                  <w:marRight w:val="0"/>
                                  <w:marTop w:val="0"/>
                                  <w:marBottom w:val="0"/>
                                  <w:divBdr>
                                    <w:top w:val="none" w:sz="0" w:space="0" w:color="auto"/>
                                    <w:left w:val="none" w:sz="0" w:space="0" w:color="auto"/>
                                    <w:bottom w:val="none" w:sz="0" w:space="0" w:color="auto"/>
                                    <w:right w:val="none" w:sz="0" w:space="0" w:color="auto"/>
                                  </w:divBdr>
                                </w:div>
                              </w:divsChild>
                            </w:div>
                            <w:div w:id="563613562">
                              <w:marLeft w:val="240"/>
                              <w:marRight w:val="0"/>
                              <w:marTop w:val="0"/>
                              <w:marBottom w:val="0"/>
                              <w:divBdr>
                                <w:top w:val="none" w:sz="0" w:space="0" w:color="auto"/>
                                <w:left w:val="none" w:sz="0" w:space="0" w:color="auto"/>
                                <w:bottom w:val="none" w:sz="0" w:space="0" w:color="auto"/>
                                <w:right w:val="none" w:sz="0" w:space="0" w:color="auto"/>
                              </w:divBdr>
                              <w:divsChild>
                                <w:div w:id="1822765961">
                                  <w:marLeft w:val="240"/>
                                  <w:marRight w:val="0"/>
                                  <w:marTop w:val="0"/>
                                  <w:marBottom w:val="0"/>
                                  <w:divBdr>
                                    <w:top w:val="none" w:sz="0" w:space="0" w:color="auto"/>
                                    <w:left w:val="none" w:sz="0" w:space="0" w:color="auto"/>
                                    <w:bottom w:val="none" w:sz="0" w:space="0" w:color="auto"/>
                                    <w:right w:val="none" w:sz="0" w:space="0" w:color="auto"/>
                                  </w:divBdr>
                                </w:div>
                              </w:divsChild>
                            </w:div>
                            <w:div w:id="1825464030">
                              <w:marLeft w:val="240"/>
                              <w:marRight w:val="0"/>
                              <w:marTop w:val="0"/>
                              <w:marBottom w:val="0"/>
                              <w:divBdr>
                                <w:top w:val="none" w:sz="0" w:space="0" w:color="auto"/>
                                <w:left w:val="none" w:sz="0" w:space="0" w:color="auto"/>
                                <w:bottom w:val="none" w:sz="0" w:space="0" w:color="auto"/>
                                <w:right w:val="none" w:sz="0" w:space="0" w:color="auto"/>
                              </w:divBdr>
                              <w:divsChild>
                                <w:div w:id="895702779">
                                  <w:marLeft w:val="240"/>
                                  <w:marRight w:val="0"/>
                                  <w:marTop w:val="0"/>
                                  <w:marBottom w:val="0"/>
                                  <w:divBdr>
                                    <w:top w:val="none" w:sz="0" w:space="0" w:color="auto"/>
                                    <w:left w:val="none" w:sz="0" w:space="0" w:color="auto"/>
                                    <w:bottom w:val="none" w:sz="0" w:space="0" w:color="auto"/>
                                    <w:right w:val="none" w:sz="0" w:space="0" w:color="auto"/>
                                  </w:divBdr>
                                </w:div>
                              </w:divsChild>
                            </w:div>
                            <w:div w:id="395055327">
                              <w:marLeft w:val="240"/>
                              <w:marRight w:val="0"/>
                              <w:marTop w:val="0"/>
                              <w:marBottom w:val="0"/>
                              <w:divBdr>
                                <w:top w:val="none" w:sz="0" w:space="0" w:color="auto"/>
                                <w:left w:val="none" w:sz="0" w:space="0" w:color="auto"/>
                                <w:bottom w:val="none" w:sz="0" w:space="0" w:color="auto"/>
                                <w:right w:val="none" w:sz="0" w:space="0" w:color="auto"/>
                              </w:divBdr>
                              <w:divsChild>
                                <w:div w:id="463549474">
                                  <w:marLeft w:val="240"/>
                                  <w:marRight w:val="0"/>
                                  <w:marTop w:val="0"/>
                                  <w:marBottom w:val="0"/>
                                  <w:divBdr>
                                    <w:top w:val="none" w:sz="0" w:space="0" w:color="auto"/>
                                    <w:left w:val="none" w:sz="0" w:space="0" w:color="auto"/>
                                    <w:bottom w:val="none" w:sz="0" w:space="0" w:color="auto"/>
                                    <w:right w:val="none" w:sz="0" w:space="0" w:color="auto"/>
                                  </w:divBdr>
                                </w:div>
                              </w:divsChild>
                            </w:div>
                            <w:div w:id="1678115944">
                              <w:marLeft w:val="240"/>
                              <w:marRight w:val="0"/>
                              <w:marTop w:val="0"/>
                              <w:marBottom w:val="0"/>
                              <w:divBdr>
                                <w:top w:val="none" w:sz="0" w:space="0" w:color="auto"/>
                                <w:left w:val="none" w:sz="0" w:space="0" w:color="auto"/>
                                <w:bottom w:val="none" w:sz="0" w:space="0" w:color="auto"/>
                                <w:right w:val="none" w:sz="0" w:space="0" w:color="auto"/>
                              </w:divBdr>
                              <w:divsChild>
                                <w:div w:id="14844640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95608">
                      <w:marLeft w:val="0"/>
                      <w:marRight w:val="0"/>
                      <w:marTop w:val="0"/>
                      <w:marBottom w:val="0"/>
                      <w:divBdr>
                        <w:top w:val="none" w:sz="0" w:space="0" w:color="auto"/>
                        <w:left w:val="none" w:sz="0" w:space="0" w:color="auto"/>
                        <w:bottom w:val="none" w:sz="0" w:space="0" w:color="auto"/>
                        <w:right w:val="none" w:sz="0" w:space="0" w:color="auto"/>
                      </w:divBdr>
                      <w:divsChild>
                        <w:div w:id="1914730859">
                          <w:marLeft w:val="240"/>
                          <w:marRight w:val="0"/>
                          <w:marTop w:val="0"/>
                          <w:marBottom w:val="0"/>
                          <w:divBdr>
                            <w:top w:val="none" w:sz="0" w:space="0" w:color="auto"/>
                            <w:left w:val="none" w:sz="0" w:space="0" w:color="auto"/>
                            <w:bottom w:val="none" w:sz="0" w:space="0" w:color="auto"/>
                            <w:right w:val="none" w:sz="0" w:space="0" w:color="auto"/>
                          </w:divBdr>
                        </w:div>
                        <w:div w:id="1486968444">
                          <w:marLeft w:val="0"/>
                          <w:marRight w:val="0"/>
                          <w:marTop w:val="0"/>
                          <w:marBottom w:val="0"/>
                          <w:divBdr>
                            <w:top w:val="none" w:sz="0" w:space="0" w:color="auto"/>
                            <w:left w:val="none" w:sz="0" w:space="0" w:color="auto"/>
                            <w:bottom w:val="none" w:sz="0" w:space="0" w:color="auto"/>
                            <w:right w:val="none" w:sz="0" w:space="0" w:color="auto"/>
                          </w:divBdr>
                          <w:divsChild>
                            <w:div w:id="810900432">
                              <w:marLeft w:val="240"/>
                              <w:marRight w:val="0"/>
                              <w:marTop w:val="0"/>
                              <w:marBottom w:val="0"/>
                              <w:divBdr>
                                <w:top w:val="none" w:sz="0" w:space="0" w:color="auto"/>
                                <w:left w:val="none" w:sz="0" w:space="0" w:color="auto"/>
                                <w:bottom w:val="none" w:sz="0" w:space="0" w:color="auto"/>
                                <w:right w:val="none" w:sz="0" w:space="0" w:color="auto"/>
                              </w:divBdr>
                            </w:div>
                          </w:divsChild>
                        </w:div>
                        <w:div w:id="710424326">
                          <w:marLeft w:val="0"/>
                          <w:marRight w:val="0"/>
                          <w:marTop w:val="0"/>
                          <w:marBottom w:val="0"/>
                          <w:divBdr>
                            <w:top w:val="none" w:sz="0" w:space="0" w:color="auto"/>
                            <w:left w:val="none" w:sz="0" w:space="0" w:color="auto"/>
                            <w:bottom w:val="none" w:sz="0" w:space="0" w:color="auto"/>
                            <w:right w:val="none" w:sz="0" w:space="0" w:color="auto"/>
                          </w:divBdr>
                          <w:divsChild>
                            <w:div w:id="1813135669">
                              <w:marLeft w:val="240"/>
                              <w:marRight w:val="0"/>
                              <w:marTop w:val="0"/>
                              <w:marBottom w:val="0"/>
                              <w:divBdr>
                                <w:top w:val="none" w:sz="0" w:space="0" w:color="auto"/>
                                <w:left w:val="none" w:sz="0" w:space="0" w:color="auto"/>
                                <w:bottom w:val="none" w:sz="0" w:space="0" w:color="auto"/>
                                <w:right w:val="none" w:sz="0" w:space="0" w:color="auto"/>
                              </w:divBdr>
                            </w:div>
                          </w:divsChild>
                        </w:div>
                        <w:div w:id="2117824748">
                          <w:marLeft w:val="0"/>
                          <w:marRight w:val="0"/>
                          <w:marTop w:val="0"/>
                          <w:marBottom w:val="0"/>
                          <w:divBdr>
                            <w:top w:val="none" w:sz="0" w:space="0" w:color="auto"/>
                            <w:left w:val="none" w:sz="0" w:space="0" w:color="auto"/>
                            <w:bottom w:val="none" w:sz="0" w:space="0" w:color="auto"/>
                            <w:right w:val="none" w:sz="0" w:space="0" w:color="auto"/>
                          </w:divBdr>
                          <w:divsChild>
                            <w:div w:id="167333112">
                              <w:marLeft w:val="240"/>
                              <w:marRight w:val="0"/>
                              <w:marTop w:val="0"/>
                              <w:marBottom w:val="0"/>
                              <w:divBdr>
                                <w:top w:val="none" w:sz="0" w:space="0" w:color="auto"/>
                                <w:left w:val="none" w:sz="0" w:space="0" w:color="auto"/>
                                <w:bottom w:val="none" w:sz="0" w:space="0" w:color="auto"/>
                                <w:right w:val="none" w:sz="0" w:space="0" w:color="auto"/>
                              </w:divBdr>
                            </w:div>
                            <w:div w:id="1049383225">
                              <w:marLeft w:val="240"/>
                              <w:marRight w:val="0"/>
                              <w:marTop w:val="0"/>
                              <w:marBottom w:val="0"/>
                              <w:divBdr>
                                <w:top w:val="none" w:sz="0" w:space="0" w:color="auto"/>
                                <w:left w:val="none" w:sz="0" w:space="0" w:color="auto"/>
                                <w:bottom w:val="none" w:sz="0" w:space="0" w:color="auto"/>
                                <w:right w:val="none" w:sz="0" w:space="0" w:color="auto"/>
                              </w:divBdr>
                              <w:divsChild>
                                <w:div w:id="1488746863">
                                  <w:marLeft w:val="240"/>
                                  <w:marRight w:val="0"/>
                                  <w:marTop w:val="0"/>
                                  <w:marBottom w:val="0"/>
                                  <w:divBdr>
                                    <w:top w:val="none" w:sz="0" w:space="0" w:color="auto"/>
                                    <w:left w:val="none" w:sz="0" w:space="0" w:color="auto"/>
                                    <w:bottom w:val="none" w:sz="0" w:space="0" w:color="auto"/>
                                    <w:right w:val="none" w:sz="0" w:space="0" w:color="auto"/>
                                  </w:divBdr>
                                </w:div>
                              </w:divsChild>
                            </w:div>
                            <w:div w:id="154735300">
                              <w:marLeft w:val="240"/>
                              <w:marRight w:val="0"/>
                              <w:marTop w:val="0"/>
                              <w:marBottom w:val="0"/>
                              <w:divBdr>
                                <w:top w:val="none" w:sz="0" w:space="0" w:color="auto"/>
                                <w:left w:val="none" w:sz="0" w:space="0" w:color="auto"/>
                                <w:bottom w:val="none" w:sz="0" w:space="0" w:color="auto"/>
                                <w:right w:val="none" w:sz="0" w:space="0" w:color="auto"/>
                              </w:divBdr>
                              <w:divsChild>
                                <w:div w:id="323168122">
                                  <w:marLeft w:val="240"/>
                                  <w:marRight w:val="0"/>
                                  <w:marTop w:val="0"/>
                                  <w:marBottom w:val="0"/>
                                  <w:divBdr>
                                    <w:top w:val="none" w:sz="0" w:space="0" w:color="auto"/>
                                    <w:left w:val="none" w:sz="0" w:space="0" w:color="auto"/>
                                    <w:bottom w:val="none" w:sz="0" w:space="0" w:color="auto"/>
                                    <w:right w:val="none" w:sz="0" w:space="0" w:color="auto"/>
                                  </w:divBdr>
                                </w:div>
                              </w:divsChild>
                            </w:div>
                            <w:div w:id="829756442">
                              <w:marLeft w:val="240"/>
                              <w:marRight w:val="0"/>
                              <w:marTop w:val="0"/>
                              <w:marBottom w:val="0"/>
                              <w:divBdr>
                                <w:top w:val="none" w:sz="0" w:space="0" w:color="auto"/>
                                <w:left w:val="none" w:sz="0" w:space="0" w:color="auto"/>
                                <w:bottom w:val="none" w:sz="0" w:space="0" w:color="auto"/>
                                <w:right w:val="none" w:sz="0" w:space="0" w:color="auto"/>
                              </w:divBdr>
                              <w:divsChild>
                                <w:div w:id="1929002713">
                                  <w:marLeft w:val="240"/>
                                  <w:marRight w:val="0"/>
                                  <w:marTop w:val="0"/>
                                  <w:marBottom w:val="0"/>
                                  <w:divBdr>
                                    <w:top w:val="none" w:sz="0" w:space="0" w:color="auto"/>
                                    <w:left w:val="none" w:sz="0" w:space="0" w:color="auto"/>
                                    <w:bottom w:val="none" w:sz="0" w:space="0" w:color="auto"/>
                                    <w:right w:val="none" w:sz="0" w:space="0" w:color="auto"/>
                                  </w:divBdr>
                                </w:div>
                              </w:divsChild>
                            </w:div>
                            <w:div w:id="79642279">
                              <w:marLeft w:val="240"/>
                              <w:marRight w:val="0"/>
                              <w:marTop w:val="0"/>
                              <w:marBottom w:val="0"/>
                              <w:divBdr>
                                <w:top w:val="none" w:sz="0" w:space="0" w:color="auto"/>
                                <w:left w:val="none" w:sz="0" w:space="0" w:color="auto"/>
                                <w:bottom w:val="none" w:sz="0" w:space="0" w:color="auto"/>
                                <w:right w:val="none" w:sz="0" w:space="0" w:color="auto"/>
                              </w:divBdr>
                              <w:divsChild>
                                <w:div w:id="1238898940">
                                  <w:marLeft w:val="240"/>
                                  <w:marRight w:val="0"/>
                                  <w:marTop w:val="0"/>
                                  <w:marBottom w:val="0"/>
                                  <w:divBdr>
                                    <w:top w:val="none" w:sz="0" w:space="0" w:color="auto"/>
                                    <w:left w:val="none" w:sz="0" w:space="0" w:color="auto"/>
                                    <w:bottom w:val="none" w:sz="0" w:space="0" w:color="auto"/>
                                    <w:right w:val="none" w:sz="0" w:space="0" w:color="auto"/>
                                  </w:divBdr>
                                </w:div>
                              </w:divsChild>
                            </w:div>
                            <w:div w:id="1349479221">
                              <w:marLeft w:val="240"/>
                              <w:marRight w:val="0"/>
                              <w:marTop w:val="0"/>
                              <w:marBottom w:val="0"/>
                              <w:divBdr>
                                <w:top w:val="none" w:sz="0" w:space="0" w:color="auto"/>
                                <w:left w:val="none" w:sz="0" w:space="0" w:color="auto"/>
                                <w:bottom w:val="none" w:sz="0" w:space="0" w:color="auto"/>
                                <w:right w:val="none" w:sz="0" w:space="0" w:color="auto"/>
                              </w:divBdr>
                              <w:divsChild>
                                <w:div w:id="944339959">
                                  <w:marLeft w:val="240"/>
                                  <w:marRight w:val="0"/>
                                  <w:marTop w:val="0"/>
                                  <w:marBottom w:val="0"/>
                                  <w:divBdr>
                                    <w:top w:val="none" w:sz="0" w:space="0" w:color="auto"/>
                                    <w:left w:val="none" w:sz="0" w:space="0" w:color="auto"/>
                                    <w:bottom w:val="none" w:sz="0" w:space="0" w:color="auto"/>
                                    <w:right w:val="none" w:sz="0" w:space="0" w:color="auto"/>
                                  </w:divBdr>
                                </w:div>
                              </w:divsChild>
                            </w:div>
                            <w:div w:id="1538201135">
                              <w:marLeft w:val="240"/>
                              <w:marRight w:val="0"/>
                              <w:marTop w:val="0"/>
                              <w:marBottom w:val="0"/>
                              <w:divBdr>
                                <w:top w:val="none" w:sz="0" w:space="0" w:color="auto"/>
                                <w:left w:val="none" w:sz="0" w:space="0" w:color="auto"/>
                                <w:bottom w:val="none" w:sz="0" w:space="0" w:color="auto"/>
                                <w:right w:val="none" w:sz="0" w:space="0" w:color="auto"/>
                              </w:divBdr>
                              <w:divsChild>
                                <w:div w:id="19674261">
                                  <w:marLeft w:val="240"/>
                                  <w:marRight w:val="0"/>
                                  <w:marTop w:val="0"/>
                                  <w:marBottom w:val="0"/>
                                  <w:divBdr>
                                    <w:top w:val="none" w:sz="0" w:space="0" w:color="auto"/>
                                    <w:left w:val="none" w:sz="0" w:space="0" w:color="auto"/>
                                    <w:bottom w:val="none" w:sz="0" w:space="0" w:color="auto"/>
                                    <w:right w:val="none" w:sz="0" w:space="0" w:color="auto"/>
                                  </w:divBdr>
                                </w:div>
                              </w:divsChild>
                            </w:div>
                            <w:div w:id="890847843">
                              <w:marLeft w:val="240"/>
                              <w:marRight w:val="0"/>
                              <w:marTop w:val="0"/>
                              <w:marBottom w:val="0"/>
                              <w:divBdr>
                                <w:top w:val="none" w:sz="0" w:space="0" w:color="auto"/>
                                <w:left w:val="none" w:sz="0" w:space="0" w:color="auto"/>
                                <w:bottom w:val="none" w:sz="0" w:space="0" w:color="auto"/>
                                <w:right w:val="none" w:sz="0" w:space="0" w:color="auto"/>
                              </w:divBdr>
                              <w:divsChild>
                                <w:div w:id="6165656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9716129">
                          <w:marLeft w:val="0"/>
                          <w:marRight w:val="0"/>
                          <w:marTop w:val="0"/>
                          <w:marBottom w:val="0"/>
                          <w:divBdr>
                            <w:top w:val="none" w:sz="0" w:space="0" w:color="auto"/>
                            <w:left w:val="none" w:sz="0" w:space="0" w:color="auto"/>
                            <w:bottom w:val="none" w:sz="0" w:space="0" w:color="auto"/>
                            <w:right w:val="none" w:sz="0" w:space="0" w:color="auto"/>
                          </w:divBdr>
                          <w:divsChild>
                            <w:div w:id="1184709102">
                              <w:marLeft w:val="240"/>
                              <w:marRight w:val="0"/>
                              <w:marTop w:val="0"/>
                              <w:marBottom w:val="0"/>
                              <w:divBdr>
                                <w:top w:val="none" w:sz="0" w:space="0" w:color="auto"/>
                                <w:left w:val="none" w:sz="0" w:space="0" w:color="auto"/>
                                <w:bottom w:val="none" w:sz="0" w:space="0" w:color="auto"/>
                                <w:right w:val="none" w:sz="0" w:space="0" w:color="auto"/>
                              </w:divBdr>
                            </w:div>
                            <w:div w:id="269625229">
                              <w:marLeft w:val="240"/>
                              <w:marRight w:val="0"/>
                              <w:marTop w:val="0"/>
                              <w:marBottom w:val="0"/>
                              <w:divBdr>
                                <w:top w:val="none" w:sz="0" w:space="0" w:color="auto"/>
                                <w:left w:val="none" w:sz="0" w:space="0" w:color="auto"/>
                                <w:bottom w:val="none" w:sz="0" w:space="0" w:color="auto"/>
                                <w:right w:val="none" w:sz="0" w:space="0" w:color="auto"/>
                              </w:divBdr>
                              <w:divsChild>
                                <w:div w:id="1753088187">
                                  <w:marLeft w:val="240"/>
                                  <w:marRight w:val="0"/>
                                  <w:marTop w:val="0"/>
                                  <w:marBottom w:val="0"/>
                                  <w:divBdr>
                                    <w:top w:val="none" w:sz="0" w:space="0" w:color="auto"/>
                                    <w:left w:val="none" w:sz="0" w:space="0" w:color="auto"/>
                                    <w:bottom w:val="none" w:sz="0" w:space="0" w:color="auto"/>
                                    <w:right w:val="none" w:sz="0" w:space="0" w:color="auto"/>
                                  </w:divBdr>
                                </w:div>
                              </w:divsChild>
                            </w:div>
                            <w:div w:id="607546917">
                              <w:marLeft w:val="240"/>
                              <w:marRight w:val="0"/>
                              <w:marTop w:val="0"/>
                              <w:marBottom w:val="0"/>
                              <w:divBdr>
                                <w:top w:val="none" w:sz="0" w:space="0" w:color="auto"/>
                                <w:left w:val="none" w:sz="0" w:space="0" w:color="auto"/>
                                <w:bottom w:val="none" w:sz="0" w:space="0" w:color="auto"/>
                                <w:right w:val="none" w:sz="0" w:space="0" w:color="auto"/>
                              </w:divBdr>
                              <w:divsChild>
                                <w:div w:id="17965631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340322">
                          <w:marLeft w:val="0"/>
                          <w:marRight w:val="0"/>
                          <w:marTop w:val="0"/>
                          <w:marBottom w:val="0"/>
                          <w:divBdr>
                            <w:top w:val="none" w:sz="0" w:space="0" w:color="auto"/>
                            <w:left w:val="none" w:sz="0" w:space="0" w:color="auto"/>
                            <w:bottom w:val="none" w:sz="0" w:space="0" w:color="auto"/>
                            <w:right w:val="none" w:sz="0" w:space="0" w:color="auto"/>
                          </w:divBdr>
                          <w:divsChild>
                            <w:div w:id="308629123">
                              <w:marLeft w:val="240"/>
                              <w:marRight w:val="0"/>
                              <w:marTop w:val="0"/>
                              <w:marBottom w:val="0"/>
                              <w:divBdr>
                                <w:top w:val="none" w:sz="0" w:space="0" w:color="auto"/>
                                <w:left w:val="none" w:sz="0" w:space="0" w:color="auto"/>
                                <w:bottom w:val="none" w:sz="0" w:space="0" w:color="auto"/>
                                <w:right w:val="none" w:sz="0" w:space="0" w:color="auto"/>
                              </w:divBdr>
                            </w:div>
                          </w:divsChild>
                        </w:div>
                        <w:div w:id="568997272">
                          <w:marLeft w:val="0"/>
                          <w:marRight w:val="0"/>
                          <w:marTop w:val="0"/>
                          <w:marBottom w:val="0"/>
                          <w:divBdr>
                            <w:top w:val="none" w:sz="0" w:space="0" w:color="auto"/>
                            <w:left w:val="none" w:sz="0" w:space="0" w:color="auto"/>
                            <w:bottom w:val="none" w:sz="0" w:space="0" w:color="auto"/>
                            <w:right w:val="none" w:sz="0" w:space="0" w:color="auto"/>
                          </w:divBdr>
                          <w:divsChild>
                            <w:div w:id="667514134">
                              <w:marLeft w:val="240"/>
                              <w:marRight w:val="0"/>
                              <w:marTop w:val="0"/>
                              <w:marBottom w:val="0"/>
                              <w:divBdr>
                                <w:top w:val="none" w:sz="0" w:space="0" w:color="auto"/>
                                <w:left w:val="none" w:sz="0" w:space="0" w:color="auto"/>
                                <w:bottom w:val="none" w:sz="0" w:space="0" w:color="auto"/>
                                <w:right w:val="none" w:sz="0" w:space="0" w:color="auto"/>
                              </w:divBdr>
                            </w:div>
                            <w:div w:id="149366124">
                              <w:marLeft w:val="240"/>
                              <w:marRight w:val="0"/>
                              <w:marTop w:val="0"/>
                              <w:marBottom w:val="0"/>
                              <w:divBdr>
                                <w:top w:val="none" w:sz="0" w:space="0" w:color="auto"/>
                                <w:left w:val="none" w:sz="0" w:space="0" w:color="auto"/>
                                <w:bottom w:val="none" w:sz="0" w:space="0" w:color="auto"/>
                                <w:right w:val="none" w:sz="0" w:space="0" w:color="auto"/>
                              </w:divBdr>
                              <w:divsChild>
                                <w:div w:id="185994788">
                                  <w:marLeft w:val="240"/>
                                  <w:marRight w:val="0"/>
                                  <w:marTop w:val="0"/>
                                  <w:marBottom w:val="0"/>
                                  <w:divBdr>
                                    <w:top w:val="none" w:sz="0" w:space="0" w:color="auto"/>
                                    <w:left w:val="none" w:sz="0" w:space="0" w:color="auto"/>
                                    <w:bottom w:val="none" w:sz="0" w:space="0" w:color="auto"/>
                                    <w:right w:val="none" w:sz="0" w:space="0" w:color="auto"/>
                                  </w:divBdr>
                                </w:div>
                              </w:divsChild>
                            </w:div>
                            <w:div w:id="942807199">
                              <w:marLeft w:val="240"/>
                              <w:marRight w:val="0"/>
                              <w:marTop w:val="0"/>
                              <w:marBottom w:val="0"/>
                              <w:divBdr>
                                <w:top w:val="none" w:sz="0" w:space="0" w:color="auto"/>
                                <w:left w:val="none" w:sz="0" w:space="0" w:color="auto"/>
                                <w:bottom w:val="none" w:sz="0" w:space="0" w:color="auto"/>
                                <w:right w:val="none" w:sz="0" w:space="0" w:color="auto"/>
                              </w:divBdr>
                              <w:divsChild>
                                <w:div w:id="677776349">
                                  <w:marLeft w:val="240"/>
                                  <w:marRight w:val="0"/>
                                  <w:marTop w:val="0"/>
                                  <w:marBottom w:val="0"/>
                                  <w:divBdr>
                                    <w:top w:val="none" w:sz="0" w:space="0" w:color="auto"/>
                                    <w:left w:val="none" w:sz="0" w:space="0" w:color="auto"/>
                                    <w:bottom w:val="none" w:sz="0" w:space="0" w:color="auto"/>
                                    <w:right w:val="none" w:sz="0" w:space="0" w:color="auto"/>
                                  </w:divBdr>
                                </w:div>
                              </w:divsChild>
                            </w:div>
                            <w:div w:id="1687173321">
                              <w:marLeft w:val="240"/>
                              <w:marRight w:val="0"/>
                              <w:marTop w:val="0"/>
                              <w:marBottom w:val="0"/>
                              <w:divBdr>
                                <w:top w:val="none" w:sz="0" w:space="0" w:color="auto"/>
                                <w:left w:val="none" w:sz="0" w:space="0" w:color="auto"/>
                                <w:bottom w:val="none" w:sz="0" w:space="0" w:color="auto"/>
                                <w:right w:val="none" w:sz="0" w:space="0" w:color="auto"/>
                              </w:divBdr>
                              <w:divsChild>
                                <w:div w:id="233393600">
                                  <w:marLeft w:val="240"/>
                                  <w:marRight w:val="0"/>
                                  <w:marTop w:val="0"/>
                                  <w:marBottom w:val="0"/>
                                  <w:divBdr>
                                    <w:top w:val="none" w:sz="0" w:space="0" w:color="auto"/>
                                    <w:left w:val="none" w:sz="0" w:space="0" w:color="auto"/>
                                    <w:bottom w:val="none" w:sz="0" w:space="0" w:color="auto"/>
                                    <w:right w:val="none" w:sz="0" w:space="0" w:color="auto"/>
                                  </w:divBdr>
                                </w:div>
                              </w:divsChild>
                            </w:div>
                            <w:div w:id="558830293">
                              <w:marLeft w:val="240"/>
                              <w:marRight w:val="0"/>
                              <w:marTop w:val="0"/>
                              <w:marBottom w:val="0"/>
                              <w:divBdr>
                                <w:top w:val="none" w:sz="0" w:space="0" w:color="auto"/>
                                <w:left w:val="none" w:sz="0" w:space="0" w:color="auto"/>
                                <w:bottom w:val="none" w:sz="0" w:space="0" w:color="auto"/>
                                <w:right w:val="none" w:sz="0" w:space="0" w:color="auto"/>
                              </w:divBdr>
                              <w:divsChild>
                                <w:div w:id="282082135">
                                  <w:marLeft w:val="240"/>
                                  <w:marRight w:val="0"/>
                                  <w:marTop w:val="0"/>
                                  <w:marBottom w:val="0"/>
                                  <w:divBdr>
                                    <w:top w:val="none" w:sz="0" w:space="0" w:color="auto"/>
                                    <w:left w:val="none" w:sz="0" w:space="0" w:color="auto"/>
                                    <w:bottom w:val="none" w:sz="0" w:space="0" w:color="auto"/>
                                    <w:right w:val="none" w:sz="0" w:space="0" w:color="auto"/>
                                  </w:divBdr>
                                </w:div>
                              </w:divsChild>
                            </w:div>
                            <w:div w:id="774325792">
                              <w:marLeft w:val="240"/>
                              <w:marRight w:val="0"/>
                              <w:marTop w:val="0"/>
                              <w:marBottom w:val="0"/>
                              <w:divBdr>
                                <w:top w:val="none" w:sz="0" w:space="0" w:color="auto"/>
                                <w:left w:val="none" w:sz="0" w:space="0" w:color="auto"/>
                                <w:bottom w:val="none" w:sz="0" w:space="0" w:color="auto"/>
                                <w:right w:val="none" w:sz="0" w:space="0" w:color="auto"/>
                              </w:divBdr>
                              <w:divsChild>
                                <w:div w:id="282620614">
                                  <w:marLeft w:val="240"/>
                                  <w:marRight w:val="0"/>
                                  <w:marTop w:val="0"/>
                                  <w:marBottom w:val="0"/>
                                  <w:divBdr>
                                    <w:top w:val="none" w:sz="0" w:space="0" w:color="auto"/>
                                    <w:left w:val="none" w:sz="0" w:space="0" w:color="auto"/>
                                    <w:bottom w:val="none" w:sz="0" w:space="0" w:color="auto"/>
                                    <w:right w:val="none" w:sz="0" w:space="0" w:color="auto"/>
                                  </w:divBdr>
                                </w:div>
                              </w:divsChild>
                            </w:div>
                            <w:div w:id="1676419255">
                              <w:marLeft w:val="240"/>
                              <w:marRight w:val="0"/>
                              <w:marTop w:val="0"/>
                              <w:marBottom w:val="0"/>
                              <w:divBdr>
                                <w:top w:val="none" w:sz="0" w:space="0" w:color="auto"/>
                                <w:left w:val="none" w:sz="0" w:space="0" w:color="auto"/>
                                <w:bottom w:val="none" w:sz="0" w:space="0" w:color="auto"/>
                                <w:right w:val="none" w:sz="0" w:space="0" w:color="auto"/>
                              </w:divBdr>
                              <w:divsChild>
                                <w:div w:id="1296957686">
                                  <w:marLeft w:val="240"/>
                                  <w:marRight w:val="0"/>
                                  <w:marTop w:val="0"/>
                                  <w:marBottom w:val="0"/>
                                  <w:divBdr>
                                    <w:top w:val="none" w:sz="0" w:space="0" w:color="auto"/>
                                    <w:left w:val="none" w:sz="0" w:space="0" w:color="auto"/>
                                    <w:bottom w:val="none" w:sz="0" w:space="0" w:color="auto"/>
                                    <w:right w:val="none" w:sz="0" w:space="0" w:color="auto"/>
                                  </w:divBdr>
                                </w:div>
                              </w:divsChild>
                            </w:div>
                            <w:div w:id="1763988575">
                              <w:marLeft w:val="240"/>
                              <w:marRight w:val="0"/>
                              <w:marTop w:val="0"/>
                              <w:marBottom w:val="0"/>
                              <w:divBdr>
                                <w:top w:val="none" w:sz="0" w:space="0" w:color="auto"/>
                                <w:left w:val="none" w:sz="0" w:space="0" w:color="auto"/>
                                <w:bottom w:val="none" w:sz="0" w:space="0" w:color="auto"/>
                                <w:right w:val="none" w:sz="0" w:space="0" w:color="auto"/>
                              </w:divBdr>
                              <w:divsChild>
                                <w:div w:id="717171277">
                                  <w:marLeft w:val="240"/>
                                  <w:marRight w:val="0"/>
                                  <w:marTop w:val="0"/>
                                  <w:marBottom w:val="0"/>
                                  <w:divBdr>
                                    <w:top w:val="none" w:sz="0" w:space="0" w:color="auto"/>
                                    <w:left w:val="none" w:sz="0" w:space="0" w:color="auto"/>
                                    <w:bottom w:val="none" w:sz="0" w:space="0" w:color="auto"/>
                                    <w:right w:val="none" w:sz="0" w:space="0" w:color="auto"/>
                                  </w:divBdr>
                                </w:div>
                              </w:divsChild>
                            </w:div>
                            <w:div w:id="1197547781">
                              <w:marLeft w:val="240"/>
                              <w:marRight w:val="0"/>
                              <w:marTop w:val="0"/>
                              <w:marBottom w:val="0"/>
                              <w:divBdr>
                                <w:top w:val="none" w:sz="0" w:space="0" w:color="auto"/>
                                <w:left w:val="none" w:sz="0" w:space="0" w:color="auto"/>
                                <w:bottom w:val="none" w:sz="0" w:space="0" w:color="auto"/>
                                <w:right w:val="none" w:sz="0" w:space="0" w:color="auto"/>
                              </w:divBdr>
                              <w:divsChild>
                                <w:div w:id="1373921862">
                                  <w:marLeft w:val="240"/>
                                  <w:marRight w:val="0"/>
                                  <w:marTop w:val="0"/>
                                  <w:marBottom w:val="0"/>
                                  <w:divBdr>
                                    <w:top w:val="none" w:sz="0" w:space="0" w:color="auto"/>
                                    <w:left w:val="none" w:sz="0" w:space="0" w:color="auto"/>
                                    <w:bottom w:val="none" w:sz="0" w:space="0" w:color="auto"/>
                                    <w:right w:val="none" w:sz="0" w:space="0" w:color="auto"/>
                                  </w:divBdr>
                                </w:div>
                              </w:divsChild>
                            </w:div>
                            <w:div w:id="1002198509">
                              <w:marLeft w:val="240"/>
                              <w:marRight w:val="0"/>
                              <w:marTop w:val="0"/>
                              <w:marBottom w:val="0"/>
                              <w:divBdr>
                                <w:top w:val="none" w:sz="0" w:space="0" w:color="auto"/>
                                <w:left w:val="none" w:sz="0" w:space="0" w:color="auto"/>
                                <w:bottom w:val="none" w:sz="0" w:space="0" w:color="auto"/>
                                <w:right w:val="none" w:sz="0" w:space="0" w:color="auto"/>
                              </w:divBdr>
                              <w:divsChild>
                                <w:div w:id="1184897754">
                                  <w:marLeft w:val="240"/>
                                  <w:marRight w:val="0"/>
                                  <w:marTop w:val="0"/>
                                  <w:marBottom w:val="0"/>
                                  <w:divBdr>
                                    <w:top w:val="none" w:sz="0" w:space="0" w:color="auto"/>
                                    <w:left w:val="none" w:sz="0" w:space="0" w:color="auto"/>
                                    <w:bottom w:val="none" w:sz="0" w:space="0" w:color="auto"/>
                                    <w:right w:val="none" w:sz="0" w:space="0" w:color="auto"/>
                                  </w:divBdr>
                                </w:div>
                              </w:divsChild>
                            </w:div>
                            <w:div w:id="2068841179">
                              <w:marLeft w:val="240"/>
                              <w:marRight w:val="0"/>
                              <w:marTop w:val="0"/>
                              <w:marBottom w:val="0"/>
                              <w:divBdr>
                                <w:top w:val="none" w:sz="0" w:space="0" w:color="auto"/>
                                <w:left w:val="none" w:sz="0" w:space="0" w:color="auto"/>
                                <w:bottom w:val="none" w:sz="0" w:space="0" w:color="auto"/>
                                <w:right w:val="none" w:sz="0" w:space="0" w:color="auto"/>
                              </w:divBdr>
                              <w:divsChild>
                                <w:div w:id="4068087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9519">
                      <w:marLeft w:val="0"/>
                      <w:marRight w:val="0"/>
                      <w:marTop w:val="0"/>
                      <w:marBottom w:val="0"/>
                      <w:divBdr>
                        <w:top w:val="none" w:sz="0" w:space="0" w:color="auto"/>
                        <w:left w:val="none" w:sz="0" w:space="0" w:color="auto"/>
                        <w:bottom w:val="none" w:sz="0" w:space="0" w:color="auto"/>
                        <w:right w:val="none" w:sz="0" w:space="0" w:color="auto"/>
                      </w:divBdr>
                      <w:divsChild>
                        <w:div w:id="2071418716">
                          <w:marLeft w:val="240"/>
                          <w:marRight w:val="0"/>
                          <w:marTop w:val="0"/>
                          <w:marBottom w:val="0"/>
                          <w:divBdr>
                            <w:top w:val="none" w:sz="0" w:space="0" w:color="auto"/>
                            <w:left w:val="none" w:sz="0" w:space="0" w:color="auto"/>
                            <w:bottom w:val="none" w:sz="0" w:space="0" w:color="auto"/>
                            <w:right w:val="none" w:sz="0" w:space="0" w:color="auto"/>
                          </w:divBdr>
                        </w:div>
                        <w:div w:id="547490854">
                          <w:marLeft w:val="0"/>
                          <w:marRight w:val="0"/>
                          <w:marTop w:val="0"/>
                          <w:marBottom w:val="0"/>
                          <w:divBdr>
                            <w:top w:val="none" w:sz="0" w:space="0" w:color="auto"/>
                            <w:left w:val="none" w:sz="0" w:space="0" w:color="auto"/>
                            <w:bottom w:val="none" w:sz="0" w:space="0" w:color="auto"/>
                            <w:right w:val="none" w:sz="0" w:space="0" w:color="auto"/>
                          </w:divBdr>
                          <w:divsChild>
                            <w:div w:id="1321848">
                              <w:marLeft w:val="240"/>
                              <w:marRight w:val="0"/>
                              <w:marTop w:val="0"/>
                              <w:marBottom w:val="0"/>
                              <w:divBdr>
                                <w:top w:val="none" w:sz="0" w:space="0" w:color="auto"/>
                                <w:left w:val="none" w:sz="0" w:space="0" w:color="auto"/>
                                <w:bottom w:val="none" w:sz="0" w:space="0" w:color="auto"/>
                                <w:right w:val="none" w:sz="0" w:space="0" w:color="auto"/>
                              </w:divBdr>
                            </w:div>
                            <w:div w:id="1901134207">
                              <w:marLeft w:val="240"/>
                              <w:marRight w:val="0"/>
                              <w:marTop w:val="0"/>
                              <w:marBottom w:val="0"/>
                              <w:divBdr>
                                <w:top w:val="none" w:sz="0" w:space="0" w:color="auto"/>
                                <w:left w:val="none" w:sz="0" w:space="0" w:color="auto"/>
                                <w:bottom w:val="none" w:sz="0" w:space="0" w:color="auto"/>
                                <w:right w:val="none" w:sz="0" w:space="0" w:color="auto"/>
                              </w:divBdr>
                              <w:divsChild>
                                <w:div w:id="939799612">
                                  <w:marLeft w:val="240"/>
                                  <w:marRight w:val="0"/>
                                  <w:marTop w:val="0"/>
                                  <w:marBottom w:val="0"/>
                                  <w:divBdr>
                                    <w:top w:val="none" w:sz="0" w:space="0" w:color="auto"/>
                                    <w:left w:val="none" w:sz="0" w:space="0" w:color="auto"/>
                                    <w:bottom w:val="none" w:sz="0" w:space="0" w:color="auto"/>
                                    <w:right w:val="none" w:sz="0" w:space="0" w:color="auto"/>
                                  </w:divBdr>
                                </w:div>
                              </w:divsChild>
                            </w:div>
                            <w:div w:id="708727661">
                              <w:marLeft w:val="240"/>
                              <w:marRight w:val="0"/>
                              <w:marTop w:val="0"/>
                              <w:marBottom w:val="0"/>
                              <w:divBdr>
                                <w:top w:val="none" w:sz="0" w:space="0" w:color="auto"/>
                                <w:left w:val="none" w:sz="0" w:space="0" w:color="auto"/>
                                <w:bottom w:val="none" w:sz="0" w:space="0" w:color="auto"/>
                                <w:right w:val="none" w:sz="0" w:space="0" w:color="auto"/>
                              </w:divBdr>
                              <w:divsChild>
                                <w:div w:id="2035183788">
                                  <w:marLeft w:val="240"/>
                                  <w:marRight w:val="0"/>
                                  <w:marTop w:val="0"/>
                                  <w:marBottom w:val="0"/>
                                  <w:divBdr>
                                    <w:top w:val="none" w:sz="0" w:space="0" w:color="auto"/>
                                    <w:left w:val="none" w:sz="0" w:space="0" w:color="auto"/>
                                    <w:bottom w:val="none" w:sz="0" w:space="0" w:color="auto"/>
                                    <w:right w:val="none" w:sz="0" w:space="0" w:color="auto"/>
                                  </w:divBdr>
                                </w:div>
                              </w:divsChild>
                            </w:div>
                            <w:div w:id="548106616">
                              <w:marLeft w:val="240"/>
                              <w:marRight w:val="0"/>
                              <w:marTop w:val="0"/>
                              <w:marBottom w:val="0"/>
                              <w:divBdr>
                                <w:top w:val="none" w:sz="0" w:space="0" w:color="auto"/>
                                <w:left w:val="none" w:sz="0" w:space="0" w:color="auto"/>
                                <w:bottom w:val="none" w:sz="0" w:space="0" w:color="auto"/>
                                <w:right w:val="none" w:sz="0" w:space="0" w:color="auto"/>
                              </w:divBdr>
                              <w:divsChild>
                                <w:div w:id="5382084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60414">
                  <w:marLeft w:val="0"/>
                  <w:marRight w:val="0"/>
                  <w:marTop w:val="0"/>
                  <w:marBottom w:val="0"/>
                  <w:divBdr>
                    <w:top w:val="none" w:sz="0" w:space="0" w:color="auto"/>
                    <w:left w:val="none" w:sz="0" w:space="0" w:color="auto"/>
                    <w:bottom w:val="none" w:sz="0" w:space="0" w:color="auto"/>
                    <w:right w:val="none" w:sz="0" w:space="0" w:color="auto"/>
                  </w:divBdr>
                  <w:divsChild>
                    <w:div w:id="2034915387">
                      <w:marLeft w:val="960"/>
                      <w:marRight w:val="0"/>
                      <w:marTop w:val="0"/>
                      <w:marBottom w:val="0"/>
                      <w:divBdr>
                        <w:top w:val="none" w:sz="0" w:space="0" w:color="auto"/>
                        <w:left w:val="none" w:sz="0" w:space="0" w:color="auto"/>
                        <w:bottom w:val="none" w:sz="0" w:space="0" w:color="auto"/>
                        <w:right w:val="none" w:sz="0" w:space="0" w:color="auto"/>
                      </w:divBdr>
                    </w:div>
                    <w:div w:id="2122337769">
                      <w:marLeft w:val="0"/>
                      <w:marRight w:val="0"/>
                      <w:marTop w:val="0"/>
                      <w:marBottom w:val="0"/>
                      <w:divBdr>
                        <w:top w:val="none" w:sz="0" w:space="0" w:color="auto"/>
                        <w:left w:val="none" w:sz="0" w:space="0" w:color="auto"/>
                        <w:bottom w:val="none" w:sz="0" w:space="0" w:color="auto"/>
                        <w:right w:val="none" w:sz="0" w:space="0" w:color="auto"/>
                      </w:divBdr>
                      <w:divsChild>
                        <w:div w:id="2038508773">
                          <w:marLeft w:val="240"/>
                          <w:marRight w:val="0"/>
                          <w:marTop w:val="0"/>
                          <w:marBottom w:val="0"/>
                          <w:divBdr>
                            <w:top w:val="none" w:sz="0" w:space="0" w:color="auto"/>
                            <w:left w:val="none" w:sz="0" w:space="0" w:color="auto"/>
                            <w:bottom w:val="none" w:sz="0" w:space="0" w:color="auto"/>
                            <w:right w:val="none" w:sz="0" w:space="0" w:color="auto"/>
                          </w:divBdr>
                        </w:div>
                        <w:div w:id="82342066">
                          <w:marLeft w:val="0"/>
                          <w:marRight w:val="0"/>
                          <w:marTop w:val="0"/>
                          <w:marBottom w:val="0"/>
                          <w:divBdr>
                            <w:top w:val="none" w:sz="0" w:space="0" w:color="auto"/>
                            <w:left w:val="none" w:sz="0" w:space="0" w:color="auto"/>
                            <w:bottom w:val="none" w:sz="0" w:space="0" w:color="auto"/>
                            <w:right w:val="none" w:sz="0" w:space="0" w:color="auto"/>
                          </w:divBdr>
                          <w:divsChild>
                            <w:div w:id="1377194107">
                              <w:marLeft w:val="240"/>
                              <w:marRight w:val="0"/>
                              <w:marTop w:val="0"/>
                              <w:marBottom w:val="0"/>
                              <w:divBdr>
                                <w:top w:val="none" w:sz="0" w:space="0" w:color="auto"/>
                                <w:left w:val="none" w:sz="0" w:space="0" w:color="auto"/>
                                <w:bottom w:val="none" w:sz="0" w:space="0" w:color="auto"/>
                                <w:right w:val="none" w:sz="0" w:space="0" w:color="auto"/>
                              </w:divBdr>
                            </w:div>
                            <w:div w:id="507214889">
                              <w:marLeft w:val="240"/>
                              <w:marRight w:val="0"/>
                              <w:marTop w:val="0"/>
                              <w:marBottom w:val="0"/>
                              <w:divBdr>
                                <w:top w:val="none" w:sz="0" w:space="0" w:color="auto"/>
                                <w:left w:val="none" w:sz="0" w:space="0" w:color="auto"/>
                                <w:bottom w:val="none" w:sz="0" w:space="0" w:color="auto"/>
                                <w:right w:val="none" w:sz="0" w:space="0" w:color="auto"/>
                              </w:divBdr>
                              <w:divsChild>
                                <w:div w:id="459997291">
                                  <w:marLeft w:val="240"/>
                                  <w:marRight w:val="0"/>
                                  <w:marTop w:val="0"/>
                                  <w:marBottom w:val="0"/>
                                  <w:divBdr>
                                    <w:top w:val="none" w:sz="0" w:space="0" w:color="auto"/>
                                    <w:left w:val="none" w:sz="0" w:space="0" w:color="auto"/>
                                    <w:bottom w:val="none" w:sz="0" w:space="0" w:color="auto"/>
                                    <w:right w:val="none" w:sz="0" w:space="0" w:color="auto"/>
                                  </w:divBdr>
                                </w:div>
                              </w:divsChild>
                            </w:div>
                            <w:div w:id="2042439555">
                              <w:marLeft w:val="240"/>
                              <w:marRight w:val="0"/>
                              <w:marTop w:val="0"/>
                              <w:marBottom w:val="0"/>
                              <w:divBdr>
                                <w:top w:val="none" w:sz="0" w:space="0" w:color="auto"/>
                                <w:left w:val="none" w:sz="0" w:space="0" w:color="auto"/>
                                <w:bottom w:val="none" w:sz="0" w:space="0" w:color="auto"/>
                                <w:right w:val="none" w:sz="0" w:space="0" w:color="auto"/>
                              </w:divBdr>
                              <w:divsChild>
                                <w:div w:id="1456212238">
                                  <w:marLeft w:val="240"/>
                                  <w:marRight w:val="0"/>
                                  <w:marTop w:val="0"/>
                                  <w:marBottom w:val="0"/>
                                  <w:divBdr>
                                    <w:top w:val="none" w:sz="0" w:space="0" w:color="auto"/>
                                    <w:left w:val="none" w:sz="0" w:space="0" w:color="auto"/>
                                    <w:bottom w:val="none" w:sz="0" w:space="0" w:color="auto"/>
                                    <w:right w:val="none" w:sz="0" w:space="0" w:color="auto"/>
                                  </w:divBdr>
                                </w:div>
                              </w:divsChild>
                            </w:div>
                            <w:div w:id="1492795816">
                              <w:marLeft w:val="240"/>
                              <w:marRight w:val="0"/>
                              <w:marTop w:val="0"/>
                              <w:marBottom w:val="0"/>
                              <w:divBdr>
                                <w:top w:val="none" w:sz="0" w:space="0" w:color="auto"/>
                                <w:left w:val="none" w:sz="0" w:space="0" w:color="auto"/>
                                <w:bottom w:val="none" w:sz="0" w:space="0" w:color="auto"/>
                                <w:right w:val="none" w:sz="0" w:space="0" w:color="auto"/>
                              </w:divBdr>
                              <w:divsChild>
                                <w:div w:id="1474372151">
                                  <w:marLeft w:val="240"/>
                                  <w:marRight w:val="0"/>
                                  <w:marTop w:val="0"/>
                                  <w:marBottom w:val="0"/>
                                  <w:divBdr>
                                    <w:top w:val="none" w:sz="0" w:space="0" w:color="auto"/>
                                    <w:left w:val="none" w:sz="0" w:space="0" w:color="auto"/>
                                    <w:bottom w:val="none" w:sz="0" w:space="0" w:color="auto"/>
                                    <w:right w:val="none" w:sz="0" w:space="0" w:color="auto"/>
                                  </w:divBdr>
                                </w:div>
                                <w:div w:id="1848398102">
                                  <w:marLeft w:val="240"/>
                                  <w:marRight w:val="0"/>
                                  <w:marTop w:val="0"/>
                                  <w:marBottom w:val="0"/>
                                  <w:divBdr>
                                    <w:top w:val="none" w:sz="0" w:space="0" w:color="auto"/>
                                    <w:left w:val="none" w:sz="0" w:space="0" w:color="auto"/>
                                    <w:bottom w:val="none" w:sz="0" w:space="0" w:color="auto"/>
                                    <w:right w:val="none" w:sz="0" w:space="0" w:color="auto"/>
                                  </w:divBdr>
                                  <w:divsChild>
                                    <w:div w:id="949627309">
                                      <w:marLeft w:val="240"/>
                                      <w:marRight w:val="0"/>
                                      <w:marTop w:val="0"/>
                                      <w:marBottom w:val="0"/>
                                      <w:divBdr>
                                        <w:top w:val="none" w:sz="0" w:space="0" w:color="auto"/>
                                        <w:left w:val="none" w:sz="0" w:space="0" w:color="auto"/>
                                        <w:bottom w:val="none" w:sz="0" w:space="0" w:color="auto"/>
                                        <w:right w:val="none" w:sz="0" w:space="0" w:color="auto"/>
                                      </w:divBdr>
                                    </w:div>
                                  </w:divsChild>
                                </w:div>
                                <w:div w:id="1060863390">
                                  <w:marLeft w:val="240"/>
                                  <w:marRight w:val="0"/>
                                  <w:marTop w:val="0"/>
                                  <w:marBottom w:val="0"/>
                                  <w:divBdr>
                                    <w:top w:val="none" w:sz="0" w:space="0" w:color="auto"/>
                                    <w:left w:val="none" w:sz="0" w:space="0" w:color="auto"/>
                                    <w:bottom w:val="none" w:sz="0" w:space="0" w:color="auto"/>
                                    <w:right w:val="none" w:sz="0" w:space="0" w:color="auto"/>
                                  </w:divBdr>
                                  <w:divsChild>
                                    <w:div w:id="1497768487">
                                      <w:marLeft w:val="240"/>
                                      <w:marRight w:val="0"/>
                                      <w:marTop w:val="0"/>
                                      <w:marBottom w:val="0"/>
                                      <w:divBdr>
                                        <w:top w:val="none" w:sz="0" w:space="0" w:color="auto"/>
                                        <w:left w:val="none" w:sz="0" w:space="0" w:color="auto"/>
                                        <w:bottom w:val="none" w:sz="0" w:space="0" w:color="auto"/>
                                        <w:right w:val="none" w:sz="0" w:space="0" w:color="auto"/>
                                      </w:divBdr>
                                    </w:div>
                                  </w:divsChild>
                                </w:div>
                                <w:div w:id="840856241">
                                  <w:marLeft w:val="240"/>
                                  <w:marRight w:val="0"/>
                                  <w:marTop w:val="0"/>
                                  <w:marBottom w:val="0"/>
                                  <w:divBdr>
                                    <w:top w:val="none" w:sz="0" w:space="0" w:color="auto"/>
                                    <w:left w:val="none" w:sz="0" w:space="0" w:color="auto"/>
                                    <w:bottom w:val="none" w:sz="0" w:space="0" w:color="auto"/>
                                    <w:right w:val="none" w:sz="0" w:space="0" w:color="auto"/>
                                  </w:divBdr>
                                  <w:divsChild>
                                    <w:div w:id="1374307641">
                                      <w:marLeft w:val="240"/>
                                      <w:marRight w:val="0"/>
                                      <w:marTop w:val="0"/>
                                      <w:marBottom w:val="0"/>
                                      <w:divBdr>
                                        <w:top w:val="none" w:sz="0" w:space="0" w:color="auto"/>
                                        <w:left w:val="none" w:sz="0" w:space="0" w:color="auto"/>
                                        <w:bottom w:val="none" w:sz="0" w:space="0" w:color="auto"/>
                                        <w:right w:val="none" w:sz="0" w:space="0" w:color="auto"/>
                                      </w:divBdr>
                                    </w:div>
                                  </w:divsChild>
                                </w:div>
                                <w:div w:id="245455377">
                                  <w:marLeft w:val="240"/>
                                  <w:marRight w:val="0"/>
                                  <w:marTop w:val="0"/>
                                  <w:marBottom w:val="0"/>
                                  <w:divBdr>
                                    <w:top w:val="none" w:sz="0" w:space="0" w:color="auto"/>
                                    <w:left w:val="none" w:sz="0" w:space="0" w:color="auto"/>
                                    <w:bottom w:val="none" w:sz="0" w:space="0" w:color="auto"/>
                                    <w:right w:val="none" w:sz="0" w:space="0" w:color="auto"/>
                                  </w:divBdr>
                                  <w:divsChild>
                                    <w:div w:id="265963675">
                                      <w:marLeft w:val="240"/>
                                      <w:marRight w:val="0"/>
                                      <w:marTop w:val="0"/>
                                      <w:marBottom w:val="0"/>
                                      <w:divBdr>
                                        <w:top w:val="none" w:sz="0" w:space="0" w:color="auto"/>
                                        <w:left w:val="none" w:sz="0" w:space="0" w:color="auto"/>
                                        <w:bottom w:val="none" w:sz="0" w:space="0" w:color="auto"/>
                                        <w:right w:val="none" w:sz="0" w:space="0" w:color="auto"/>
                                      </w:divBdr>
                                    </w:div>
                                  </w:divsChild>
                                </w:div>
                                <w:div w:id="1858887892">
                                  <w:marLeft w:val="240"/>
                                  <w:marRight w:val="0"/>
                                  <w:marTop w:val="0"/>
                                  <w:marBottom w:val="0"/>
                                  <w:divBdr>
                                    <w:top w:val="none" w:sz="0" w:space="0" w:color="auto"/>
                                    <w:left w:val="none" w:sz="0" w:space="0" w:color="auto"/>
                                    <w:bottom w:val="none" w:sz="0" w:space="0" w:color="auto"/>
                                    <w:right w:val="none" w:sz="0" w:space="0" w:color="auto"/>
                                  </w:divBdr>
                                  <w:divsChild>
                                    <w:div w:id="1644234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1458527">
                              <w:marLeft w:val="240"/>
                              <w:marRight w:val="0"/>
                              <w:marTop w:val="0"/>
                              <w:marBottom w:val="0"/>
                              <w:divBdr>
                                <w:top w:val="none" w:sz="0" w:space="0" w:color="auto"/>
                                <w:left w:val="none" w:sz="0" w:space="0" w:color="auto"/>
                                <w:bottom w:val="none" w:sz="0" w:space="0" w:color="auto"/>
                                <w:right w:val="none" w:sz="0" w:space="0" w:color="auto"/>
                              </w:divBdr>
                              <w:divsChild>
                                <w:div w:id="1812214560">
                                  <w:marLeft w:val="240"/>
                                  <w:marRight w:val="0"/>
                                  <w:marTop w:val="0"/>
                                  <w:marBottom w:val="0"/>
                                  <w:divBdr>
                                    <w:top w:val="none" w:sz="0" w:space="0" w:color="auto"/>
                                    <w:left w:val="none" w:sz="0" w:space="0" w:color="auto"/>
                                    <w:bottom w:val="none" w:sz="0" w:space="0" w:color="auto"/>
                                    <w:right w:val="none" w:sz="0" w:space="0" w:color="auto"/>
                                  </w:divBdr>
                                </w:div>
                              </w:divsChild>
                            </w:div>
                            <w:div w:id="1470978404">
                              <w:marLeft w:val="240"/>
                              <w:marRight w:val="0"/>
                              <w:marTop w:val="0"/>
                              <w:marBottom w:val="0"/>
                              <w:divBdr>
                                <w:top w:val="none" w:sz="0" w:space="0" w:color="auto"/>
                                <w:left w:val="none" w:sz="0" w:space="0" w:color="auto"/>
                                <w:bottom w:val="none" w:sz="0" w:space="0" w:color="auto"/>
                                <w:right w:val="none" w:sz="0" w:space="0" w:color="auto"/>
                              </w:divBdr>
                              <w:divsChild>
                                <w:div w:id="420496034">
                                  <w:marLeft w:val="240"/>
                                  <w:marRight w:val="0"/>
                                  <w:marTop w:val="0"/>
                                  <w:marBottom w:val="0"/>
                                  <w:divBdr>
                                    <w:top w:val="none" w:sz="0" w:space="0" w:color="auto"/>
                                    <w:left w:val="none" w:sz="0" w:space="0" w:color="auto"/>
                                    <w:bottom w:val="none" w:sz="0" w:space="0" w:color="auto"/>
                                    <w:right w:val="none" w:sz="0" w:space="0" w:color="auto"/>
                                  </w:divBdr>
                                </w:div>
                              </w:divsChild>
                            </w:div>
                            <w:div w:id="377628879">
                              <w:marLeft w:val="240"/>
                              <w:marRight w:val="0"/>
                              <w:marTop w:val="0"/>
                              <w:marBottom w:val="0"/>
                              <w:divBdr>
                                <w:top w:val="none" w:sz="0" w:space="0" w:color="auto"/>
                                <w:left w:val="none" w:sz="0" w:space="0" w:color="auto"/>
                                <w:bottom w:val="none" w:sz="0" w:space="0" w:color="auto"/>
                                <w:right w:val="none" w:sz="0" w:space="0" w:color="auto"/>
                              </w:divBdr>
                              <w:divsChild>
                                <w:div w:id="33166715">
                                  <w:marLeft w:val="240"/>
                                  <w:marRight w:val="0"/>
                                  <w:marTop w:val="0"/>
                                  <w:marBottom w:val="0"/>
                                  <w:divBdr>
                                    <w:top w:val="none" w:sz="0" w:space="0" w:color="auto"/>
                                    <w:left w:val="none" w:sz="0" w:space="0" w:color="auto"/>
                                    <w:bottom w:val="none" w:sz="0" w:space="0" w:color="auto"/>
                                    <w:right w:val="none" w:sz="0" w:space="0" w:color="auto"/>
                                  </w:divBdr>
                                </w:div>
                              </w:divsChild>
                            </w:div>
                            <w:div w:id="2132625338">
                              <w:marLeft w:val="240"/>
                              <w:marRight w:val="0"/>
                              <w:marTop w:val="0"/>
                              <w:marBottom w:val="0"/>
                              <w:divBdr>
                                <w:top w:val="none" w:sz="0" w:space="0" w:color="auto"/>
                                <w:left w:val="none" w:sz="0" w:space="0" w:color="auto"/>
                                <w:bottom w:val="none" w:sz="0" w:space="0" w:color="auto"/>
                                <w:right w:val="none" w:sz="0" w:space="0" w:color="auto"/>
                              </w:divBdr>
                              <w:divsChild>
                                <w:div w:id="261962756">
                                  <w:marLeft w:val="240"/>
                                  <w:marRight w:val="0"/>
                                  <w:marTop w:val="0"/>
                                  <w:marBottom w:val="0"/>
                                  <w:divBdr>
                                    <w:top w:val="none" w:sz="0" w:space="0" w:color="auto"/>
                                    <w:left w:val="none" w:sz="0" w:space="0" w:color="auto"/>
                                    <w:bottom w:val="none" w:sz="0" w:space="0" w:color="auto"/>
                                    <w:right w:val="none" w:sz="0" w:space="0" w:color="auto"/>
                                  </w:divBdr>
                                </w:div>
                              </w:divsChild>
                            </w:div>
                            <w:div w:id="721901784">
                              <w:marLeft w:val="240"/>
                              <w:marRight w:val="0"/>
                              <w:marTop w:val="0"/>
                              <w:marBottom w:val="0"/>
                              <w:divBdr>
                                <w:top w:val="none" w:sz="0" w:space="0" w:color="auto"/>
                                <w:left w:val="none" w:sz="0" w:space="0" w:color="auto"/>
                                <w:bottom w:val="none" w:sz="0" w:space="0" w:color="auto"/>
                                <w:right w:val="none" w:sz="0" w:space="0" w:color="auto"/>
                              </w:divBdr>
                              <w:divsChild>
                                <w:div w:id="10755192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53324">
                      <w:marLeft w:val="0"/>
                      <w:marRight w:val="0"/>
                      <w:marTop w:val="0"/>
                      <w:marBottom w:val="0"/>
                      <w:divBdr>
                        <w:top w:val="none" w:sz="0" w:space="0" w:color="auto"/>
                        <w:left w:val="none" w:sz="0" w:space="0" w:color="auto"/>
                        <w:bottom w:val="none" w:sz="0" w:space="0" w:color="auto"/>
                        <w:right w:val="none" w:sz="0" w:space="0" w:color="auto"/>
                      </w:divBdr>
                      <w:divsChild>
                        <w:div w:id="302270043">
                          <w:marLeft w:val="240"/>
                          <w:marRight w:val="0"/>
                          <w:marTop w:val="0"/>
                          <w:marBottom w:val="0"/>
                          <w:divBdr>
                            <w:top w:val="none" w:sz="0" w:space="0" w:color="auto"/>
                            <w:left w:val="none" w:sz="0" w:space="0" w:color="auto"/>
                            <w:bottom w:val="none" w:sz="0" w:space="0" w:color="auto"/>
                            <w:right w:val="none" w:sz="0" w:space="0" w:color="auto"/>
                          </w:divBdr>
                        </w:div>
                        <w:div w:id="1291590987">
                          <w:marLeft w:val="0"/>
                          <w:marRight w:val="0"/>
                          <w:marTop w:val="0"/>
                          <w:marBottom w:val="0"/>
                          <w:divBdr>
                            <w:top w:val="none" w:sz="0" w:space="0" w:color="auto"/>
                            <w:left w:val="none" w:sz="0" w:space="0" w:color="auto"/>
                            <w:bottom w:val="none" w:sz="0" w:space="0" w:color="auto"/>
                            <w:right w:val="none" w:sz="0" w:space="0" w:color="auto"/>
                          </w:divBdr>
                          <w:divsChild>
                            <w:div w:id="892354678">
                              <w:marLeft w:val="240"/>
                              <w:marRight w:val="0"/>
                              <w:marTop w:val="0"/>
                              <w:marBottom w:val="0"/>
                              <w:divBdr>
                                <w:top w:val="none" w:sz="0" w:space="0" w:color="auto"/>
                                <w:left w:val="none" w:sz="0" w:space="0" w:color="auto"/>
                                <w:bottom w:val="none" w:sz="0" w:space="0" w:color="auto"/>
                                <w:right w:val="none" w:sz="0" w:space="0" w:color="auto"/>
                              </w:divBdr>
                            </w:div>
                            <w:div w:id="1941916264">
                              <w:marLeft w:val="240"/>
                              <w:marRight w:val="0"/>
                              <w:marTop w:val="0"/>
                              <w:marBottom w:val="0"/>
                              <w:divBdr>
                                <w:top w:val="none" w:sz="0" w:space="0" w:color="auto"/>
                                <w:left w:val="none" w:sz="0" w:space="0" w:color="auto"/>
                                <w:bottom w:val="none" w:sz="0" w:space="0" w:color="auto"/>
                                <w:right w:val="none" w:sz="0" w:space="0" w:color="auto"/>
                              </w:divBdr>
                              <w:divsChild>
                                <w:div w:id="2060519431">
                                  <w:marLeft w:val="240"/>
                                  <w:marRight w:val="0"/>
                                  <w:marTop w:val="0"/>
                                  <w:marBottom w:val="0"/>
                                  <w:divBdr>
                                    <w:top w:val="none" w:sz="0" w:space="0" w:color="auto"/>
                                    <w:left w:val="none" w:sz="0" w:space="0" w:color="auto"/>
                                    <w:bottom w:val="none" w:sz="0" w:space="0" w:color="auto"/>
                                    <w:right w:val="none" w:sz="0" w:space="0" w:color="auto"/>
                                  </w:divBdr>
                                </w:div>
                              </w:divsChild>
                            </w:div>
                            <w:div w:id="1416051685">
                              <w:marLeft w:val="240"/>
                              <w:marRight w:val="0"/>
                              <w:marTop w:val="0"/>
                              <w:marBottom w:val="0"/>
                              <w:divBdr>
                                <w:top w:val="none" w:sz="0" w:space="0" w:color="auto"/>
                                <w:left w:val="none" w:sz="0" w:space="0" w:color="auto"/>
                                <w:bottom w:val="none" w:sz="0" w:space="0" w:color="auto"/>
                                <w:right w:val="none" w:sz="0" w:space="0" w:color="auto"/>
                              </w:divBdr>
                              <w:divsChild>
                                <w:div w:id="284121069">
                                  <w:marLeft w:val="240"/>
                                  <w:marRight w:val="0"/>
                                  <w:marTop w:val="0"/>
                                  <w:marBottom w:val="0"/>
                                  <w:divBdr>
                                    <w:top w:val="none" w:sz="0" w:space="0" w:color="auto"/>
                                    <w:left w:val="none" w:sz="0" w:space="0" w:color="auto"/>
                                    <w:bottom w:val="none" w:sz="0" w:space="0" w:color="auto"/>
                                    <w:right w:val="none" w:sz="0" w:space="0" w:color="auto"/>
                                  </w:divBdr>
                                </w:div>
                              </w:divsChild>
                            </w:div>
                            <w:div w:id="1803419893">
                              <w:marLeft w:val="240"/>
                              <w:marRight w:val="0"/>
                              <w:marTop w:val="0"/>
                              <w:marBottom w:val="0"/>
                              <w:divBdr>
                                <w:top w:val="none" w:sz="0" w:space="0" w:color="auto"/>
                                <w:left w:val="none" w:sz="0" w:space="0" w:color="auto"/>
                                <w:bottom w:val="none" w:sz="0" w:space="0" w:color="auto"/>
                                <w:right w:val="none" w:sz="0" w:space="0" w:color="auto"/>
                              </w:divBdr>
                              <w:divsChild>
                                <w:div w:id="17911227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11184">
                      <w:marLeft w:val="0"/>
                      <w:marRight w:val="0"/>
                      <w:marTop w:val="0"/>
                      <w:marBottom w:val="0"/>
                      <w:divBdr>
                        <w:top w:val="none" w:sz="0" w:space="0" w:color="auto"/>
                        <w:left w:val="none" w:sz="0" w:space="0" w:color="auto"/>
                        <w:bottom w:val="none" w:sz="0" w:space="0" w:color="auto"/>
                        <w:right w:val="none" w:sz="0" w:space="0" w:color="auto"/>
                      </w:divBdr>
                      <w:divsChild>
                        <w:div w:id="1095398543">
                          <w:marLeft w:val="240"/>
                          <w:marRight w:val="0"/>
                          <w:marTop w:val="0"/>
                          <w:marBottom w:val="0"/>
                          <w:divBdr>
                            <w:top w:val="none" w:sz="0" w:space="0" w:color="auto"/>
                            <w:left w:val="none" w:sz="0" w:space="0" w:color="auto"/>
                            <w:bottom w:val="none" w:sz="0" w:space="0" w:color="auto"/>
                            <w:right w:val="none" w:sz="0" w:space="0" w:color="auto"/>
                          </w:divBdr>
                        </w:div>
                        <w:div w:id="1063211929">
                          <w:marLeft w:val="0"/>
                          <w:marRight w:val="0"/>
                          <w:marTop w:val="0"/>
                          <w:marBottom w:val="0"/>
                          <w:divBdr>
                            <w:top w:val="none" w:sz="0" w:space="0" w:color="auto"/>
                            <w:left w:val="none" w:sz="0" w:space="0" w:color="auto"/>
                            <w:bottom w:val="none" w:sz="0" w:space="0" w:color="auto"/>
                            <w:right w:val="none" w:sz="0" w:space="0" w:color="auto"/>
                          </w:divBdr>
                          <w:divsChild>
                            <w:div w:id="9938015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7728815">
                      <w:marLeft w:val="0"/>
                      <w:marRight w:val="0"/>
                      <w:marTop w:val="0"/>
                      <w:marBottom w:val="0"/>
                      <w:divBdr>
                        <w:top w:val="none" w:sz="0" w:space="0" w:color="auto"/>
                        <w:left w:val="none" w:sz="0" w:space="0" w:color="auto"/>
                        <w:bottom w:val="none" w:sz="0" w:space="0" w:color="auto"/>
                        <w:right w:val="none" w:sz="0" w:space="0" w:color="auto"/>
                      </w:divBdr>
                      <w:divsChild>
                        <w:div w:id="494951507">
                          <w:marLeft w:val="240"/>
                          <w:marRight w:val="0"/>
                          <w:marTop w:val="0"/>
                          <w:marBottom w:val="0"/>
                          <w:divBdr>
                            <w:top w:val="none" w:sz="0" w:space="0" w:color="auto"/>
                            <w:left w:val="none" w:sz="0" w:space="0" w:color="auto"/>
                            <w:bottom w:val="none" w:sz="0" w:space="0" w:color="auto"/>
                            <w:right w:val="none" w:sz="0" w:space="0" w:color="auto"/>
                          </w:divBdr>
                        </w:div>
                        <w:div w:id="1806386097">
                          <w:marLeft w:val="0"/>
                          <w:marRight w:val="0"/>
                          <w:marTop w:val="0"/>
                          <w:marBottom w:val="0"/>
                          <w:divBdr>
                            <w:top w:val="none" w:sz="0" w:space="0" w:color="auto"/>
                            <w:left w:val="none" w:sz="0" w:space="0" w:color="auto"/>
                            <w:bottom w:val="none" w:sz="0" w:space="0" w:color="auto"/>
                            <w:right w:val="none" w:sz="0" w:space="0" w:color="auto"/>
                          </w:divBdr>
                          <w:divsChild>
                            <w:div w:id="121921132">
                              <w:marLeft w:val="240"/>
                              <w:marRight w:val="0"/>
                              <w:marTop w:val="0"/>
                              <w:marBottom w:val="0"/>
                              <w:divBdr>
                                <w:top w:val="none" w:sz="0" w:space="0" w:color="auto"/>
                                <w:left w:val="none" w:sz="0" w:space="0" w:color="auto"/>
                                <w:bottom w:val="none" w:sz="0" w:space="0" w:color="auto"/>
                                <w:right w:val="none" w:sz="0" w:space="0" w:color="auto"/>
                              </w:divBdr>
                            </w:div>
                            <w:div w:id="666593081">
                              <w:marLeft w:val="240"/>
                              <w:marRight w:val="0"/>
                              <w:marTop w:val="0"/>
                              <w:marBottom w:val="0"/>
                              <w:divBdr>
                                <w:top w:val="none" w:sz="0" w:space="0" w:color="auto"/>
                                <w:left w:val="none" w:sz="0" w:space="0" w:color="auto"/>
                                <w:bottom w:val="none" w:sz="0" w:space="0" w:color="auto"/>
                                <w:right w:val="none" w:sz="0" w:space="0" w:color="auto"/>
                              </w:divBdr>
                              <w:divsChild>
                                <w:div w:id="2109112090">
                                  <w:marLeft w:val="240"/>
                                  <w:marRight w:val="0"/>
                                  <w:marTop w:val="0"/>
                                  <w:marBottom w:val="0"/>
                                  <w:divBdr>
                                    <w:top w:val="none" w:sz="0" w:space="0" w:color="auto"/>
                                    <w:left w:val="none" w:sz="0" w:space="0" w:color="auto"/>
                                    <w:bottom w:val="none" w:sz="0" w:space="0" w:color="auto"/>
                                    <w:right w:val="none" w:sz="0" w:space="0" w:color="auto"/>
                                  </w:divBdr>
                                </w:div>
                              </w:divsChild>
                            </w:div>
                            <w:div w:id="2082290718">
                              <w:marLeft w:val="240"/>
                              <w:marRight w:val="0"/>
                              <w:marTop w:val="0"/>
                              <w:marBottom w:val="0"/>
                              <w:divBdr>
                                <w:top w:val="none" w:sz="0" w:space="0" w:color="auto"/>
                                <w:left w:val="none" w:sz="0" w:space="0" w:color="auto"/>
                                <w:bottom w:val="none" w:sz="0" w:space="0" w:color="auto"/>
                                <w:right w:val="none" w:sz="0" w:space="0" w:color="auto"/>
                              </w:divBdr>
                              <w:divsChild>
                                <w:div w:id="3833299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75159">
                      <w:marLeft w:val="0"/>
                      <w:marRight w:val="0"/>
                      <w:marTop w:val="0"/>
                      <w:marBottom w:val="0"/>
                      <w:divBdr>
                        <w:top w:val="none" w:sz="0" w:space="0" w:color="auto"/>
                        <w:left w:val="none" w:sz="0" w:space="0" w:color="auto"/>
                        <w:bottom w:val="none" w:sz="0" w:space="0" w:color="auto"/>
                        <w:right w:val="none" w:sz="0" w:space="0" w:color="auto"/>
                      </w:divBdr>
                      <w:divsChild>
                        <w:div w:id="1238049553">
                          <w:marLeft w:val="240"/>
                          <w:marRight w:val="0"/>
                          <w:marTop w:val="0"/>
                          <w:marBottom w:val="0"/>
                          <w:divBdr>
                            <w:top w:val="none" w:sz="0" w:space="0" w:color="auto"/>
                            <w:left w:val="none" w:sz="0" w:space="0" w:color="auto"/>
                            <w:bottom w:val="none" w:sz="0" w:space="0" w:color="auto"/>
                            <w:right w:val="none" w:sz="0" w:space="0" w:color="auto"/>
                          </w:divBdr>
                        </w:div>
                        <w:div w:id="972909313">
                          <w:marLeft w:val="0"/>
                          <w:marRight w:val="0"/>
                          <w:marTop w:val="0"/>
                          <w:marBottom w:val="0"/>
                          <w:divBdr>
                            <w:top w:val="none" w:sz="0" w:space="0" w:color="auto"/>
                            <w:left w:val="none" w:sz="0" w:space="0" w:color="auto"/>
                            <w:bottom w:val="none" w:sz="0" w:space="0" w:color="auto"/>
                            <w:right w:val="none" w:sz="0" w:space="0" w:color="auto"/>
                          </w:divBdr>
                          <w:divsChild>
                            <w:div w:id="1296251660">
                              <w:marLeft w:val="240"/>
                              <w:marRight w:val="0"/>
                              <w:marTop w:val="0"/>
                              <w:marBottom w:val="0"/>
                              <w:divBdr>
                                <w:top w:val="none" w:sz="0" w:space="0" w:color="auto"/>
                                <w:left w:val="none" w:sz="0" w:space="0" w:color="auto"/>
                                <w:bottom w:val="none" w:sz="0" w:space="0" w:color="auto"/>
                                <w:right w:val="none" w:sz="0" w:space="0" w:color="auto"/>
                              </w:divBdr>
                            </w:div>
                            <w:div w:id="280887558">
                              <w:marLeft w:val="240"/>
                              <w:marRight w:val="0"/>
                              <w:marTop w:val="0"/>
                              <w:marBottom w:val="0"/>
                              <w:divBdr>
                                <w:top w:val="none" w:sz="0" w:space="0" w:color="auto"/>
                                <w:left w:val="none" w:sz="0" w:space="0" w:color="auto"/>
                                <w:bottom w:val="none" w:sz="0" w:space="0" w:color="auto"/>
                                <w:right w:val="none" w:sz="0" w:space="0" w:color="auto"/>
                              </w:divBdr>
                              <w:divsChild>
                                <w:div w:id="1173765195">
                                  <w:marLeft w:val="240"/>
                                  <w:marRight w:val="0"/>
                                  <w:marTop w:val="0"/>
                                  <w:marBottom w:val="0"/>
                                  <w:divBdr>
                                    <w:top w:val="none" w:sz="0" w:space="0" w:color="auto"/>
                                    <w:left w:val="none" w:sz="0" w:space="0" w:color="auto"/>
                                    <w:bottom w:val="none" w:sz="0" w:space="0" w:color="auto"/>
                                    <w:right w:val="none" w:sz="0" w:space="0" w:color="auto"/>
                                  </w:divBdr>
                                </w:div>
                              </w:divsChild>
                            </w:div>
                            <w:div w:id="233974835">
                              <w:marLeft w:val="240"/>
                              <w:marRight w:val="0"/>
                              <w:marTop w:val="0"/>
                              <w:marBottom w:val="0"/>
                              <w:divBdr>
                                <w:top w:val="none" w:sz="0" w:space="0" w:color="auto"/>
                                <w:left w:val="none" w:sz="0" w:space="0" w:color="auto"/>
                                <w:bottom w:val="none" w:sz="0" w:space="0" w:color="auto"/>
                                <w:right w:val="none" w:sz="0" w:space="0" w:color="auto"/>
                              </w:divBdr>
                              <w:divsChild>
                                <w:div w:id="11902912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429">
                      <w:marLeft w:val="0"/>
                      <w:marRight w:val="0"/>
                      <w:marTop w:val="0"/>
                      <w:marBottom w:val="0"/>
                      <w:divBdr>
                        <w:top w:val="none" w:sz="0" w:space="0" w:color="auto"/>
                        <w:left w:val="none" w:sz="0" w:space="0" w:color="auto"/>
                        <w:bottom w:val="none" w:sz="0" w:space="0" w:color="auto"/>
                        <w:right w:val="none" w:sz="0" w:space="0" w:color="auto"/>
                      </w:divBdr>
                      <w:divsChild>
                        <w:div w:id="1778136004">
                          <w:marLeft w:val="240"/>
                          <w:marRight w:val="0"/>
                          <w:marTop w:val="0"/>
                          <w:marBottom w:val="0"/>
                          <w:divBdr>
                            <w:top w:val="none" w:sz="0" w:space="0" w:color="auto"/>
                            <w:left w:val="none" w:sz="0" w:space="0" w:color="auto"/>
                            <w:bottom w:val="none" w:sz="0" w:space="0" w:color="auto"/>
                            <w:right w:val="none" w:sz="0" w:space="0" w:color="auto"/>
                          </w:divBdr>
                        </w:div>
                        <w:div w:id="754857485">
                          <w:marLeft w:val="0"/>
                          <w:marRight w:val="0"/>
                          <w:marTop w:val="0"/>
                          <w:marBottom w:val="0"/>
                          <w:divBdr>
                            <w:top w:val="none" w:sz="0" w:space="0" w:color="auto"/>
                            <w:left w:val="none" w:sz="0" w:space="0" w:color="auto"/>
                            <w:bottom w:val="none" w:sz="0" w:space="0" w:color="auto"/>
                            <w:right w:val="none" w:sz="0" w:space="0" w:color="auto"/>
                          </w:divBdr>
                          <w:divsChild>
                            <w:div w:id="1904291756">
                              <w:marLeft w:val="240"/>
                              <w:marRight w:val="0"/>
                              <w:marTop w:val="0"/>
                              <w:marBottom w:val="0"/>
                              <w:divBdr>
                                <w:top w:val="none" w:sz="0" w:space="0" w:color="auto"/>
                                <w:left w:val="none" w:sz="0" w:space="0" w:color="auto"/>
                                <w:bottom w:val="none" w:sz="0" w:space="0" w:color="auto"/>
                                <w:right w:val="none" w:sz="0" w:space="0" w:color="auto"/>
                              </w:divBdr>
                            </w:div>
                            <w:div w:id="2029060522">
                              <w:marLeft w:val="240"/>
                              <w:marRight w:val="0"/>
                              <w:marTop w:val="0"/>
                              <w:marBottom w:val="0"/>
                              <w:divBdr>
                                <w:top w:val="none" w:sz="0" w:space="0" w:color="auto"/>
                                <w:left w:val="none" w:sz="0" w:space="0" w:color="auto"/>
                                <w:bottom w:val="none" w:sz="0" w:space="0" w:color="auto"/>
                                <w:right w:val="none" w:sz="0" w:space="0" w:color="auto"/>
                              </w:divBdr>
                              <w:divsChild>
                                <w:div w:id="1580168153">
                                  <w:marLeft w:val="240"/>
                                  <w:marRight w:val="0"/>
                                  <w:marTop w:val="0"/>
                                  <w:marBottom w:val="0"/>
                                  <w:divBdr>
                                    <w:top w:val="none" w:sz="0" w:space="0" w:color="auto"/>
                                    <w:left w:val="none" w:sz="0" w:space="0" w:color="auto"/>
                                    <w:bottom w:val="none" w:sz="0" w:space="0" w:color="auto"/>
                                    <w:right w:val="none" w:sz="0" w:space="0" w:color="auto"/>
                                  </w:divBdr>
                                </w:div>
                              </w:divsChild>
                            </w:div>
                            <w:div w:id="1465737467">
                              <w:marLeft w:val="240"/>
                              <w:marRight w:val="0"/>
                              <w:marTop w:val="0"/>
                              <w:marBottom w:val="0"/>
                              <w:divBdr>
                                <w:top w:val="none" w:sz="0" w:space="0" w:color="auto"/>
                                <w:left w:val="none" w:sz="0" w:space="0" w:color="auto"/>
                                <w:bottom w:val="none" w:sz="0" w:space="0" w:color="auto"/>
                                <w:right w:val="none" w:sz="0" w:space="0" w:color="auto"/>
                              </w:divBdr>
                              <w:divsChild>
                                <w:div w:id="1510020916">
                                  <w:marLeft w:val="240"/>
                                  <w:marRight w:val="0"/>
                                  <w:marTop w:val="0"/>
                                  <w:marBottom w:val="0"/>
                                  <w:divBdr>
                                    <w:top w:val="none" w:sz="0" w:space="0" w:color="auto"/>
                                    <w:left w:val="none" w:sz="0" w:space="0" w:color="auto"/>
                                    <w:bottom w:val="none" w:sz="0" w:space="0" w:color="auto"/>
                                    <w:right w:val="none" w:sz="0" w:space="0" w:color="auto"/>
                                  </w:divBdr>
                                </w:div>
                                <w:div w:id="1502433655">
                                  <w:marLeft w:val="240"/>
                                  <w:marRight w:val="0"/>
                                  <w:marTop w:val="0"/>
                                  <w:marBottom w:val="0"/>
                                  <w:divBdr>
                                    <w:top w:val="none" w:sz="0" w:space="0" w:color="auto"/>
                                    <w:left w:val="none" w:sz="0" w:space="0" w:color="auto"/>
                                    <w:bottom w:val="none" w:sz="0" w:space="0" w:color="auto"/>
                                    <w:right w:val="none" w:sz="0" w:space="0" w:color="auto"/>
                                  </w:divBdr>
                                  <w:divsChild>
                                    <w:div w:id="747267839">
                                      <w:marLeft w:val="240"/>
                                      <w:marRight w:val="0"/>
                                      <w:marTop w:val="0"/>
                                      <w:marBottom w:val="0"/>
                                      <w:divBdr>
                                        <w:top w:val="none" w:sz="0" w:space="0" w:color="auto"/>
                                        <w:left w:val="none" w:sz="0" w:space="0" w:color="auto"/>
                                        <w:bottom w:val="none" w:sz="0" w:space="0" w:color="auto"/>
                                        <w:right w:val="none" w:sz="0" w:space="0" w:color="auto"/>
                                      </w:divBdr>
                                    </w:div>
                                  </w:divsChild>
                                </w:div>
                                <w:div w:id="507721897">
                                  <w:marLeft w:val="240"/>
                                  <w:marRight w:val="0"/>
                                  <w:marTop w:val="0"/>
                                  <w:marBottom w:val="0"/>
                                  <w:divBdr>
                                    <w:top w:val="none" w:sz="0" w:space="0" w:color="auto"/>
                                    <w:left w:val="none" w:sz="0" w:space="0" w:color="auto"/>
                                    <w:bottom w:val="none" w:sz="0" w:space="0" w:color="auto"/>
                                    <w:right w:val="none" w:sz="0" w:space="0" w:color="auto"/>
                                  </w:divBdr>
                                  <w:divsChild>
                                    <w:div w:id="14931806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614973">
                      <w:marLeft w:val="0"/>
                      <w:marRight w:val="0"/>
                      <w:marTop w:val="0"/>
                      <w:marBottom w:val="0"/>
                      <w:divBdr>
                        <w:top w:val="none" w:sz="0" w:space="0" w:color="auto"/>
                        <w:left w:val="none" w:sz="0" w:space="0" w:color="auto"/>
                        <w:bottom w:val="none" w:sz="0" w:space="0" w:color="auto"/>
                        <w:right w:val="none" w:sz="0" w:space="0" w:color="auto"/>
                      </w:divBdr>
                      <w:divsChild>
                        <w:div w:id="519709672">
                          <w:marLeft w:val="240"/>
                          <w:marRight w:val="0"/>
                          <w:marTop w:val="0"/>
                          <w:marBottom w:val="0"/>
                          <w:divBdr>
                            <w:top w:val="none" w:sz="0" w:space="0" w:color="auto"/>
                            <w:left w:val="none" w:sz="0" w:space="0" w:color="auto"/>
                            <w:bottom w:val="none" w:sz="0" w:space="0" w:color="auto"/>
                            <w:right w:val="none" w:sz="0" w:space="0" w:color="auto"/>
                          </w:divBdr>
                        </w:div>
                        <w:div w:id="1071195750">
                          <w:marLeft w:val="0"/>
                          <w:marRight w:val="0"/>
                          <w:marTop w:val="0"/>
                          <w:marBottom w:val="0"/>
                          <w:divBdr>
                            <w:top w:val="none" w:sz="0" w:space="0" w:color="auto"/>
                            <w:left w:val="none" w:sz="0" w:space="0" w:color="auto"/>
                            <w:bottom w:val="none" w:sz="0" w:space="0" w:color="auto"/>
                            <w:right w:val="none" w:sz="0" w:space="0" w:color="auto"/>
                          </w:divBdr>
                          <w:divsChild>
                            <w:div w:id="412509486">
                              <w:marLeft w:val="240"/>
                              <w:marRight w:val="0"/>
                              <w:marTop w:val="0"/>
                              <w:marBottom w:val="0"/>
                              <w:divBdr>
                                <w:top w:val="none" w:sz="0" w:space="0" w:color="auto"/>
                                <w:left w:val="none" w:sz="0" w:space="0" w:color="auto"/>
                                <w:bottom w:val="none" w:sz="0" w:space="0" w:color="auto"/>
                                <w:right w:val="none" w:sz="0" w:space="0" w:color="auto"/>
                              </w:divBdr>
                            </w:div>
                            <w:div w:id="1817262369">
                              <w:marLeft w:val="240"/>
                              <w:marRight w:val="0"/>
                              <w:marTop w:val="0"/>
                              <w:marBottom w:val="0"/>
                              <w:divBdr>
                                <w:top w:val="none" w:sz="0" w:space="0" w:color="auto"/>
                                <w:left w:val="none" w:sz="0" w:space="0" w:color="auto"/>
                                <w:bottom w:val="none" w:sz="0" w:space="0" w:color="auto"/>
                                <w:right w:val="none" w:sz="0" w:space="0" w:color="auto"/>
                              </w:divBdr>
                              <w:divsChild>
                                <w:div w:id="1155991595">
                                  <w:marLeft w:val="240"/>
                                  <w:marRight w:val="0"/>
                                  <w:marTop w:val="0"/>
                                  <w:marBottom w:val="0"/>
                                  <w:divBdr>
                                    <w:top w:val="none" w:sz="0" w:space="0" w:color="auto"/>
                                    <w:left w:val="none" w:sz="0" w:space="0" w:color="auto"/>
                                    <w:bottom w:val="none" w:sz="0" w:space="0" w:color="auto"/>
                                    <w:right w:val="none" w:sz="0" w:space="0" w:color="auto"/>
                                  </w:divBdr>
                                </w:div>
                              </w:divsChild>
                            </w:div>
                            <w:div w:id="1101296116">
                              <w:marLeft w:val="240"/>
                              <w:marRight w:val="0"/>
                              <w:marTop w:val="0"/>
                              <w:marBottom w:val="0"/>
                              <w:divBdr>
                                <w:top w:val="none" w:sz="0" w:space="0" w:color="auto"/>
                                <w:left w:val="none" w:sz="0" w:space="0" w:color="auto"/>
                                <w:bottom w:val="none" w:sz="0" w:space="0" w:color="auto"/>
                                <w:right w:val="none" w:sz="0" w:space="0" w:color="auto"/>
                              </w:divBdr>
                              <w:divsChild>
                                <w:div w:id="11549501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3259">
                      <w:marLeft w:val="0"/>
                      <w:marRight w:val="0"/>
                      <w:marTop w:val="0"/>
                      <w:marBottom w:val="0"/>
                      <w:divBdr>
                        <w:top w:val="none" w:sz="0" w:space="0" w:color="auto"/>
                        <w:left w:val="none" w:sz="0" w:space="0" w:color="auto"/>
                        <w:bottom w:val="none" w:sz="0" w:space="0" w:color="auto"/>
                        <w:right w:val="none" w:sz="0" w:space="0" w:color="auto"/>
                      </w:divBdr>
                      <w:divsChild>
                        <w:div w:id="1577977988">
                          <w:marLeft w:val="240"/>
                          <w:marRight w:val="0"/>
                          <w:marTop w:val="0"/>
                          <w:marBottom w:val="0"/>
                          <w:divBdr>
                            <w:top w:val="none" w:sz="0" w:space="0" w:color="auto"/>
                            <w:left w:val="none" w:sz="0" w:space="0" w:color="auto"/>
                            <w:bottom w:val="none" w:sz="0" w:space="0" w:color="auto"/>
                            <w:right w:val="none" w:sz="0" w:space="0" w:color="auto"/>
                          </w:divBdr>
                        </w:div>
                        <w:div w:id="2053186135">
                          <w:marLeft w:val="0"/>
                          <w:marRight w:val="0"/>
                          <w:marTop w:val="0"/>
                          <w:marBottom w:val="0"/>
                          <w:divBdr>
                            <w:top w:val="none" w:sz="0" w:space="0" w:color="auto"/>
                            <w:left w:val="none" w:sz="0" w:space="0" w:color="auto"/>
                            <w:bottom w:val="none" w:sz="0" w:space="0" w:color="auto"/>
                            <w:right w:val="none" w:sz="0" w:space="0" w:color="auto"/>
                          </w:divBdr>
                          <w:divsChild>
                            <w:div w:id="1041053783">
                              <w:marLeft w:val="240"/>
                              <w:marRight w:val="0"/>
                              <w:marTop w:val="0"/>
                              <w:marBottom w:val="0"/>
                              <w:divBdr>
                                <w:top w:val="none" w:sz="0" w:space="0" w:color="auto"/>
                                <w:left w:val="none" w:sz="0" w:space="0" w:color="auto"/>
                                <w:bottom w:val="none" w:sz="0" w:space="0" w:color="auto"/>
                                <w:right w:val="none" w:sz="0" w:space="0" w:color="auto"/>
                              </w:divBdr>
                            </w:div>
                            <w:div w:id="1647010231">
                              <w:marLeft w:val="240"/>
                              <w:marRight w:val="0"/>
                              <w:marTop w:val="0"/>
                              <w:marBottom w:val="0"/>
                              <w:divBdr>
                                <w:top w:val="none" w:sz="0" w:space="0" w:color="auto"/>
                                <w:left w:val="none" w:sz="0" w:space="0" w:color="auto"/>
                                <w:bottom w:val="none" w:sz="0" w:space="0" w:color="auto"/>
                                <w:right w:val="none" w:sz="0" w:space="0" w:color="auto"/>
                              </w:divBdr>
                              <w:divsChild>
                                <w:div w:id="1765152949">
                                  <w:marLeft w:val="240"/>
                                  <w:marRight w:val="0"/>
                                  <w:marTop w:val="0"/>
                                  <w:marBottom w:val="0"/>
                                  <w:divBdr>
                                    <w:top w:val="none" w:sz="0" w:space="0" w:color="auto"/>
                                    <w:left w:val="none" w:sz="0" w:space="0" w:color="auto"/>
                                    <w:bottom w:val="none" w:sz="0" w:space="0" w:color="auto"/>
                                    <w:right w:val="none" w:sz="0" w:space="0" w:color="auto"/>
                                  </w:divBdr>
                                </w:div>
                              </w:divsChild>
                            </w:div>
                            <w:div w:id="1186673034">
                              <w:marLeft w:val="240"/>
                              <w:marRight w:val="0"/>
                              <w:marTop w:val="0"/>
                              <w:marBottom w:val="0"/>
                              <w:divBdr>
                                <w:top w:val="none" w:sz="0" w:space="0" w:color="auto"/>
                                <w:left w:val="none" w:sz="0" w:space="0" w:color="auto"/>
                                <w:bottom w:val="none" w:sz="0" w:space="0" w:color="auto"/>
                                <w:right w:val="none" w:sz="0" w:space="0" w:color="auto"/>
                              </w:divBdr>
                              <w:divsChild>
                                <w:div w:id="1532955060">
                                  <w:marLeft w:val="240"/>
                                  <w:marRight w:val="0"/>
                                  <w:marTop w:val="0"/>
                                  <w:marBottom w:val="0"/>
                                  <w:divBdr>
                                    <w:top w:val="none" w:sz="0" w:space="0" w:color="auto"/>
                                    <w:left w:val="none" w:sz="0" w:space="0" w:color="auto"/>
                                    <w:bottom w:val="none" w:sz="0" w:space="0" w:color="auto"/>
                                    <w:right w:val="none" w:sz="0" w:space="0" w:color="auto"/>
                                  </w:divBdr>
                                </w:div>
                              </w:divsChild>
                            </w:div>
                            <w:div w:id="2116174792">
                              <w:marLeft w:val="240"/>
                              <w:marRight w:val="0"/>
                              <w:marTop w:val="0"/>
                              <w:marBottom w:val="0"/>
                              <w:divBdr>
                                <w:top w:val="none" w:sz="0" w:space="0" w:color="auto"/>
                                <w:left w:val="none" w:sz="0" w:space="0" w:color="auto"/>
                                <w:bottom w:val="none" w:sz="0" w:space="0" w:color="auto"/>
                                <w:right w:val="none" w:sz="0" w:space="0" w:color="auto"/>
                              </w:divBdr>
                              <w:divsChild>
                                <w:div w:id="179660140">
                                  <w:marLeft w:val="240"/>
                                  <w:marRight w:val="0"/>
                                  <w:marTop w:val="0"/>
                                  <w:marBottom w:val="0"/>
                                  <w:divBdr>
                                    <w:top w:val="none" w:sz="0" w:space="0" w:color="auto"/>
                                    <w:left w:val="none" w:sz="0" w:space="0" w:color="auto"/>
                                    <w:bottom w:val="none" w:sz="0" w:space="0" w:color="auto"/>
                                    <w:right w:val="none" w:sz="0" w:space="0" w:color="auto"/>
                                  </w:divBdr>
                                </w:div>
                              </w:divsChild>
                            </w:div>
                            <w:div w:id="545871721">
                              <w:marLeft w:val="240"/>
                              <w:marRight w:val="0"/>
                              <w:marTop w:val="0"/>
                              <w:marBottom w:val="0"/>
                              <w:divBdr>
                                <w:top w:val="none" w:sz="0" w:space="0" w:color="auto"/>
                                <w:left w:val="none" w:sz="0" w:space="0" w:color="auto"/>
                                <w:bottom w:val="none" w:sz="0" w:space="0" w:color="auto"/>
                                <w:right w:val="none" w:sz="0" w:space="0" w:color="auto"/>
                              </w:divBdr>
                              <w:divsChild>
                                <w:div w:id="1559126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3775098">
                          <w:marLeft w:val="0"/>
                          <w:marRight w:val="0"/>
                          <w:marTop w:val="0"/>
                          <w:marBottom w:val="0"/>
                          <w:divBdr>
                            <w:top w:val="none" w:sz="0" w:space="0" w:color="auto"/>
                            <w:left w:val="none" w:sz="0" w:space="0" w:color="auto"/>
                            <w:bottom w:val="none" w:sz="0" w:space="0" w:color="auto"/>
                            <w:right w:val="none" w:sz="0" w:space="0" w:color="auto"/>
                          </w:divBdr>
                          <w:divsChild>
                            <w:div w:id="1752190907">
                              <w:marLeft w:val="240"/>
                              <w:marRight w:val="0"/>
                              <w:marTop w:val="0"/>
                              <w:marBottom w:val="0"/>
                              <w:divBdr>
                                <w:top w:val="none" w:sz="0" w:space="0" w:color="auto"/>
                                <w:left w:val="none" w:sz="0" w:space="0" w:color="auto"/>
                                <w:bottom w:val="none" w:sz="0" w:space="0" w:color="auto"/>
                                <w:right w:val="none" w:sz="0" w:space="0" w:color="auto"/>
                              </w:divBdr>
                            </w:div>
                            <w:div w:id="771049902">
                              <w:marLeft w:val="240"/>
                              <w:marRight w:val="0"/>
                              <w:marTop w:val="0"/>
                              <w:marBottom w:val="0"/>
                              <w:divBdr>
                                <w:top w:val="none" w:sz="0" w:space="0" w:color="auto"/>
                                <w:left w:val="none" w:sz="0" w:space="0" w:color="auto"/>
                                <w:bottom w:val="none" w:sz="0" w:space="0" w:color="auto"/>
                                <w:right w:val="none" w:sz="0" w:space="0" w:color="auto"/>
                              </w:divBdr>
                              <w:divsChild>
                                <w:div w:id="1379939750">
                                  <w:marLeft w:val="240"/>
                                  <w:marRight w:val="0"/>
                                  <w:marTop w:val="0"/>
                                  <w:marBottom w:val="0"/>
                                  <w:divBdr>
                                    <w:top w:val="none" w:sz="0" w:space="0" w:color="auto"/>
                                    <w:left w:val="none" w:sz="0" w:space="0" w:color="auto"/>
                                    <w:bottom w:val="none" w:sz="0" w:space="0" w:color="auto"/>
                                    <w:right w:val="none" w:sz="0" w:space="0" w:color="auto"/>
                                  </w:divBdr>
                                </w:div>
                              </w:divsChild>
                            </w:div>
                            <w:div w:id="423187090">
                              <w:marLeft w:val="240"/>
                              <w:marRight w:val="0"/>
                              <w:marTop w:val="0"/>
                              <w:marBottom w:val="0"/>
                              <w:divBdr>
                                <w:top w:val="none" w:sz="0" w:space="0" w:color="auto"/>
                                <w:left w:val="none" w:sz="0" w:space="0" w:color="auto"/>
                                <w:bottom w:val="none" w:sz="0" w:space="0" w:color="auto"/>
                                <w:right w:val="none" w:sz="0" w:space="0" w:color="auto"/>
                              </w:divBdr>
                              <w:divsChild>
                                <w:div w:id="1023286671">
                                  <w:marLeft w:val="240"/>
                                  <w:marRight w:val="0"/>
                                  <w:marTop w:val="0"/>
                                  <w:marBottom w:val="0"/>
                                  <w:divBdr>
                                    <w:top w:val="none" w:sz="0" w:space="0" w:color="auto"/>
                                    <w:left w:val="none" w:sz="0" w:space="0" w:color="auto"/>
                                    <w:bottom w:val="none" w:sz="0" w:space="0" w:color="auto"/>
                                    <w:right w:val="none" w:sz="0" w:space="0" w:color="auto"/>
                                  </w:divBdr>
                                </w:div>
                              </w:divsChild>
                            </w:div>
                            <w:div w:id="1790129441">
                              <w:marLeft w:val="240"/>
                              <w:marRight w:val="0"/>
                              <w:marTop w:val="0"/>
                              <w:marBottom w:val="0"/>
                              <w:divBdr>
                                <w:top w:val="none" w:sz="0" w:space="0" w:color="auto"/>
                                <w:left w:val="none" w:sz="0" w:space="0" w:color="auto"/>
                                <w:bottom w:val="none" w:sz="0" w:space="0" w:color="auto"/>
                                <w:right w:val="none" w:sz="0" w:space="0" w:color="auto"/>
                              </w:divBdr>
                              <w:divsChild>
                                <w:div w:id="967510096">
                                  <w:marLeft w:val="240"/>
                                  <w:marRight w:val="0"/>
                                  <w:marTop w:val="0"/>
                                  <w:marBottom w:val="0"/>
                                  <w:divBdr>
                                    <w:top w:val="none" w:sz="0" w:space="0" w:color="auto"/>
                                    <w:left w:val="none" w:sz="0" w:space="0" w:color="auto"/>
                                    <w:bottom w:val="none" w:sz="0" w:space="0" w:color="auto"/>
                                    <w:right w:val="none" w:sz="0" w:space="0" w:color="auto"/>
                                  </w:divBdr>
                                </w:div>
                              </w:divsChild>
                            </w:div>
                            <w:div w:id="1268269522">
                              <w:marLeft w:val="240"/>
                              <w:marRight w:val="0"/>
                              <w:marTop w:val="0"/>
                              <w:marBottom w:val="0"/>
                              <w:divBdr>
                                <w:top w:val="none" w:sz="0" w:space="0" w:color="auto"/>
                                <w:left w:val="none" w:sz="0" w:space="0" w:color="auto"/>
                                <w:bottom w:val="none" w:sz="0" w:space="0" w:color="auto"/>
                                <w:right w:val="none" w:sz="0" w:space="0" w:color="auto"/>
                              </w:divBdr>
                              <w:divsChild>
                                <w:div w:id="15747006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0114181">
                          <w:marLeft w:val="0"/>
                          <w:marRight w:val="0"/>
                          <w:marTop w:val="0"/>
                          <w:marBottom w:val="0"/>
                          <w:divBdr>
                            <w:top w:val="none" w:sz="0" w:space="0" w:color="auto"/>
                            <w:left w:val="none" w:sz="0" w:space="0" w:color="auto"/>
                            <w:bottom w:val="none" w:sz="0" w:space="0" w:color="auto"/>
                            <w:right w:val="none" w:sz="0" w:space="0" w:color="auto"/>
                          </w:divBdr>
                          <w:divsChild>
                            <w:div w:id="861358170">
                              <w:marLeft w:val="240"/>
                              <w:marRight w:val="0"/>
                              <w:marTop w:val="0"/>
                              <w:marBottom w:val="0"/>
                              <w:divBdr>
                                <w:top w:val="none" w:sz="0" w:space="0" w:color="auto"/>
                                <w:left w:val="none" w:sz="0" w:space="0" w:color="auto"/>
                                <w:bottom w:val="none" w:sz="0" w:space="0" w:color="auto"/>
                                <w:right w:val="none" w:sz="0" w:space="0" w:color="auto"/>
                              </w:divBdr>
                            </w:div>
                            <w:div w:id="1164515435">
                              <w:marLeft w:val="240"/>
                              <w:marRight w:val="0"/>
                              <w:marTop w:val="0"/>
                              <w:marBottom w:val="0"/>
                              <w:divBdr>
                                <w:top w:val="none" w:sz="0" w:space="0" w:color="auto"/>
                                <w:left w:val="none" w:sz="0" w:space="0" w:color="auto"/>
                                <w:bottom w:val="none" w:sz="0" w:space="0" w:color="auto"/>
                                <w:right w:val="none" w:sz="0" w:space="0" w:color="auto"/>
                              </w:divBdr>
                              <w:divsChild>
                                <w:div w:id="908878972">
                                  <w:marLeft w:val="240"/>
                                  <w:marRight w:val="0"/>
                                  <w:marTop w:val="0"/>
                                  <w:marBottom w:val="0"/>
                                  <w:divBdr>
                                    <w:top w:val="none" w:sz="0" w:space="0" w:color="auto"/>
                                    <w:left w:val="none" w:sz="0" w:space="0" w:color="auto"/>
                                    <w:bottom w:val="none" w:sz="0" w:space="0" w:color="auto"/>
                                    <w:right w:val="none" w:sz="0" w:space="0" w:color="auto"/>
                                  </w:divBdr>
                                </w:div>
                                <w:div w:id="323171290">
                                  <w:marLeft w:val="240"/>
                                  <w:marRight w:val="0"/>
                                  <w:marTop w:val="0"/>
                                  <w:marBottom w:val="0"/>
                                  <w:divBdr>
                                    <w:top w:val="none" w:sz="0" w:space="0" w:color="auto"/>
                                    <w:left w:val="none" w:sz="0" w:space="0" w:color="auto"/>
                                    <w:bottom w:val="none" w:sz="0" w:space="0" w:color="auto"/>
                                    <w:right w:val="none" w:sz="0" w:space="0" w:color="auto"/>
                                  </w:divBdr>
                                  <w:divsChild>
                                    <w:div w:id="5908500">
                                      <w:marLeft w:val="240"/>
                                      <w:marRight w:val="0"/>
                                      <w:marTop w:val="0"/>
                                      <w:marBottom w:val="0"/>
                                      <w:divBdr>
                                        <w:top w:val="none" w:sz="0" w:space="0" w:color="auto"/>
                                        <w:left w:val="none" w:sz="0" w:space="0" w:color="auto"/>
                                        <w:bottom w:val="none" w:sz="0" w:space="0" w:color="auto"/>
                                        <w:right w:val="none" w:sz="0" w:space="0" w:color="auto"/>
                                      </w:divBdr>
                                    </w:div>
                                  </w:divsChild>
                                </w:div>
                                <w:div w:id="1748572911">
                                  <w:marLeft w:val="240"/>
                                  <w:marRight w:val="0"/>
                                  <w:marTop w:val="0"/>
                                  <w:marBottom w:val="0"/>
                                  <w:divBdr>
                                    <w:top w:val="none" w:sz="0" w:space="0" w:color="auto"/>
                                    <w:left w:val="none" w:sz="0" w:space="0" w:color="auto"/>
                                    <w:bottom w:val="none" w:sz="0" w:space="0" w:color="auto"/>
                                    <w:right w:val="none" w:sz="0" w:space="0" w:color="auto"/>
                                  </w:divBdr>
                                  <w:divsChild>
                                    <w:div w:id="1379357529">
                                      <w:marLeft w:val="240"/>
                                      <w:marRight w:val="0"/>
                                      <w:marTop w:val="0"/>
                                      <w:marBottom w:val="0"/>
                                      <w:divBdr>
                                        <w:top w:val="none" w:sz="0" w:space="0" w:color="auto"/>
                                        <w:left w:val="none" w:sz="0" w:space="0" w:color="auto"/>
                                        <w:bottom w:val="none" w:sz="0" w:space="0" w:color="auto"/>
                                        <w:right w:val="none" w:sz="0" w:space="0" w:color="auto"/>
                                      </w:divBdr>
                                    </w:div>
                                    <w:div w:id="928267917">
                                      <w:marLeft w:val="240"/>
                                      <w:marRight w:val="0"/>
                                      <w:marTop w:val="0"/>
                                      <w:marBottom w:val="0"/>
                                      <w:divBdr>
                                        <w:top w:val="none" w:sz="0" w:space="0" w:color="auto"/>
                                        <w:left w:val="none" w:sz="0" w:space="0" w:color="auto"/>
                                        <w:bottom w:val="none" w:sz="0" w:space="0" w:color="auto"/>
                                        <w:right w:val="none" w:sz="0" w:space="0" w:color="auto"/>
                                      </w:divBdr>
                                      <w:divsChild>
                                        <w:div w:id="391732629">
                                          <w:marLeft w:val="240"/>
                                          <w:marRight w:val="0"/>
                                          <w:marTop w:val="0"/>
                                          <w:marBottom w:val="0"/>
                                          <w:divBdr>
                                            <w:top w:val="none" w:sz="0" w:space="0" w:color="auto"/>
                                            <w:left w:val="none" w:sz="0" w:space="0" w:color="auto"/>
                                            <w:bottom w:val="none" w:sz="0" w:space="0" w:color="auto"/>
                                            <w:right w:val="none" w:sz="0" w:space="0" w:color="auto"/>
                                          </w:divBdr>
                                        </w:div>
                                      </w:divsChild>
                                    </w:div>
                                    <w:div w:id="1032464886">
                                      <w:marLeft w:val="240"/>
                                      <w:marRight w:val="0"/>
                                      <w:marTop w:val="0"/>
                                      <w:marBottom w:val="0"/>
                                      <w:divBdr>
                                        <w:top w:val="none" w:sz="0" w:space="0" w:color="auto"/>
                                        <w:left w:val="none" w:sz="0" w:space="0" w:color="auto"/>
                                        <w:bottom w:val="none" w:sz="0" w:space="0" w:color="auto"/>
                                        <w:right w:val="none" w:sz="0" w:space="0" w:color="auto"/>
                                      </w:divBdr>
                                      <w:divsChild>
                                        <w:div w:id="835611931">
                                          <w:marLeft w:val="240"/>
                                          <w:marRight w:val="0"/>
                                          <w:marTop w:val="0"/>
                                          <w:marBottom w:val="0"/>
                                          <w:divBdr>
                                            <w:top w:val="none" w:sz="0" w:space="0" w:color="auto"/>
                                            <w:left w:val="none" w:sz="0" w:space="0" w:color="auto"/>
                                            <w:bottom w:val="none" w:sz="0" w:space="0" w:color="auto"/>
                                            <w:right w:val="none" w:sz="0" w:space="0" w:color="auto"/>
                                          </w:divBdr>
                                        </w:div>
                                      </w:divsChild>
                                    </w:div>
                                    <w:div w:id="264727602">
                                      <w:marLeft w:val="240"/>
                                      <w:marRight w:val="0"/>
                                      <w:marTop w:val="0"/>
                                      <w:marBottom w:val="0"/>
                                      <w:divBdr>
                                        <w:top w:val="none" w:sz="0" w:space="0" w:color="auto"/>
                                        <w:left w:val="none" w:sz="0" w:space="0" w:color="auto"/>
                                        <w:bottom w:val="none" w:sz="0" w:space="0" w:color="auto"/>
                                        <w:right w:val="none" w:sz="0" w:space="0" w:color="auto"/>
                                      </w:divBdr>
                                      <w:divsChild>
                                        <w:div w:id="1145701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9106921">
                                  <w:marLeft w:val="240"/>
                                  <w:marRight w:val="0"/>
                                  <w:marTop w:val="0"/>
                                  <w:marBottom w:val="0"/>
                                  <w:divBdr>
                                    <w:top w:val="none" w:sz="0" w:space="0" w:color="auto"/>
                                    <w:left w:val="none" w:sz="0" w:space="0" w:color="auto"/>
                                    <w:bottom w:val="none" w:sz="0" w:space="0" w:color="auto"/>
                                    <w:right w:val="none" w:sz="0" w:space="0" w:color="auto"/>
                                  </w:divBdr>
                                  <w:divsChild>
                                    <w:div w:id="16633864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0957578">
                              <w:marLeft w:val="240"/>
                              <w:marRight w:val="0"/>
                              <w:marTop w:val="0"/>
                              <w:marBottom w:val="0"/>
                              <w:divBdr>
                                <w:top w:val="none" w:sz="0" w:space="0" w:color="auto"/>
                                <w:left w:val="none" w:sz="0" w:space="0" w:color="auto"/>
                                <w:bottom w:val="none" w:sz="0" w:space="0" w:color="auto"/>
                                <w:right w:val="none" w:sz="0" w:space="0" w:color="auto"/>
                              </w:divBdr>
                              <w:divsChild>
                                <w:div w:id="1647541453">
                                  <w:marLeft w:val="240"/>
                                  <w:marRight w:val="0"/>
                                  <w:marTop w:val="0"/>
                                  <w:marBottom w:val="0"/>
                                  <w:divBdr>
                                    <w:top w:val="none" w:sz="0" w:space="0" w:color="auto"/>
                                    <w:left w:val="none" w:sz="0" w:space="0" w:color="auto"/>
                                    <w:bottom w:val="none" w:sz="0" w:space="0" w:color="auto"/>
                                    <w:right w:val="none" w:sz="0" w:space="0" w:color="auto"/>
                                  </w:divBdr>
                                </w:div>
                                <w:div w:id="1257397109">
                                  <w:marLeft w:val="240"/>
                                  <w:marRight w:val="0"/>
                                  <w:marTop w:val="0"/>
                                  <w:marBottom w:val="0"/>
                                  <w:divBdr>
                                    <w:top w:val="none" w:sz="0" w:space="0" w:color="auto"/>
                                    <w:left w:val="none" w:sz="0" w:space="0" w:color="auto"/>
                                    <w:bottom w:val="none" w:sz="0" w:space="0" w:color="auto"/>
                                    <w:right w:val="none" w:sz="0" w:space="0" w:color="auto"/>
                                  </w:divBdr>
                                  <w:divsChild>
                                    <w:div w:id="1588880546">
                                      <w:marLeft w:val="240"/>
                                      <w:marRight w:val="0"/>
                                      <w:marTop w:val="0"/>
                                      <w:marBottom w:val="0"/>
                                      <w:divBdr>
                                        <w:top w:val="none" w:sz="0" w:space="0" w:color="auto"/>
                                        <w:left w:val="none" w:sz="0" w:space="0" w:color="auto"/>
                                        <w:bottom w:val="none" w:sz="0" w:space="0" w:color="auto"/>
                                        <w:right w:val="none" w:sz="0" w:space="0" w:color="auto"/>
                                      </w:divBdr>
                                    </w:div>
                                  </w:divsChild>
                                </w:div>
                                <w:div w:id="1284851190">
                                  <w:marLeft w:val="240"/>
                                  <w:marRight w:val="0"/>
                                  <w:marTop w:val="0"/>
                                  <w:marBottom w:val="0"/>
                                  <w:divBdr>
                                    <w:top w:val="none" w:sz="0" w:space="0" w:color="auto"/>
                                    <w:left w:val="none" w:sz="0" w:space="0" w:color="auto"/>
                                    <w:bottom w:val="none" w:sz="0" w:space="0" w:color="auto"/>
                                    <w:right w:val="none" w:sz="0" w:space="0" w:color="auto"/>
                                  </w:divBdr>
                                  <w:divsChild>
                                    <w:div w:id="1240138255">
                                      <w:marLeft w:val="240"/>
                                      <w:marRight w:val="0"/>
                                      <w:marTop w:val="0"/>
                                      <w:marBottom w:val="0"/>
                                      <w:divBdr>
                                        <w:top w:val="none" w:sz="0" w:space="0" w:color="auto"/>
                                        <w:left w:val="none" w:sz="0" w:space="0" w:color="auto"/>
                                        <w:bottom w:val="none" w:sz="0" w:space="0" w:color="auto"/>
                                        <w:right w:val="none" w:sz="0" w:space="0" w:color="auto"/>
                                      </w:divBdr>
                                    </w:div>
                                    <w:div w:id="1876195560">
                                      <w:marLeft w:val="240"/>
                                      <w:marRight w:val="0"/>
                                      <w:marTop w:val="0"/>
                                      <w:marBottom w:val="0"/>
                                      <w:divBdr>
                                        <w:top w:val="none" w:sz="0" w:space="0" w:color="auto"/>
                                        <w:left w:val="none" w:sz="0" w:space="0" w:color="auto"/>
                                        <w:bottom w:val="none" w:sz="0" w:space="0" w:color="auto"/>
                                        <w:right w:val="none" w:sz="0" w:space="0" w:color="auto"/>
                                      </w:divBdr>
                                      <w:divsChild>
                                        <w:div w:id="2099863441">
                                          <w:marLeft w:val="240"/>
                                          <w:marRight w:val="0"/>
                                          <w:marTop w:val="0"/>
                                          <w:marBottom w:val="0"/>
                                          <w:divBdr>
                                            <w:top w:val="none" w:sz="0" w:space="0" w:color="auto"/>
                                            <w:left w:val="none" w:sz="0" w:space="0" w:color="auto"/>
                                            <w:bottom w:val="none" w:sz="0" w:space="0" w:color="auto"/>
                                            <w:right w:val="none" w:sz="0" w:space="0" w:color="auto"/>
                                          </w:divBdr>
                                        </w:div>
                                      </w:divsChild>
                                    </w:div>
                                    <w:div w:id="2019696674">
                                      <w:marLeft w:val="240"/>
                                      <w:marRight w:val="0"/>
                                      <w:marTop w:val="0"/>
                                      <w:marBottom w:val="0"/>
                                      <w:divBdr>
                                        <w:top w:val="none" w:sz="0" w:space="0" w:color="auto"/>
                                        <w:left w:val="none" w:sz="0" w:space="0" w:color="auto"/>
                                        <w:bottom w:val="none" w:sz="0" w:space="0" w:color="auto"/>
                                        <w:right w:val="none" w:sz="0" w:space="0" w:color="auto"/>
                                      </w:divBdr>
                                      <w:divsChild>
                                        <w:div w:id="455874394">
                                          <w:marLeft w:val="240"/>
                                          <w:marRight w:val="0"/>
                                          <w:marTop w:val="0"/>
                                          <w:marBottom w:val="0"/>
                                          <w:divBdr>
                                            <w:top w:val="none" w:sz="0" w:space="0" w:color="auto"/>
                                            <w:left w:val="none" w:sz="0" w:space="0" w:color="auto"/>
                                            <w:bottom w:val="none" w:sz="0" w:space="0" w:color="auto"/>
                                            <w:right w:val="none" w:sz="0" w:space="0" w:color="auto"/>
                                          </w:divBdr>
                                        </w:div>
                                      </w:divsChild>
                                    </w:div>
                                    <w:div w:id="315377842">
                                      <w:marLeft w:val="240"/>
                                      <w:marRight w:val="0"/>
                                      <w:marTop w:val="0"/>
                                      <w:marBottom w:val="0"/>
                                      <w:divBdr>
                                        <w:top w:val="none" w:sz="0" w:space="0" w:color="auto"/>
                                        <w:left w:val="none" w:sz="0" w:space="0" w:color="auto"/>
                                        <w:bottom w:val="none" w:sz="0" w:space="0" w:color="auto"/>
                                        <w:right w:val="none" w:sz="0" w:space="0" w:color="auto"/>
                                      </w:divBdr>
                                      <w:divsChild>
                                        <w:div w:id="1309479017">
                                          <w:marLeft w:val="240"/>
                                          <w:marRight w:val="0"/>
                                          <w:marTop w:val="0"/>
                                          <w:marBottom w:val="0"/>
                                          <w:divBdr>
                                            <w:top w:val="none" w:sz="0" w:space="0" w:color="auto"/>
                                            <w:left w:val="none" w:sz="0" w:space="0" w:color="auto"/>
                                            <w:bottom w:val="none" w:sz="0" w:space="0" w:color="auto"/>
                                            <w:right w:val="none" w:sz="0" w:space="0" w:color="auto"/>
                                          </w:divBdr>
                                        </w:div>
                                      </w:divsChild>
                                    </w:div>
                                    <w:div w:id="1760055512">
                                      <w:marLeft w:val="240"/>
                                      <w:marRight w:val="0"/>
                                      <w:marTop w:val="0"/>
                                      <w:marBottom w:val="0"/>
                                      <w:divBdr>
                                        <w:top w:val="none" w:sz="0" w:space="0" w:color="auto"/>
                                        <w:left w:val="none" w:sz="0" w:space="0" w:color="auto"/>
                                        <w:bottom w:val="none" w:sz="0" w:space="0" w:color="auto"/>
                                        <w:right w:val="none" w:sz="0" w:space="0" w:color="auto"/>
                                      </w:divBdr>
                                      <w:divsChild>
                                        <w:div w:id="1855877144">
                                          <w:marLeft w:val="240"/>
                                          <w:marRight w:val="0"/>
                                          <w:marTop w:val="0"/>
                                          <w:marBottom w:val="0"/>
                                          <w:divBdr>
                                            <w:top w:val="none" w:sz="0" w:space="0" w:color="auto"/>
                                            <w:left w:val="none" w:sz="0" w:space="0" w:color="auto"/>
                                            <w:bottom w:val="none" w:sz="0" w:space="0" w:color="auto"/>
                                            <w:right w:val="none" w:sz="0" w:space="0" w:color="auto"/>
                                          </w:divBdr>
                                        </w:div>
                                      </w:divsChild>
                                    </w:div>
                                    <w:div w:id="861238065">
                                      <w:marLeft w:val="240"/>
                                      <w:marRight w:val="0"/>
                                      <w:marTop w:val="0"/>
                                      <w:marBottom w:val="0"/>
                                      <w:divBdr>
                                        <w:top w:val="none" w:sz="0" w:space="0" w:color="auto"/>
                                        <w:left w:val="none" w:sz="0" w:space="0" w:color="auto"/>
                                        <w:bottom w:val="none" w:sz="0" w:space="0" w:color="auto"/>
                                        <w:right w:val="none" w:sz="0" w:space="0" w:color="auto"/>
                                      </w:divBdr>
                                      <w:divsChild>
                                        <w:div w:id="5211644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4663006">
                                  <w:marLeft w:val="240"/>
                                  <w:marRight w:val="0"/>
                                  <w:marTop w:val="0"/>
                                  <w:marBottom w:val="0"/>
                                  <w:divBdr>
                                    <w:top w:val="none" w:sz="0" w:space="0" w:color="auto"/>
                                    <w:left w:val="none" w:sz="0" w:space="0" w:color="auto"/>
                                    <w:bottom w:val="none" w:sz="0" w:space="0" w:color="auto"/>
                                    <w:right w:val="none" w:sz="0" w:space="0" w:color="auto"/>
                                  </w:divBdr>
                                  <w:divsChild>
                                    <w:div w:id="123432118">
                                      <w:marLeft w:val="240"/>
                                      <w:marRight w:val="0"/>
                                      <w:marTop w:val="0"/>
                                      <w:marBottom w:val="0"/>
                                      <w:divBdr>
                                        <w:top w:val="none" w:sz="0" w:space="0" w:color="auto"/>
                                        <w:left w:val="none" w:sz="0" w:space="0" w:color="auto"/>
                                        <w:bottom w:val="none" w:sz="0" w:space="0" w:color="auto"/>
                                        <w:right w:val="none" w:sz="0" w:space="0" w:color="auto"/>
                                      </w:divBdr>
                                    </w:div>
                                  </w:divsChild>
                                </w:div>
                                <w:div w:id="875239617">
                                  <w:marLeft w:val="240"/>
                                  <w:marRight w:val="0"/>
                                  <w:marTop w:val="0"/>
                                  <w:marBottom w:val="0"/>
                                  <w:divBdr>
                                    <w:top w:val="none" w:sz="0" w:space="0" w:color="auto"/>
                                    <w:left w:val="none" w:sz="0" w:space="0" w:color="auto"/>
                                    <w:bottom w:val="none" w:sz="0" w:space="0" w:color="auto"/>
                                    <w:right w:val="none" w:sz="0" w:space="0" w:color="auto"/>
                                  </w:divBdr>
                                  <w:divsChild>
                                    <w:div w:id="406612327">
                                      <w:marLeft w:val="240"/>
                                      <w:marRight w:val="0"/>
                                      <w:marTop w:val="0"/>
                                      <w:marBottom w:val="0"/>
                                      <w:divBdr>
                                        <w:top w:val="none" w:sz="0" w:space="0" w:color="auto"/>
                                        <w:left w:val="none" w:sz="0" w:space="0" w:color="auto"/>
                                        <w:bottom w:val="none" w:sz="0" w:space="0" w:color="auto"/>
                                        <w:right w:val="none" w:sz="0" w:space="0" w:color="auto"/>
                                      </w:divBdr>
                                    </w:div>
                                  </w:divsChild>
                                </w:div>
                                <w:div w:id="1337154136">
                                  <w:marLeft w:val="240"/>
                                  <w:marRight w:val="0"/>
                                  <w:marTop w:val="0"/>
                                  <w:marBottom w:val="0"/>
                                  <w:divBdr>
                                    <w:top w:val="none" w:sz="0" w:space="0" w:color="auto"/>
                                    <w:left w:val="none" w:sz="0" w:space="0" w:color="auto"/>
                                    <w:bottom w:val="none" w:sz="0" w:space="0" w:color="auto"/>
                                    <w:right w:val="none" w:sz="0" w:space="0" w:color="auto"/>
                                  </w:divBdr>
                                  <w:divsChild>
                                    <w:div w:id="617100695">
                                      <w:marLeft w:val="240"/>
                                      <w:marRight w:val="0"/>
                                      <w:marTop w:val="0"/>
                                      <w:marBottom w:val="0"/>
                                      <w:divBdr>
                                        <w:top w:val="none" w:sz="0" w:space="0" w:color="auto"/>
                                        <w:left w:val="none" w:sz="0" w:space="0" w:color="auto"/>
                                        <w:bottom w:val="none" w:sz="0" w:space="0" w:color="auto"/>
                                        <w:right w:val="none" w:sz="0" w:space="0" w:color="auto"/>
                                      </w:divBdr>
                                    </w:div>
                                    <w:div w:id="1947536801">
                                      <w:marLeft w:val="240"/>
                                      <w:marRight w:val="0"/>
                                      <w:marTop w:val="0"/>
                                      <w:marBottom w:val="0"/>
                                      <w:divBdr>
                                        <w:top w:val="none" w:sz="0" w:space="0" w:color="auto"/>
                                        <w:left w:val="none" w:sz="0" w:space="0" w:color="auto"/>
                                        <w:bottom w:val="none" w:sz="0" w:space="0" w:color="auto"/>
                                        <w:right w:val="none" w:sz="0" w:space="0" w:color="auto"/>
                                      </w:divBdr>
                                      <w:divsChild>
                                        <w:div w:id="2086293963">
                                          <w:marLeft w:val="240"/>
                                          <w:marRight w:val="0"/>
                                          <w:marTop w:val="0"/>
                                          <w:marBottom w:val="0"/>
                                          <w:divBdr>
                                            <w:top w:val="none" w:sz="0" w:space="0" w:color="auto"/>
                                            <w:left w:val="none" w:sz="0" w:space="0" w:color="auto"/>
                                            <w:bottom w:val="none" w:sz="0" w:space="0" w:color="auto"/>
                                            <w:right w:val="none" w:sz="0" w:space="0" w:color="auto"/>
                                          </w:divBdr>
                                        </w:div>
                                      </w:divsChild>
                                    </w:div>
                                    <w:div w:id="715005102">
                                      <w:marLeft w:val="240"/>
                                      <w:marRight w:val="0"/>
                                      <w:marTop w:val="0"/>
                                      <w:marBottom w:val="0"/>
                                      <w:divBdr>
                                        <w:top w:val="none" w:sz="0" w:space="0" w:color="auto"/>
                                        <w:left w:val="none" w:sz="0" w:space="0" w:color="auto"/>
                                        <w:bottom w:val="none" w:sz="0" w:space="0" w:color="auto"/>
                                        <w:right w:val="none" w:sz="0" w:space="0" w:color="auto"/>
                                      </w:divBdr>
                                      <w:divsChild>
                                        <w:div w:id="18090065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3466778">
                                  <w:marLeft w:val="240"/>
                                  <w:marRight w:val="0"/>
                                  <w:marTop w:val="0"/>
                                  <w:marBottom w:val="0"/>
                                  <w:divBdr>
                                    <w:top w:val="none" w:sz="0" w:space="0" w:color="auto"/>
                                    <w:left w:val="none" w:sz="0" w:space="0" w:color="auto"/>
                                    <w:bottom w:val="none" w:sz="0" w:space="0" w:color="auto"/>
                                    <w:right w:val="none" w:sz="0" w:space="0" w:color="auto"/>
                                  </w:divBdr>
                                  <w:divsChild>
                                    <w:div w:id="2018800653">
                                      <w:marLeft w:val="240"/>
                                      <w:marRight w:val="0"/>
                                      <w:marTop w:val="0"/>
                                      <w:marBottom w:val="0"/>
                                      <w:divBdr>
                                        <w:top w:val="none" w:sz="0" w:space="0" w:color="auto"/>
                                        <w:left w:val="none" w:sz="0" w:space="0" w:color="auto"/>
                                        <w:bottom w:val="none" w:sz="0" w:space="0" w:color="auto"/>
                                        <w:right w:val="none" w:sz="0" w:space="0" w:color="auto"/>
                                      </w:divBdr>
                                    </w:div>
                                  </w:divsChild>
                                </w:div>
                                <w:div w:id="1814521297">
                                  <w:marLeft w:val="240"/>
                                  <w:marRight w:val="0"/>
                                  <w:marTop w:val="0"/>
                                  <w:marBottom w:val="0"/>
                                  <w:divBdr>
                                    <w:top w:val="none" w:sz="0" w:space="0" w:color="auto"/>
                                    <w:left w:val="none" w:sz="0" w:space="0" w:color="auto"/>
                                    <w:bottom w:val="none" w:sz="0" w:space="0" w:color="auto"/>
                                    <w:right w:val="none" w:sz="0" w:space="0" w:color="auto"/>
                                  </w:divBdr>
                                  <w:divsChild>
                                    <w:div w:id="1791824186">
                                      <w:marLeft w:val="240"/>
                                      <w:marRight w:val="0"/>
                                      <w:marTop w:val="0"/>
                                      <w:marBottom w:val="0"/>
                                      <w:divBdr>
                                        <w:top w:val="none" w:sz="0" w:space="0" w:color="auto"/>
                                        <w:left w:val="none" w:sz="0" w:space="0" w:color="auto"/>
                                        <w:bottom w:val="none" w:sz="0" w:space="0" w:color="auto"/>
                                        <w:right w:val="none" w:sz="0" w:space="0" w:color="auto"/>
                                      </w:divBdr>
                                    </w:div>
                                    <w:div w:id="1283489423">
                                      <w:marLeft w:val="240"/>
                                      <w:marRight w:val="0"/>
                                      <w:marTop w:val="0"/>
                                      <w:marBottom w:val="0"/>
                                      <w:divBdr>
                                        <w:top w:val="none" w:sz="0" w:space="0" w:color="auto"/>
                                        <w:left w:val="none" w:sz="0" w:space="0" w:color="auto"/>
                                        <w:bottom w:val="none" w:sz="0" w:space="0" w:color="auto"/>
                                        <w:right w:val="none" w:sz="0" w:space="0" w:color="auto"/>
                                      </w:divBdr>
                                      <w:divsChild>
                                        <w:div w:id="1998999146">
                                          <w:marLeft w:val="240"/>
                                          <w:marRight w:val="0"/>
                                          <w:marTop w:val="0"/>
                                          <w:marBottom w:val="0"/>
                                          <w:divBdr>
                                            <w:top w:val="none" w:sz="0" w:space="0" w:color="auto"/>
                                            <w:left w:val="none" w:sz="0" w:space="0" w:color="auto"/>
                                            <w:bottom w:val="none" w:sz="0" w:space="0" w:color="auto"/>
                                            <w:right w:val="none" w:sz="0" w:space="0" w:color="auto"/>
                                          </w:divBdr>
                                        </w:div>
                                      </w:divsChild>
                                    </w:div>
                                    <w:div w:id="532110382">
                                      <w:marLeft w:val="240"/>
                                      <w:marRight w:val="0"/>
                                      <w:marTop w:val="0"/>
                                      <w:marBottom w:val="0"/>
                                      <w:divBdr>
                                        <w:top w:val="none" w:sz="0" w:space="0" w:color="auto"/>
                                        <w:left w:val="none" w:sz="0" w:space="0" w:color="auto"/>
                                        <w:bottom w:val="none" w:sz="0" w:space="0" w:color="auto"/>
                                        <w:right w:val="none" w:sz="0" w:space="0" w:color="auto"/>
                                      </w:divBdr>
                                      <w:divsChild>
                                        <w:div w:id="18795859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0213458">
                                  <w:marLeft w:val="240"/>
                                  <w:marRight w:val="0"/>
                                  <w:marTop w:val="0"/>
                                  <w:marBottom w:val="0"/>
                                  <w:divBdr>
                                    <w:top w:val="none" w:sz="0" w:space="0" w:color="auto"/>
                                    <w:left w:val="none" w:sz="0" w:space="0" w:color="auto"/>
                                    <w:bottom w:val="none" w:sz="0" w:space="0" w:color="auto"/>
                                    <w:right w:val="none" w:sz="0" w:space="0" w:color="auto"/>
                                  </w:divBdr>
                                  <w:divsChild>
                                    <w:div w:id="861285689">
                                      <w:marLeft w:val="240"/>
                                      <w:marRight w:val="0"/>
                                      <w:marTop w:val="0"/>
                                      <w:marBottom w:val="0"/>
                                      <w:divBdr>
                                        <w:top w:val="none" w:sz="0" w:space="0" w:color="auto"/>
                                        <w:left w:val="none" w:sz="0" w:space="0" w:color="auto"/>
                                        <w:bottom w:val="none" w:sz="0" w:space="0" w:color="auto"/>
                                        <w:right w:val="none" w:sz="0" w:space="0" w:color="auto"/>
                                      </w:divBdr>
                                    </w:div>
                                    <w:div w:id="2049984263">
                                      <w:marLeft w:val="240"/>
                                      <w:marRight w:val="0"/>
                                      <w:marTop w:val="0"/>
                                      <w:marBottom w:val="0"/>
                                      <w:divBdr>
                                        <w:top w:val="none" w:sz="0" w:space="0" w:color="auto"/>
                                        <w:left w:val="none" w:sz="0" w:space="0" w:color="auto"/>
                                        <w:bottom w:val="none" w:sz="0" w:space="0" w:color="auto"/>
                                        <w:right w:val="none" w:sz="0" w:space="0" w:color="auto"/>
                                      </w:divBdr>
                                      <w:divsChild>
                                        <w:div w:id="1852450638">
                                          <w:marLeft w:val="240"/>
                                          <w:marRight w:val="0"/>
                                          <w:marTop w:val="0"/>
                                          <w:marBottom w:val="0"/>
                                          <w:divBdr>
                                            <w:top w:val="none" w:sz="0" w:space="0" w:color="auto"/>
                                            <w:left w:val="none" w:sz="0" w:space="0" w:color="auto"/>
                                            <w:bottom w:val="none" w:sz="0" w:space="0" w:color="auto"/>
                                            <w:right w:val="none" w:sz="0" w:space="0" w:color="auto"/>
                                          </w:divBdr>
                                        </w:div>
                                      </w:divsChild>
                                    </w:div>
                                    <w:div w:id="685518519">
                                      <w:marLeft w:val="240"/>
                                      <w:marRight w:val="0"/>
                                      <w:marTop w:val="0"/>
                                      <w:marBottom w:val="0"/>
                                      <w:divBdr>
                                        <w:top w:val="none" w:sz="0" w:space="0" w:color="auto"/>
                                        <w:left w:val="none" w:sz="0" w:space="0" w:color="auto"/>
                                        <w:bottom w:val="none" w:sz="0" w:space="0" w:color="auto"/>
                                        <w:right w:val="none" w:sz="0" w:space="0" w:color="auto"/>
                                      </w:divBdr>
                                      <w:divsChild>
                                        <w:div w:id="29646342">
                                          <w:marLeft w:val="240"/>
                                          <w:marRight w:val="0"/>
                                          <w:marTop w:val="0"/>
                                          <w:marBottom w:val="0"/>
                                          <w:divBdr>
                                            <w:top w:val="none" w:sz="0" w:space="0" w:color="auto"/>
                                            <w:left w:val="none" w:sz="0" w:space="0" w:color="auto"/>
                                            <w:bottom w:val="none" w:sz="0" w:space="0" w:color="auto"/>
                                            <w:right w:val="none" w:sz="0" w:space="0" w:color="auto"/>
                                          </w:divBdr>
                                        </w:div>
                                      </w:divsChild>
                                    </w:div>
                                    <w:div w:id="1512183807">
                                      <w:marLeft w:val="240"/>
                                      <w:marRight w:val="0"/>
                                      <w:marTop w:val="0"/>
                                      <w:marBottom w:val="0"/>
                                      <w:divBdr>
                                        <w:top w:val="none" w:sz="0" w:space="0" w:color="auto"/>
                                        <w:left w:val="none" w:sz="0" w:space="0" w:color="auto"/>
                                        <w:bottom w:val="none" w:sz="0" w:space="0" w:color="auto"/>
                                        <w:right w:val="none" w:sz="0" w:space="0" w:color="auto"/>
                                      </w:divBdr>
                                      <w:divsChild>
                                        <w:div w:id="12410647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1442170">
                                  <w:marLeft w:val="240"/>
                                  <w:marRight w:val="0"/>
                                  <w:marTop w:val="0"/>
                                  <w:marBottom w:val="0"/>
                                  <w:divBdr>
                                    <w:top w:val="none" w:sz="0" w:space="0" w:color="auto"/>
                                    <w:left w:val="none" w:sz="0" w:space="0" w:color="auto"/>
                                    <w:bottom w:val="none" w:sz="0" w:space="0" w:color="auto"/>
                                    <w:right w:val="none" w:sz="0" w:space="0" w:color="auto"/>
                                  </w:divBdr>
                                  <w:divsChild>
                                    <w:div w:id="513036983">
                                      <w:marLeft w:val="240"/>
                                      <w:marRight w:val="0"/>
                                      <w:marTop w:val="0"/>
                                      <w:marBottom w:val="0"/>
                                      <w:divBdr>
                                        <w:top w:val="none" w:sz="0" w:space="0" w:color="auto"/>
                                        <w:left w:val="none" w:sz="0" w:space="0" w:color="auto"/>
                                        <w:bottom w:val="none" w:sz="0" w:space="0" w:color="auto"/>
                                        <w:right w:val="none" w:sz="0" w:space="0" w:color="auto"/>
                                      </w:divBdr>
                                    </w:div>
                                  </w:divsChild>
                                </w:div>
                                <w:div w:id="1001660623">
                                  <w:marLeft w:val="240"/>
                                  <w:marRight w:val="0"/>
                                  <w:marTop w:val="0"/>
                                  <w:marBottom w:val="0"/>
                                  <w:divBdr>
                                    <w:top w:val="none" w:sz="0" w:space="0" w:color="auto"/>
                                    <w:left w:val="none" w:sz="0" w:space="0" w:color="auto"/>
                                    <w:bottom w:val="none" w:sz="0" w:space="0" w:color="auto"/>
                                    <w:right w:val="none" w:sz="0" w:space="0" w:color="auto"/>
                                  </w:divBdr>
                                  <w:divsChild>
                                    <w:div w:id="15682995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52509">
                              <w:marLeft w:val="240"/>
                              <w:marRight w:val="0"/>
                              <w:marTop w:val="0"/>
                              <w:marBottom w:val="0"/>
                              <w:divBdr>
                                <w:top w:val="none" w:sz="0" w:space="0" w:color="auto"/>
                                <w:left w:val="none" w:sz="0" w:space="0" w:color="auto"/>
                                <w:bottom w:val="none" w:sz="0" w:space="0" w:color="auto"/>
                                <w:right w:val="none" w:sz="0" w:space="0" w:color="auto"/>
                              </w:divBdr>
                              <w:divsChild>
                                <w:div w:id="481238401">
                                  <w:marLeft w:val="240"/>
                                  <w:marRight w:val="0"/>
                                  <w:marTop w:val="0"/>
                                  <w:marBottom w:val="0"/>
                                  <w:divBdr>
                                    <w:top w:val="none" w:sz="0" w:space="0" w:color="auto"/>
                                    <w:left w:val="none" w:sz="0" w:space="0" w:color="auto"/>
                                    <w:bottom w:val="none" w:sz="0" w:space="0" w:color="auto"/>
                                    <w:right w:val="none" w:sz="0" w:space="0" w:color="auto"/>
                                  </w:divBdr>
                                </w:div>
                              </w:divsChild>
                            </w:div>
                            <w:div w:id="641076976">
                              <w:marLeft w:val="240"/>
                              <w:marRight w:val="0"/>
                              <w:marTop w:val="0"/>
                              <w:marBottom w:val="0"/>
                              <w:divBdr>
                                <w:top w:val="none" w:sz="0" w:space="0" w:color="auto"/>
                                <w:left w:val="none" w:sz="0" w:space="0" w:color="auto"/>
                                <w:bottom w:val="none" w:sz="0" w:space="0" w:color="auto"/>
                                <w:right w:val="none" w:sz="0" w:space="0" w:color="auto"/>
                              </w:divBdr>
                              <w:divsChild>
                                <w:div w:id="759179578">
                                  <w:marLeft w:val="240"/>
                                  <w:marRight w:val="0"/>
                                  <w:marTop w:val="0"/>
                                  <w:marBottom w:val="0"/>
                                  <w:divBdr>
                                    <w:top w:val="none" w:sz="0" w:space="0" w:color="auto"/>
                                    <w:left w:val="none" w:sz="0" w:space="0" w:color="auto"/>
                                    <w:bottom w:val="none" w:sz="0" w:space="0" w:color="auto"/>
                                    <w:right w:val="none" w:sz="0" w:space="0" w:color="auto"/>
                                  </w:divBdr>
                                </w:div>
                                <w:div w:id="592667207">
                                  <w:marLeft w:val="240"/>
                                  <w:marRight w:val="0"/>
                                  <w:marTop w:val="0"/>
                                  <w:marBottom w:val="0"/>
                                  <w:divBdr>
                                    <w:top w:val="none" w:sz="0" w:space="0" w:color="auto"/>
                                    <w:left w:val="none" w:sz="0" w:space="0" w:color="auto"/>
                                    <w:bottom w:val="none" w:sz="0" w:space="0" w:color="auto"/>
                                    <w:right w:val="none" w:sz="0" w:space="0" w:color="auto"/>
                                  </w:divBdr>
                                  <w:divsChild>
                                    <w:div w:id="858543654">
                                      <w:marLeft w:val="240"/>
                                      <w:marRight w:val="0"/>
                                      <w:marTop w:val="0"/>
                                      <w:marBottom w:val="0"/>
                                      <w:divBdr>
                                        <w:top w:val="none" w:sz="0" w:space="0" w:color="auto"/>
                                        <w:left w:val="none" w:sz="0" w:space="0" w:color="auto"/>
                                        <w:bottom w:val="none" w:sz="0" w:space="0" w:color="auto"/>
                                        <w:right w:val="none" w:sz="0" w:space="0" w:color="auto"/>
                                      </w:divBdr>
                                    </w:div>
                                  </w:divsChild>
                                </w:div>
                                <w:div w:id="316804425">
                                  <w:marLeft w:val="240"/>
                                  <w:marRight w:val="0"/>
                                  <w:marTop w:val="0"/>
                                  <w:marBottom w:val="0"/>
                                  <w:divBdr>
                                    <w:top w:val="none" w:sz="0" w:space="0" w:color="auto"/>
                                    <w:left w:val="none" w:sz="0" w:space="0" w:color="auto"/>
                                    <w:bottom w:val="none" w:sz="0" w:space="0" w:color="auto"/>
                                    <w:right w:val="none" w:sz="0" w:space="0" w:color="auto"/>
                                  </w:divBdr>
                                  <w:divsChild>
                                    <w:div w:id="16337083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005717">
                              <w:marLeft w:val="240"/>
                              <w:marRight w:val="0"/>
                              <w:marTop w:val="0"/>
                              <w:marBottom w:val="0"/>
                              <w:divBdr>
                                <w:top w:val="none" w:sz="0" w:space="0" w:color="auto"/>
                                <w:left w:val="none" w:sz="0" w:space="0" w:color="auto"/>
                                <w:bottom w:val="none" w:sz="0" w:space="0" w:color="auto"/>
                                <w:right w:val="none" w:sz="0" w:space="0" w:color="auto"/>
                              </w:divBdr>
                              <w:divsChild>
                                <w:div w:id="1322564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7515015">
                          <w:marLeft w:val="0"/>
                          <w:marRight w:val="0"/>
                          <w:marTop w:val="0"/>
                          <w:marBottom w:val="0"/>
                          <w:divBdr>
                            <w:top w:val="none" w:sz="0" w:space="0" w:color="auto"/>
                            <w:left w:val="none" w:sz="0" w:space="0" w:color="auto"/>
                            <w:bottom w:val="none" w:sz="0" w:space="0" w:color="auto"/>
                            <w:right w:val="none" w:sz="0" w:space="0" w:color="auto"/>
                          </w:divBdr>
                          <w:divsChild>
                            <w:div w:id="681511628">
                              <w:marLeft w:val="240"/>
                              <w:marRight w:val="0"/>
                              <w:marTop w:val="0"/>
                              <w:marBottom w:val="0"/>
                              <w:divBdr>
                                <w:top w:val="none" w:sz="0" w:space="0" w:color="auto"/>
                                <w:left w:val="none" w:sz="0" w:space="0" w:color="auto"/>
                                <w:bottom w:val="none" w:sz="0" w:space="0" w:color="auto"/>
                                <w:right w:val="none" w:sz="0" w:space="0" w:color="auto"/>
                              </w:divBdr>
                            </w:div>
                            <w:div w:id="118837030">
                              <w:marLeft w:val="240"/>
                              <w:marRight w:val="0"/>
                              <w:marTop w:val="0"/>
                              <w:marBottom w:val="0"/>
                              <w:divBdr>
                                <w:top w:val="none" w:sz="0" w:space="0" w:color="auto"/>
                                <w:left w:val="none" w:sz="0" w:space="0" w:color="auto"/>
                                <w:bottom w:val="none" w:sz="0" w:space="0" w:color="auto"/>
                                <w:right w:val="none" w:sz="0" w:space="0" w:color="auto"/>
                              </w:divBdr>
                              <w:divsChild>
                                <w:div w:id="1343162675">
                                  <w:marLeft w:val="240"/>
                                  <w:marRight w:val="0"/>
                                  <w:marTop w:val="0"/>
                                  <w:marBottom w:val="0"/>
                                  <w:divBdr>
                                    <w:top w:val="none" w:sz="0" w:space="0" w:color="auto"/>
                                    <w:left w:val="none" w:sz="0" w:space="0" w:color="auto"/>
                                    <w:bottom w:val="none" w:sz="0" w:space="0" w:color="auto"/>
                                    <w:right w:val="none" w:sz="0" w:space="0" w:color="auto"/>
                                  </w:divBdr>
                                </w:div>
                              </w:divsChild>
                            </w:div>
                            <w:div w:id="1353646698">
                              <w:marLeft w:val="240"/>
                              <w:marRight w:val="0"/>
                              <w:marTop w:val="0"/>
                              <w:marBottom w:val="0"/>
                              <w:divBdr>
                                <w:top w:val="none" w:sz="0" w:space="0" w:color="auto"/>
                                <w:left w:val="none" w:sz="0" w:space="0" w:color="auto"/>
                                <w:bottom w:val="none" w:sz="0" w:space="0" w:color="auto"/>
                                <w:right w:val="none" w:sz="0" w:space="0" w:color="auto"/>
                              </w:divBdr>
                              <w:divsChild>
                                <w:div w:id="19640701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19837">
                      <w:marLeft w:val="0"/>
                      <w:marRight w:val="0"/>
                      <w:marTop w:val="0"/>
                      <w:marBottom w:val="0"/>
                      <w:divBdr>
                        <w:top w:val="none" w:sz="0" w:space="0" w:color="auto"/>
                        <w:left w:val="none" w:sz="0" w:space="0" w:color="auto"/>
                        <w:bottom w:val="none" w:sz="0" w:space="0" w:color="auto"/>
                        <w:right w:val="none" w:sz="0" w:space="0" w:color="auto"/>
                      </w:divBdr>
                      <w:divsChild>
                        <w:div w:id="266932087">
                          <w:marLeft w:val="240"/>
                          <w:marRight w:val="0"/>
                          <w:marTop w:val="0"/>
                          <w:marBottom w:val="0"/>
                          <w:divBdr>
                            <w:top w:val="none" w:sz="0" w:space="0" w:color="auto"/>
                            <w:left w:val="none" w:sz="0" w:space="0" w:color="auto"/>
                            <w:bottom w:val="none" w:sz="0" w:space="0" w:color="auto"/>
                            <w:right w:val="none" w:sz="0" w:space="0" w:color="auto"/>
                          </w:divBdr>
                        </w:div>
                        <w:div w:id="1888057004">
                          <w:marLeft w:val="0"/>
                          <w:marRight w:val="0"/>
                          <w:marTop w:val="0"/>
                          <w:marBottom w:val="0"/>
                          <w:divBdr>
                            <w:top w:val="none" w:sz="0" w:space="0" w:color="auto"/>
                            <w:left w:val="none" w:sz="0" w:space="0" w:color="auto"/>
                            <w:bottom w:val="none" w:sz="0" w:space="0" w:color="auto"/>
                            <w:right w:val="none" w:sz="0" w:space="0" w:color="auto"/>
                          </w:divBdr>
                          <w:divsChild>
                            <w:div w:id="1546406262">
                              <w:marLeft w:val="240"/>
                              <w:marRight w:val="0"/>
                              <w:marTop w:val="0"/>
                              <w:marBottom w:val="0"/>
                              <w:divBdr>
                                <w:top w:val="none" w:sz="0" w:space="0" w:color="auto"/>
                                <w:left w:val="none" w:sz="0" w:space="0" w:color="auto"/>
                                <w:bottom w:val="none" w:sz="0" w:space="0" w:color="auto"/>
                                <w:right w:val="none" w:sz="0" w:space="0" w:color="auto"/>
                              </w:divBdr>
                            </w:div>
                            <w:div w:id="188689761">
                              <w:marLeft w:val="240"/>
                              <w:marRight w:val="0"/>
                              <w:marTop w:val="0"/>
                              <w:marBottom w:val="0"/>
                              <w:divBdr>
                                <w:top w:val="none" w:sz="0" w:space="0" w:color="auto"/>
                                <w:left w:val="none" w:sz="0" w:space="0" w:color="auto"/>
                                <w:bottom w:val="none" w:sz="0" w:space="0" w:color="auto"/>
                                <w:right w:val="none" w:sz="0" w:space="0" w:color="auto"/>
                              </w:divBdr>
                              <w:divsChild>
                                <w:div w:id="1092701800">
                                  <w:marLeft w:val="240"/>
                                  <w:marRight w:val="0"/>
                                  <w:marTop w:val="0"/>
                                  <w:marBottom w:val="0"/>
                                  <w:divBdr>
                                    <w:top w:val="none" w:sz="0" w:space="0" w:color="auto"/>
                                    <w:left w:val="none" w:sz="0" w:space="0" w:color="auto"/>
                                    <w:bottom w:val="none" w:sz="0" w:space="0" w:color="auto"/>
                                    <w:right w:val="none" w:sz="0" w:space="0" w:color="auto"/>
                                  </w:divBdr>
                                </w:div>
                              </w:divsChild>
                            </w:div>
                            <w:div w:id="79640743">
                              <w:marLeft w:val="240"/>
                              <w:marRight w:val="0"/>
                              <w:marTop w:val="0"/>
                              <w:marBottom w:val="0"/>
                              <w:divBdr>
                                <w:top w:val="none" w:sz="0" w:space="0" w:color="auto"/>
                                <w:left w:val="none" w:sz="0" w:space="0" w:color="auto"/>
                                <w:bottom w:val="none" w:sz="0" w:space="0" w:color="auto"/>
                                <w:right w:val="none" w:sz="0" w:space="0" w:color="auto"/>
                              </w:divBdr>
                              <w:divsChild>
                                <w:div w:id="1982030168">
                                  <w:marLeft w:val="240"/>
                                  <w:marRight w:val="0"/>
                                  <w:marTop w:val="0"/>
                                  <w:marBottom w:val="0"/>
                                  <w:divBdr>
                                    <w:top w:val="none" w:sz="0" w:space="0" w:color="auto"/>
                                    <w:left w:val="none" w:sz="0" w:space="0" w:color="auto"/>
                                    <w:bottom w:val="none" w:sz="0" w:space="0" w:color="auto"/>
                                    <w:right w:val="none" w:sz="0" w:space="0" w:color="auto"/>
                                  </w:divBdr>
                                </w:div>
                              </w:divsChild>
                            </w:div>
                            <w:div w:id="1015302661">
                              <w:marLeft w:val="240"/>
                              <w:marRight w:val="0"/>
                              <w:marTop w:val="0"/>
                              <w:marBottom w:val="0"/>
                              <w:divBdr>
                                <w:top w:val="none" w:sz="0" w:space="0" w:color="auto"/>
                                <w:left w:val="none" w:sz="0" w:space="0" w:color="auto"/>
                                <w:bottom w:val="none" w:sz="0" w:space="0" w:color="auto"/>
                                <w:right w:val="none" w:sz="0" w:space="0" w:color="auto"/>
                              </w:divBdr>
                              <w:divsChild>
                                <w:div w:id="2066098617">
                                  <w:marLeft w:val="240"/>
                                  <w:marRight w:val="0"/>
                                  <w:marTop w:val="0"/>
                                  <w:marBottom w:val="0"/>
                                  <w:divBdr>
                                    <w:top w:val="none" w:sz="0" w:space="0" w:color="auto"/>
                                    <w:left w:val="none" w:sz="0" w:space="0" w:color="auto"/>
                                    <w:bottom w:val="none" w:sz="0" w:space="0" w:color="auto"/>
                                    <w:right w:val="none" w:sz="0" w:space="0" w:color="auto"/>
                                  </w:divBdr>
                                </w:div>
                              </w:divsChild>
                            </w:div>
                            <w:div w:id="1052535200">
                              <w:marLeft w:val="240"/>
                              <w:marRight w:val="0"/>
                              <w:marTop w:val="0"/>
                              <w:marBottom w:val="0"/>
                              <w:divBdr>
                                <w:top w:val="none" w:sz="0" w:space="0" w:color="auto"/>
                                <w:left w:val="none" w:sz="0" w:space="0" w:color="auto"/>
                                <w:bottom w:val="none" w:sz="0" w:space="0" w:color="auto"/>
                                <w:right w:val="none" w:sz="0" w:space="0" w:color="auto"/>
                              </w:divBdr>
                              <w:divsChild>
                                <w:div w:id="967904242">
                                  <w:marLeft w:val="240"/>
                                  <w:marRight w:val="0"/>
                                  <w:marTop w:val="0"/>
                                  <w:marBottom w:val="0"/>
                                  <w:divBdr>
                                    <w:top w:val="none" w:sz="0" w:space="0" w:color="auto"/>
                                    <w:left w:val="none" w:sz="0" w:space="0" w:color="auto"/>
                                    <w:bottom w:val="none" w:sz="0" w:space="0" w:color="auto"/>
                                    <w:right w:val="none" w:sz="0" w:space="0" w:color="auto"/>
                                  </w:divBdr>
                                </w:div>
                              </w:divsChild>
                            </w:div>
                            <w:div w:id="1098866034">
                              <w:marLeft w:val="240"/>
                              <w:marRight w:val="0"/>
                              <w:marTop w:val="0"/>
                              <w:marBottom w:val="0"/>
                              <w:divBdr>
                                <w:top w:val="none" w:sz="0" w:space="0" w:color="auto"/>
                                <w:left w:val="none" w:sz="0" w:space="0" w:color="auto"/>
                                <w:bottom w:val="none" w:sz="0" w:space="0" w:color="auto"/>
                                <w:right w:val="none" w:sz="0" w:space="0" w:color="auto"/>
                              </w:divBdr>
                              <w:divsChild>
                                <w:div w:id="10874597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849006">
                  <w:marLeft w:val="0"/>
                  <w:marRight w:val="0"/>
                  <w:marTop w:val="0"/>
                  <w:marBottom w:val="0"/>
                  <w:divBdr>
                    <w:top w:val="none" w:sz="0" w:space="0" w:color="auto"/>
                    <w:left w:val="none" w:sz="0" w:space="0" w:color="auto"/>
                    <w:bottom w:val="none" w:sz="0" w:space="0" w:color="auto"/>
                    <w:right w:val="none" w:sz="0" w:space="0" w:color="auto"/>
                  </w:divBdr>
                  <w:divsChild>
                    <w:div w:id="1539590600">
                      <w:marLeft w:val="960"/>
                      <w:marRight w:val="0"/>
                      <w:marTop w:val="0"/>
                      <w:marBottom w:val="0"/>
                      <w:divBdr>
                        <w:top w:val="none" w:sz="0" w:space="0" w:color="auto"/>
                        <w:left w:val="none" w:sz="0" w:space="0" w:color="auto"/>
                        <w:bottom w:val="none" w:sz="0" w:space="0" w:color="auto"/>
                        <w:right w:val="none" w:sz="0" w:space="0" w:color="auto"/>
                      </w:divBdr>
                    </w:div>
                    <w:div w:id="1038355257">
                      <w:marLeft w:val="0"/>
                      <w:marRight w:val="0"/>
                      <w:marTop w:val="0"/>
                      <w:marBottom w:val="0"/>
                      <w:divBdr>
                        <w:top w:val="none" w:sz="0" w:space="0" w:color="auto"/>
                        <w:left w:val="none" w:sz="0" w:space="0" w:color="auto"/>
                        <w:bottom w:val="none" w:sz="0" w:space="0" w:color="auto"/>
                        <w:right w:val="none" w:sz="0" w:space="0" w:color="auto"/>
                      </w:divBdr>
                      <w:divsChild>
                        <w:div w:id="533813571">
                          <w:marLeft w:val="240"/>
                          <w:marRight w:val="0"/>
                          <w:marTop w:val="0"/>
                          <w:marBottom w:val="0"/>
                          <w:divBdr>
                            <w:top w:val="none" w:sz="0" w:space="0" w:color="auto"/>
                            <w:left w:val="none" w:sz="0" w:space="0" w:color="auto"/>
                            <w:bottom w:val="none" w:sz="0" w:space="0" w:color="auto"/>
                            <w:right w:val="none" w:sz="0" w:space="0" w:color="auto"/>
                          </w:divBdr>
                        </w:div>
                        <w:div w:id="79838046">
                          <w:marLeft w:val="0"/>
                          <w:marRight w:val="0"/>
                          <w:marTop w:val="0"/>
                          <w:marBottom w:val="0"/>
                          <w:divBdr>
                            <w:top w:val="none" w:sz="0" w:space="0" w:color="auto"/>
                            <w:left w:val="none" w:sz="0" w:space="0" w:color="auto"/>
                            <w:bottom w:val="none" w:sz="0" w:space="0" w:color="auto"/>
                            <w:right w:val="none" w:sz="0" w:space="0" w:color="auto"/>
                          </w:divBdr>
                          <w:divsChild>
                            <w:div w:id="271983299">
                              <w:marLeft w:val="240"/>
                              <w:marRight w:val="0"/>
                              <w:marTop w:val="0"/>
                              <w:marBottom w:val="0"/>
                              <w:divBdr>
                                <w:top w:val="none" w:sz="0" w:space="0" w:color="auto"/>
                                <w:left w:val="none" w:sz="0" w:space="0" w:color="auto"/>
                                <w:bottom w:val="none" w:sz="0" w:space="0" w:color="auto"/>
                                <w:right w:val="none" w:sz="0" w:space="0" w:color="auto"/>
                              </w:divBdr>
                            </w:div>
                            <w:div w:id="2104644504">
                              <w:marLeft w:val="240"/>
                              <w:marRight w:val="0"/>
                              <w:marTop w:val="0"/>
                              <w:marBottom w:val="0"/>
                              <w:divBdr>
                                <w:top w:val="none" w:sz="0" w:space="0" w:color="auto"/>
                                <w:left w:val="none" w:sz="0" w:space="0" w:color="auto"/>
                                <w:bottom w:val="none" w:sz="0" w:space="0" w:color="auto"/>
                                <w:right w:val="none" w:sz="0" w:space="0" w:color="auto"/>
                              </w:divBdr>
                              <w:divsChild>
                                <w:div w:id="534462852">
                                  <w:marLeft w:val="240"/>
                                  <w:marRight w:val="0"/>
                                  <w:marTop w:val="0"/>
                                  <w:marBottom w:val="0"/>
                                  <w:divBdr>
                                    <w:top w:val="none" w:sz="0" w:space="0" w:color="auto"/>
                                    <w:left w:val="none" w:sz="0" w:space="0" w:color="auto"/>
                                    <w:bottom w:val="none" w:sz="0" w:space="0" w:color="auto"/>
                                    <w:right w:val="none" w:sz="0" w:space="0" w:color="auto"/>
                                  </w:divBdr>
                                </w:div>
                              </w:divsChild>
                            </w:div>
                            <w:div w:id="2128576174">
                              <w:marLeft w:val="240"/>
                              <w:marRight w:val="0"/>
                              <w:marTop w:val="0"/>
                              <w:marBottom w:val="0"/>
                              <w:divBdr>
                                <w:top w:val="none" w:sz="0" w:space="0" w:color="auto"/>
                                <w:left w:val="none" w:sz="0" w:space="0" w:color="auto"/>
                                <w:bottom w:val="none" w:sz="0" w:space="0" w:color="auto"/>
                                <w:right w:val="none" w:sz="0" w:space="0" w:color="auto"/>
                              </w:divBdr>
                              <w:divsChild>
                                <w:div w:id="90860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3076316">
                          <w:marLeft w:val="0"/>
                          <w:marRight w:val="0"/>
                          <w:marTop w:val="0"/>
                          <w:marBottom w:val="0"/>
                          <w:divBdr>
                            <w:top w:val="none" w:sz="0" w:space="0" w:color="auto"/>
                            <w:left w:val="none" w:sz="0" w:space="0" w:color="auto"/>
                            <w:bottom w:val="none" w:sz="0" w:space="0" w:color="auto"/>
                            <w:right w:val="none" w:sz="0" w:space="0" w:color="auto"/>
                          </w:divBdr>
                          <w:divsChild>
                            <w:div w:id="7476541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3690791">
                      <w:marLeft w:val="0"/>
                      <w:marRight w:val="0"/>
                      <w:marTop w:val="0"/>
                      <w:marBottom w:val="0"/>
                      <w:divBdr>
                        <w:top w:val="none" w:sz="0" w:space="0" w:color="auto"/>
                        <w:left w:val="none" w:sz="0" w:space="0" w:color="auto"/>
                        <w:bottom w:val="none" w:sz="0" w:space="0" w:color="auto"/>
                        <w:right w:val="none" w:sz="0" w:space="0" w:color="auto"/>
                      </w:divBdr>
                      <w:divsChild>
                        <w:div w:id="291058448">
                          <w:marLeft w:val="240"/>
                          <w:marRight w:val="0"/>
                          <w:marTop w:val="0"/>
                          <w:marBottom w:val="0"/>
                          <w:divBdr>
                            <w:top w:val="none" w:sz="0" w:space="0" w:color="auto"/>
                            <w:left w:val="none" w:sz="0" w:space="0" w:color="auto"/>
                            <w:bottom w:val="none" w:sz="0" w:space="0" w:color="auto"/>
                            <w:right w:val="none" w:sz="0" w:space="0" w:color="auto"/>
                          </w:divBdr>
                        </w:div>
                        <w:div w:id="1434740476">
                          <w:marLeft w:val="0"/>
                          <w:marRight w:val="0"/>
                          <w:marTop w:val="0"/>
                          <w:marBottom w:val="0"/>
                          <w:divBdr>
                            <w:top w:val="none" w:sz="0" w:space="0" w:color="auto"/>
                            <w:left w:val="none" w:sz="0" w:space="0" w:color="auto"/>
                            <w:bottom w:val="none" w:sz="0" w:space="0" w:color="auto"/>
                            <w:right w:val="none" w:sz="0" w:space="0" w:color="auto"/>
                          </w:divBdr>
                          <w:divsChild>
                            <w:div w:id="230505466">
                              <w:marLeft w:val="240"/>
                              <w:marRight w:val="0"/>
                              <w:marTop w:val="0"/>
                              <w:marBottom w:val="0"/>
                              <w:divBdr>
                                <w:top w:val="none" w:sz="0" w:space="0" w:color="auto"/>
                                <w:left w:val="none" w:sz="0" w:space="0" w:color="auto"/>
                                <w:bottom w:val="none" w:sz="0" w:space="0" w:color="auto"/>
                                <w:right w:val="none" w:sz="0" w:space="0" w:color="auto"/>
                              </w:divBdr>
                            </w:div>
                            <w:div w:id="1652830121">
                              <w:marLeft w:val="240"/>
                              <w:marRight w:val="0"/>
                              <w:marTop w:val="0"/>
                              <w:marBottom w:val="0"/>
                              <w:divBdr>
                                <w:top w:val="none" w:sz="0" w:space="0" w:color="auto"/>
                                <w:left w:val="none" w:sz="0" w:space="0" w:color="auto"/>
                                <w:bottom w:val="none" w:sz="0" w:space="0" w:color="auto"/>
                                <w:right w:val="none" w:sz="0" w:space="0" w:color="auto"/>
                              </w:divBdr>
                              <w:divsChild>
                                <w:div w:id="1846168283">
                                  <w:marLeft w:val="240"/>
                                  <w:marRight w:val="0"/>
                                  <w:marTop w:val="0"/>
                                  <w:marBottom w:val="0"/>
                                  <w:divBdr>
                                    <w:top w:val="none" w:sz="0" w:space="0" w:color="auto"/>
                                    <w:left w:val="none" w:sz="0" w:space="0" w:color="auto"/>
                                    <w:bottom w:val="none" w:sz="0" w:space="0" w:color="auto"/>
                                    <w:right w:val="none" w:sz="0" w:space="0" w:color="auto"/>
                                  </w:divBdr>
                                </w:div>
                              </w:divsChild>
                            </w:div>
                            <w:div w:id="1414622421">
                              <w:marLeft w:val="240"/>
                              <w:marRight w:val="0"/>
                              <w:marTop w:val="0"/>
                              <w:marBottom w:val="0"/>
                              <w:divBdr>
                                <w:top w:val="none" w:sz="0" w:space="0" w:color="auto"/>
                                <w:left w:val="none" w:sz="0" w:space="0" w:color="auto"/>
                                <w:bottom w:val="none" w:sz="0" w:space="0" w:color="auto"/>
                                <w:right w:val="none" w:sz="0" w:space="0" w:color="auto"/>
                              </w:divBdr>
                              <w:divsChild>
                                <w:div w:id="19539719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4191981">
                          <w:marLeft w:val="0"/>
                          <w:marRight w:val="0"/>
                          <w:marTop w:val="0"/>
                          <w:marBottom w:val="0"/>
                          <w:divBdr>
                            <w:top w:val="none" w:sz="0" w:space="0" w:color="auto"/>
                            <w:left w:val="none" w:sz="0" w:space="0" w:color="auto"/>
                            <w:bottom w:val="none" w:sz="0" w:space="0" w:color="auto"/>
                            <w:right w:val="none" w:sz="0" w:space="0" w:color="auto"/>
                          </w:divBdr>
                          <w:divsChild>
                            <w:div w:id="1870987406">
                              <w:marLeft w:val="240"/>
                              <w:marRight w:val="0"/>
                              <w:marTop w:val="0"/>
                              <w:marBottom w:val="0"/>
                              <w:divBdr>
                                <w:top w:val="none" w:sz="0" w:space="0" w:color="auto"/>
                                <w:left w:val="none" w:sz="0" w:space="0" w:color="auto"/>
                                <w:bottom w:val="none" w:sz="0" w:space="0" w:color="auto"/>
                                <w:right w:val="none" w:sz="0" w:space="0" w:color="auto"/>
                              </w:divBdr>
                            </w:div>
                          </w:divsChild>
                        </w:div>
                        <w:div w:id="2070641447">
                          <w:marLeft w:val="0"/>
                          <w:marRight w:val="0"/>
                          <w:marTop w:val="0"/>
                          <w:marBottom w:val="0"/>
                          <w:divBdr>
                            <w:top w:val="none" w:sz="0" w:space="0" w:color="auto"/>
                            <w:left w:val="none" w:sz="0" w:space="0" w:color="auto"/>
                            <w:bottom w:val="none" w:sz="0" w:space="0" w:color="auto"/>
                            <w:right w:val="none" w:sz="0" w:space="0" w:color="auto"/>
                          </w:divBdr>
                          <w:divsChild>
                            <w:div w:id="1216543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757553">
                      <w:marLeft w:val="0"/>
                      <w:marRight w:val="0"/>
                      <w:marTop w:val="0"/>
                      <w:marBottom w:val="0"/>
                      <w:divBdr>
                        <w:top w:val="none" w:sz="0" w:space="0" w:color="auto"/>
                        <w:left w:val="none" w:sz="0" w:space="0" w:color="auto"/>
                        <w:bottom w:val="none" w:sz="0" w:space="0" w:color="auto"/>
                        <w:right w:val="none" w:sz="0" w:space="0" w:color="auto"/>
                      </w:divBdr>
                      <w:divsChild>
                        <w:div w:id="839541871">
                          <w:marLeft w:val="240"/>
                          <w:marRight w:val="0"/>
                          <w:marTop w:val="0"/>
                          <w:marBottom w:val="0"/>
                          <w:divBdr>
                            <w:top w:val="none" w:sz="0" w:space="0" w:color="auto"/>
                            <w:left w:val="none" w:sz="0" w:space="0" w:color="auto"/>
                            <w:bottom w:val="none" w:sz="0" w:space="0" w:color="auto"/>
                            <w:right w:val="none" w:sz="0" w:space="0" w:color="auto"/>
                          </w:divBdr>
                        </w:div>
                        <w:div w:id="1931695100">
                          <w:marLeft w:val="0"/>
                          <w:marRight w:val="0"/>
                          <w:marTop w:val="0"/>
                          <w:marBottom w:val="0"/>
                          <w:divBdr>
                            <w:top w:val="none" w:sz="0" w:space="0" w:color="auto"/>
                            <w:left w:val="none" w:sz="0" w:space="0" w:color="auto"/>
                            <w:bottom w:val="none" w:sz="0" w:space="0" w:color="auto"/>
                            <w:right w:val="none" w:sz="0" w:space="0" w:color="auto"/>
                          </w:divBdr>
                          <w:divsChild>
                            <w:div w:id="1952358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9457546">
                      <w:marLeft w:val="0"/>
                      <w:marRight w:val="0"/>
                      <w:marTop w:val="0"/>
                      <w:marBottom w:val="0"/>
                      <w:divBdr>
                        <w:top w:val="none" w:sz="0" w:space="0" w:color="auto"/>
                        <w:left w:val="none" w:sz="0" w:space="0" w:color="auto"/>
                        <w:bottom w:val="none" w:sz="0" w:space="0" w:color="auto"/>
                        <w:right w:val="none" w:sz="0" w:space="0" w:color="auto"/>
                      </w:divBdr>
                      <w:divsChild>
                        <w:div w:id="575016722">
                          <w:marLeft w:val="240"/>
                          <w:marRight w:val="0"/>
                          <w:marTop w:val="0"/>
                          <w:marBottom w:val="0"/>
                          <w:divBdr>
                            <w:top w:val="none" w:sz="0" w:space="0" w:color="auto"/>
                            <w:left w:val="none" w:sz="0" w:space="0" w:color="auto"/>
                            <w:bottom w:val="none" w:sz="0" w:space="0" w:color="auto"/>
                            <w:right w:val="none" w:sz="0" w:space="0" w:color="auto"/>
                          </w:divBdr>
                        </w:div>
                        <w:div w:id="1574924876">
                          <w:marLeft w:val="0"/>
                          <w:marRight w:val="0"/>
                          <w:marTop w:val="0"/>
                          <w:marBottom w:val="0"/>
                          <w:divBdr>
                            <w:top w:val="none" w:sz="0" w:space="0" w:color="auto"/>
                            <w:left w:val="none" w:sz="0" w:space="0" w:color="auto"/>
                            <w:bottom w:val="none" w:sz="0" w:space="0" w:color="auto"/>
                            <w:right w:val="none" w:sz="0" w:space="0" w:color="auto"/>
                          </w:divBdr>
                          <w:divsChild>
                            <w:div w:id="1158116103">
                              <w:marLeft w:val="240"/>
                              <w:marRight w:val="0"/>
                              <w:marTop w:val="0"/>
                              <w:marBottom w:val="0"/>
                              <w:divBdr>
                                <w:top w:val="none" w:sz="0" w:space="0" w:color="auto"/>
                                <w:left w:val="none" w:sz="0" w:space="0" w:color="auto"/>
                                <w:bottom w:val="none" w:sz="0" w:space="0" w:color="auto"/>
                                <w:right w:val="none" w:sz="0" w:space="0" w:color="auto"/>
                              </w:divBdr>
                            </w:div>
                            <w:div w:id="9112223">
                              <w:marLeft w:val="240"/>
                              <w:marRight w:val="0"/>
                              <w:marTop w:val="0"/>
                              <w:marBottom w:val="0"/>
                              <w:divBdr>
                                <w:top w:val="none" w:sz="0" w:space="0" w:color="auto"/>
                                <w:left w:val="none" w:sz="0" w:space="0" w:color="auto"/>
                                <w:bottom w:val="none" w:sz="0" w:space="0" w:color="auto"/>
                                <w:right w:val="none" w:sz="0" w:space="0" w:color="auto"/>
                              </w:divBdr>
                              <w:divsChild>
                                <w:div w:id="2058580874">
                                  <w:marLeft w:val="240"/>
                                  <w:marRight w:val="0"/>
                                  <w:marTop w:val="0"/>
                                  <w:marBottom w:val="0"/>
                                  <w:divBdr>
                                    <w:top w:val="none" w:sz="0" w:space="0" w:color="auto"/>
                                    <w:left w:val="none" w:sz="0" w:space="0" w:color="auto"/>
                                    <w:bottom w:val="none" w:sz="0" w:space="0" w:color="auto"/>
                                    <w:right w:val="none" w:sz="0" w:space="0" w:color="auto"/>
                                  </w:divBdr>
                                </w:div>
                                <w:div w:id="136577613">
                                  <w:marLeft w:val="240"/>
                                  <w:marRight w:val="0"/>
                                  <w:marTop w:val="0"/>
                                  <w:marBottom w:val="0"/>
                                  <w:divBdr>
                                    <w:top w:val="none" w:sz="0" w:space="0" w:color="auto"/>
                                    <w:left w:val="none" w:sz="0" w:space="0" w:color="auto"/>
                                    <w:bottom w:val="none" w:sz="0" w:space="0" w:color="auto"/>
                                    <w:right w:val="none" w:sz="0" w:space="0" w:color="auto"/>
                                  </w:divBdr>
                                  <w:divsChild>
                                    <w:div w:id="472989170">
                                      <w:marLeft w:val="240"/>
                                      <w:marRight w:val="0"/>
                                      <w:marTop w:val="0"/>
                                      <w:marBottom w:val="0"/>
                                      <w:divBdr>
                                        <w:top w:val="none" w:sz="0" w:space="0" w:color="auto"/>
                                        <w:left w:val="none" w:sz="0" w:space="0" w:color="auto"/>
                                        <w:bottom w:val="none" w:sz="0" w:space="0" w:color="auto"/>
                                        <w:right w:val="none" w:sz="0" w:space="0" w:color="auto"/>
                                      </w:divBdr>
                                    </w:div>
                                  </w:divsChild>
                                </w:div>
                                <w:div w:id="274144625">
                                  <w:marLeft w:val="240"/>
                                  <w:marRight w:val="0"/>
                                  <w:marTop w:val="0"/>
                                  <w:marBottom w:val="0"/>
                                  <w:divBdr>
                                    <w:top w:val="none" w:sz="0" w:space="0" w:color="auto"/>
                                    <w:left w:val="none" w:sz="0" w:space="0" w:color="auto"/>
                                    <w:bottom w:val="none" w:sz="0" w:space="0" w:color="auto"/>
                                    <w:right w:val="none" w:sz="0" w:space="0" w:color="auto"/>
                                  </w:divBdr>
                                  <w:divsChild>
                                    <w:div w:id="12020162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6686735">
                              <w:marLeft w:val="240"/>
                              <w:marRight w:val="0"/>
                              <w:marTop w:val="0"/>
                              <w:marBottom w:val="0"/>
                              <w:divBdr>
                                <w:top w:val="none" w:sz="0" w:space="0" w:color="auto"/>
                                <w:left w:val="none" w:sz="0" w:space="0" w:color="auto"/>
                                <w:bottom w:val="none" w:sz="0" w:space="0" w:color="auto"/>
                                <w:right w:val="none" w:sz="0" w:space="0" w:color="auto"/>
                              </w:divBdr>
                              <w:divsChild>
                                <w:div w:id="1849368310">
                                  <w:marLeft w:val="240"/>
                                  <w:marRight w:val="0"/>
                                  <w:marTop w:val="0"/>
                                  <w:marBottom w:val="0"/>
                                  <w:divBdr>
                                    <w:top w:val="none" w:sz="0" w:space="0" w:color="auto"/>
                                    <w:left w:val="none" w:sz="0" w:space="0" w:color="auto"/>
                                    <w:bottom w:val="none" w:sz="0" w:space="0" w:color="auto"/>
                                    <w:right w:val="none" w:sz="0" w:space="0" w:color="auto"/>
                                  </w:divBdr>
                                </w:div>
                              </w:divsChild>
                            </w:div>
                            <w:div w:id="1633369174">
                              <w:marLeft w:val="240"/>
                              <w:marRight w:val="0"/>
                              <w:marTop w:val="0"/>
                              <w:marBottom w:val="0"/>
                              <w:divBdr>
                                <w:top w:val="none" w:sz="0" w:space="0" w:color="auto"/>
                                <w:left w:val="none" w:sz="0" w:space="0" w:color="auto"/>
                                <w:bottom w:val="none" w:sz="0" w:space="0" w:color="auto"/>
                                <w:right w:val="none" w:sz="0" w:space="0" w:color="auto"/>
                              </w:divBdr>
                              <w:divsChild>
                                <w:div w:id="1098141133">
                                  <w:marLeft w:val="240"/>
                                  <w:marRight w:val="0"/>
                                  <w:marTop w:val="0"/>
                                  <w:marBottom w:val="0"/>
                                  <w:divBdr>
                                    <w:top w:val="none" w:sz="0" w:space="0" w:color="auto"/>
                                    <w:left w:val="none" w:sz="0" w:space="0" w:color="auto"/>
                                    <w:bottom w:val="none" w:sz="0" w:space="0" w:color="auto"/>
                                    <w:right w:val="none" w:sz="0" w:space="0" w:color="auto"/>
                                  </w:divBdr>
                                </w:div>
                              </w:divsChild>
                            </w:div>
                            <w:div w:id="133721206">
                              <w:marLeft w:val="240"/>
                              <w:marRight w:val="0"/>
                              <w:marTop w:val="0"/>
                              <w:marBottom w:val="0"/>
                              <w:divBdr>
                                <w:top w:val="none" w:sz="0" w:space="0" w:color="auto"/>
                                <w:left w:val="none" w:sz="0" w:space="0" w:color="auto"/>
                                <w:bottom w:val="none" w:sz="0" w:space="0" w:color="auto"/>
                                <w:right w:val="none" w:sz="0" w:space="0" w:color="auto"/>
                              </w:divBdr>
                              <w:divsChild>
                                <w:div w:id="1211184197">
                                  <w:marLeft w:val="240"/>
                                  <w:marRight w:val="0"/>
                                  <w:marTop w:val="0"/>
                                  <w:marBottom w:val="0"/>
                                  <w:divBdr>
                                    <w:top w:val="none" w:sz="0" w:space="0" w:color="auto"/>
                                    <w:left w:val="none" w:sz="0" w:space="0" w:color="auto"/>
                                    <w:bottom w:val="none" w:sz="0" w:space="0" w:color="auto"/>
                                    <w:right w:val="none" w:sz="0" w:space="0" w:color="auto"/>
                                  </w:divBdr>
                                </w:div>
                                <w:div w:id="356152978">
                                  <w:marLeft w:val="240"/>
                                  <w:marRight w:val="0"/>
                                  <w:marTop w:val="0"/>
                                  <w:marBottom w:val="0"/>
                                  <w:divBdr>
                                    <w:top w:val="none" w:sz="0" w:space="0" w:color="auto"/>
                                    <w:left w:val="none" w:sz="0" w:space="0" w:color="auto"/>
                                    <w:bottom w:val="none" w:sz="0" w:space="0" w:color="auto"/>
                                    <w:right w:val="none" w:sz="0" w:space="0" w:color="auto"/>
                                  </w:divBdr>
                                  <w:divsChild>
                                    <w:div w:id="1319115782">
                                      <w:marLeft w:val="240"/>
                                      <w:marRight w:val="0"/>
                                      <w:marTop w:val="0"/>
                                      <w:marBottom w:val="0"/>
                                      <w:divBdr>
                                        <w:top w:val="none" w:sz="0" w:space="0" w:color="auto"/>
                                        <w:left w:val="none" w:sz="0" w:space="0" w:color="auto"/>
                                        <w:bottom w:val="none" w:sz="0" w:space="0" w:color="auto"/>
                                        <w:right w:val="none" w:sz="0" w:space="0" w:color="auto"/>
                                      </w:divBdr>
                                    </w:div>
                                  </w:divsChild>
                                </w:div>
                                <w:div w:id="575868152">
                                  <w:marLeft w:val="240"/>
                                  <w:marRight w:val="0"/>
                                  <w:marTop w:val="0"/>
                                  <w:marBottom w:val="0"/>
                                  <w:divBdr>
                                    <w:top w:val="none" w:sz="0" w:space="0" w:color="auto"/>
                                    <w:left w:val="none" w:sz="0" w:space="0" w:color="auto"/>
                                    <w:bottom w:val="none" w:sz="0" w:space="0" w:color="auto"/>
                                    <w:right w:val="none" w:sz="0" w:space="0" w:color="auto"/>
                                  </w:divBdr>
                                  <w:divsChild>
                                    <w:div w:id="19483434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4914251">
                              <w:marLeft w:val="240"/>
                              <w:marRight w:val="0"/>
                              <w:marTop w:val="0"/>
                              <w:marBottom w:val="0"/>
                              <w:divBdr>
                                <w:top w:val="none" w:sz="0" w:space="0" w:color="auto"/>
                                <w:left w:val="none" w:sz="0" w:space="0" w:color="auto"/>
                                <w:bottom w:val="none" w:sz="0" w:space="0" w:color="auto"/>
                                <w:right w:val="none" w:sz="0" w:space="0" w:color="auto"/>
                              </w:divBdr>
                              <w:divsChild>
                                <w:div w:id="1820630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1468">
                      <w:marLeft w:val="0"/>
                      <w:marRight w:val="0"/>
                      <w:marTop w:val="0"/>
                      <w:marBottom w:val="0"/>
                      <w:divBdr>
                        <w:top w:val="none" w:sz="0" w:space="0" w:color="auto"/>
                        <w:left w:val="none" w:sz="0" w:space="0" w:color="auto"/>
                        <w:bottom w:val="none" w:sz="0" w:space="0" w:color="auto"/>
                        <w:right w:val="none" w:sz="0" w:space="0" w:color="auto"/>
                      </w:divBdr>
                      <w:divsChild>
                        <w:div w:id="1956407323">
                          <w:marLeft w:val="240"/>
                          <w:marRight w:val="0"/>
                          <w:marTop w:val="0"/>
                          <w:marBottom w:val="0"/>
                          <w:divBdr>
                            <w:top w:val="none" w:sz="0" w:space="0" w:color="auto"/>
                            <w:left w:val="none" w:sz="0" w:space="0" w:color="auto"/>
                            <w:bottom w:val="none" w:sz="0" w:space="0" w:color="auto"/>
                            <w:right w:val="none" w:sz="0" w:space="0" w:color="auto"/>
                          </w:divBdr>
                        </w:div>
                        <w:div w:id="10380181">
                          <w:marLeft w:val="0"/>
                          <w:marRight w:val="0"/>
                          <w:marTop w:val="0"/>
                          <w:marBottom w:val="0"/>
                          <w:divBdr>
                            <w:top w:val="none" w:sz="0" w:space="0" w:color="auto"/>
                            <w:left w:val="none" w:sz="0" w:space="0" w:color="auto"/>
                            <w:bottom w:val="none" w:sz="0" w:space="0" w:color="auto"/>
                            <w:right w:val="none" w:sz="0" w:space="0" w:color="auto"/>
                          </w:divBdr>
                          <w:divsChild>
                            <w:div w:id="63065086">
                              <w:marLeft w:val="240"/>
                              <w:marRight w:val="0"/>
                              <w:marTop w:val="0"/>
                              <w:marBottom w:val="0"/>
                              <w:divBdr>
                                <w:top w:val="none" w:sz="0" w:space="0" w:color="auto"/>
                                <w:left w:val="none" w:sz="0" w:space="0" w:color="auto"/>
                                <w:bottom w:val="none" w:sz="0" w:space="0" w:color="auto"/>
                                <w:right w:val="none" w:sz="0" w:space="0" w:color="auto"/>
                              </w:divBdr>
                            </w:div>
                            <w:div w:id="420444202">
                              <w:marLeft w:val="240"/>
                              <w:marRight w:val="0"/>
                              <w:marTop w:val="0"/>
                              <w:marBottom w:val="0"/>
                              <w:divBdr>
                                <w:top w:val="none" w:sz="0" w:space="0" w:color="auto"/>
                                <w:left w:val="none" w:sz="0" w:space="0" w:color="auto"/>
                                <w:bottom w:val="none" w:sz="0" w:space="0" w:color="auto"/>
                                <w:right w:val="none" w:sz="0" w:space="0" w:color="auto"/>
                              </w:divBdr>
                              <w:divsChild>
                                <w:div w:id="1752896180">
                                  <w:marLeft w:val="240"/>
                                  <w:marRight w:val="0"/>
                                  <w:marTop w:val="0"/>
                                  <w:marBottom w:val="0"/>
                                  <w:divBdr>
                                    <w:top w:val="none" w:sz="0" w:space="0" w:color="auto"/>
                                    <w:left w:val="none" w:sz="0" w:space="0" w:color="auto"/>
                                    <w:bottom w:val="none" w:sz="0" w:space="0" w:color="auto"/>
                                    <w:right w:val="none" w:sz="0" w:space="0" w:color="auto"/>
                                  </w:divBdr>
                                </w:div>
                              </w:divsChild>
                            </w:div>
                            <w:div w:id="376588484">
                              <w:marLeft w:val="240"/>
                              <w:marRight w:val="0"/>
                              <w:marTop w:val="0"/>
                              <w:marBottom w:val="0"/>
                              <w:divBdr>
                                <w:top w:val="none" w:sz="0" w:space="0" w:color="auto"/>
                                <w:left w:val="none" w:sz="0" w:space="0" w:color="auto"/>
                                <w:bottom w:val="none" w:sz="0" w:space="0" w:color="auto"/>
                                <w:right w:val="none" w:sz="0" w:space="0" w:color="auto"/>
                              </w:divBdr>
                              <w:divsChild>
                                <w:div w:id="547301669">
                                  <w:marLeft w:val="240"/>
                                  <w:marRight w:val="0"/>
                                  <w:marTop w:val="0"/>
                                  <w:marBottom w:val="0"/>
                                  <w:divBdr>
                                    <w:top w:val="none" w:sz="0" w:space="0" w:color="auto"/>
                                    <w:left w:val="none" w:sz="0" w:space="0" w:color="auto"/>
                                    <w:bottom w:val="none" w:sz="0" w:space="0" w:color="auto"/>
                                    <w:right w:val="none" w:sz="0" w:space="0" w:color="auto"/>
                                  </w:divBdr>
                                </w:div>
                              </w:divsChild>
                            </w:div>
                            <w:div w:id="2143958409">
                              <w:marLeft w:val="240"/>
                              <w:marRight w:val="0"/>
                              <w:marTop w:val="0"/>
                              <w:marBottom w:val="0"/>
                              <w:divBdr>
                                <w:top w:val="none" w:sz="0" w:space="0" w:color="auto"/>
                                <w:left w:val="none" w:sz="0" w:space="0" w:color="auto"/>
                                <w:bottom w:val="none" w:sz="0" w:space="0" w:color="auto"/>
                                <w:right w:val="none" w:sz="0" w:space="0" w:color="auto"/>
                              </w:divBdr>
                              <w:divsChild>
                                <w:div w:id="486944641">
                                  <w:marLeft w:val="240"/>
                                  <w:marRight w:val="0"/>
                                  <w:marTop w:val="0"/>
                                  <w:marBottom w:val="0"/>
                                  <w:divBdr>
                                    <w:top w:val="none" w:sz="0" w:space="0" w:color="auto"/>
                                    <w:left w:val="none" w:sz="0" w:space="0" w:color="auto"/>
                                    <w:bottom w:val="none" w:sz="0" w:space="0" w:color="auto"/>
                                    <w:right w:val="none" w:sz="0" w:space="0" w:color="auto"/>
                                  </w:divBdr>
                                </w:div>
                              </w:divsChild>
                            </w:div>
                            <w:div w:id="661936200">
                              <w:marLeft w:val="240"/>
                              <w:marRight w:val="0"/>
                              <w:marTop w:val="0"/>
                              <w:marBottom w:val="0"/>
                              <w:divBdr>
                                <w:top w:val="none" w:sz="0" w:space="0" w:color="auto"/>
                                <w:left w:val="none" w:sz="0" w:space="0" w:color="auto"/>
                                <w:bottom w:val="none" w:sz="0" w:space="0" w:color="auto"/>
                                <w:right w:val="none" w:sz="0" w:space="0" w:color="auto"/>
                              </w:divBdr>
                              <w:divsChild>
                                <w:div w:id="1533107845">
                                  <w:marLeft w:val="240"/>
                                  <w:marRight w:val="0"/>
                                  <w:marTop w:val="0"/>
                                  <w:marBottom w:val="0"/>
                                  <w:divBdr>
                                    <w:top w:val="none" w:sz="0" w:space="0" w:color="auto"/>
                                    <w:left w:val="none" w:sz="0" w:space="0" w:color="auto"/>
                                    <w:bottom w:val="none" w:sz="0" w:space="0" w:color="auto"/>
                                    <w:right w:val="none" w:sz="0" w:space="0" w:color="auto"/>
                                  </w:divBdr>
                                </w:div>
                              </w:divsChild>
                            </w:div>
                            <w:div w:id="1980529831">
                              <w:marLeft w:val="240"/>
                              <w:marRight w:val="0"/>
                              <w:marTop w:val="0"/>
                              <w:marBottom w:val="0"/>
                              <w:divBdr>
                                <w:top w:val="none" w:sz="0" w:space="0" w:color="auto"/>
                                <w:left w:val="none" w:sz="0" w:space="0" w:color="auto"/>
                                <w:bottom w:val="none" w:sz="0" w:space="0" w:color="auto"/>
                                <w:right w:val="none" w:sz="0" w:space="0" w:color="auto"/>
                              </w:divBdr>
                              <w:divsChild>
                                <w:div w:id="1766918268">
                                  <w:marLeft w:val="240"/>
                                  <w:marRight w:val="0"/>
                                  <w:marTop w:val="0"/>
                                  <w:marBottom w:val="0"/>
                                  <w:divBdr>
                                    <w:top w:val="none" w:sz="0" w:space="0" w:color="auto"/>
                                    <w:left w:val="none" w:sz="0" w:space="0" w:color="auto"/>
                                    <w:bottom w:val="none" w:sz="0" w:space="0" w:color="auto"/>
                                    <w:right w:val="none" w:sz="0" w:space="0" w:color="auto"/>
                                  </w:divBdr>
                                </w:div>
                              </w:divsChild>
                            </w:div>
                            <w:div w:id="254752992">
                              <w:marLeft w:val="240"/>
                              <w:marRight w:val="0"/>
                              <w:marTop w:val="0"/>
                              <w:marBottom w:val="0"/>
                              <w:divBdr>
                                <w:top w:val="none" w:sz="0" w:space="0" w:color="auto"/>
                                <w:left w:val="none" w:sz="0" w:space="0" w:color="auto"/>
                                <w:bottom w:val="none" w:sz="0" w:space="0" w:color="auto"/>
                                <w:right w:val="none" w:sz="0" w:space="0" w:color="auto"/>
                              </w:divBdr>
                              <w:divsChild>
                                <w:div w:id="849829515">
                                  <w:marLeft w:val="240"/>
                                  <w:marRight w:val="0"/>
                                  <w:marTop w:val="0"/>
                                  <w:marBottom w:val="0"/>
                                  <w:divBdr>
                                    <w:top w:val="none" w:sz="0" w:space="0" w:color="auto"/>
                                    <w:left w:val="none" w:sz="0" w:space="0" w:color="auto"/>
                                    <w:bottom w:val="none" w:sz="0" w:space="0" w:color="auto"/>
                                    <w:right w:val="none" w:sz="0" w:space="0" w:color="auto"/>
                                  </w:divBdr>
                                </w:div>
                              </w:divsChild>
                            </w:div>
                            <w:div w:id="78253420">
                              <w:marLeft w:val="240"/>
                              <w:marRight w:val="0"/>
                              <w:marTop w:val="0"/>
                              <w:marBottom w:val="0"/>
                              <w:divBdr>
                                <w:top w:val="none" w:sz="0" w:space="0" w:color="auto"/>
                                <w:left w:val="none" w:sz="0" w:space="0" w:color="auto"/>
                                <w:bottom w:val="none" w:sz="0" w:space="0" w:color="auto"/>
                                <w:right w:val="none" w:sz="0" w:space="0" w:color="auto"/>
                              </w:divBdr>
                              <w:divsChild>
                                <w:div w:id="458334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067735">
                  <w:marLeft w:val="0"/>
                  <w:marRight w:val="0"/>
                  <w:marTop w:val="0"/>
                  <w:marBottom w:val="0"/>
                  <w:divBdr>
                    <w:top w:val="none" w:sz="0" w:space="0" w:color="auto"/>
                    <w:left w:val="none" w:sz="0" w:space="0" w:color="auto"/>
                    <w:bottom w:val="none" w:sz="0" w:space="0" w:color="auto"/>
                    <w:right w:val="none" w:sz="0" w:space="0" w:color="auto"/>
                  </w:divBdr>
                  <w:divsChild>
                    <w:div w:id="2133473373">
                      <w:marLeft w:val="960"/>
                      <w:marRight w:val="0"/>
                      <w:marTop w:val="0"/>
                      <w:marBottom w:val="0"/>
                      <w:divBdr>
                        <w:top w:val="none" w:sz="0" w:space="0" w:color="auto"/>
                        <w:left w:val="none" w:sz="0" w:space="0" w:color="auto"/>
                        <w:bottom w:val="none" w:sz="0" w:space="0" w:color="auto"/>
                        <w:right w:val="none" w:sz="0" w:space="0" w:color="auto"/>
                      </w:divBdr>
                    </w:div>
                    <w:div w:id="1465344260">
                      <w:marLeft w:val="0"/>
                      <w:marRight w:val="0"/>
                      <w:marTop w:val="0"/>
                      <w:marBottom w:val="0"/>
                      <w:divBdr>
                        <w:top w:val="none" w:sz="0" w:space="0" w:color="auto"/>
                        <w:left w:val="none" w:sz="0" w:space="0" w:color="auto"/>
                        <w:bottom w:val="none" w:sz="0" w:space="0" w:color="auto"/>
                        <w:right w:val="none" w:sz="0" w:space="0" w:color="auto"/>
                      </w:divBdr>
                      <w:divsChild>
                        <w:div w:id="1832140660">
                          <w:marLeft w:val="240"/>
                          <w:marRight w:val="0"/>
                          <w:marTop w:val="0"/>
                          <w:marBottom w:val="0"/>
                          <w:divBdr>
                            <w:top w:val="none" w:sz="0" w:space="0" w:color="auto"/>
                            <w:left w:val="none" w:sz="0" w:space="0" w:color="auto"/>
                            <w:bottom w:val="none" w:sz="0" w:space="0" w:color="auto"/>
                            <w:right w:val="none" w:sz="0" w:space="0" w:color="auto"/>
                          </w:divBdr>
                        </w:div>
                        <w:div w:id="753892586">
                          <w:marLeft w:val="0"/>
                          <w:marRight w:val="0"/>
                          <w:marTop w:val="0"/>
                          <w:marBottom w:val="0"/>
                          <w:divBdr>
                            <w:top w:val="none" w:sz="0" w:space="0" w:color="auto"/>
                            <w:left w:val="none" w:sz="0" w:space="0" w:color="auto"/>
                            <w:bottom w:val="none" w:sz="0" w:space="0" w:color="auto"/>
                            <w:right w:val="none" w:sz="0" w:space="0" w:color="auto"/>
                          </w:divBdr>
                          <w:divsChild>
                            <w:div w:id="1561557253">
                              <w:marLeft w:val="240"/>
                              <w:marRight w:val="0"/>
                              <w:marTop w:val="0"/>
                              <w:marBottom w:val="0"/>
                              <w:divBdr>
                                <w:top w:val="none" w:sz="0" w:space="0" w:color="auto"/>
                                <w:left w:val="none" w:sz="0" w:space="0" w:color="auto"/>
                                <w:bottom w:val="none" w:sz="0" w:space="0" w:color="auto"/>
                                <w:right w:val="none" w:sz="0" w:space="0" w:color="auto"/>
                              </w:divBdr>
                            </w:div>
                            <w:div w:id="1609579335">
                              <w:marLeft w:val="240"/>
                              <w:marRight w:val="0"/>
                              <w:marTop w:val="0"/>
                              <w:marBottom w:val="0"/>
                              <w:divBdr>
                                <w:top w:val="none" w:sz="0" w:space="0" w:color="auto"/>
                                <w:left w:val="none" w:sz="0" w:space="0" w:color="auto"/>
                                <w:bottom w:val="none" w:sz="0" w:space="0" w:color="auto"/>
                                <w:right w:val="none" w:sz="0" w:space="0" w:color="auto"/>
                              </w:divBdr>
                              <w:divsChild>
                                <w:div w:id="1825513860">
                                  <w:marLeft w:val="240"/>
                                  <w:marRight w:val="0"/>
                                  <w:marTop w:val="0"/>
                                  <w:marBottom w:val="0"/>
                                  <w:divBdr>
                                    <w:top w:val="none" w:sz="0" w:space="0" w:color="auto"/>
                                    <w:left w:val="none" w:sz="0" w:space="0" w:color="auto"/>
                                    <w:bottom w:val="none" w:sz="0" w:space="0" w:color="auto"/>
                                    <w:right w:val="none" w:sz="0" w:space="0" w:color="auto"/>
                                  </w:divBdr>
                                </w:div>
                                <w:div w:id="1158231451">
                                  <w:marLeft w:val="240"/>
                                  <w:marRight w:val="0"/>
                                  <w:marTop w:val="0"/>
                                  <w:marBottom w:val="0"/>
                                  <w:divBdr>
                                    <w:top w:val="none" w:sz="0" w:space="0" w:color="auto"/>
                                    <w:left w:val="none" w:sz="0" w:space="0" w:color="auto"/>
                                    <w:bottom w:val="none" w:sz="0" w:space="0" w:color="auto"/>
                                    <w:right w:val="none" w:sz="0" w:space="0" w:color="auto"/>
                                  </w:divBdr>
                                  <w:divsChild>
                                    <w:div w:id="1512527416">
                                      <w:marLeft w:val="240"/>
                                      <w:marRight w:val="0"/>
                                      <w:marTop w:val="0"/>
                                      <w:marBottom w:val="0"/>
                                      <w:divBdr>
                                        <w:top w:val="none" w:sz="0" w:space="0" w:color="auto"/>
                                        <w:left w:val="none" w:sz="0" w:space="0" w:color="auto"/>
                                        <w:bottom w:val="none" w:sz="0" w:space="0" w:color="auto"/>
                                        <w:right w:val="none" w:sz="0" w:space="0" w:color="auto"/>
                                      </w:divBdr>
                                    </w:div>
                                  </w:divsChild>
                                </w:div>
                                <w:div w:id="1395934429">
                                  <w:marLeft w:val="240"/>
                                  <w:marRight w:val="0"/>
                                  <w:marTop w:val="0"/>
                                  <w:marBottom w:val="0"/>
                                  <w:divBdr>
                                    <w:top w:val="none" w:sz="0" w:space="0" w:color="auto"/>
                                    <w:left w:val="none" w:sz="0" w:space="0" w:color="auto"/>
                                    <w:bottom w:val="none" w:sz="0" w:space="0" w:color="auto"/>
                                    <w:right w:val="none" w:sz="0" w:space="0" w:color="auto"/>
                                  </w:divBdr>
                                  <w:divsChild>
                                    <w:div w:id="6284351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6113167">
                              <w:marLeft w:val="240"/>
                              <w:marRight w:val="0"/>
                              <w:marTop w:val="0"/>
                              <w:marBottom w:val="0"/>
                              <w:divBdr>
                                <w:top w:val="none" w:sz="0" w:space="0" w:color="auto"/>
                                <w:left w:val="none" w:sz="0" w:space="0" w:color="auto"/>
                                <w:bottom w:val="none" w:sz="0" w:space="0" w:color="auto"/>
                                <w:right w:val="none" w:sz="0" w:space="0" w:color="auto"/>
                              </w:divBdr>
                              <w:divsChild>
                                <w:div w:id="972059985">
                                  <w:marLeft w:val="240"/>
                                  <w:marRight w:val="0"/>
                                  <w:marTop w:val="0"/>
                                  <w:marBottom w:val="0"/>
                                  <w:divBdr>
                                    <w:top w:val="none" w:sz="0" w:space="0" w:color="auto"/>
                                    <w:left w:val="none" w:sz="0" w:space="0" w:color="auto"/>
                                    <w:bottom w:val="none" w:sz="0" w:space="0" w:color="auto"/>
                                    <w:right w:val="none" w:sz="0" w:space="0" w:color="auto"/>
                                  </w:divBdr>
                                </w:div>
                                <w:div w:id="842745718">
                                  <w:marLeft w:val="240"/>
                                  <w:marRight w:val="0"/>
                                  <w:marTop w:val="0"/>
                                  <w:marBottom w:val="0"/>
                                  <w:divBdr>
                                    <w:top w:val="none" w:sz="0" w:space="0" w:color="auto"/>
                                    <w:left w:val="none" w:sz="0" w:space="0" w:color="auto"/>
                                    <w:bottom w:val="none" w:sz="0" w:space="0" w:color="auto"/>
                                    <w:right w:val="none" w:sz="0" w:space="0" w:color="auto"/>
                                  </w:divBdr>
                                  <w:divsChild>
                                    <w:div w:id="1617248482">
                                      <w:marLeft w:val="240"/>
                                      <w:marRight w:val="0"/>
                                      <w:marTop w:val="0"/>
                                      <w:marBottom w:val="0"/>
                                      <w:divBdr>
                                        <w:top w:val="none" w:sz="0" w:space="0" w:color="auto"/>
                                        <w:left w:val="none" w:sz="0" w:space="0" w:color="auto"/>
                                        <w:bottom w:val="none" w:sz="0" w:space="0" w:color="auto"/>
                                        <w:right w:val="none" w:sz="0" w:space="0" w:color="auto"/>
                                      </w:divBdr>
                                    </w:div>
                                  </w:divsChild>
                                </w:div>
                                <w:div w:id="1327979106">
                                  <w:marLeft w:val="240"/>
                                  <w:marRight w:val="0"/>
                                  <w:marTop w:val="0"/>
                                  <w:marBottom w:val="0"/>
                                  <w:divBdr>
                                    <w:top w:val="none" w:sz="0" w:space="0" w:color="auto"/>
                                    <w:left w:val="none" w:sz="0" w:space="0" w:color="auto"/>
                                    <w:bottom w:val="none" w:sz="0" w:space="0" w:color="auto"/>
                                    <w:right w:val="none" w:sz="0" w:space="0" w:color="auto"/>
                                  </w:divBdr>
                                  <w:divsChild>
                                    <w:div w:id="3625542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9072522">
                              <w:marLeft w:val="240"/>
                              <w:marRight w:val="0"/>
                              <w:marTop w:val="0"/>
                              <w:marBottom w:val="0"/>
                              <w:divBdr>
                                <w:top w:val="none" w:sz="0" w:space="0" w:color="auto"/>
                                <w:left w:val="none" w:sz="0" w:space="0" w:color="auto"/>
                                <w:bottom w:val="none" w:sz="0" w:space="0" w:color="auto"/>
                                <w:right w:val="none" w:sz="0" w:space="0" w:color="auto"/>
                              </w:divBdr>
                              <w:divsChild>
                                <w:div w:id="1214649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25834">
                      <w:marLeft w:val="0"/>
                      <w:marRight w:val="0"/>
                      <w:marTop w:val="0"/>
                      <w:marBottom w:val="0"/>
                      <w:divBdr>
                        <w:top w:val="none" w:sz="0" w:space="0" w:color="auto"/>
                        <w:left w:val="none" w:sz="0" w:space="0" w:color="auto"/>
                        <w:bottom w:val="none" w:sz="0" w:space="0" w:color="auto"/>
                        <w:right w:val="none" w:sz="0" w:space="0" w:color="auto"/>
                      </w:divBdr>
                      <w:divsChild>
                        <w:div w:id="2124184614">
                          <w:marLeft w:val="240"/>
                          <w:marRight w:val="0"/>
                          <w:marTop w:val="0"/>
                          <w:marBottom w:val="0"/>
                          <w:divBdr>
                            <w:top w:val="none" w:sz="0" w:space="0" w:color="auto"/>
                            <w:left w:val="none" w:sz="0" w:space="0" w:color="auto"/>
                            <w:bottom w:val="none" w:sz="0" w:space="0" w:color="auto"/>
                            <w:right w:val="none" w:sz="0" w:space="0" w:color="auto"/>
                          </w:divBdr>
                        </w:div>
                        <w:div w:id="408500708">
                          <w:marLeft w:val="0"/>
                          <w:marRight w:val="0"/>
                          <w:marTop w:val="0"/>
                          <w:marBottom w:val="0"/>
                          <w:divBdr>
                            <w:top w:val="none" w:sz="0" w:space="0" w:color="auto"/>
                            <w:left w:val="none" w:sz="0" w:space="0" w:color="auto"/>
                            <w:bottom w:val="none" w:sz="0" w:space="0" w:color="auto"/>
                            <w:right w:val="none" w:sz="0" w:space="0" w:color="auto"/>
                          </w:divBdr>
                          <w:divsChild>
                            <w:div w:id="1744837486">
                              <w:marLeft w:val="240"/>
                              <w:marRight w:val="0"/>
                              <w:marTop w:val="0"/>
                              <w:marBottom w:val="0"/>
                              <w:divBdr>
                                <w:top w:val="none" w:sz="0" w:space="0" w:color="auto"/>
                                <w:left w:val="none" w:sz="0" w:space="0" w:color="auto"/>
                                <w:bottom w:val="none" w:sz="0" w:space="0" w:color="auto"/>
                                <w:right w:val="none" w:sz="0" w:space="0" w:color="auto"/>
                              </w:divBdr>
                            </w:div>
                            <w:div w:id="1697845440">
                              <w:marLeft w:val="240"/>
                              <w:marRight w:val="0"/>
                              <w:marTop w:val="0"/>
                              <w:marBottom w:val="0"/>
                              <w:divBdr>
                                <w:top w:val="none" w:sz="0" w:space="0" w:color="auto"/>
                                <w:left w:val="none" w:sz="0" w:space="0" w:color="auto"/>
                                <w:bottom w:val="none" w:sz="0" w:space="0" w:color="auto"/>
                                <w:right w:val="none" w:sz="0" w:space="0" w:color="auto"/>
                              </w:divBdr>
                              <w:divsChild>
                                <w:div w:id="1803305464">
                                  <w:marLeft w:val="240"/>
                                  <w:marRight w:val="0"/>
                                  <w:marTop w:val="0"/>
                                  <w:marBottom w:val="0"/>
                                  <w:divBdr>
                                    <w:top w:val="none" w:sz="0" w:space="0" w:color="auto"/>
                                    <w:left w:val="none" w:sz="0" w:space="0" w:color="auto"/>
                                    <w:bottom w:val="none" w:sz="0" w:space="0" w:color="auto"/>
                                    <w:right w:val="none" w:sz="0" w:space="0" w:color="auto"/>
                                  </w:divBdr>
                                </w:div>
                              </w:divsChild>
                            </w:div>
                            <w:div w:id="1446467110">
                              <w:marLeft w:val="240"/>
                              <w:marRight w:val="0"/>
                              <w:marTop w:val="0"/>
                              <w:marBottom w:val="0"/>
                              <w:divBdr>
                                <w:top w:val="none" w:sz="0" w:space="0" w:color="auto"/>
                                <w:left w:val="none" w:sz="0" w:space="0" w:color="auto"/>
                                <w:bottom w:val="none" w:sz="0" w:space="0" w:color="auto"/>
                                <w:right w:val="none" w:sz="0" w:space="0" w:color="auto"/>
                              </w:divBdr>
                              <w:divsChild>
                                <w:div w:id="778255380">
                                  <w:marLeft w:val="240"/>
                                  <w:marRight w:val="0"/>
                                  <w:marTop w:val="0"/>
                                  <w:marBottom w:val="0"/>
                                  <w:divBdr>
                                    <w:top w:val="none" w:sz="0" w:space="0" w:color="auto"/>
                                    <w:left w:val="none" w:sz="0" w:space="0" w:color="auto"/>
                                    <w:bottom w:val="none" w:sz="0" w:space="0" w:color="auto"/>
                                    <w:right w:val="none" w:sz="0" w:space="0" w:color="auto"/>
                                  </w:divBdr>
                                </w:div>
                              </w:divsChild>
                            </w:div>
                            <w:div w:id="1882664682">
                              <w:marLeft w:val="240"/>
                              <w:marRight w:val="0"/>
                              <w:marTop w:val="0"/>
                              <w:marBottom w:val="0"/>
                              <w:divBdr>
                                <w:top w:val="none" w:sz="0" w:space="0" w:color="auto"/>
                                <w:left w:val="none" w:sz="0" w:space="0" w:color="auto"/>
                                <w:bottom w:val="none" w:sz="0" w:space="0" w:color="auto"/>
                                <w:right w:val="none" w:sz="0" w:space="0" w:color="auto"/>
                              </w:divBdr>
                              <w:divsChild>
                                <w:div w:id="391781060">
                                  <w:marLeft w:val="240"/>
                                  <w:marRight w:val="0"/>
                                  <w:marTop w:val="0"/>
                                  <w:marBottom w:val="0"/>
                                  <w:divBdr>
                                    <w:top w:val="none" w:sz="0" w:space="0" w:color="auto"/>
                                    <w:left w:val="none" w:sz="0" w:space="0" w:color="auto"/>
                                    <w:bottom w:val="none" w:sz="0" w:space="0" w:color="auto"/>
                                    <w:right w:val="none" w:sz="0" w:space="0" w:color="auto"/>
                                  </w:divBdr>
                                </w:div>
                              </w:divsChild>
                            </w:div>
                            <w:div w:id="53160736">
                              <w:marLeft w:val="240"/>
                              <w:marRight w:val="0"/>
                              <w:marTop w:val="0"/>
                              <w:marBottom w:val="0"/>
                              <w:divBdr>
                                <w:top w:val="none" w:sz="0" w:space="0" w:color="auto"/>
                                <w:left w:val="none" w:sz="0" w:space="0" w:color="auto"/>
                                <w:bottom w:val="none" w:sz="0" w:space="0" w:color="auto"/>
                                <w:right w:val="none" w:sz="0" w:space="0" w:color="auto"/>
                              </w:divBdr>
                              <w:divsChild>
                                <w:div w:id="1805467312">
                                  <w:marLeft w:val="240"/>
                                  <w:marRight w:val="0"/>
                                  <w:marTop w:val="0"/>
                                  <w:marBottom w:val="0"/>
                                  <w:divBdr>
                                    <w:top w:val="none" w:sz="0" w:space="0" w:color="auto"/>
                                    <w:left w:val="none" w:sz="0" w:space="0" w:color="auto"/>
                                    <w:bottom w:val="none" w:sz="0" w:space="0" w:color="auto"/>
                                    <w:right w:val="none" w:sz="0" w:space="0" w:color="auto"/>
                                  </w:divBdr>
                                </w:div>
                              </w:divsChild>
                            </w:div>
                            <w:div w:id="29041217">
                              <w:marLeft w:val="240"/>
                              <w:marRight w:val="0"/>
                              <w:marTop w:val="0"/>
                              <w:marBottom w:val="0"/>
                              <w:divBdr>
                                <w:top w:val="none" w:sz="0" w:space="0" w:color="auto"/>
                                <w:left w:val="none" w:sz="0" w:space="0" w:color="auto"/>
                                <w:bottom w:val="none" w:sz="0" w:space="0" w:color="auto"/>
                                <w:right w:val="none" w:sz="0" w:space="0" w:color="auto"/>
                              </w:divBdr>
                              <w:divsChild>
                                <w:div w:id="20317126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105323">
                  <w:marLeft w:val="0"/>
                  <w:marRight w:val="0"/>
                  <w:marTop w:val="0"/>
                  <w:marBottom w:val="0"/>
                  <w:divBdr>
                    <w:top w:val="none" w:sz="0" w:space="0" w:color="auto"/>
                    <w:left w:val="none" w:sz="0" w:space="0" w:color="auto"/>
                    <w:bottom w:val="none" w:sz="0" w:space="0" w:color="auto"/>
                    <w:right w:val="none" w:sz="0" w:space="0" w:color="auto"/>
                  </w:divBdr>
                  <w:divsChild>
                    <w:div w:id="1864830305">
                      <w:marLeft w:val="960"/>
                      <w:marRight w:val="0"/>
                      <w:marTop w:val="0"/>
                      <w:marBottom w:val="0"/>
                      <w:divBdr>
                        <w:top w:val="none" w:sz="0" w:space="0" w:color="auto"/>
                        <w:left w:val="none" w:sz="0" w:space="0" w:color="auto"/>
                        <w:bottom w:val="none" w:sz="0" w:space="0" w:color="auto"/>
                        <w:right w:val="none" w:sz="0" w:space="0" w:color="auto"/>
                      </w:divBdr>
                    </w:div>
                    <w:div w:id="715273215">
                      <w:marLeft w:val="0"/>
                      <w:marRight w:val="0"/>
                      <w:marTop w:val="0"/>
                      <w:marBottom w:val="0"/>
                      <w:divBdr>
                        <w:top w:val="none" w:sz="0" w:space="0" w:color="auto"/>
                        <w:left w:val="none" w:sz="0" w:space="0" w:color="auto"/>
                        <w:bottom w:val="none" w:sz="0" w:space="0" w:color="auto"/>
                        <w:right w:val="none" w:sz="0" w:space="0" w:color="auto"/>
                      </w:divBdr>
                      <w:divsChild>
                        <w:div w:id="1170830548">
                          <w:marLeft w:val="240"/>
                          <w:marRight w:val="0"/>
                          <w:marTop w:val="0"/>
                          <w:marBottom w:val="0"/>
                          <w:divBdr>
                            <w:top w:val="none" w:sz="0" w:space="0" w:color="auto"/>
                            <w:left w:val="none" w:sz="0" w:space="0" w:color="auto"/>
                            <w:bottom w:val="none" w:sz="0" w:space="0" w:color="auto"/>
                            <w:right w:val="none" w:sz="0" w:space="0" w:color="auto"/>
                          </w:divBdr>
                        </w:div>
                        <w:div w:id="7487804">
                          <w:marLeft w:val="0"/>
                          <w:marRight w:val="0"/>
                          <w:marTop w:val="0"/>
                          <w:marBottom w:val="0"/>
                          <w:divBdr>
                            <w:top w:val="none" w:sz="0" w:space="0" w:color="auto"/>
                            <w:left w:val="none" w:sz="0" w:space="0" w:color="auto"/>
                            <w:bottom w:val="none" w:sz="0" w:space="0" w:color="auto"/>
                            <w:right w:val="none" w:sz="0" w:space="0" w:color="auto"/>
                          </w:divBdr>
                          <w:divsChild>
                            <w:div w:id="99105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8477122">
                      <w:marLeft w:val="0"/>
                      <w:marRight w:val="0"/>
                      <w:marTop w:val="0"/>
                      <w:marBottom w:val="0"/>
                      <w:divBdr>
                        <w:top w:val="none" w:sz="0" w:space="0" w:color="auto"/>
                        <w:left w:val="none" w:sz="0" w:space="0" w:color="auto"/>
                        <w:bottom w:val="none" w:sz="0" w:space="0" w:color="auto"/>
                        <w:right w:val="none" w:sz="0" w:space="0" w:color="auto"/>
                      </w:divBdr>
                      <w:divsChild>
                        <w:div w:id="1417825564">
                          <w:marLeft w:val="240"/>
                          <w:marRight w:val="0"/>
                          <w:marTop w:val="0"/>
                          <w:marBottom w:val="0"/>
                          <w:divBdr>
                            <w:top w:val="none" w:sz="0" w:space="0" w:color="auto"/>
                            <w:left w:val="none" w:sz="0" w:space="0" w:color="auto"/>
                            <w:bottom w:val="none" w:sz="0" w:space="0" w:color="auto"/>
                            <w:right w:val="none" w:sz="0" w:space="0" w:color="auto"/>
                          </w:divBdr>
                        </w:div>
                        <w:div w:id="1747455435">
                          <w:marLeft w:val="0"/>
                          <w:marRight w:val="0"/>
                          <w:marTop w:val="0"/>
                          <w:marBottom w:val="0"/>
                          <w:divBdr>
                            <w:top w:val="none" w:sz="0" w:space="0" w:color="auto"/>
                            <w:left w:val="none" w:sz="0" w:space="0" w:color="auto"/>
                            <w:bottom w:val="none" w:sz="0" w:space="0" w:color="auto"/>
                            <w:right w:val="none" w:sz="0" w:space="0" w:color="auto"/>
                          </w:divBdr>
                          <w:divsChild>
                            <w:div w:id="1107889402">
                              <w:marLeft w:val="240"/>
                              <w:marRight w:val="0"/>
                              <w:marTop w:val="0"/>
                              <w:marBottom w:val="0"/>
                              <w:divBdr>
                                <w:top w:val="none" w:sz="0" w:space="0" w:color="auto"/>
                                <w:left w:val="none" w:sz="0" w:space="0" w:color="auto"/>
                                <w:bottom w:val="none" w:sz="0" w:space="0" w:color="auto"/>
                                <w:right w:val="none" w:sz="0" w:space="0" w:color="auto"/>
                              </w:divBdr>
                            </w:div>
                            <w:div w:id="128018065">
                              <w:marLeft w:val="240"/>
                              <w:marRight w:val="0"/>
                              <w:marTop w:val="0"/>
                              <w:marBottom w:val="0"/>
                              <w:divBdr>
                                <w:top w:val="none" w:sz="0" w:space="0" w:color="auto"/>
                                <w:left w:val="none" w:sz="0" w:space="0" w:color="auto"/>
                                <w:bottom w:val="none" w:sz="0" w:space="0" w:color="auto"/>
                                <w:right w:val="none" w:sz="0" w:space="0" w:color="auto"/>
                              </w:divBdr>
                              <w:divsChild>
                                <w:div w:id="1843661328">
                                  <w:marLeft w:val="240"/>
                                  <w:marRight w:val="0"/>
                                  <w:marTop w:val="0"/>
                                  <w:marBottom w:val="0"/>
                                  <w:divBdr>
                                    <w:top w:val="none" w:sz="0" w:space="0" w:color="auto"/>
                                    <w:left w:val="none" w:sz="0" w:space="0" w:color="auto"/>
                                    <w:bottom w:val="none" w:sz="0" w:space="0" w:color="auto"/>
                                    <w:right w:val="none" w:sz="0" w:space="0" w:color="auto"/>
                                  </w:divBdr>
                                </w:div>
                              </w:divsChild>
                            </w:div>
                            <w:div w:id="201017252">
                              <w:marLeft w:val="240"/>
                              <w:marRight w:val="0"/>
                              <w:marTop w:val="0"/>
                              <w:marBottom w:val="0"/>
                              <w:divBdr>
                                <w:top w:val="none" w:sz="0" w:space="0" w:color="auto"/>
                                <w:left w:val="none" w:sz="0" w:space="0" w:color="auto"/>
                                <w:bottom w:val="none" w:sz="0" w:space="0" w:color="auto"/>
                                <w:right w:val="none" w:sz="0" w:space="0" w:color="auto"/>
                              </w:divBdr>
                              <w:divsChild>
                                <w:div w:id="1551648606">
                                  <w:marLeft w:val="240"/>
                                  <w:marRight w:val="0"/>
                                  <w:marTop w:val="0"/>
                                  <w:marBottom w:val="0"/>
                                  <w:divBdr>
                                    <w:top w:val="none" w:sz="0" w:space="0" w:color="auto"/>
                                    <w:left w:val="none" w:sz="0" w:space="0" w:color="auto"/>
                                    <w:bottom w:val="none" w:sz="0" w:space="0" w:color="auto"/>
                                    <w:right w:val="none" w:sz="0" w:space="0" w:color="auto"/>
                                  </w:divBdr>
                                </w:div>
                              </w:divsChild>
                            </w:div>
                            <w:div w:id="1013997899">
                              <w:marLeft w:val="240"/>
                              <w:marRight w:val="0"/>
                              <w:marTop w:val="0"/>
                              <w:marBottom w:val="0"/>
                              <w:divBdr>
                                <w:top w:val="none" w:sz="0" w:space="0" w:color="auto"/>
                                <w:left w:val="none" w:sz="0" w:space="0" w:color="auto"/>
                                <w:bottom w:val="none" w:sz="0" w:space="0" w:color="auto"/>
                                <w:right w:val="none" w:sz="0" w:space="0" w:color="auto"/>
                              </w:divBdr>
                              <w:divsChild>
                                <w:div w:id="120660529">
                                  <w:marLeft w:val="240"/>
                                  <w:marRight w:val="0"/>
                                  <w:marTop w:val="0"/>
                                  <w:marBottom w:val="0"/>
                                  <w:divBdr>
                                    <w:top w:val="none" w:sz="0" w:space="0" w:color="auto"/>
                                    <w:left w:val="none" w:sz="0" w:space="0" w:color="auto"/>
                                    <w:bottom w:val="none" w:sz="0" w:space="0" w:color="auto"/>
                                    <w:right w:val="none" w:sz="0" w:space="0" w:color="auto"/>
                                  </w:divBdr>
                                </w:div>
                              </w:divsChild>
                            </w:div>
                            <w:div w:id="637221898">
                              <w:marLeft w:val="240"/>
                              <w:marRight w:val="0"/>
                              <w:marTop w:val="0"/>
                              <w:marBottom w:val="0"/>
                              <w:divBdr>
                                <w:top w:val="none" w:sz="0" w:space="0" w:color="auto"/>
                                <w:left w:val="none" w:sz="0" w:space="0" w:color="auto"/>
                                <w:bottom w:val="none" w:sz="0" w:space="0" w:color="auto"/>
                                <w:right w:val="none" w:sz="0" w:space="0" w:color="auto"/>
                              </w:divBdr>
                              <w:divsChild>
                                <w:div w:id="367410327">
                                  <w:marLeft w:val="240"/>
                                  <w:marRight w:val="0"/>
                                  <w:marTop w:val="0"/>
                                  <w:marBottom w:val="0"/>
                                  <w:divBdr>
                                    <w:top w:val="none" w:sz="0" w:space="0" w:color="auto"/>
                                    <w:left w:val="none" w:sz="0" w:space="0" w:color="auto"/>
                                    <w:bottom w:val="none" w:sz="0" w:space="0" w:color="auto"/>
                                    <w:right w:val="none" w:sz="0" w:space="0" w:color="auto"/>
                                  </w:divBdr>
                                </w:div>
                                <w:div w:id="1508592747">
                                  <w:marLeft w:val="240"/>
                                  <w:marRight w:val="0"/>
                                  <w:marTop w:val="0"/>
                                  <w:marBottom w:val="0"/>
                                  <w:divBdr>
                                    <w:top w:val="none" w:sz="0" w:space="0" w:color="auto"/>
                                    <w:left w:val="none" w:sz="0" w:space="0" w:color="auto"/>
                                    <w:bottom w:val="none" w:sz="0" w:space="0" w:color="auto"/>
                                    <w:right w:val="none" w:sz="0" w:space="0" w:color="auto"/>
                                  </w:divBdr>
                                  <w:divsChild>
                                    <w:div w:id="232592905">
                                      <w:marLeft w:val="240"/>
                                      <w:marRight w:val="0"/>
                                      <w:marTop w:val="0"/>
                                      <w:marBottom w:val="0"/>
                                      <w:divBdr>
                                        <w:top w:val="none" w:sz="0" w:space="0" w:color="auto"/>
                                        <w:left w:val="none" w:sz="0" w:space="0" w:color="auto"/>
                                        <w:bottom w:val="none" w:sz="0" w:space="0" w:color="auto"/>
                                        <w:right w:val="none" w:sz="0" w:space="0" w:color="auto"/>
                                      </w:divBdr>
                                    </w:div>
                                  </w:divsChild>
                                </w:div>
                                <w:div w:id="921257058">
                                  <w:marLeft w:val="240"/>
                                  <w:marRight w:val="0"/>
                                  <w:marTop w:val="0"/>
                                  <w:marBottom w:val="0"/>
                                  <w:divBdr>
                                    <w:top w:val="none" w:sz="0" w:space="0" w:color="auto"/>
                                    <w:left w:val="none" w:sz="0" w:space="0" w:color="auto"/>
                                    <w:bottom w:val="none" w:sz="0" w:space="0" w:color="auto"/>
                                    <w:right w:val="none" w:sz="0" w:space="0" w:color="auto"/>
                                  </w:divBdr>
                                  <w:divsChild>
                                    <w:div w:id="1388450782">
                                      <w:marLeft w:val="240"/>
                                      <w:marRight w:val="0"/>
                                      <w:marTop w:val="0"/>
                                      <w:marBottom w:val="0"/>
                                      <w:divBdr>
                                        <w:top w:val="none" w:sz="0" w:space="0" w:color="auto"/>
                                        <w:left w:val="none" w:sz="0" w:space="0" w:color="auto"/>
                                        <w:bottom w:val="none" w:sz="0" w:space="0" w:color="auto"/>
                                        <w:right w:val="none" w:sz="0" w:space="0" w:color="auto"/>
                                      </w:divBdr>
                                    </w:div>
                                  </w:divsChild>
                                </w:div>
                                <w:div w:id="1405908551">
                                  <w:marLeft w:val="240"/>
                                  <w:marRight w:val="0"/>
                                  <w:marTop w:val="0"/>
                                  <w:marBottom w:val="0"/>
                                  <w:divBdr>
                                    <w:top w:val="none" w:sz="0" w:space="0" w:color="auto"/>
                                    <w:left w:val="none" w:sz="0" w:space="0" w:color="auto"/>
                                    <w:bottom w:val="none" w:sz="0" w:space="0" w:color="auto"/>
                                    <w:right w:val="none" w:sz="0" w:space="0" w:color="auto"/>
                                  </w:divBdr>
                                  <w:divsChild>
                                    <w:div w:id="212498836">
                                      <w:marLeft w:val="240"/>
                                      <w:marRight w:val="0"/>
                                      <w:marTop w:val="0"/>
                                      <w:marBottom w:val="0"/>
                                      <w:divBdr>
                                        <w:top w:val="none" w:sz="0" w:space="0" w:color="auto"/>
                                        <w:left w:val="none" w:sz="0" w:space="0" w:color="auto"/>
                                        <w:bottom w:val="none" w:sz="0" w:space="0" w:color="auto"/>
                                        <w:right w:val="none" w:sz="0" w:space="0" w:color="auto"/>
                                      </w:divBdr>
                                    </w:div>
                                  </w:divsChild>
                                </w:div>
                                <w:div w:id="30152338">
                                  <w:marLeft w:val="240"/>
                                  <w:marRight w:val="0"/>
                                  <w:marTop w:val="0"/>
                                  <w:marBottom w:val="0"/>
                                  <w:divBdr>
                                    <w:top w:val="none" w:sz="0" w:space="0" w:color="auto"/>
                                    <w:left w:val="none" w:sz="0" w:space="0" w:color="auto"/>
                                    <w:bottom w:val="none" w:sz="0" w:space="0" w:color="auto"/>
                                    <w:right w:val="none" w:sz="0" w:space="0" w:color="auto"/>
                                  </w:divBdr>
                                  <w:divsChild>
                                    <w:div w:id="582036366">
                                      <w:marLeft w:val="240"/>
                                      <w:marRight w:val="0"/>
                                      <w:marTop w:val="0"/>
                                      <w:marBottom w:val="0"/>
                                      <w:divBdr>
                                        <w:top w:val="none" w:sz="0" w:space="0" w:color="auto"/>
                                        <w:left w:val="none" w:sz="0" w:space="0" w:color="auto"/>
                                        <w:bottom w:val="none" w:sz="0" w:space="0" w:color="auto"/>
                                        <w:right w:val="none" w:sz="0" w:space="0" w:color="auto"/>
                                      </w:divBdr>
                                    </w:div>
                                  </w:divsChild>
                                </w:div>
                                <w:div w:id="147140591">
                                  <w:marLeft w:val="240"/>
                                  <w:marRight w:val="0"/>
                                  <w:marTop w:val="0"/>
                                  <w:marBottom w:val="0"/>
                                  <w:divBdr>
                                    <w:top w:val="none" w:sz="0" w:space="0" w:color="auto"/>
                                    <w:left w:val="none" w:sz="0" w:space="0" w:color="auto"/>
                                    <w:bottom w:val="none" w:sz="0" w:space="0" w:color="auto"/>
                                    <w:right w:val="none" w:sz="0" w:space="0" w:color="auto"/>
                                  </w:divBdr>
                                  <w:divsChild>
                                    <w:div w:id="1670984925">
                                      <w:marLeft w:val="240"/>
                                      <w:marRight w:val="0"/>
                                      <w:marTop w:val="0"/>
                                      <w:marBottom w:val="0"/>
                                      <w:divBdr>
                                        <w:top w:val="none" w:sz="0" w:space="0" w:color="auto"/>
                                        <w:left w:val="none" w:sz="0" w:space="0" w:color="auto"/>
                                        <w:bottom w:val="none" w:sz="0" w:space="0" w:color="auto"/>
                                        <w:right w:val="none" w:sz="0" w:space="0" w:color="auto"/>
                                      </w:divBdr>
                                    </w:div>
                                  </w:divsChild>
                                </w:div>
                                <w:div w:id="924875036">
                                  <w:marLeft w:val="240"/>
                                  <w:marRight w:val="0"/>
                                  <w:marTop w:val="0"/>
                                  <w:marBottom w:val="0"/>
                                  <w:divBdr>
                                    <w:top w:val="none" w:sz="0" w:space="0" w:color="auto"/>
                                    <w:left w:val="none" w:sz="0" w:space="0" w:color="auto"/>
                                    <w:bottom w:val="none" w:sz="0" w:space="0" w:color="auto"/>
                                    <w:right w:val="none" w:sz="0" w:space="0" w:color="auto"/>
                                  </w:divBdr>
                                  <w:divsChild>
                                    <w:div w:id="2102338617">
                                      <w:marLeft w:val="240"/>
                                      <w:marRight w:val="0"/>
                                      <w:marTop w:val="0"/>
                                      <w:marBottom w:val="0"/>
                                      <w:divBdr>
                                        <w:top w:val="none" w:sz="0" w:space="0" w:color="auto"/>
                                        <w:left w:val="none" w:sz="0" w:space="0" w:color="auto"/>
                                        <w:bottom w:val="none" w:sz="0" w:space="0" w:color="auto"/>
                                        <w:right w:val="none" w:sz="0" w:space="0" w:color="auto"/>
                                      </w:divBdr>
                                    </w:div>
                                  </w:divsChild>
                                </w:div>
                                <w:div w:id="428939307">
                                  <w:marLeft w:val="240"/>
                                  <w:marRight w:val="0"/>
                                  <w:marTop w:val="0"/>
                                  <w:marBottom w:val="0"/>
                                  <w:divBdr>
                                    <w:top w:val="none" w:sz="0" w:space="0" w:color="auto"/>
                                    <w:left w:val="none" w:sz="0" w:space="0" w:color="auto"/>
                                    <w:bottom w:val="none" w:sz="0" w:space="0" w:color="auto"/>
                                    <w:right w:val="none" w:sz="0" w:space="0" w:color="auto"/>
                                  </w:divBdr>
                                  <w:divsChild>
                                    <w:div w:id="16768831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7103594">
                              <w:marLeft w:val="240"/>
                              <w:marRight w:val="0"/>
                              <w:marTop w:val="0"/>
                              <w:marBottom w:val="0"/>
                              <w:divBdr>
                                <w:top w:val="none" w:sz="0" w:space="0" w:color="auto"/>
                                <w:left w:val="none" w:sz="0" w:space="0" w:color="auto"/>
                                <w:bottom w:val="none" w:sz="0" w:space="0" w:color="auto"/>
                                <w:right w:val="none" w:sz="0" w:space="0" w:color="auto"/>
                              </w:divBdr>
                              <w:divsChild>
                                <w:div w:id="1424763802">
                                  <w:marLeft w:val="240"/>
                                  <w:marRight w:val="0"/>
                                  <w:marTop w:val="0"/>
                                  <w:marBottom w:val="0"/>
                                  <w:divBdr>
                                    <w:top w:val="none" w:sz="0" w:space="0" w:color="auto"/>
                                    <w:left w:val="none" w:sz="0" w:space="0" w:color="auto"/>
                                    <w:bottom w:val="none" w:sz="0" w:space="0" w:color="auto"/>
                                    <w:right w:val="none" w:sz="0" w:space="0" w:color="auto"/>
                                  </w:divBdr>
                                </w:div>
                              </w:divsChild>
                            </w:div>
                            <w:div w:id="1792048571">
                              <w:marLeft w:val="240"/>
                              <w:marRight w:val="0"/>
                              <w:marTop w:val="0"/>
                              <w:marBottom w:val="0"/>
                              <w:divBdr>
                                <w:top w:val="none" w:sz="0" w:space="0" w:color="auto"/>
                                <w:left w:val="none" w:sz="0" w:space="0" w:color="auto"/>
                                <w:bottom w:val="none" w:sz="0" w:space="0" w:color="auto"/>
                                <w:right w:val="none" w:sz="0" w:space="0" w:color="auto"/>
                              </w:divBdr>
                              <w:divsChild>
                                <w:div w:id="980889176">
                                  <w:marLeft w:val="240"/>
                                  <w:marRight w:val="0"/>
                                  <w:marTop w:val="0"/>
                                  <w:marBottom w:val="0"/>
                                  <w:divBdr>
                                    <w:top w:val="none" w:sz="0" w:space="0" w:color="auto"/>
                                    <w:left w:val="none" w:sz="0" w:space="0" w:color="auto"/>
                                    <w:bottom w:val="none" w:sz="0" w:space="0" w:color="auto"/>
                                    <w:right w:val="none" w:sz="0" w:space="0" w:color="auto"/>
                                  </w:divBdr>
                                </w:div>
                              </w:divsChild>
                            </w:div>
                            <w:div w:id="1448307564">
                              <w:marLeft w:val="240"/>
                              <w:marRight w:val="0"/>
                              <w:marTop w:val="0"/>
                              <w:marBottom w:val="0"/>
                              <w:divBdr>
                                <w:top w:val="none" w:sz="0" w:space="0" w:color="auto"/>
                                <w:left w:val="none" w:sz="0" w:space="0" w:color="auto"/>
                                <w:bottom w:val="none" w:sz="0" w:space="0" w:color="auto"/>
                                <w:right w:val="none" w:sz="0" w:space="0" w:color="auto"/>
                              </w:divBdr>
                              <w:divsChild>
                                <w:div w:id="252058775">
                                  <w:marLeft w:val="240"/>
                                  <w:marRight w:val="0"/>
                                  <w:marTop w:val="0"/>
                                  <w:marBottom w:val="0"/>
                                  <w:divBdr>
                                    <w:top w:val="none" w:sz="0" w:space="0" w:color="auto"/>
                                    <w:left w:val="none" w:sz="0" w:space="0" w:color="auto"/>
                                    <w:bottom w:val="none" w:sz="0" w:space="0" w:color="auto"/>
                                    <w:right w:val="none" w:sz="0" w:space="0" w:color="auto"/>
                                  </w:divBdr>
                                </w:div>
                                <w:div w:id="1366447930">
                                  <w:marLeft w:val="240"/>
                                  <w:marRight w:val="0"/>
                                  <w:marTop w:val="0"/>
                                  <w:marBottom w:val="0"/>
                                  <w:divBdr>
                                    <w:top w:val="none" w:sz="0" w:space="0" w:color="auto"/>
                                    <w:left w:val="none" w:sz="0" w:space="0" w:color="auto"/>
                                    <w:bottom w:val="none" w:sz="0" w:space="0" w:color="auto"/>
                                    <w:right w:val="none" w:sz="0" w:space="0" w:color="auto"/>
                                  </w:divBdr>
                                  <w:divsChild>
                                    <w:div w:id="1430081273">
                                      <w:marLeft w:val="240"/>
                                      <w:marRight w:val="0"/>
                                      <w:marTop w:val="0"/>
                                      <w:marBottom w:val="0"/>
                                      <w:divBdr>
                                        <w:top w:val="none" w:sz="0" w:space="0" w:color="auto"/>
                                        <w:left w:val="none" w:sz="0" w:space="0" w:color="auto"/>
                                        <w:bottom w:val="none" w:sz="0" w:space="0" w:color="auto"/>
                                        <w:right w:val="none" w:sz="0" w:space="0" w:color="auto"/>
                                      </w:divBdr>
                                    </w:div>
                                  </w:divsChild>
                                </w:div>
                                <w:div w:id="1862739512">
                                  <w:marLeft w:val="240"/>
                                  <w:marRight w:val="0"/>
                                  <w:marTop w:val="0"/>
                                  <w:marBottom w:val="0"/>
                                  <w:divBdr>
                                    <w:top w:val="none" w:sz="0" w:space="0" w:color="auto"/>
                                    <w:left w:val="none" w:sz="0" w:space="0" w:color="auto"/>
                                    <w:bottom w:val="none" w:sz="0" w:space="0" w:color="auto"/>
                                    <w:right w:val="none" w:sz="0" w:space="0" w:color="auto"/>
                                  </w:divBdr>
                                  <w:divsChild>
                                    <w:div w:id="1780372225">
                                      <w:marLeft w:val="240"/>
                                      <w:marRight w:val="0"/>
                                      <w:marTop w:val="0"/>
                                      <w:marBottom w:val="0"/>
                                      <w:divBdr>
                                        <w:top w:val="none" w:sz="0" w:space="0" w:color="auto"/>
                                        <w:left w:val="none" w:sz="0" w:space="0" w:color="auto"/>
                                        <w:bottom w:val="none" w:sz="0" w:space="0" w:color="auto"/>
                                        <w:right w:val="none" w:sz="0" w:space="0" w:color="auto"/>
                                      </w:divBdr>
                                    </w:div>
                                  </w:divsChild>
                                </w:div>
                                <w:div w:id="874847813">
                                  <w:marLeft w:val="240"/>
                                  <w:marRight w:val="0"/>
                                  <w:marTop w:val="0"/>
                                  <w:marBottom w:val="0"/>
                                  <w:divBdr>
                                    <w:top w:val="none" w:sz="0" w:space="0" w:color="auto"/>
                                    <w:left w:val="none" w:sz="0" w:space="0" w:color="auto"/>
                                    <w:bottom w:val="none" w:sz="0" w:space="0" w:color="auto"/>
                                    <w:right w:val="none" w:sz="0" w:space="0" w:color="auto"/>
                                  </w:divBdr>
                                  <w:divsChild>
                                    <w:div w:id="1404643292">
                                      <w:marLeft w:val="240"/>
                                      <w:marRight w:val="0"/>
                                      <w:marTop w:val="0"/>
                                      <w:marBottom w:val="0"/>
                                      <w:divBdr>
                                        <w:top w:val="none" w:sz="0" w:space="0" w:color="auto"/>
                                        <w:left w:val="none" w:sz="0" w:space="0" w:color="auto"/>
                                        <w:bottom w:val="none" w:sz="0" w:space="0" w:color="auto"/>
                                        <w:right w:val="none" w:sz="0" w:space="0" w:color="auto"/>
                                      </w:divBdr>
                                    </w:div>
                                  </w:divsChild>
                                </w:div>
                                <w:div w:id="866524111">
                                  <w:marLeft w:val="240"/>
                                  <w:marRight w:val="0"/>
                                  <w:marTop w:val="0"/>
                                  <w:marBottom w:val="0"/>
                                  <w:divBdr>
                                    <w:top w:val="none" w:sz="0" w:space="0" w:color="auto"/>
                                    <w:left w:val="none" w:sz="0" w:space="0" w:color="auto"/>
                                    <w:bottom w:val="none" w:sz="0" w:space="0" w:color="auto"/>
                                    <w:right w:val="none" w:sz="0" w:space="0" w:color="auto"/>
                                  </w:divBdr>
                                  <w:divsChild>
                                    <w:div w:id="1045444703">
                                      <w:marLeft w:val="240"/>
                                      <w:marRight w:val="0"/>
                                      <w:marTop w:val="0"/>
                                      <w:marBottom w:val="0"/>
                                      <w:divBdr>
                                        <w:top w:val="none" w:sz="0" w:space="0" w:color="auto"/>
                                        <w:left w:val="none" w:sz="0" w:space="0" w:color="auto"/>
                                        <w:bottom w:val="none" w:sz="0" w:space="0" w:color="auto"/>
                                        <w:right w:val="none" w:sz="0" w:space="0" w:color="auto"/>
                                      </w:divBdr>
                                    </w:div>
                                  </w:divsChild>
                                </w:div>
                                <w:div w:id="2126731169">
                                  <w:marLeft w:val="240"/>
                                  <w:marRight w:val="0"/>
                                  <w:marTop w:val="0"/>
                                  <w:marBottom w:val="0"/>
                                  <w:divBdr>
                                    <w:top w:val="none" w:sz="0" w:space="0" w:color="auto"/>
                                    <w:left w:val="none" w:sz="0" w:space="0" w:color="auto"/>
                                    <w:bottom w:val="none" w:sz="0" w:space="0" w:color="auto"/>
                                    <w:right w:val="none" w:sz="0" w:space="0" w:color="auto"/>
                                  </w:divBdr>
                                  <w:divsChild>
                                    <w:div w:id="15939698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8671505">
                              <w:marLeft w:val="240"/>
                              <w:marRight w:val="0"/>
                              <w:marTop w:val="0"/>
                              <w:marBottom w:val="0"/>
                              <w:divBdr>
                                <w:top w:val="none" w:sz="0" w:space="0" w:color="auto"/>
                                <w:left w:val="none" w:sz="0" w:space="0" w:color="auto"/>
                                <w:bottom w:val="none" w:sz="0" w:space="0" w:color="auto"/>
                                <w:right w:val="none" w:sz="0" w:space="0" w:color="auto"/>
                              </w:divBdr>
                              <w:divsChild>
                                <w:div w:id="1016348918">
                                  <w:marLeft w:val="240"/>
                                  <w:marRight w:val="0"/>
                                  <w:marTop w:val="0"/>
                                  <w:marBottom w:val="0"/>
                                  <w:divBdr>
                                    <w:top w:val="none" w:sz="0" w:space="0" w:color="auto"/>
                                    <w:left w:val="none" w:sz="0" w:space="0" w:color="auto"/>
                                    <w:bottom w:val="none" w:sz="0" w:space="0" w:color="auto"/>
                                    <w:right w:val="none" w:sz="0" w:space="0" w:color="auto"/>
                                  </w:divBdr>
                                </w:div>
                                <w:div w:id="2028747276">
                                  <w:marLeft w:val="240"/>
                                  <w:marRight w:val="0"/>
                                  <w:marTop w:val="0"/>
                                  <w:marBottom w:val="0"/>
                                  <w:divBdr>
                                    <w:top w:val="none" w:sz="0" w:space="0" w:color="auto"/>
                                    <w:left w:val="none" w:sz="0" w:space="0" w:color="auto"/>
                                    <w:bottom w:val="none" w:sz="0" w:space="0" w:color="auto"/>
                                    <w:right w:val="none" w:sz="0" w:space="0" w:color="auto"/>
                                  </w:divBdr>
                                  <w:divsChild>
                                    <w:div w:id="1066336719">
                                      <w:marLeft w:val="240"/>
                                      <w:marRight w:val="0"/>
                                      <w:marTop w:val="0"/>
                                      <w:marBottom w:val="0"/>
                                      <w:divBdr>
                                        <w:top w:val="none" w:sz="0" w:space="0" w:color="auto"/>
                                        <w:left w:val="none" w:sz="0" w:space="0" w:color="auto"/>
                                        <w:bottom w:val="none" w:sz="0" w:space="0" w:color="auto"/>
                                        <w:right w:val="none" w:sz="0" w:space="0" w:color="auto"/>
                                      </w:divBdr>
                                    </w:div>
                                  </w:divsChild>
                                </w:div>
                                <w:div w:id="1502549367">
                                  <w:marLeft w:val="240"/>
                                  <w:marRight w:val="0"/>
                                  <w:marTop w:val="0"/>
                                  <w:marBottom w:val="0"/>
                                  <w:divBdr>
                                    <w:top w:val="none" w:sz="0" w:space="0" w:color="auto"/>
                                    <w:left w:val="none" w:sz="0" w:space="0" w:color="auto"/>
                                    <w:bottom w:val="none" w:sz="0" w:space="0" w:color="auto"/>
                                    <w:right w:val="none" w:sz="0" w:space="0" w:color="auto"/>
                                  </w:divBdr>
                                  <w:divsChild>
                                    <w:div w:id="72362443">
                                      <w:marLeft w:val="240"/>
                                      <w:marRight w:val="0"/>
                                      <w:marTop w:val="0"/>
                                      <w:marBottom w:val="0"/>
                                      <w:divBdr>
                                        <w:top w:val="none" w:sz="0" w:space="0" w:color="auto"/>
                                        <w:left w:val="none" w:sz="0" w:space="0" w:color="auto"/>
                                        <w:bottom w:val="none" w:sz="0" w:space="0" w:color="auto"/>
                                        <w:right w:val="none" w:sz="0" w:space="0" w:color="auto"/>
                                      </w:divBdr>
                                    </w:div>
                                  </w:divsChild>
                                </w:div>
                                <w:div w:id="780077446">
                                  <w:marLeft w:val="240"/>
                                  <w:marRight w:val="0"/>
                                  <w:marTop w:val="0"/>
                                  <w:marBottom w:val="0"/>
                                  <w:divBdr>
                                    <w:top w:val="none" w:sz="0" w:space="0" w:color="auto"/>
                                    <w:left w:val="none" w:sz="0" w:space="0" w:color="auto"/>
                                    <w:bottom w:val="none" w:sz="0" w:space="0" w:color="auto"/>
                                    <w:right w:val="none" w:sz="0" w:space="0" w:color="auto"/>
                                  </w:divBdr>
                                  <w:divsChild>
                                    <w:div w:id="315383292">
                                      <w:marLeft w:val="240"/>
                                      <w:marRight w:val="0"/>
                                      <w:marTop w:val="0"/>
                                      <w:marBottom w:val="0"/>
                                      <w:divBdr>
                                        <w:top w:val="none" w:sz="0" w:space="0" w:color="auto"/>
                                        <w:left w:val="none" w:sz="0" w:space="0" w:color="auto"/>
                                        <w:bottom w:val="none" w:sz="0" w:space="0" w:color="auto"/>
                                        <w:right w:val="none" w:sz="0" w:space="0" w:color="auto"/>
                                      </w:divBdr>
                                    </w:div>
                                  </w:divsChild>
                                </w:div>
                                <w:div w:id="1403021971">
                                  <w:marLeft w:val="240"/>
                                  <w:marRight w:val="0"/>
                                  <w:marTop w:val="0"/>
                                  <w:marBottom w:val="0"/>
                                  <w:divBdr>
                                    <w:top w:val="none" w:sz="0" w:space="0" w:color="auto"/>
                                    <w:left w:val="none" w:sz="0" w:space="0" w:color="auto"/>
                                    <w:bottom w:val="none" w:sz="0" w:space="0" w:color="auto"/>
                                    <w:right w:val="none" w:sz="0" w:space="0" w:color="auto"/>
                                  </w:divBdr>
                                  <w:divsChild>
                                    <w:div w:id="13666373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68932">
                          <w:marLeft w:val="0"/>
                          <w:marRight w:val="0"/>
                          <w:marTop w:val="0"/>
                          <w:marBottom w:val="0"/>
                          <w:divBdr>
                            <w:top w:val="none" w:sz="0" w:space="0" w:color="auto"/>
                            <w:left w:val="none" w:sz="0" w:space="0" w:color="auto"/>
                            <w:bottom w:val="none" w:sz="0" w:space="0" w:color="auto"/>
                            <w:right w:val="none" w:sz="0" w:space="0" w:color="auto"/>
                          </w:divBdr>
                          <w:divsChild>
                            <w:div w:id="1027489785">
                              <w:marLeft w:val="240"/>
                              <w:marRight w:val="0"/>
                              <w:marTop w:val="0"/>
                              <w:marBottom w:val="0"/>
                              <w:divBdr>
                                <w:top w:val="none" w:sz="0" w:space="0" w:color="auto"/>
                                <w:left w:val="none" w:sz="0" w:space="0" w:color="auto"/>
                                <w:bottom w:val="none" w:sz="0" w:space="0" w:color="auto"/>
                                <w:right w:val="none" w:sz="0" w:space="0" w:color="auto"/>
                              </w:divBdr>
                            </w:div>
                            <w:div w:id="643855484">
                              <w:marLeft w:val="240"/>
                              <w:marRight w:val="0"/>
                              <w:marTop w:val="0"/>
                              <w:marBottom w:val="0"/>
                              <w:divBdr>
                                <w:top w:val="none" w:sz="0" w:space="0" w:color="auto"/>
                                <w:left w:val="none" w:sz="0" w:space="0" w:color="auto"/>
                                <w:bottom w:val="none" w:sz="0" w:space="0" w:color="auto"/>
                                <w:right w:val="none" w:sz="0" w:space="0" w:color="auto"/>
                              </w:divBdr>
                              <w:divsChild>
                                <w:div w:id="1118454266">
                                  <w:marLeft w:val="240"/>
                                  <w:marRight w:val="0"/>
                                  <w:marTop w:val="0"/>
                                  <w:marBottom w:val="0"/>
                                  <w:divBdr>
                                    <w:top w:val="none" w:sz="0" w:space="0" w:color="auto"/>
                                    <w:left w:val="none" w:sz="0" w:space="0" w:color="auto"/>
                                    <w:bottom w:val="none" w:sz="0" w:space="0" w:color="auto"/>
                                    <w:right w:val="none" w:sz="0" w:space="0" w:color="auto"/>
                                  </w:divBdr>
                                </w:div>
                              </w:divsChild>
                            </w:div>
                            <w:div w:id="1278757846">
                              <w:marLeft w:val="240"/>
                              <w:marRight w:val="0"/>
                              <w:marTop w:val="0"/>
                              <w:marBottom w:val="0"/>
                              <w:divBdr>
                                <w:top w:val="none" w:sz="0" w:space="0" w:color="auto"/>
                                <w:left w:val="none" w:sz="0" w:space="0" w:color="auto"/>
                                <w:bottom w:val="none" w:sz="0" w:space="0" w:color="auto"/>
                                <w:right w:val="none" w:sz="0" w:space="0" w:color="auto"/>
                              </w:divBdr>
                              <w:divsChild>
                                <w:div w:id="1943612398">
                                  <w:marLeft w:val="240"/>
                                  <w:marRight w:val="0"/>
                                  <w:marTop w:val="0"/>
                                  <w:marBottom w:val="0"/>
                                  <w:divBdr>
                                    <w:top w:val="none" w:sz="0" w:space="0" w:color="auto"/>
                                    <w:left w:val="none" w:sz="0" w:space="0" w:color="auto"/>
                                    <w:bottom w:val="none" w:sz="0" w:space="0" w:color="auto"/>
                                    <w:right w:val="none" w:sz="0" w:space="0" w:color="auto"/>
                                  </w:divBdr>
                                </w:div>
                              </w:divsChild>
                            </w:div>
                            <w:div w:id="2032416002">
                              <w:marLeft w:val="240"/>
                              <w:marRight w:val="0"/>
                              <w:marTop w:val="0"/>
                              <w:marBottom w:val="0"/>
                              <w:divBdr>
                                <w:top w:val="none" w:sz="0" w:space="0" w:color="auto"/>
                                <w:left w:val="none" w:sz="0" w:space="0" w:color="auto"/>
                                <w:bottom w:val="none" w:sz="0" w:space="0" w:color="auto"/>
                                <w:right w:val="none" w:sz="0" w:space="0" w:color="auto"/>
                              </w:divBdr>
                              <w:divsChild>
                                <w:div w:id="1903833141">
                                  <w:marLeft w:val="240"/>
                                  <w:marRight w:val="0"/>
                                  <w:marTop w:val="0"/>
                                  <w:marBottom w:val="0"/>
                                  <w:divBdr>
                                    <w:top w:val="none" w:sz="0" w:space="0" w:color="auto"/>
                                    <w:left w:val="none" w:sz="0" w:space="0" w:color="auto"/>
                                    <w:bottom w:val="none" w:sz="0" w:space="0" w:color="auto"/>
                                    <w:right w:val="none" w:sz="0" w:space="0" w:color="auto"/>
                                  </w:divBdr>
                                </w:div>
                              </w:divsChild>
                            </w:div>
                            <w:div w:id="322973542">
                              <w:marLeft w:val="240"/>
                              <w:marRight w:val="0"/>
                              <w:marTop w:val="0"/>
                              <w:marBottom w:val="0"/>
                              <w:divBdr>
                                <w:top w:val="none" w:sz="0" w:space="0" w:color="auto"/>
                                <w:left w:val="none" w:sz="0" w:space="0" w:color="auto"/>
                                <w:bottom w:val="none" w:sz="0" w:space="0" w:color="auto"/>
                                <w:right w:val="none" w:sz="0" w:space="0" w:color="auto"/>
                              </w:divBdr>
                              <w:divsChild>
                                <w:div w:id="552272233">
                                  <w:marLeft w:val="240"/>
                                  <w:marRight w:val="0"/>
                                  <w:marTop w:val="0"/>
                                  <w:marBottom w:val="0"/>
                                  <w:divBdr>
                                    <w:top w:val="none" w:sz="0" w:space="0" w:color="auto"/>
                                    <w:left w:val="none" w:sz="0" w:space="0" w:color="auto"/>
                                    <w:bottom w:val="none" w:sz="0" w:space="0" w:color="auto"/>
                                    <w:right w:val="none" w:sz="0" w:space="0" w:color="auto"/>
                                  </w:divBdr>
                                </w:div>
                              </w:divsChild>
                            </w:div>
                            <w:div w:id="256527808">
                              <w:marLeft w:val="240"/>
                              <w:marRight w:val="0"/>
                              <w:marTop w:val="0"/>
                              <w:marBottom w:val="0"/>
                              <w:divBdr>
                                <w:top w:val="none" w:sz="0" w:space="0" w:color="auto"/>
                                <w:left w:val="none" w:sz="0" w:space="0" w:color="auto"/>
                                <w:bottom w:val="none" w:sz="0" w:space="0" w:color="auto"/>
                                <w:right w:val="none" w:sz="0" w:space="0" w:color="auto"/>
                              </w:divBdr>
                              <w:divsChild>
                                <w:div w:id="19423011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6893">
                      <w:marLeft w:val="0"/>
                      <w:marRight w:val="0"/>
                      <w:marTop w:val="0"/>
                      <w:marBottom w:val="0"/>
                      <w:divBdr>
                        <w:top w:val="none" w:sz="0" w:space="0" w:color="auto"/>
                        <w:left w:val="none" w:sz="0" w:space="0" w:color="auto"/>
                        <w:bottom w:val="none" w:sz="0" w:space="0" w:color="auto"/>
                        <w:right w:val="none" w:sz="0" w:space="0" w:color="auto"/>
                      </w:divBdr>
                      <w:divsChild>
                        <w:div w:id="52974446">
                          <w:marLeft w:val="240"/>
                          <w:marRight w:val="0"/>
                          <w:marTop w:val="0"/>
                          <w:marBottom w:val="0"/>
                          <w:divBdr>
                            <w:top w:val="none" w:sz="0" w:space="0" w:color="auto"/>
                            <w:left w:val="none" w:sz="0" w:space="0" w:color="auto"/>
                            <w:bottom w:val="none" w:sz="0" w:space="0" w:color="auto"/>
                            <w:right w:val="none" w:sz="0" w:space="0" w:color="auto"/>
                          </w:divBdr>
                        </w:div>
                        <w:div w:id="332101689">
                          <w:marLeft w:val="0"/>
                          <w:marRight w:val="0"/>
                          <w:marTop w:val="0"/>
                          <w:marBottom w:val="0"/>
                          <w:divBdr>
                            <w:top w:val="none" w:sz="0" w:space="0" w:color="auto"/>
                            <w:left w:val="none" w:sz="0" w:space="0" w:color="auto"/>
                            <w:bottom w:val="none" w:sz="0" w:space="0" w:color="auto"/>
                            <w:right w:val="none" w:sz="0" w:space="0" w:color="auto"/>
                          </w:divBdr>
                          <w:divsChild>
                            <w:div w:id="972520617">
                              <w:marLeft w:val="240"/>
                              <w:marRight w:val="0"/>
                              <w:marTop w:val="0"/>
                              <w:marBottom w:val="0"/>
                              <w:divBdr>
                                <w:top w:val="none" w:sz="0" w:space="0" w:color="auto"/>
                                <w:left w:val="none" w:sz="0" w:space="0" w:color="auto"/>
                                <w:bottom w:val="none" w:sz="0" w:space="0" w:color="auto"/>
                                <w:right w:val="none" w:sz="0" w:space="0" w:color="auto"/>
                              </w:divBdr>
                            </w:div>
                            <w:div w:id="1069617040">
                              <w:marLeft w:val="240"/>
                              <w:marRight w:val="0"/>
                              <w:marTop w:val="0"/>
                              <w:marBottom w:val="0"/>
                              <w:divBdr>
                                <w:top w:val="none" w:sz="0" w:space="0" w:color="auto"/>
                                <w:left w:val="none" w:sz="0" w:space="0" w:color="auto"/>
                                <w:bottom w:val="none" w:sz="0" w:space="0" w:color="auto"/>
                                <w:right w:val="none" w:sz="0" w:space="0" w:color="auto"/>
                              </w:divBdr>
                              <w:divsChild>
                                <w:div w:id="2050835526">
                                  <w:marLeft w:val="240"/>
                                  <w:marRight w:val="0"/>
                                  <w:marTop w:val="0"/>
                                  <w:marBottom w:val="0"/>
                                  <w:divBdr>
                                    <w:top w:val="none" w:sz="0" w:space="0" w:color="auto"/>
                                    <w:left w:val="none" w:sz="0" w:space="0" w:color="auto"/>
                                    <w:bottom w:val="none" w:sz="0" w:space="0" w:color="auto"/>
                                    <w:right w:val="none" w:sz="0" w:space="0" w:color="auto"/>
                                  </w:divBdr>
                                </w:div>
                              </w:divsChild>
                            </w:div>
                            <w:div w:id="1616597785">
                              <w:marLeft w:val="240"/>
                              <w:marRight w:val="0"/>
                              <w:marTop w:val="0"/>
                              <w:marBottom w:val="0"/>
                              <w:divBdr>
                                <w:top w:val="none" w:sz="0" w:space="0" w:color="auto"/>
                                <w:left w:val="none" w:sz="0" w:space="0" w:color="auto"/>
                                <w:bottom w:val="none" w:sz="0" w:space="0" w:color="auto"/>
                                <w:right w:val="none" w:sz="0" w:space="0" w:color="auto"/>
                              </w:divBdr>
                              <w:divsChild>
                                <w:div w:id="3982861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62399">
                      <w:marLeft w:val="0"/>
                      <w:marRight w:val="0"/>
                      <w:marTop w:val="0"/>
                      <w:marBottom w:val="0"/>
                      <w:divBdr>
                        <w:top w:val="none" w:sz="0" w:space="0" w:color="auto"/>
                        <w:left w:val="none" w:sz="0" w:space="0" w:color="auto"/>
                        <w:bottom w:val="none" w:sz="0" w:space="0" w:color="auto"/>
                        <w:right w:val="none" w:sz="0" w:space="0" w:color="auto"/>
                      </w:divBdr>
                      <w:divsChild>
                        <w:div w:id="1887640110">
                          <w:marLeft w:val="240"/>
                          <w:marRight w:val="0"/>
                          <w:marTop w:val="0"/>
                          <w:marBottom w:val="0"/>
                          <w:divBdr>
                            <w:top w:val="none" w:sz="0" w:space="0" w:color="auto"/>
                            <w:left w:val="none" w:sz="0" w:space="0" w:color="auto"/>
                            <w:bottom w:val="none" w:sz="0" w:space="0" w:color="auto"/>
                            <w:right w:val="none" w:sz="0" w:space="0" w:color="auto"/>
                          </w:divBdr>
                        </w:div>
                        <w:div w:id="216822665">
                          <w:marLeft w:val="0"/>
                          <w:marRight w:val="0"/>
                          <w:marTop w:val="0"/>
                          <w:marBottom w:val="0"/>
                          <w:divBdr>
                            <w:top w:val="none" w:sz="0" w:space="0" w:color="auto"/>
                            <w:left w:val="none" w:sz="0" w:space="0" w:color="auto"/>
                            <w:bottom w:val="none" w:sz="0" w:space="0" w:color="auto"/>
                            <w:right w:val="none" w:sz="0" w:space="0" w:color="auto"/>
                          </w:divBdr>
                          <w:divsChild>
                            <w:div w:id="1809013489">
                              <w:marLeft w:val="240"/>
                              <w:marRight w:val="0"/>
                              <w:marTop w:val="0"/>
                              <w:marBottom w:val="0"/>
                              <w:divBdr>
                                <w:top w:val="none" w:sz="0" w:space="0" w:color="auto"/>
                                <w:left w:val="none" w:sz="0" w:space="0" w:color="auto"/>
                                <w:bottom w:val="none" w:sz="0" w:space="0" w:color="auto"/>
                                <w:right w:val="none" w:sz="0" w:space="0" w:color="auto"/>
                              </w:divBdr>
                            </w:div>
                            <w:div w:id="648823808">
                              <w:marLeft w:val="240"/>
                              <w:marRight w:val="0"/>
                              <w:marTop w:val="0"/>
                              <w:marBottom w:val="0"/>
                              <w:divBdr>
                                <w:top w:val="none" w:sz="0" w:space="0" w:color="auto"/>
                                <w:left w:val="none" w:sz="0" w:space="0" w:color="auto"/>
                                <w:bottom w:val="none" w:sz="0" w:space="0" w:color="auto"/>
                                <w:right w:val="none" w:sz="0" w:space="0" w:color="auto"/>
                              </w:divBdr>
                              <w:divsChild>
                                <w:div w:id="1882130280">
                                  <w:marLeft w:val="240"/>
                                  <w:marRight w:val="0"/>
                                  <w:marTop w:val="0"/>
                                  <w:marBottom w:val="0"/>
                                  <w:divBdr>
                                    <w:top w:val="none" w:sz="0" w:space="0" w:color="auto"/>
                                    <w:left w:val="none" w:sz="0" w:space="0" w:color="auto"/>
                                    <w:bottom w:val="none" w:sz="0" w:space="0" w:color="auto"/>
                                    <w:right w:val="none" w:sz="0" w:space="0" w:color="auto"/>
                                  </w:divBdr>
                                </w:div>
                              </w:divsChild>
                            </w:div>
                            <w:div w:id="258486793">
                              <w:marLeft w:val="240"/>
                              <w:marRight w:val="0"/>
                              <w:marTop w:val="0"/>
                              <w:marBottom w:val="0"/>
                              <w:divBdr>
                                <w:top w:val="none" w:sz="0" w:space="0" w:color="auto"/>
                                <w:left w:val="none" w:sz="0" w:space="0" w:color="auto"/>
                                <w:bottom w:val="none" w:sz="0" w:space="0" w:color="auto"/>
                                <w:right w:val="none" w:sz="0" w:space="0" w:color="auto"/>
                              </w:divBdr>
                              <w:divsChild>
                                <w:div w:id="15892665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268746">
                  <w:marLeft w:val="0"/>
                  <w:marRight w:val="0"/>
                  <w:marTop w:val="0"/>
                  <w:marBottom w:val="0"/>
                  <w:divBdr>
                    <w:top w:val="none" w:sz="0" w:space="0" w:color="auto"/>
                    <w:left w:val="none" w:sz="0" w:space="0" w:color="auto"/>
                    <w:bottom w:val="none" w:sz="0" w:space="0" w:color="auto"/>
                    <w:right w:val="none" w:sz="0" w:space="0" w:color="auto"/>
                  </w:divBdr>
                  <w:divsChild>
                    <w:div w:id="1706254493">
                      <w:marLeft w:val="960"/>
                      <w:marRight w:val="0"/>
                      <w:marTop w:val="0"/>
                      <w:marBottom w:val="0"/>
                      <w:divBdr>
                        <w:top w:val="none" w:sz="0" w:space="0" w:color="auto"/>
                        <w:left w:val="none" w:sz="0" w:space="0" w:color="auto"/>
                        <w:bottom w:val="none" w:sz="0" w:space="0" w:color="auto"/>
                        <w:right w:val="none" w:sz="0" w:space="0" w:color="auto"/>
                      </w:divBdr>
                    </w:div>
                    <w:div w:id="1824080685">
                      <w:marLeft w:val="0"/>
                      <w:marRight w:val="0"/>
                      <w:marTop w:val="0"/>
                      <w:marBottom w:val="0"/>
                      <w:divBdr>
                        <w:top w:val="none" w:sz="0" w:space="0" w:color="auto"/>
                        <w:left w:val="none" w:sz="0" w:space="0" w:color="auto"/>
                        <w:bottom w:val="none" w:sz="0" w:space="0" w:color="auto"/>
                        <w:right w:val="none" w:sz="0" w:space="0" w:color="auto"/>
                      </w:divBdr>
                      <w:divsChild>
                        <w:div w:id="464587449">
                          <w:marLeft w:val="240"/>
                          <w:marRight w:val="0"/>
                          <w:marTop w:val="0"/>
                          <w:marBottom w:val="0"/>
                          <w:divBdr>
                            <w:top w:val="none" w:sz="0" w:space="0" w:color="auto"/>
                            <w:left w:val="none" w:sz="0" w:space="0" w:color="auto"/>
                            <w:bottom w:val="none" w:sz="0" w:space="0" w:color="auto"/>
                            <w:right w:val="none" w:sz="0" w:space="0" w:color="auto"/>
                          </w:divBdr>
                        </w:div>
                        <w:div w:id="59522288">
                          <w:marLeft w:val="0"/>
                          <w:marRight w:val="0"/>
                          <w:marTop w:val="0"/>
                          <w:marBottom w:val="0"/>
                          <w:divBdr>
                            <w:top w:val="none" w:sz="0" w:space="0" w:color="auto"/>
                            <w:left w:val="none" w:sz="0" w:space="0" w:color="auto"/>
                            <w:bottom w:val="none" w:sz="0" w:space="0" w:color="auto"/>
                            <w:right w:val="none" w:sz="0" w:space="0" w:color="auto"/>
                          </w:divBdr>
                          <w:divsChild>
                            <w:div w:id="1599217530">
                              <w:marLeft w:val="240"/>
                              <w:marRight w:val="0"/>
                              <w:marTop w:val="0"/>
                              <w:marBottom w:val="0"/>
                              <w:divBdr>
                                <w:top w:val="none" w:sz="0" w:space="0" w:color="auto"/>
                                <w:left w:val="none" w:sz="0" w:space="0" w:color="auto"/>
                                <w:bottom w:val="none" w:sz="0" w:space="0" w:color="auto"/>
                                <w:right w:val="none" w:sz="0" w:space="0" w:color="auto"/>
                              </w:divBdr>
                            </w:div>
                            <w:div w:id="518085830">
                              <w:marLeft w:val="240"/>
                              <w:marRight w:val="0"/>
                              <w:marTop w:val="0"/>
                              <w:marBottom w:val="0"/>
                              <w:divBdr>
                                <w:top w:val="none" w:sz="0" w:space="0" w:color="auto"/>
                                <w:left w:val="none" w:sz="0" w:space="0" w:color="auto"/>
                                <w:bottom w:val="none" w:sz="0" w:space="0" w:color="auto"/>
                                <w:right w:val="none" w:sz="0" w:space="0" w:color="auto"/>
                              </w:divBdr>
                              <w:divsChild>
                                <w:div w:id="501698823">
                                  <w:marLeft w:val="240"/>
                                  <w:marRight w:val="0"/>
                                  <w:marTop w:val="0"/>
                                  <w:marBottom w:val="0"/>
                                  <w:divBdr>
                                    <w:top w:val="none" w:sz="0" w:space="0" w:color="auto"/>
                                    <w:left w:val="none" w:sz="0" w:space="0" w:color="auto"/>
                                    <w:bottom w:val="none" w:sz="0" w:space="0" w:color="auto"/>
                                    <w:right w:val="none" w:sz="0" w:space="0" w:color="auto"/>
                                  </w:divBdr>
                                </w:div>
                              </w:divsChild>
                            </w:div>
                            <w:div w:id="2009208784">
                              <w:marLeft w:val="240"/>
                              <w:marRight w:val="0"/>
                              <w:marTop w:val="0"/>
                              <w:marBottom w:val="0"/>
                              <w:divBdr>
                                <w:top w:val="none" w:sz="0" w:space="0" w:color="auto"/>
                                <w:left w:val="none" w:sz="0" w:space="0" w:color="auto"/>
                                <w:bottom w:val="none" w:sz="0" w:space="0" w:color="auto"/>
                                <w:right w:val="none" w:sz="0" w:space="0" w:color="auto"/>
                              </w:divBdr>
                              <w:divsChild>
                                <w:div w:id="1224174931">
                                  <w:marLeft w:val="240"/>
                                  <w:marRight w:val="0"/>
                                  <w:marTop w:val="0"/>
                                  <w:marBottom w:val="0"/>
                                  <w:divBdr>
                                    <w:top w:val="none" w:sz="0" w:space="0" w:color="auto"/>
                                    <w:left w:val="none" w:sz="0" w:space="0" w:color="auto"/>
                                    <w:bottom w:val="none" w:sz="0" w:space="0" w:color="auto"/>
                                    <w:right w:val="none" w:sz="0" w:space="0" w:color="auto"/>
                                  </w:divBdr>
                                </w:div>
                                <w:div w:id="942999222">
                                  <w:marLeft w:val="240"/>
                                  <w:marRight w:val="0"/>
                                  <w:marTop w:val="0"/>
                                  <w:marBottom w:val="0"/>
                                  <w:divBdr>
                                    <w:top w:val="none" w:sz="0" w:space="0" w:color="auto"/>
                                    <w:left w:val="none" w:sz="0" w:space="0" w:color="auto"/>
                                    <w:bottom w:val="none" w:sz="0" w:space="0" w:color="auto"/>
                                    <w:right w:val="none" w:sz="0" w:space="0" w:color="auto"/>
                                  </w:divBdr>
                                  <w:divsChild>
                                    <w:div w:id="1155756071">
                                      <w:marLeft w:val="240"/>
                                      <w:marRight w:val="0"/>
                                      <w:marTop w:val="0"/>
                                      <w:marBottom w:val="0"/>
                                      <w:divBdr>
                                        <w:top w:val="none" w:sz="0" w:space="0" w:color="auto"/>
                                        <w:left w:val="none" w:sz="0" w:space="0" w:color="auto"/>
                                        <w:bottom w:val="none" w:sz="0" w:space="0" w:color="auto"/>
                                        <w:right w:val="none" w:sz="0" w:space="0" w:color="auto"/>
                                      </w:divBdr>
                                    </w:div>
                                  </w:divsChild>
                                </w:div>
                                <w:div w:id="537088806">
                                  <w:marLeft w:val="240"/>
                                  <w:marRight w:val="0"/>
                                  <w:marTop w:val="0"/>
                                  <w:marBottom w:val="0"/>
                                  <w:divBdr>
                                    <w:top w:val="none" w:sz="0" w:space="0" w:color="auto"/>
                                    <w:left w:val="none" w:sz="0" w:space="0" w:color="auto"/>
                                    <w:bottom w:val="none" w:sz="0" w:space="0" w:color="auto"/>
                                    <w:right w:val="none" w:sz="0" w:space="0" w:color="auto"/>
                                  </w:divBdr>
                                  <w:divsChild>
                                    <w:div w:id="20271678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38242">
                      <w:marLeft w:val="0"/>
                      <w:marRight w:val="0"/>
                      <w:marTop w:val="0"/>
                      <w:marBottom w:val="0"/>
                      <w:divBdr>
                        <w:top w:val="none" w:sz="0" w:space="0" w:color="auto"/>
                        <w:left w:val="none" w:sz="0" w:space="0" w:color="auto"/>
                        <w:bottom w:val="none" w:sz="0" w:space="0" w:color="auto"/>
                        <w:right w:val="none" w:sz="0" w:space="0" w:color="auto"/>
                      </w:divBdr>
                      <w:divsChild>
                        <w:div w:id="542598578">
                          <w:marLeft w:val="240"/>
                          <w:marRight w:val="0"/>
                          <w:marTop w:val="0"/>
                          <w:marBottom w:val="0"/>
                          <w:divBdr>
                            <w:top w:val="none" w:sz="0" w:space="0" w:color="auto"/>
                            <w:left w:val="none" w:sz="0" w:space="0" w:color="auto"/>
                            <w:bottom w:val="none" w:sz="0" w:space="0" w:color="auto"/>
                            <w:right w:val="none" w:sz="0" w:space="0" w:color="auto"/>
                          </w:divBdr>
                        </w:div>
                        <w:div w:id="1391467244">
                          <w:marLeft w:val="0"/>
                          <w:marRight w:val="0"/>
                          <w:marTop w:val="0"/>
                          <w:marBottom w:val="0"/>
                          <w:divBdr>
                            <w:top w:val="none" w:sz="0" w:space="0" w:color="auto"/>
                            <w:left w:val="none" w:sz="0" w:space="0" w:color="auto"/>
                            <w:bottom w:val="none" w:sz="0" w:space="0" w:color="auto"/>
                            <w:right w:val="none" w:sz="0" w:space="0" w:color="auto"/>
                          </w:divBdr>
                          <w:divsChild>
                            <w:div w:id="323822084">
                              <w:marLeft w:val="240"/>
                              <w:marRight w:val="0"/>
                              <w:marTop w:val="0"/>
                              <w:marBottom w:val="0"/>
                              <w:divBdr>
                                <w:top w:val="none" w:sz="0" w:space="0" w:color="auto"/>
                                <w:left w:val="none" w:sz="0" w:space="0" w:color="auto"/>
                                <w:bottom w:val="none" w:sz="0" w:space="0" w:color="auto"/>
                                <w:right w:val="none" w:sz="0" w:space="0" w:color="auto"/>
                              </w:divBdr>
                            </w:div>
                            <w:div w:id="216166052">
                              <w:marLeft w:val="240"/>
                              <w:marRight w:val="0"/>
                              <w:marTop w:val="0"/>
                              <w:marBottom w:val="0"/>
                              <w:divBdr>
                                <w:top w:val="none" w:sz="0" w:space="0" w:color="auto"/>
                                <w:left w:val="none" w:sz="0" w:space="0" w:color="auto"/>
                                <w:bottom w:val="none" w:sz="0" w:space="0" w:color="auto"/>
                                <w:right w:val="none" w:sz="0" w:space="0" w:color="auto"/>
                              </w:divBdr>
                              <w:divsChild>
                                <w:div w:id="403793677">
                                  <w:marLeft w:val="240"/>
                                  <w:marRight w:val="0"/>
                                  <w:marTop w:val="0"/>
                                  <w:marBottom w:val="0"/>
                                  <w:divBdr>
                                    <w:top w:val="none" w:sz="0" w:space="0" w:color="auto"/>
                                    <w:left w:val="none" w:sz="0" w:space="0" w:color="auto"/>
                                    <w:bottom w:val="none" w:sz="0" w:space="0" w:color="auto"/>
                                    <w:right w:val="none" w:sz="0" w:space="0" w:color="auto"/>
                                  </w:divBdr>
                                </w:div>
                              </w:divsChild>
                            </w:div>
                            <w:div w:id="567961033">
                              <w:marLeft w:val="240"/>
                              <w:marRight w:val="0"/>
                              <w:marTop w:val="0"/>
                              <w:marBottom w:val="0"/>
                              <w:divBdr>
                                <w:top w:val="none" w:sz="0" w:space="0" w:color="auto"/>
                                <w:left w:val="none" w:sz="0" w:space="0" w:color="auto"/>
                                <w:bottom w:val="none" w:sz="0" w:space="0" w:color="auto"/>
                                <w:right w:val="none" w:sz="0" w:space="0" w:color="auto"/>
                              </w:divBdr>
                              <w:divsChild>
                                <w:div w:id="802578673">
                                  <w:marLeft w:val="240"/>
                                  <w:marRight w:val="0"/>
                                  <w:marTop w:val="0"/>
                                  <w:marBottom w:val="0"/>
                                  <w:divBdr>
                                    <w:top w:val="none" w:sz="0" w:space="0" w:color="auto"/>
                                    <w:left w:val="none" w:sz="0" w:space="0" w:color="auto"/>
                                    <w:bottom w:val="none" w:sz="0" w:space="0" w:color="auto"/>
                                    <w:right w:val="none" w:sz="0" w:space="0" w:color="auto"/>
                                  </w:divBdr>
                                </w:div>
                              </w:divsChild>
                            </w:div>
                            <w:div w:id="632710461">
                              <w:marLeft w:val="240"/>
                              <w:marRight w:val="0"/>
                              <w:marTop w:val="0"/>
                              <w:marBottom w:val="0"/>
                              <w:divBdr>
                                <w:top w:val="none" w:sz="0" w:space="0" w:color="auto"/>
                                <w:left w:val="none" w:sz="0" w:space="0" w:color="auto"/>
                                <w:bottom w:val="none" w:sz="0" w:space="0" w:color="auto"/>
                                <w:right w:val="none" w:sz="0" w:space="0" w:color="auto"/>
                              </w:divBdr>
                              <w:divsChild>
                                <w:div w:id="1813674127">
                                  <w:marLeft w:val="240"/>
                                  <w:marRight w:val="0"/>
                                  <w:marTop w:val="0"/>
                                  <w:marBottom w:val="0"/>
                                  <w:divBdr>
                                    <w:top w:val="none" w:sz="0" w:space="0" w:color="auto"/>
                                    <w:left w:val="none" w:sz="0" w:space="0" w:color="auto"/>
                                    <w:bottom w:val="none" w:sz="0" w:space="0" w:color="auto"/>
                                    <w:right w:val="none" w:sz="0" w:space="0" w:color="auto"/>
                                  </w:divBdr>
                                </w:div>
                              </w:divsChild>
                            </w:div>
                            <w:div w:id="1511489123">
                              <w:marLeft w:val="240"/>
                              <w:marRight w:val="0"/>
                              <w:marTop w:val="0"/>
                              <w:marBottom w:val="0"/>
                              <w:divBdr>
                                <w:top w:val="none" w:sz="0" w:space="0" w:color="auto"/>
                                <w:left w:val="none" w:sz="0" w:space="0" w:color="auto"/>
                                <w:bottom w:val="none" w:sz="0" w:space="0" w:color="auto"/>
                                <w:right w:val="none" w:sz="0" w:space="0" w:color="auto"/>
                              </w:divBdr>
                              <w:divsChild>
                                <w:div w:id="1886162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075828">
                  <w:marLeft w:val="0"/>
                  <w:marRight w:val="0"/>
                  <w:marTop w:val="0"/>
                  <w:marBottom w:val="0"/>
                  <w:divBdr>
                    <w:top w:val="none" w:sz="0" w:space="0" w:color="auto"/>
                    <w:left w:val="none" w:sz="0" w:space="0" w:color="auto"/>
                    <w:bottom w:val="none" w:sz="0" w:space="0" w:color="auto"/>
                    <w:right w:val="none" w:sz="0" w:space="0" w:color="auto"/>
                  </w:divBdr>
                  <w:divsChild>
                    <w:div w:id="1815218155">
                      <w:marLeft w:val="960"/>
                      <w:marRight w:val="0"/>
                      <w:marTop w:val="0"/>
                      <w:marBottom w:val="0"/>
                      <w:divBdr>
                        <w:top w:val="none" w:sz="0" w:space="0" w:color="auto"/>
                        <w:left w:val="none" w:sz="0" w:space="0" w:color="auto"/>
                        <w:bottom w:val="none" w:sz="0" w:space="0" w:color="auto"/>
                        <w:right w:val="none" w:sz="0" w:space="0" w:color="auto"/>
                      </w:divBdr>
                    </w:div>
                    <w:div w:id="703217026">
                      <w:marLeft w:val="0"/>
                      <w:marRight w:val="0"/>
                      <w:marTop w:val="0"/>
                      <w:marBottom w:val="0"/>
                      <w:divBdr>
                        <w:top w:val="none" w:sz="0" w:space="0" w:color="auto"/>
                        <w:left w:val="none" w:sz="0" w:space="0" w:color="auto"/>
                        <w:bottom w:val="none" w:sz="0" w:space="0" w:color="auto"/>
                        <w:right w:val="none" w:sz="0" w:space="0" w:color="auto"/>
                      </w:divBdr>
                      <w:divsChild>
                        <w:div w:id="1276447650">
                          <w:marLeft w:val="240"/>
                          <w:marRight w:val="0"/>
                          <w:marTop w:val="0"/>
                          <w:marBottom w:val="0"/>
                          <w:divBdr>
                            <w:top w:val="none" w:sz="0" w:space="0" w:color="auto"/>
                            <w:left w:val="none" w:sz="0" w:space="0" w:color="auto"/>
                            <w:bottom w:val="none" w:sz="0" w:space="0" w:color="auto"/>
                            <w:right w:val="none" w:sz="0" w:space="0" w:color="auto"/>
                          </w:divBdr>
                        </w:div>
                        <w:div w:id="12924099">
                          <w:marLeft w:val="0"/>
                          <w:marRight w:val="0"/>
                          <w:marTop w:val="0"/>
                          <w:marBottom w:val="0"/>
                          <w:divBdr>
                            <w:top w:val="none" w:sz="0" w:space="0" w:color="auto"/>
                            <w:left w:val="none" w:sz="0" w:space="0" w:color="auto"/>
                            <w:bottom w:val="none" w:sz="0" w:space="0" w:color="auto"/>
                            <w:right w:val="none" w:sz="0" w:space="0" w:color="auto"/>
                          </w:divBdr>
                          <w:divsChild>
                            <w:div w:id="1589390221">
                              <w:marLeft w:val="240"/>
                              <w:marRight w:val="0"/>
                              <w:marTop w:val="0"/>
                              <w:marBottom w:val="0"/>
                              <w:divBdr>
                                <w:top w:val="none" w:sz="0" w:space="0" w:color="auto"/>
                                <w:left w:val="none" w:sz="0" w:space="0" w:color="auto"/>
                                <w:bottom w:val="none" w:sz="0" w:space="0" w:color="auto"/>
                                <w:right w:val="none" w:sz="0" w:space="0" w:color="auto"/>
                              </w:divBdr>
                            </w:div>
                            <w:div w:id="1220165703">
                              <w:marLeft w:val="240"/>
                              <w:marRight w:val="0"/>
                              <w:marTop w:val="0"/>
                              <w:marBottom w:val="0"/>
                              <w:divBdr>
                                <w:top w:val="none" w:sz="0" w:space="0" w:color="auto"/>
                                <w:left w:val="none" w:sz="0" w:space="0" w:color="auto"/>
                                <w:bottom w:val="none" w:sz="0" w:space="0" w:color="auto"/>
                                <w:right w:val="none" w:sz="0" w:space="0" w:color="auto"/>
                              </w:divBdr>
                              <w:divsChild>
                                <w:div w:id="1686788471">
                                  <w:marLeft w:val="240"/>
                                  <w:marRight w:val="0"/>
                                  <w:marTop w:val="0"/>
                                  <w:marBottom w:val="0"/>
                                  <w:divBdr>
                                    <w:top w:val="none" w:sz="0" w:space="0" w:color="auto"/>
                                    <w:left w:val="none" w:sz="0" w:space="0" w:color="auto"/>
                                    <w:bottom w:val="none" w:sz="0" w:space="0" w:color="auto"/>
                                    <w:right w:val="none" w:sz="0" w:space="0" w:color="auto"/>
                                  </w:divBdr>
                                </w:div>
                              </w:divsChild>
                            </w:div>
                            <w:div w:id="978876168">
                              <w:marLeft w:val="240"/>
                              <w:marRight w:val="0"/>
                              <w:marTop w:val="0"/>
                              <w:marBottom w:val="0"/>
                              <w:divBdr>
                                <w:top w:val="none" w:sz="0" w:space="0" w:color="auto"/>
                                <w:left w:val="none" w:sz="0" w:space="0" w:color="auto"/>
                                <w:bottom w:val="none" w:sz="0" w:space="0" w:color="auto"/>
                                <w:right w:val="none" w:sz="0" w:space="0" w:color="auto"/>
                              </w:divBdr>
                              <w:divsChild>
                                <w:div w:id="2096319852">
                                  <w:marLeft w:val="240"/>
                                  <w:marRight w:val="0"/>
                                  <w:marTop w:val="0"/>
                                  <w:marBottom w:val="0"/>
                                  <w:divBdr>
                                    <w:top w:val="none" w:sz="0" w:space="0" w:color="auto"/>
                                    <w:left w:val="none" w:sz="0" w:space="0" w:color="auto"/>
                                    <w:bottom w:val="none" w:sz="0" w:space="0" w:color="auto"/>
                                    <w:right w:val="none" w:sz="0" w:space="0" w:color="auto"/>
                                  </w:divBdr>
                                </w:div>
                              </w:divsChild>
                            </w:div>
                            <w:div w:id="1845895784">
                              <w:marLeft w:val="240"/>
                              <w:marRight w:val="0"/>
                              <w:marTop w:val="0"/>
                              <w:marBottom w:val="0"/>
                              <w:divBdr>
                                <w:top w:val="none" w:sz="0" w:space="0" w:color="auto"/>
                                <w:left w:val="none" w:sz="0" w:space="0" w:color="auto"/>
                                <w:bottom w:val="none" w:sz="0" w:space="0" w:color="auto"/>
                                <w:right w:val="none" w:sz="0" w:space="0" w:color="auto"/>
                              </w:divBdr>
                              <w:divsChild>
                                <w:div w:id="630212753">
                                  <w:marLeft w:val="240"/>
                                  <w:marRight w:val="0"/>
                                  <w:marTop w:val="0"/>
                                  <w:marBottom w:val="0"/>
                                  <w:divBdr>
                                    <w:top w:val="none" w:sz="0" w:space="0" w:color="auto"/>
                                    <w:left w:val="none" w:sz="0" w:space="0" w:color="auto"/>
                                    <w:bottom w:val="none" w:sz="0" w:space="0" w:color="auto"/>
                                    <w:right w:val="none" w:sz="0" w:space="0" w:color="auto"/>
                                  </w:divBdr>
                                </w:div>
                              </w:divsChild>
                            </w:div>
                            <w:div w:id="1438524791">
                              <w:marLeft w:val="240"/>
                              <w:marRight w:val="0"/>
                              <w:marTop w:val="0"/>
                              <w:marBottom w:val="0"/>
                              <w:divBdr>
                                <w:top w:val="none" w:sz="0" w:space="0" w:color="auto"/>
                                <w:left w:val="none" w:sz="0" w:space="0" w:color="auto"/>
                                <w:bottom w:val="none" w:sz="0" w:space="0" w:color="auto"/>
                                <w:right w:val="none" w:sz="0" w:space="0" w:color="auto"/>
                              </w:divBdr>
                              <w:divsChild>
                                <w:div w:id="2037344959">
                                  <w:marLeft w:val="240"/>
                                  <w:marRight w:val="0"/>
                                  <w:marTop w:val="0"/>
                                  <w:marBottom w:val="0"/>
                                  <w:divBdr>
                                    <w:top w:val="none" w:sz="0" w:space="0" w:color="auto"/>
                                    <w:left w:val="none" w:sz="0" w:space="0" w:color="auto"/>
                                    <w:bottom w:val="none" w:sz="0" w:space="0" w:color="auto"/>
                                    <w:right w:val="none" w:sz="0" w:space="0" w:color="auto"/>
                                  </w:divBdr>
                                </w:div>
                              </w:divsChild>
                            </w:div>
                            <w:div w:id="824661239">
                              <w:marLeft w:val="240"/>
                              <w:marRight w:val="0"/>
                              <w:marTop w:val="0"/>
                              <w:marBottom w:val="0"/>
                              <w:divBdr>
                                <w:top w:val="none" w:sz="0" w:space="0" w:color="auto"/>
                                <w:left w:val="none" w:sz="0" w:space="0" w:color="auto"/>
                                <w:bottom w:val="none" w:sz="0" w:space="0" w:color="auto"/>
                                <w:right w:val="none" w:sz="0" w:space="0" w:color="auto"/>
                              </w:divBdr>
                              <w:divsChild>
                                <w:div w:id="1592200594">
                                  <w:marLeft w:val="240"/>
                                  <w:marRight w:val="0"/>
                                  <w:marTop w:val="0"/>
                                  <w:marBottom w:val="0"/>
                                  <w:divBdr>
                                    <w:top w:val="none" w:sz="0" w:space="0" w:color="auto"/>
                                    <w:left w:val="none" w:sz="0" w:space="0" w:color="auto"/>
                                    <w:bottom w:val="none" w:sz="0" w:space="0" w:color="auto"/>
                                    <w:right w:val="none" w:sz="0" w:space="0" w:color="auto"/>
                                  </w:divBdr>
                                </w:div>
                              </w:divsChild>
                            </w:div>
                            <w:div w:id="286131237">
                              <w:marLeft w:val="240"/>
                              <w:marRight w:val="0"/>
                              <w:marTop w:val="0"/>
                              <w:marBottom w:val="0"/>
                              <w:divBdr>
                                <w:top w:val="none" w:sz="0" w:space="0" w:color="auto"/>
                                <w:left w:val="none" w:sz="0" w:space="0" w:color="auto"/>
                                <w:bottom w:val="none" w:sz="0" w:space="0" w:color="auto"/>
                                <w:right w:val="none" w:sz="0" w:space="0" w:color="auto"/>
                              </w:divBdr>
                              <w:divsChild>
                                <w:div w:id="8941958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2123">
                      <w:marLeft w:val="0"/>
                      <w:marRight w:val="0"/>
                      <w:marTop w:val="0"/>
                      <w:marBottom w:val="0"/>
                      <w:divBdr>
                        <w:top w:val="none" w:sz="0" w:space="0" w:color="auto"/>
                        <w:left w:val="none" w:sz="0" w:space="0" w:color="auto"/>
                        <w:bottom w:val="none" w:sz="0" w:space="0" w:color="auto"/>
                        <w:right w:val="none" w:sz="0" w:space="0" w:color="auto"/>
                      </w:divBdr>
                      <w:divsChild>
                        <w:div w:id="1234852297">
                          <w:marLeft w:val="240"/>
                          <w:marRight w:val="0"/>
                          <w:marTop w:val="0"/>
                          <w:marBottom w:val="0"/>
                          <w:divBdr>
                            <w:top w:val="none" w:sz="0" w:space="0" w:color="auto"/>
                            <w:left w:val="none" w:sz="0" w:space="0" w:color="auto"/>
                            <w:bottom w:val="none" w:sz="0" w:space="0" w:color="auto"/>
                            <w:right w:val="none" w:sz="0" w:space="0" w:color="auto"/>
                          </w:divBdr>
                        </w:div>
                        <w:div w:id="86343297">
                          <w:marLeft w:val="0"/>
                          <w:marRight w:val="0"/>
                          <w:marTop w:val="0"/>
                          <w:marBottom w:val="0"/>
                          <w:divBdr>
                            <w:top w:val="none" w:sz="0" w:space="0" w:color="auto"/>
                            <w:left w:val="none" w:sz="0" w:space="0" w:color="auto"/>
                            <w:bottom w:val="none" w:sz="0" w:space="0" w:color="auto"/>
                            <w:right w:val="none" w:sz="0" w:space="0" w:color="auto"/>
                          </w:divBdr>
                          <w:divsChild>
                            <w:div w:id="201207314">
                              <w:marLeft w:val="240"/>
                              <w:marRight w:val="0"/>
                              <w:marTop w:val="0"/>
                              <w:marBottom w:val="0"/>
                              <w:divBdr>
                                <w:top w:val="none" w:sz="0" w:space="0" w:color="auto"/>
                                <w:left w:val="none" w:sz="0" w:space="0" w:color="auto"/>
                                <w:bottom w:val="none" w:sz="0" w:space="0" w:color="auto"/>
                                <w:right w:val="none" w:sz="0" w:space="0" w:color="auto"/>
                              </w:divBdr>
                            </w:div>
                            <w:div w:id="1700886130">
                              <w:marLeft w:val="240"/>
                              <w:marRight w:val="0"/>
                              <w:marTop w:val="0"/>
                              <w:marBottom w:val="0"/>
                              <w:divBdr>
                                <w:top w:val="none" w:sz="0" w:space="0" w:color="auto"/>
                                <w:left w:val="none" w:sz="0" w:space="0" w:color="auto"/>
                                <w:bottom w:val="none" w:sz="0" w:space="0" w:color="auto"/>
                                <w:right w:val="none" w:sz="0" w:space="0" w:color="auto"/>
                              </w:divBdr>
                              <w:divsChild>
                                <w:div w:id="239558525">
                                  <w:marLeft w:val="240"/>
                                  <w:marRight w:val="0"/>
                                  <w:marTop w:val="0"/>
                                  <w:marBottom w:val="0"/>
                                  <w:divBdr>
                                    <w:top w:val="none" w:sz="0" w:space="0" w:color="auto"/>
                                    <w:left w:val="none" w:sz="0" w:space="0" w:color="auto"/>
                                    <w:bottom w:val="none" w:sz="0" w:space="0" w:color="auto"/>
                                    <w:right w:val="none" w:sz="0" w:space="0" w:color="auto"/>
                                  </w:divBdr>
                                </w:div>
                              </w:divsChild>
                            </w:div>
                            <w:div w:id="1274047853">
                              <w:marLeft w:val="240"/>
                              <w:marRight w:val="0"/>
                              <w:marTop w:val="0"/>
                              <w:marBottom w:val="0"/>
                              <w:divBdr>
                                <w:top w:val="none" w:sz="0" w:space="0" w:color="auto"/>
                                <w:left w:val="none" w:sz="0" w:space="0" w:color="auto"/>
                                <w:bottom w:val="none" w:sz="0" w:space="0" w:color="auto"/>
                                <w:right w:val="none" w:sz="0" w:space="0" w:color="auto"/>
                              </w:divBdr>
                              <w:divsChild>
                                <w:div w:id="473986575">
                                  <w:marLeft w:val="240"/>
                                  <w:marRight w:val="0"/>
                                  <w:marTop w:val="0"/>
                                  <w:marBottom w:val="0"/>
                                  <w:divBdr>
                                    <w:top w:val="none" w:sz="0" w:space="0" w:color="auto"/>
                                    <w:left w:val="none" w:sz="0" w:space="0" w:color="auto"/>
                                    <w:bottom w:val="none" w:sz="0" w:space="0" w:color="auto"/>
                                    <w:right w:val="none" w:sz="0" w:space="0" w:color="auto"/>
                                  </w:divBdr>
                                </w:div>
                              </w:divsChild>
                            </w:div>
                            <w:div w:id="1384671398">
                              <w:marLeft w:val="240"/>
                              <w:marRight w:val="0"/>
                              <w:marTop w:val="0"/>
                              <w:marBottom w:val="0"/>
                              <w:divBdr>
                                <w:top w:val="none" w:sz="0" w:space="0" w:color="auto"/>
                                <w:left w:val="none" w:sz="0" w:space="0" w:color="auto"/>
                                <w:bottom w:val="none" w:sz="0" w:space="0" w:color="auto"/>
                                <w:right w:val="none" w:sz="0" w:space="0" w:color="auto"/>
                              </w:divBdr>
                              <w:divsChild>
                                <w:div w:id="108790636">
                                  <w:marLeft w:val="240"/>
                                  <w:marRight w:val="0"/>
                                  <w:marTop w:val="0"/>
                                  <w:marBottom w:val="0"/>
                                  <w:divBdr>
                                    <w:top w:val="none" w:sz="0" w:space="0" w:color="auto"/>
                                    <w:left w:val="none" w:sz="0" w:space="0" w:color="auto"/>
                                    <w:bottom w:val="none" w:sz="0" w:space="0" w:color="auto"/>
                                    <w:right w:val="none" w:sz="0" w:space="0" w:color="auto"/>
                                  </w:divBdr>
                                </w:div>
                              </w:divsChild>
                            </w:div>
                            <w:div w:id="909467115">
                              <w:marLeft w:val="240"/>
                              <w:marRight w:val="0"/>
                              <w:marTop w:val="0"/>
                              <w:marBottom w:val="0"/>
                              <w:divBdr>
                                <w:top w:val="none" w:sz="0" w:space="0" w:color="auto"/>
                                <w:left w:val="none" w:sz="0" w:space="0" w:color="auto"/>
                                <w:bottom w:val="none" w:sz="0" w:space="0" w:color="auto"/>
                                <w:right w:val="none" w:sz="0" w:space="0" w:color="auto"/>
                              </w:divBdr>
                              <w:divsChild>
                                <w:div w:id="1312708559">
                                  <w:marLeft w:val="240"/>
                                  <w:marRight w:val="0"/>
                                  <w:marTop w:val="0"/>
                                  <w:marBottom w:val="0"/>
                                  <w:divBdr>
                                    <w:top w:val="none" w:sz="0" w:space="0" w:color="auto"/>
                                    <w:left w:val="none" w:sz="0" w:space="0" w:color="auto"/>
                                    <w:bottom w:val="none" w:sz="0" w:space="0" w:color="auto"/>
                                    <w:right w:val="none" w:sz="0" w:space="0" w:color="auto"/>
                                  </w:divBdr>
                                </w:div>
                              </w:divsChild>
                            </w:div>
                            <w:div w:id="188878758">
                              <w:marLeft w:val="240"/>
                              <w:marRight w:val="0"/>
                              <w:marTop w:val="0"/>
                              <w:marBottom w:val="0"/>
                              <w:divBdr>
                                <w:top w:val="none" w:sz="0" w:space="0" w:color="auto"/>
                                <w:left w:val="none" w:sz="0" w:space="0" w:color="auto"/>
                                <w:bottom w:val="none" w:sz="0" w:space="0" w:color="auto"/>
                                <w:right w:val="none" w:sz="0" w:space="0" w:color="auto"/>
                              </w:divBdr>
                              <w:divsChild>
                                <w:div w:id="573123711">
                                  <w:marLeft w:val="240"/>
                                  <w:marRight w:val="0"/>
                                  <w:marTop w:val="0"/>
                                  <w:marBottom w:val="0"/>
                                  <w:divBdr>
                                    <w:top w:val="none" w:sz="0" w:space="0" w:color="auto"/>
                                    <w:left w:val="none" w:sz="0" w:space="0" w:color="auto"/>
                                    <w:bottom w:val="none" w:sz="0" w:space="0" w:color="auto"/>
                                    <w:right w:val="none" w:sz="0" w:space="0" w:color="auto"/>
                                  </w:divBdr>
                                </w:div>
                                <w:div w:id="750008580">
                                  <w:marLeft w:val="240"/>
                                  <w:marRight w:val="0"/>
                                  <w:marTop w:val="0"/>
                                  <w:marBottom w:val="0"/>
                                  <w:divBdr>
                                    <w:top w:val="none" w:sz="0" w:space="0" w:color="auto"/>
                                    <w:left w:val="none" w:sz="0" w:space="0" w:color="auto"/>
                                    <w:bottom w:val="none" w:sz="0" w:space="0" w:color="auto"/>
                                    <w:right w:val="none" w:sz="0" w:space="0" w:color="auto"/>
                                  </w:divBdr>
                                  <w:divsChild>
                                    <w:div w:id="401832619">
                                      <w:marLeft w:val="240"/>
                                      <w:marRight w:val="0"/>
                                      <w:marTop w:val="0"/>
                                      <w:marBottom w:val="0"/>
                                      <w:divBdr>
                                        <w:top w:val="none" w:sz="0" w:space="0" w:color="auto"/>
                                        <w:left w:val="none" w:sz="0" w:space="0" w:color="auto"/>
                                        <w:bottom w:val="none" w:sz="0" w:space="0" w:color="auto"/>
                                        <w:right w:val="none" w:sz="0" w:space="0" w:color="auto"/>
                                      </w:divBdr>
                                    </w:div>
                                  </w:divsChild>
                                </w:div>
                                <w:div w:id="1018390496">
                                  <w:marLeft w:val="240"/>
                                  <w:marRight w:val="0"/>
                                  <w:marTop w:val="0"/>
                                  <w:marBottom w:val="0"/>
                                  <w:divBdr>
                                    <w:top w:val="none" w:sz="0" w:space="0" w:color="auto"/>
                                    <w:left w:val="none" w:sz="0" w:space="0" w:color="auto"/>
                                    <w:bottom w:val="none" w:sz="0" w:space="0" w:color="auto"/>
                                    <w:right w:val="none" w:sz="0" w:space="0" w:color="auto"/>
                                  </w:divBdr>
                                  <w:divsChild>
                                    <w:div w:id="2045589760">
                                      <w:marLeft w:val="240"/>
                                      <w:marRight w:val="0"/>
                                      <w:marTop w:val="0"/>
                                      <w:marBottom w:val="0"/>
                                      <w:divBdr>
                                        <w:top w:val="none" w:sz="0" w:space="0" w:color="auto"/>
                                        <w:left w:val="none" w:sz="0" w:space="0" w:color="auto"/>
                                        <w:bottom w:val="none" w:sz="0" w:space="0" w:color="auto"/>
                                        <w:right w:val="none" w:sz="0" w:space="0" w:color="auto"/>
                                      </w:divBdr>
                                    </w:div>
                                  </w:divsChild>
                                </w:div>
                                <w:div w:id="1271552185">
                                  <w:marLeft w:val="240"/>
                                  <w:marRight w:val="0"/>
                                  <w:marTop w:val="0"/>
                                  <w:marBottom w:val="0"/>
                                  <w:divBdr>
                                    <w:top w:val="none" w:sz="0" w:space="0" w:color="auto"/>
                                    <w:left w:val="none" w:sz="0" w:space="0" w:color="auto"/>
                                    <w:bottom w:val="none" w:sz="0" w:space="0" w:color="auto"/>
                                    <w:right w:val="none" w:sz="0" w:space="0" w:color="auto"/>
                                  </w:divBdr>
                                  <w:divsChild>
                                    <w:div w:id="639581837">
                                      <w:marLeft w:val="240"/>
                                      <w:marRight w:val="0"/>
                                      <w:marTop w:val="0"/>
                                      <w:marBottom w:val="0"/>
                                      <w:divBdr>
                                        <w:top w:val="none" w:sz="0" w:space="0" w:color="auto"/>
                                        <w:left w:val="none" w:sz="0" w:space="0" w:color="auto"/>
                                        <w:bottom w:val="none" w:sz="0" w:space="0" w:color="auto"/>
                                        <w:right w:val="none" w:sz="0" w:space="0" w:color="auto"/>
                                      </w:divBdr>
                                    </w:div>
                                  </w:divsChild>
                                </w:div>
                                <w:div w:id="992563338">
                                  <w:marLeft w:val="240"/>
                                  <w:marRight w:val="0"/>
                                  <w:marTop w:val="0"/>
                                  <w:marBottom w:val="0"/>
                                  <w:divBdr>
                                    <w:top w:val="none" w:sz="0" w:space="0" w:color="auto"/>
                                    <w:left w:val="none" w:sz="0" w:space="0" w:color="auto"/>
                                    <w:bottom w:val="none" w:sz="0" w:space="0" w:color="auto"/>
                                    <w:right w:val="none" w:sz="0" w:space="0" w:color="auto"/>
                                  </w:divBdr>
                                  <w:divsChild>
                                    <w:div w:id="1447192284">
                                      <w:marLeft w:val="240"/>
                                      <w:marRight w:val="0"/>
                                      <w:marTop w:val="0"/>
                                      <w:marBottom w:val="0"/>
                                      <w:divBdr>
                                        <w:top w:val="none" w:sz="0" w:space="0" w:color="auto"/>
                                        <w:left w:val="none" w:sz="0" w:space="0" w:color="auto"/>
                                        <w:bottom w:val="none" w:sz="0" w:space="0" w:color="auto"/>
                                        <w:right w:val="none" w:sz="0" w:space="0" w:color="auto"/>
                                      </w:divBdr>
                                    </w:div>
                                  </w:divsChild>
                                </w:div>
                                <w:div w:id="543907820">
                                  <w:marLeft w:val="240"/>
                                  <w:marRight w:val="0"/>
                                  <w:marTop w:val="0"/>
                                  <w:marBottom w:val="0"/>
                                  <w:divBdr>
                                    <w:top w:val="none" w:sz="0" w:space="0" w:color="auto"/>
                                    <w:left w:val="none" w:sz="0" w:space="0" w:color="auto"/>
                                    <w:bottom w:val="none" w:sz="0" w:space="0" w:color="auto"/>
                                    <w:right w:val="none" w:sz="0" w:space="0" w:color="auto"/>
                                  </w:divBdr>
                                  <w:divsChild>
                                    <w:div w:id="1675647727">
                                      <w:marLeft w:val="240"/>
                                      <w:marRight w:val="0"/>
                                      <w:marTop w:val="0"/>
                                      <w:marBottom w:val="0"/>
                                      <w:divBdr>
                                        <w:top w:val="none" w:sz="0" w:space="0" w:color="auto"/>
                                        <w:left w:val="none" w:sz="0" w:space="0" w:color="auto"/>
                                        <w:bottom w:val="none" w:sz="0" w:space="0" w:color="auto"/>
                                        <w:right w:val="none" w:sz="0" w:space="0" w:color="auto"/>
                                      </w:divBdr>
                                    </w:div>
                                  </w:divsChild>
                                </w:div>
                                <w:div w:id="1016082041">
                                  <w:marLeft w:val="240"/>
                                  <w:marRight w:val="0"/>
                                  <w:marTop w:val="0"/>
                                  <w:marBottom w:val="0"/>
                                  <w:divBdr>
                                    <w:top w:val="none" w:sz="0" w:space="0" w:color="auto"/>
                                    <w:left w:val="none" w:sz="0" w:space="0" w:color="auto"/>
                                    <w:bottom w:val="none" w:sz="0" w:space="0" w:color="auto"/>
                                    <w:right w:val="none" w:sz="0" w:space="0" w:color="auto"/>
                                  </w:divBdr>
                                  <w:divsChild>
                                    <w:div w:id="238290065">
                                      <w:marLeft w:val="240"/>
                                      <w:marRight w:val="0"/>
                                      <w:marTop w:val="0"/>
                                      <w:marBottom w:val="0"/>
                                      <w:divBdr>
                                        <w:top w:val="none" w:sz="0" w:space="0" w:color="auto"/>
                                        <w:left w:val="none" w:sz="0" w:space="0" w:color="auto"/>
                                        <w:bottom w:val="none" w:sz="0" w:space="0" w:color="auto"/>
                                        <w:right w:val="none" w:sz="0" w:space="0" w:color="auto"/>
                                      </w:divBdr>
                                    </w:div>
                                  </w:divsChild>
                                </w:div>
                                <w:div w:id="1636329940">
                                  <w:marLeft w:val="240"/>
                                  <w:marRight w:val="0"/>
                                  <w:marTop w:val="0"/>
                                  <w:marBottom w:val="0"/>
                                  <w:divBdr>
                                    <w:top w:val="none" w:sz="0" w:space="0" w:color="auto"/>
                                    <w:left w:val="none" w:sz="0" w:space="0" w:color="auto"/>
                                    <w:bottom w:val="none" w:sz="0" w:space="0" w:color="auto"/>
                                    <w:right w:val="none" w:sz="0" w:space="0" w:color="auto"/>
                                  </w:divBdr>
                                  <w:divsChild>
                                    <w:div w:id="20373430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607442">
                              <w:marLeft w:val="240"/>
                              <w:marRight w:val="0"/>
                              <w:marTop w:val="0"/>
                              <w:marBottom w:val="0"/>
                              <w:divBdr>
                                <w:top w:val="none" w:sz="0" w:space="0" w:color="auto"/>
                                <w:left w:val="none" w:sz="0" w:space="0" w:color="auto"/>
                                <w:bottom w:val="none" w:sz="0" w:space="0" w:color="auto"/>
                                <w:right w:val="none" w:sz="0" w:space="0" w:color="auto"/>
                              </w:divBdr>
                              <w:divsChild>
                                <w:div w:id="1444350296">
                                  <w:marLeft w:val="240"/>
                                  <w:marRight w:val="0"/>
                                  <w:marTop w:val="0"/>
                                  <w:marBottom w:val="0"/>
                                  <w:divBdr>
                                    <w:top w:val="none" w:sz="0" w:space="0" w:color="auto"/>
                                    <w:left w:val="none" w:sz="0" w:space="0" w:color="auto"/>
                                    <w:bottom w:val="none" w:sz="0" w:space="0" w:color="auto"/>
                                    <w:right w:val="none" w:sz="0" w:space="0" w:color="auto"/>
                                  </w:divBdr>
                                </w:div>
                              </w:divsChild>
                            </w:div>
                            <w:div w:id="410271115">
                              <w:marLeft w:val="240"/>
                              <w:marRight w:val="0"/>
                              <w:marTop w:val="0"/>
                              <w:marBottom w:val="0"/>
                              <w:divBdr>
                                <w:top w:val="none" w:sz="0" w:space="0" w:color="auto"/>
                                <w:left w:val="none" w:sz="0" w:space="0" w:color="auto"/>
                                <w:bottom w:val="none" w:sz="0" w:space="0" w:color="auto"/>
                                <w:right w:val="none" w:sz="0" w:space="0" w:color="auto"/>
                              </w:divBdr>
                              <w:divsChild>
                                <w:div w:id="11371856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76001">
                      <w:marLeft w:val="0"/>
                      <w:marRight w:val="0"/>
                      <w:marTop w:val="0"/>
                      <w:marBottom w:val="0"/>
                      <w:divBdr>
                        <w:top w:val="none" w:sz="0" w:space="0" w:color="auto"/>
                        <w:left w:val="none" w:sz="0" w:space="0" w:color="auto"/>
                        <w:bottom w:val="none" w:sz="0" w:space="0" w:color="auto"/>
                        <w:right w:val="none" w:sz="0" w:space="0" w:color="auto"/>
                      </w:divBdr>
                      <w:divsChild>
                        <w:div w:id="611059328">
                          <w:marLeft w:val="240"/>
                          <w:marRight w:val="0"/>
                          <w:marTop w:val="0"/>
                          <w:marBottom w:val="0"/>
                          <w:divBdr>
                            <w:top w:val="none" w:sz="0" w:space="0" w:color="auto"/>
                            <w:left w:val="none" w:sz="0" w:space="0" w:color="auto"/>
                            <w:bottom w:val="none" w:sz="0" w:space="0" w:color="auto"/>
                            <w:right w:val="none" w:sz="0" w:space="0" w:color="auto"/>
                          </w:divBdr>
                        </w:div>
                        <w:div w:id="1925988217">
                          <w:marLeft w:val="0"/>
                          <w:marRight w:val="0"/>
                          <w:marTop w:val="0"/>
                          <w:marBottom w:val="0"/>
                          <w:divBdr>
                            <w:top w:val="none" w:sz="0" w:space="0" w:color="auto"/>
                            <w:left w:val="none" w:sz="0" w:space="0" w:color="auto"/>
                            <w:bottom w:val="none" w:sz="0" w:space="0" w:color="auto"/>
                            <w:right w:val="none" w:sz="0" w:space="0" w:color="auto"/>
                          </w:divBdr>
                          <w:divsChild>
                            <w:div w:id="1807889335">
                              <w:marLeft w:val="240"/>
                              <w:marRight w:val="0"/>
                              <w:marTop w:val="0"/>
                              <w:marBottom w:val="0"/>
                              <w:divBdr>
                                <w:top w:val="none" w:sz="0" w:space="0" w:color="auto"/>
                                <w:left w:val="none" w:sz="0" w:space="0" w:color="auto"/>
                                <w:bottom w:val="none" w:sz="0" w:space="0" w:color="auto"/>
                                <w:right w:val="none" w:sz="0" w:space="0" w:color="auto"/>
                              </w:divBdr>
                            </w:div>
                            <w:div w:id="850415240">
                              <w:marLeft w:val="240"/>
                              <w:marRight w:val="0"/>
                              <w:marTop w:val="0"/>
                              <w:marBottom w:val="0"/>
                              <w:divBdr>
                                <w:top w:val="none" w:sz="0" w:space="0" w:color="auto"/>
                                <w:left w:val="none" w:sz="0" w:space="0" w:color="auto"/>
                                <w:bottom w:val="none" w:sz="0" w:space="0" w:color="auto"/>
                                <w:right w:val="none" w:sz="0" w:space="0" w:color="auto"/>
                              </w:divBdr>
                              <w:divsChild>
                                <w:div w:id="407655167">
                                  <w:marLeft w:val="240"/>
                                  <w:marRight w:val="0"/>
                                  <w:marTop w:val="0"/>
                                  <w:marBottom w:val="0"/>
                                  <w:divBdr>
                                    <w:top w:val="none" w:sz="0" w:space="0" w:color="auto"/>
                                    <w:left w:val="none" w:sz="0" w:space="0" w:color="auto"/>
                                    <w:bottom w:val="none" w:sz="0" w:space="0" w:color="auto"/>
                                    <w:right w:val="none" w:sz="0" w:space="0" w:color="auto"/>
                                  </w:divBdr>
                                </w:div>
                              </w:divsChild>
                            </w:div>
                            <w:div w:id="2104690094">
                              <w:marLeft w:val="240"/>
                              <w:marRight w:val="0"/>
                              <w:marTop w:val="0"/>
                              <w:marBottom w:val="0"/>
                              <w:divBdr>
                                <w:top w:val="none" w:sz="0" w:space="0" w:color="auto"/>
                                <w:left w:val="none" w:sz="0" w:space="0" w:color="auto"/>
                                <w:bottom w:val="none" w:sz="0" w:space="0" w:color="auto"/>
                                <w:right w:val="none" w:sz="0" w:space="0" w:color="auto"/>
                              </w:divBdr>
                              <w:divsChild>
                                <w:div w:id="1437019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78799">
                      <w:marLeft w:val="0"/>
                      <w:marRight w:val="0"/>
                      <w:marTop w:val="0"/>
                      <w:marBottom w:val="0"/>
                      <w:divBdr>
                        <w:top w:val="none" w:sz="0" w:space="0" w:color="auto"/>
                        <w:left w:val="none" w:sz="0" w:space="0" w:color="auto"/>
                        <w:bottom w:val="none" w:sz="0" w:space="0" w:color="auto"/>
                        <w:right w:val="none" w:sz="0" w:space="0" w:color="auto"/>
                      </w:divBdr>
                      <w:divsChild>
                        <w:div w:id="1406104969">
                          <w:marLeft w:val="240"/>
                          <w:marRight w:val="0"/>
                          <w:marTop w:val="0"/>
                          <w:marBottom w:val="0"/>
                          <w:divBdr>
                            <w:top w:val="none" w:sz="0" w:space="0" w:color="auto"/>
                            <w:left w:val="none" w:sz="0" w:space="0" w:color="auto"/>
                            <w:bottom w:val="none" w:sz="0" w:space="0" w:color="auto"/>
                            <w:right w:val="none" w:sz="0" w:space="0" w:color="auto"/>
                          </w:divBdr>
                        </w:div>
                        <w:div w:id="1805275799">
                          <w:marLeft w:val="0"/>
                          <w:marRight w:val="0"/>
                          <w:marTop w:val="0"/>
                          <w:marBottom w:val="0"/>
                          <w:divBdr>
                            <w:top w:val="none" w:sz="0" w:space="0" w:color="auto"/>
                            <w:left w:val="none" w:sz="0" w:space="0" w:color="auto"/>
                            <w:bottom w:val="none" w:sz="0" w:space="0" w:color="auto"/>
                            <w:right w:val="none" w:sz="0" w:space="0" w:color="auto"/>
                          </w:divBdr>
                          <w:divsChild>
                            <w:div w:id="580220971">
                              <w:marLeft w:val="240"/>
                              <w:marRight w:val="0"/>
                              <w:marTop w:val="0"/>
                              <w:marBottom w:val="0"/>
                              <w:divBdr>
                                <w:top w:val="none" w:sz="0" w:space="0" w:color="auto"/>
                                <w:left w:val="none" w:sz="0" w:space="0" w:color="auto"/>
                                <w:bottom w:val="none" w:sz="0" w:space="0" w:color="auto"/>
                                <w:right w:val="none" w:sz="0" w:space="0" w:color="auto"/>
                              </w:divBdr>
                            </w:div>
                            <w:div w:id="1261371842">
                              <w:marLeft w:val="240"/>
                              <w:marRight w:val="0"/>
                              <w:marTop w:val="0"/>
                              <w:marBottom w:val="0"/>
                              <w:divBdr>
                                <w:top w:val="none" w:sz="0" w:space="0" w:color="auto"/>
                                <w:left w:val="none" w:sz="0" w:space="0" w:color="auto"/>
                                <w:bottom w:val="none" w:sz="0" w:space="0" w:color="auto"/>
                                <w:right w:val="none" w:sz="0" w:space="0" w:color="auto"/>
                              </w:divBdr>
                              <w:divsChild>
                                <w:div w:id="1026831806">
                                  <w:marLeft w:val="240"/>
                                  <w:marRight w:val="0"/>
                                  <w:marTop w:val="0"/>
                                  <w:marBottom w:val="0"/>
                                  <w:divBdr>
                                    <w:top w:val="none" w:sz="0" w:space="0" w:color="auto"/>
                                    <w:left w:val="none" w:sz="0" w:space="0" w:color="auto"/>
                                    <w:bottom w:val="none" w:sz="0" w:space="0" w:color="auto"/>
                                    <w:right w:val="none" w:sz="0" w:space="0" w:color="auto"/>
                                  </w:divBdr>
                                </w:div>
                              </w:divsChild>
                            </w:div>
                            <w:div w:id="229777588">
                              <w:marLeft w:val="240"/>
                              <w:marRight w:val="0"/>
                              <w:marTop w:val="0"/>
                              <w:marBottom w:val="0"/>
                              <w:divBdr>
                                <w:top w:val="none" w:sz="0" w:space="0" w:color="auto"/>
                                <w:left w:val="none" w:sz="0" w:space="0" w:color="auto"/>
                                <w:bottom w:val="none" w:sz="0" w:space="0" w:color="auto"/>
                                <w:right w:val="none" w:sz="0" w:space="0" w:color="auto"/>
                              </w:divBdr>
                              <w:divsChild>
                                <w:div w:id="1789812790">
                                  <w:marLeft w:val="240"/>
                                  <w:marRight w:val="0"/>
                                  <w:marTop w:val="0"/>
                                  <w:marBottom w:val="0"/>
                                  <w:divBdr>
                                    <w:top w:val="none" w:sz="0" w:space="0" w:color="auto"/>
                                    <w:left w:val="none" w:sz="0" w:space="0" w:color="auto"/>
                                    <w:bottom w:val="none" w:sz="0" w:space="0" w:color="auto"/>
                                    <w:right w:val="none" w:sz="0" w:space="0" w:color="auto"/>
                                  </w:divBdr>
                                </w:div>
                              </w:divsChild>
                            </w:div>
                            <w:div w:id="302657733">
                              <w:marLeft w:val="240"/>
                              <w:marRight w:val="0"/>
                              <w:marTop w:val="0"/>
                              <w:marBottom w:val="0"/>
                              <w:divBdr>
                                <w:top w:val="none" w:sz="0" w:space="0" w:color="auto"/>
                                <w:left w:val="none" w:sz="0" w:space="0" w:color="auto"/>
                                <w:bottom w:val="none" w:sz="0" w:space="0" w:color="auto"/>
                                <w:right w:val="none" w:sz="0" w:space="0" w:color="auto"/>
                              </w:divBdr>
                              <w:divsChild>
                                <w:div w:id="954286665">
                                  <w:marLeft w:val="240"/>
                                  <w:marRight w:val="0"/>
                                  <w:marTop w:val="0"/>
                                  <w:marBottom w:val="0"/>
                                  <w:divBdr>
                                    <w:top w:val="none" w:sz="0" w:space="0" w:color="auto"/>
                                    <w:left w:val="none" w:sz="0" w:space="0" w:color="auto"/>
                                    <w:bottom w:val="none" w:sz="0" w:space="0" w:color="auto"/>
                                    <w:right w:val="none" w:sz="0" w:space="0" w:color="auto"/>
                                  </w:divBdr>
                                </w:div>
                              </w:divsChild>
                            </w:div>
                            <w:div w:id="381709000">
                              <w:marLeft w:val="240"/>
                              <w:marRight w:val="0"/>
                              <w:marTop w:val="0"/>
                              <w:marBottom w:val="0"/>
                              <w:divBdr>
                                <w:top w:val="none" w:sz="0" w:space="0" w:color="auto"/>
                                <w:left w:val="none" w:sz="0" w:space="0" w:color="auto"/>
                                <w:bottom w:val="none" w:sz="0" w:space="0" w:color="auto"/>
                                <w:right w:val="none" w:sz="0" w:space="0" w:color="auto"/>
                              </w:divBdr>
                              <w:divsChild>
                                <w:div w:id="241525117">
                                  <w:marLeft w:val="240"/>
                                  <w:marRight w:val="0"/>
                                  <w:marTop w:val="0"/>
                                  <w:marBottom w:val="0"/>
                                  <w:divBdr>
                                    <w:top w:val="none" w:sz="0" w:space="0" w:color="auto"/>
                                    <w:left w:val="none" w:sz="0" w:space="0" w:color="auto"/>
                                    <w:bottom w:val="none" w:sz="0" w:space="0" w:color="auto"/>
                                    <w:right w:val="none" w:sz="0" w:space="0" w:color="auto"/>
                                  </w:divBdr>
                                </w:div>
                              </w:divsChild>
                            </w:div>
                            <w:div w:id="1457482128">
                              <w:marLeft w:val="240"/>
                              <w:marRight w:val="0"/>
                              <w:marTop w:val="0"/>
                              <w:marBottom w:val="0"/>
                              <w:divBdr>
                                <w:top w:val="none" w:sz="0" w:space="0" w:color="auto"/>
                                <w:left w:val="none" w:sz="0" w:space="0" w:color="auto"/>
                                <w:bottom w:val="none" w:sz="0" w:space="0" w:color="auto"/>
                                <w:right w:val="none" w:sz="0" w:space="0" w:color="auto"/>
                              </w:divBdr>
                              <w:divsChild>
                                <w:div w:id="708989373">
                                  <w:marLeft w:val="240"/>
                                  <w:marRight w:val="0"/>
                                  <w:marTop w:val="0"/>
                                  <w:marBottom w:val="0"/>
                                  <w:divBdr>
                                    <w:top w:val="none" w:sz="0" w:space="0" w:color="auto"/>
                                    <w:left w:val="none" w:sz="0" w:space="0" w:color="auto"/>
                                    <w:bottom w:val="none" w:sz="0" w:space="0" w:color="auto"/>
                                    <w:right w:val="none" w:sz="0" w:space="0" w:color="auto"/>
                                  </w:divBdr>
                                </w:div>
                              </w:divsChild>
                            </w:div>
                            <w:div w:id="1834373139">
                              <w:marLeft w:val="240"/>
                              <w:marRight w:val="0"/>
                              <w:marTop w:val="0"/>
                              <w:marBottom w:val="0"/>
                              <w:divBdr>
                                <w:top w:val="none" w:sz="0" w:space="0" w:color="auto"/>
                                <w:left w:val="none" w:sz="0" w:space="0" w:color="auto"/>
                                <w:bottom w:val="none" w:sz="0" w:space="0" w:color="auto"/>
                                <w:right w:val="none" w:sz="0" w:space="0" w:color="auto"/>
                              </w:divBdr>
                              <w:divsChild>
                                <w:div w:id="1546678356">
                                  <w:marLeft w:val="240"/>
                                  <w:marRight w:val="0"/>
                                  <w:marTop w:val="0"/>
                                  <w:marBottom w:val="0"/>
                                  <w:divBdr>
                                    <w:top w:val="none" w:sz="0" w:space="0" w:color="auto"/>
                                    <w:left w:val="none" w:sz="0" w:space="0" w:color="auto"/>
                                    <w:bottom w:val="none" w:sz="0" w:space="0" w:color="auto"/>
                                    <w:right w:val="none" w:sz="0" w:space="0" w:color="auto"/>
                                  </w:divBdr>
                                </w:div>
                              </w:divsChild>
                            </w:div>
                            <w:div w:id="683171609">
                              <w:marLeft w:val="240"/>
                              <w:marRight w:val="0"/>
                              <w:marTop w:val="0"/>
                              <w:marBottom w:val="0"/>
                              <w:divBdr>
                                <w:top w:val="none" w:sz="0" w:space="0" w:color="auto"/>
                                <w:left w:val="none" w:sz="0" w:space="0" w:color="auto"/>
                                <w:bottom w:val="none" w:sz="0" w:space="0" w:color="auto"/>
                                <w:right w:val="none" w:sz="0" w:space="0" w:color="auto"/>
                              </w:divBdr>
                              <w:divsChild>
                                <w:div w:id="2059274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13584">
                      <w:marLeft w:val="0"/>
                      <w:marRight w:val="0"/>
                      <w:marTop w:val="0"/>
                      <w:marBottom w:val="0"/>
                      <w:divBdr>
                        <w:top w:val="none" w:sz="0" w:space="0" w:color="auto"/>
                        <w:left w:val="none" w:sz="0" w:space="0" w:color="auto"/>
                        <w:bottom w:val="none" w:sz="0" w:space="0" w:color="auto"/>
                        <w:right w:val="none" w:sz="0" w:space="0" w:color="auto"/>
                      </w:divBdr>
                      <w:divsChild>
                        <w:div w:id="973408709">
                          <w:marLeft w:val="240"/>
                          <w:marRight w:val="0"/>
                          <w:marTop w:val="0"/>
                          <w:marBottom w:val="0"/>
                          <w:divBdr>
                            <w:top w:val="none" w:sz="0" w:space="0" w:color="auto"/>
                            <w:left w:val="none" w:sz="0" w:space="0" w:color="auto"/>
                            <w:bottom w:val="none" w:sz="0" w:space="0" w:color="auto"/>
                            <w:right w:val="none" w:sz="0" w:space="0" w:color="auto"/>
                          </w:divBdr>
                        </w:div>
                        <w:div w:id="1379672328">
                          <w:marLeft w:val="0"/>
                          <w:marRight w:val="0"/>
                          <w:marTop w:val="0"/>
                          <w:marBottom w:val="0"/>
                          <w:divBdr>
                            <w:top w:val="none" w:sz="0" w:space="0" w:color="auto"/>
                            <w:left w:val="none" w:sz="0" w:space="0" w:color="auto"/>
                            <w:bottom w:val="none" w:sz="0" w:space="0" w:color="auto"/>
                            <w:right w:val="none" w:sz="0" w:space="0" w:color="auto"/>
                          </w:divBdr>
                          <w:divsChild>
                            <w:div w:id="16826656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5884536">
                      <w:marLeft w:val="0"/>
                      <w:marRight w:val="0"/>
                      <w:marTop w:val="0"/>
                      <w:marBottom w:val="0"/>
                      <w:divBdr>
                        <w:top w:val="none" w:sz="0" w:space="0" w:color="auto"/>
                        <w:left w:val="none" w:sz="0" w:space="0" w:color="auto"/>
                        <w:bottom w:val="none" w:sz="0" w:space="0" w:color="auto"/>
                        <w:right w:val="none" w:sz="0" w:space="0" w:color="auto"/>
                      </w:divBdr>
                      <w:divsChild>
                        <w:div w:id="1946886155">
                          <w:marLeft w:val="240"/>
                          <w:marRight w:val="0"/>
                          <w:marTop w:val="0"/>
                          <w:marBottom w:val="0"/>
                          <w:divBdr>
                            <w:top w:val="none" w:sz="0" w:space="0" w:color="auto"/>
                            <w:left w:val="none" w:sz="0" w:space="0" w:color="auto"/>
                            <w:bottom w:val="none" w:sz="0" w:space="0" w:color="auto"/>
                            <w:right w:val="none" w:sz="0" w:space="0" w:color="auto"/>
                          </w:divBdr>
                        </w:div>
                        <w:div w:id="1920364234">
                          <w:marLeft w:val="0"/>
                          <w:marRight w:val="0"/>
                          <w:marTop w:val="0"/>
                          <w:marBottom w:val="0"/>
                          <w:divBdr>
                            <w:top w:val="none" w:sz="0" w:space="0" w:color="auto"/>
                            <w:left w:val="none" w:sz="0" w:space="0" w:color="auto"/>
                            <w:bottom w:val="none" w:sz="0" w:space="0" w:color="auto"/>
                            <w:right w:val="none" w:sz="0" w:space="0" w:color="auto"/>
                          </w:divBdr>
                          <w:divsChild>
                            <w:div w:id="16709839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7524732">
                      <w:marLeft w:val="0"/>
                      <w:marRight w:val="0"/>
                      <w:marTop w:val="0"/>
                      <w:marBottom w:val="0"/>
                      <w:divBdr>
                        <w:top w:val="none" w:sz="0" w:space="0" w:color="auto"/>
                        <w:left w:val="none" w:sz="0" w:space="0" w:color="auto"/>
                        <w:bottom w:val="none" w:sz="0" w:space="0" w:color="auto"/>
                        <w:right w:val="none" w:sz="0" w:space="0" w:color="auto"/>
                      </w:divBdr>
                      <w:divsChild>
                        <w:div w:id="670988797">
                          <w:marLeft w:val="240"/>
                          <w:marRight w:val="0"/>
                          <w:marTop w:val="0"/>
                          <w:marBottom w:val="0"/>
                          <w:divBdr>
                            <w:top w:val="none" w:sz="0" w:space="0" w:color="auto"/>
                            <w:left w:val="none" w:sz="0" w:space="0" w:color="auto"/>
                            <w:bottom w:val="none" w:sz="0" w:space="0" w:color="auto"/>
                            <w:right w:val="none" w:sz="0" w:space="0" w:color="auto"/>
                          </w:divBdr>
                        </w:div>
                        <w:div w:id="573322008">
                          <w:marLeft w:val="0"/>
                          <w:marRight w:val="0"/>
                          <w:marTop w:val="0"/>
                          <w:marBottom w:val="0"/>
                          <w:divBdr>
                            <w:top w:val="none" w:sz="0" w:space="0" w:color="auto"/>
                            <w:left w:val="none" w:sz="0" w:space="0" w:color="auto"/>
                            <w:bottom w:val="none" w:sz="0" w:space="0" w:color="auto"/>
                            <w:right w:val="none" w:sz="0" w:space="0" w:color="auto"/>
                          </w:divBdr>
                          <w:divsChild>
                            <w:div w:id="2058846098">
                              <w:marLeft w:val="240"/>
                              <w:marRight w:val="0"/>
                              <w:marTop w:val="0"/>
                              <w:marBottom w:val="0"/>
                              <w:divBdr>
                                <w:top w:val="none" w:sz="0" w:space="0" w:color="auto"/>
                                <w:left w:val="none" w:sz="0" w:space="0" w:color="auto"/>
                                <w:bottom w:val="none" w:sz="0" w:space="0" w:color="auto"/>
                                <w:right w:val="none" w:sz="0" w:space="0" w:color="auto"/>
                              </w:divBdr>
                            </w:div>
                            <w:div w:id="1581405135">
                              <w:marLeft w:val="240"/>
                              <w:marRight w:val="0"/>
                              <w:marTop w:val="0"/>
                              <w:marBottom w:val="0"/>
                              <w:divBdr>
                                <w:top w:val="none" w:sz="0" w:space="0" w:color="auto"/>
                                <w:left w:val="none" w:sz="0" w:space="0" w:color="auto"/>
                                <w:bottom w:val="none" w:sz="0" w:space="0" w:color="auto"/>
                                <w:right w:val="none" w:sz="0" w:space="0" w:color="auto"/>
                              </w:divBdr>
                              <w:divsChild>
                                <w:div w:id="624122525">
                                  <w:marLeft w:val="240"/>
                                  <w:marRight w:val="0"/>
                                  <w:marTop w:val="0"/>
                                  <w:marBottom w:val="0"/>
                                  <w:divBdr>
                                    <w:top w:val="none" w:sz="0" w:space="0" w:color="auto"/>
                                    <w:left w:val="none" w:sz="0" w:space="0" w:color="auto"/>
                                    <w:bottom w:val="none" w:sz="0" w:space="0" w:color="auto"/>
                                    <w:right w:val="none" w:sz="0" w:space="0" w:color="auto"/>
                                  </w:divBdr>
                                </w:div>
                              </w:divsChild>
                            </w:div>
                            <w:div w:id="1296983281">
                              <w:marLeft w:val="240"/>
                              <w:marRight w:val="0"/>
                              <w:marTop w:val="0"/>
                              <w:marBottom w:val="0"/>
                              <w:divBdr>
                                <w:top w:val="none" w:sz="0" w:space="0" w:color="auto"/>
                                <w:left w:val="none" w:sz="0" w:space="0" w:color="auto"/>
                                <w:bottom w:val="none" w:sz="0" w:space="0" w:color="auto"/>
                                <w:right w:val="none" w:sz="0" w:space="0" w:color="auto"/>
                              </w:divBdr>
                              <w:divsChild>
                                <w:div w:id="1286275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866873">
                      <w:marLeft w:val="0"/>
                      <w:marRight w:val="0"/>
                      <w:marTop w:val="0"/>
                      <w:marBottom w:val="0"/>
                      <w:divBdr>
                        <w:top w:val="none" w:sz="0" w:space="0" w:color="auto"/>
                        <w:left w:val="none" w:sz="0" w:space="0" w:color="auto"/>
                        <w:bottom w:val="none" w:sz="0" w:space="0" w:color="auto"/>
                        <w:right w:val="none" w:sz="0" w:space="0" w:color="auto"/>
                      </w:divBdr>
                      <w:divsChild>
                        <w:div w:id="1255285075">
                          <w:marLeft w:val="240"/>
                          <w:marRight w:val="0"/>
                          <w:marTop w:val="0"/>
                          <w:marBottom w:val="0"/>
                          <w:divBdr>
                            <w:top w:val="none" w:sz="0" w:space="0" w:color="auto"/>
                            <w:left w:val="none" w:sz="0" w:space="0" w:color="auto"/>
                            <w:bottom w:val="none" w:sz="0" w:space="0" w:color="auto"/>
                            <w:right w:val="none" w:sz="0" w:space="0" w:color="auto"/>
                          </w:divBdr>
                        </w:div>
                        <w:div w:id="1486581822">
                          <w:marLeft w:val="0"/>
                          <w:marRight w:val="0"/>
                          <w:marTop w:val="0"/>
                          <w:marBottom w:val="0"/>
                          <w:divBdr>
                            <w:top w:val="none" w:sz="0" w:space="0" w:color="auto"/>
                            <w:left w:val="none" w:sz="0" w:space="0" w:color="auto"/>
                            <w:bottom w:val="none" w:sz="0" w:space="0" w:color="auto"/>
                            <w:right w:val="none" w:sz="0" w:space="0" w:color="auto"/>
                          </w:divBdr>
                          <w:divsChild>
                            <w:div w:id="2057393686">
                              <w:marLeft w:val="240"/>
                              <w:marRight w:val="0"/>
                              <w:marTop w:val="0"/>
                              <w:marBottom w:val="0"/>
                              <w:divBdr>
                                <w:top w:val="none" w:sz="0" w:space="0" w:color="auto"/>
                                <w:left w:val="none" w:sz="0" w:space="0" w:color="auto"/>
                                <w:bottom w:val="none" w:sz="0" w:space="0" w:color="auto"/>
                                <w:right w:val="none" w:sz="0" w:space="0" w:color="auto"/>
                              </w:divBdr>
                            </w:div>
                            <w:div w:id="1204290306">
                              <w:marLeft w:val="240"/>
                              <w:marRight w:val="0"/>
                              <w:marTop w:val="0"/>
                              <w:marBottom w:val="0"/>
                              <w:divBdr>
                                <w:top w:val="none" w:sz="0" w:space="0" w:color="auto"/>
                                <w:left w:val="none" w:sz="0" w:space="0" w:color="auto"/>
                                <w:bottom w:val="none" w:sz="0" w:space="0" w:color="auto"/>
                                <w:right w:val="none" w:sz="0" w:space="0" w:color="auto"/>
                              </w:divBdr>
                              <w:divsChild>
                                <w:div w:id="417219057">
                                  <w:marLeft w:val="240"/>
                                  <w:marRight w:val="0"/>
                                  <w:marTop w:val="0"/>
                                  <w:marBottom w:val="0"/>
                                  <w:divBdr>
                                    <w:top w:val="none" w:sz="0" w:space="0" w:color="auto"/>
                                    <w:left w:val="none" w:sz="0" w:space="0" w:color="auto"/>
                                    <w:bottom w:val="none" w:sz="0" w:space="0" w:color="auto"/>
                                    <w:right w:val="none" w:sz="0" w:space="0" w:color="auto"/>
                                  </w:divBdr>
                                </w:div>
                              </w:divsChild>
                            </w:div>
                            <w:div w:id="2034915330">
                              <w:marLeft w:val="240"/>
                              <w:marRight w:val="0"/>
                              <w:marTop w:val="0"/>
                              <w:marBottom w:val="0"/>
                              <w:divBdr>
                                <w:top w:val="none" w:sz="0" w:space="0" w:color="auto"/>
                                <w:left w:val="none" w:sz="0" w:space="0" w:color="auto"/>
                                <w:bottom w:val="none" w:sz="0" w:space="0" w:color="auto"/>
                                <w:right w:val="none" w:sz="0" w:space="0" w:color="auto"/>
                              </w:divBdr>
                              <w:divsChild>
                                <w:div w:id="1677152275">
                                  <w:marLeft w:val="240"/>
                                  <w:marRight w:val="0"/>
                                  <w:marTop w:val="0"/>
                                  <w:marBottom w:val="0"/>
                                  <w:divBdr>
                                    <w:top w:val="none" w:sz="0" w:space="0" w:color="auto"/>
                                    <w:left w:val="none" w:sz="0" w:space="0" w:color="auto"/>
                                    <w:bottom w:val="none" w:sz="0" w:space="0" w:color="auto"/>
                                    <w:right w:val="none" w:sz="0" w:space="0" w:color="auto"/>
                                  </w:divBdr>
                                </w:div>
                              </w:divsChild>
                            </w:div>
                            <w:div w:id="21444057">
                              <w:marLeft w:val="240"/>
                              <w:marRight w:val="0"/>
                              <w:marTop w:val="0"/>
                              <w:marBottom w:val="0"/>
                              <w:divBdr>
                                <w:top w:val="none" w:sz="0" w:space="0" w:color="auto"/>
                                <w:left w:val="none" w:sz="0" w:space="0" w:color="auto"/>
                                <w:bottom w:val="none" w:sz="0" w:space="0" w:color="auto"/>
                                <w:right w:val="none" w:sz="0" w:space="0" w:color="auto"/>
                              </w:divBdr>
                              <w:divsChild>
                                <w:div w:id="17658817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48871">
                      <w:marLeft w:val="0"/>
                      <w:marRight w:val="0"/>
                      <w:marTop w:val="0"/>
                      <w:marBottom w:val="0"/>
                      <w:divBdr>
                        <w:top w:val="none" w:sz="0" w:space="0" w:color="auto"/>
                        <w:left w:val="none" w:sz="0" w:space="0" w:color="auto"/>
                        <w:bottom w:val="none" w:sz="0" w:space="0" w:color="auto"/>
                        <w:right w:val="none" w:sz="0" w:space="0" w:color="auto"/>
                      </w:divBdr>
                      <w:divsChild>
                        <w:div w:id="1853491778">
                          <w:marLeft w:val="0"/>
                          <w:marRight w:val="0"/>
                          <w:marTop w:val="0"/>
                          <w:marBottom w:val="0"/>
                          <w:divBdr>
                            <w:top w:val="none" w:sz="0" w:space="0" w:color="auto"/>
                            <w:left w:val="none" w:sz="0" w:space="0" w:color="auto"/>
                            <w:bottom w:val="none" w:sz="0" w:space="0" w:color="auto"/>
                            <w:right w:val="none" w:sz="0" w:space="0" w:color="auto"/>
                          </w:divBdr>
                          <w:divsChild>
                            <w:div w:id="308556610">
                              <w:marLeft w:val="240"/>
                              <w:marRight w:val="0"/>
                              <w:marTop w:val="0"/>
                              <w:marBottom w:val="0"/>
                              <w:divBdr>
                                <w:top w:val="none" w:sz="0" w:space="0" w:color="auto"/>
                                <w:left w:val="none" w:sz="0" w:space="0" w:color="auto"/>
                                <w:bottom w:val="none" w:sz="0" w:space="0" w:color="auto"/>
                                <w:right w:val="none" w:sz="0" w:space="0" w:color="auto"/>
                              </w:divBdr>
                            </w:div>
                            <w:div w:id="1369989632">
                              <w:marLeft w:val="240"/>
                              <w:marRight w:val="0"/>
                              <w:marTop w:val="0"/>
                              <w:marBottom w:val="0"/>
                              <w:divBdr>
                                <w:top w:val="none" w:sz="0" w:space="0" w:color="auto"/>
                                <w:left w:val="none" w:sz="0" w:space="0" w:color="auto"/>
                                <w:bottom w:val="none" w:sz="0" w:space="0" w:color="auto"/>
                                <w:right w:val="none" w:sz="0" w:space="0" w:color="auto"/>
                              </w:divBdr>
                              <w:divsChild>
                                <w:div w:id="25913033">
                                  <w:marLeft w:val="240"/>
                                  <w:marRight w:val="0"/>
                                  <w:marTop w:val="0"/>
                                  <w:marBottom w:val="0"/>
                                  <w:divBdr>
                                    <w:top w:val="none" w:sz="0" w:space="0" w:color="auto"/>
                                    <w:left w:val="none" w:sz="0" w:space="0" w:color="auto"/>
                                    <w:bottom w:val="none" w:sz="0" w:space="0" w:color="auto"/>
                                    <w:right w:val="none" w:sz="0" w:space="0" w:color="auto"/>
                                  </w:divBdr>
                                </w:div>
                              </w:divsChild>
                            </w:div>
                            <w:div w:id="1273780894">
                              <w:marLeft w:val="240"/>
                              <w:marRight w:val="0"/>
                              <w:marTop w:val="0"/>
                              <w:marBottom w:val="0"/>
                              <w:divBdr>
                                <w:top w:val="none" w:sz="0" w:space="0" w:color="auto"/>
                                <w:left w:val="none" w:sz="0" w:space="0" w:color="auto"/>
                                <w:bottom w:val="none" w:sz="0" w:space="0" w:color="auto"/>
                                <w:right w:val="none" w:sz="0" w:space="0" w:color="auto"/>
                              </w:divBdr>
                              <w:divsChild>
                                <w:div w:id="998926132">
                                  <w:marLeft w:val="240"/>
                                  <w:marRight w:val="0"/>
                                  <w:marTop w:val="0"/>
                                  <w:marBottom w:val="0"/>
                                  <w:divBdr>
                                    <w:top w:val="none" w:sz="0" w:space="0" w:color="auto"/>
                                    <w:left w:val="none" w:sz="0" w:space="0" w:color="auto"/>
                                    <w:bottom w:val="none" w:sz="0" w:space="0" w:color="auto"/>
                                    <w:right w:val="none" w:sz="0" w:space="0" w:color="auto"/>
                                  </w:divBdr>
                                </w:div>
                              </w:divsChild>
                            </w:div>
                            <w:div w:id="386489150">
                              <w:marLeft w:val="240"/>
                              <w:marRight w:val="0"/>
                              <w:marTop w:val="0"/>
                              <w:marBottom w:val="0"/>
                              <w:divBdr>
                                <w:top w:val="none" w:sz="0" w:space="0" w:color="auto"/>
                                <w:left w:val="none" w:sz="0" w:space="0" w:color="auto"/>
                                <w:bottom w:val="none" w:sz="0" w:space="0" w:color="auto"/>
                                <w:right w:val="none" w:sz="0" w:space="0" w:color="auto"/>
                              </w:divBdr>
                              <w:divsChild>
                                <w:div w:id="20219313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05551">
                      <w:marLeft w:val="0"/>
                      <w:marRight w:val="0"/>
                      <w:marTop w:val="0"/>
                      <w:marBottom w:val="0"/>
                      <w:divBdr>
                        <w:top w:val="none" w:sz="0" w:space="0" w:color="auto"/>
                        <w:left w:val="none" w:sz="0" w:space="0" w:color="auto"/>
                        <w:bottom w:val="none" w:sz="0" w:space="0" w:color="auto"/>
                        <w:right w:val="none" w:sz="0" w:space="0" w:color="auto"/>
                      </w:divBdr>
                      <w:divsChild>
                        <w:div w:id="91630716">
                          <w:marLeft w:val="0"/>
                          <w:marRight w:val="0"/>
                          <w:marTop w:val="0"/>
                          <w:marBottom w:val="0"/>
                          <w:divBdr>
                            <w:top w:val="none" w:sz="0" w:space="0" w:color="auto"/>
                            <w:left w:val="none" w:sz="0" w:space="0" w:color="auto"/>
                            <w:bottom w:val="none" w:sz="0" w:space="0" w:color="auto"/>
                            <w:right w:val="none" w:sz="0" w:space="0" w:color="auto"/>
                          </w:divBdr>
                          <w:divsChild>
                            <w:div w:id="14136960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3195314">
                      <w:marLeft w:val="0"/>
                      <w:marRight w:val="0"/>
                      <w:marTop w:val="0"/>
                      <w:marBottom w:val="0"/>
                      <w:divBdr>
                        <w:top w:val="none" w:sz="0" w:space="0" w:color="auto"/>
                        <w:left w:val="none" w:sz="0" w:space="0" w:color="auto"/>
                        <w:bottom w:val="none" w:sz="0" w:space="0" w:color="auto"/>
                        <w:right w:val="none" w:sz="0" w:space="0" w:color="auto"/>
                      </w:divBdr>
                      <w:divsChild>
                        <w:div w:id="2027438011">
                          <w:marLeft w:val="240"/>
                          <w:marRight w:val="0"/>
                          <w:marTop w:val="0"/>
                          <w:marBottom w:val="0"/>
                          <w:divBdr>
                            <w:top w:val="none" w:sz="0" w:space="0" w:color="auto"/>
                            <w:left w:val="none" w:sz="0" w:space="0" w:color="auto"/>
                            <w:bottom w:val="none" w:sz="0" w:space="0" w:color="auto"/>
                            <w:right w:val="none" w:sz="0" w:space="0" w:color="auto"/>
                          </w:divBdr>
                        </w:div>
                        <w:div w:id="579947103">
                          <w:marLeft w:val="0"/>
                          <w:marRight w:val="0"/>
                          <w:marTop w:val="0"/>
                          <w:marBottom w:val="0"/>
                          <w:divBdr>
                            <w:top w:val="none" w:sz="0" w:space="0" w:color="auto"/>
                            <w:left w:val="none" w:sz="0" w:space="0" w:color="auto"/>
                            <w:bottom w:val="none" w:sz="0" w:space="0" w:color="auto"/>
                            <w:right w:val="none" w:sz="0" w:space="0" w:color="auto"/>
                          </w:divBdr>
                          <w:divsChild>
                            <w:div w:id="383410335">
                              <w:marLeft w:val="240"/>
                              <w:marRight w:val="0"/>
                              <w:marTop w:val="0"/>
                              <w:marBottom w:val="0"/>
                              <w:divBdr>
                                <w:top w:val="none" w:sz="0" w:space="0" w:color="auto"/>
                                <w:left w:val="none" w:sz="0" w:space="0" w:color="auto"/>
                                <w:bottom w:val="none" w:sz="0" w:space="0" w:color="auto"/>
                                <w:right w:val="none" w:sz="0" w:space="0" w:color="auto"/>
                              </w:divBdr>
                            </w:div>
                            <w:div w:id="1418601469">
                              <w:marLeft w:val="240"/>
                              <w:marRight w:val="0"/>
                              <w:marTop w:val="0"/>
                              <w:marBottom w:val="0"/>
                              <w:divBdr>
                                <w:top w:val="none" w:sz="0" w:space="0" w:color="auto"/>
                                <w:left w:val="none" w:sz="0" w:space="0" w:color="auto"/>
                                <w:bottom w:val="none" w:sz="0" w:space="0" w:color="auto"/>
                                <w:right w:val="none" w:sz="0" w:space="0" w:color="auto"/>
                              </w:divBdr>
                              <w:divsChild>
                                <w:div w:id="1179927942">
                                  <w:marLeft w:val="240"/>
                                  <w:marRight w:val="0"/>
                                  <w:marTop w:val="0"/>
                                  <w:marBottom w:val="0"/>
                                  <w:divBdr>
                                    <w:top w:val="none" w:sz="0" w:space="0" w:color="auto"/>
                                    <w:left w:val="none" w:sz="0" w:space="0" w:color="auto"/>
                                    <w:bottom w:val="none" w:sz="0" w:space="0" w:color="auto"/>
                                    <w:right w:val="none" w:sz="0" w:space="0" w:color="auto"/>
                                  </w:divBdr>
                                </w:div>
                              </w:divsChild>
                            </w:div>
                            <w:div w:id="1961954815">
                              <w:marLeft w:val="240"/>
                              <w:marRight w:val="0"/>
                              <w:marTop w:val="0"/>
                              <w:marBottom w:val="0"/>
                              <w:divBdr>
                                <w:top w:val="none" w:sz="0" w:space="0" w:color="auto"/>
                                <w:left w:val="none" w:sz="0" w:space="0" w:color="auto"/>
                                <w:bottom w:val="none" w:sz="0" w:space="0" w:color="auto"/>
                                <w:right w:val="none" w:sz="0" w:space="0" w:color="auto"/>
                              </w:divBdr>
                              <w:divsChild>
                                <w:div w:id="958537072">
                                  <w:marLeft w:val="240"/>
                                  <w:marRight w:val="0"/>
                                  <w:marTop w:val="0"/>
                                  <w:marBottom w:val="0"/>
                                  <w:divBdr>
                                    <w:top w:val="none" w:sz="0" w:space="0" w:color="auto"/>
                                    <w:left w:val="none" w:sz="0" w:space="0" w:color="auto"/>
                                    <w:bottom w:val="none" w:sz="0" w:space="0" w:color="auto"/>
                                    <w:right w:val="none" w:sz="0" w:space="0" w:color="auto"/>
                                  </w:divBdr>
                                </w:div>
                                <w:div w:id="2080858507">
                                  <w:marLeft w:val="240"/>
                                  <w:marRight w:val="0"/>
                                  <w:marTop w:val="0"/>
                                  <w:marBottom w:val="0"/>
                                  <w:divBdr>
                                    <w:top w:val="none" w:sz="0" w:space="0" w:color="auto"/>
                                    <w:left w:val="none" w:sz="0" w:space="0" w:color="auto"/>
                                    <w:bottom w:val="none" w:sz="0" w:space="0" w:color="auto"/>
                                    <w:right w:val="none" w:sz="0" w:space="0" w:color="auto"/>
                                  </w:divBdr>
                                  <w:divsChild>
                                    <w:div w:id="1886945145">
                                      <w:marLeft w:val="240"/>
                                      <w:marRight w:val="0"/>
                                      <w:marTop w:val="0"/>
                                      <w:marBottom w:val="0"/>
                                      <w:divBdr>
                                        <w:top w:val="none" w:sz="0" w:space="0" w:color="auto"/>
                                        <w:left w:val="none" w:sz="0" w:space="0" w:color="auto"/>
                                        <w:bottom w:val="none" w:sz="0" w:space="0" w:color="auto"/>
                                        <w:right w:val="none" w:sz="0" w:space="0" w:color="auto"/>
                                      </w:divBdr>
                                    </w:div>
                                  </w:divsChild>
                                </w:div>
                                <w:div w:id="865296167">
                                  <w:marLeft w:val="240"/>
                                  <w:marRight w:val="0"/>
                                  <w:marTop w:val="0"/>
                                  <w:marBottom w:val="0"/>
                                  <w:divBdr>
                                    <w:top w:val="none" w:sz="0" w:space="0" w:color="auto"/>
                                    <w:left w:val="none" w:sz="0" w:space="0" w:color="auto"/>
                                    <w:bottom w:val="none" w:sz="0" w:space="0" w:color="auto"/>
                                    <w:right w:val="none" w:sz="0" w:space="0" w:color="auto"/>
                                  </w:divBdr>
                                  <w:divsChild>
                                    <w:div w:id="10571662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4194472">
                              <w:marLeft w:val="240"/>
                              <w:marRight w:val="0"/>
                              <w:marTop w:val="0"/>
                              <w:marBottom w:val="0"/>
                              <w:divBdr>
                                <w:top w:val="none" w:sz="0" w:space="0" w:color="auto"/>
                                <w:left w:val="none" w:sz="0" w:space="0" w:color="auto"/>
                                <w:bottom w:val="none" w:sz="0" w:space="0" w:color="auto"/>
                                <w:right w:val="none" w:sz="0" w:space="0" w:color="auto"/>
                              </w:divBdr>
                              <w:divsChild>
                                <w:div w:id="44837486">
                                  <w:marLeft w:val="240"/>
                                  <w:marRight w:val="0"/>
                                  <w:marTop w:val="0"/>
                                  <w:marBottom w:val="0"/>
                                  <w:divBdr>
                                    <w:top w:val="none" w:sz="0" w:space="0" w:color="auto"/>
                                    <w:left w:val="none" w:sz="0" w:space="0" w:color="auto"/>
                                    <w:bottom w:val="none" w:sz="0" w:space="0" w:color="auto"/>
                                    <w:right w:val="none" w:sz="0" w:space="0" w:color="auto"/>
                                  </w:divBdr>
                                </w:div>
                                <w:div w:id="2018337925">
                                  <w:marLeft w:val="240"/>
                                  <w:marRight w:val="0"/>
                                  <w:marTop w:val="0"/>
                                  <w:marBottom w:val="0"/>
                                  <w:divBdr>
                                    <w:top w:val="none" w:sz="0" w:space="0" w:color="auto"/>
                                    <w:left w:val="none" w:sz="0" w:space="0" w:color="auto"/>
                                    <w:bottom w:val="none" w:sz="0" w:space="0" w:color="auto"/>
                                    <w:right w:val="none" w:sz="0" w:space="0" w:color="auto"/>
                                  </w:divBdr>
                                  <w:divsChild>
                                    <w:div w:id="1612471089">
                                      <w:marLeft w:val="240"/>
                                      <w:marRight w:val="0"/>
                                      <w:marTop w:val="0"/>
                                      <w:marBottom w:val="0"/>
                                      <w:divBdr>
                                        <w:top w:val="none" w:sz="0" w:space="0" w:color="auto"/>
                                        <w:left w:val="none" w:sz="0" w:space="0" w:color="auto"/>
                                        <w:bottom w:val="none" w:sz="0" w:space="0" w:color="auto"/>
                                        <w:right w:val="none" w:sz="0" w:space="0" w:color="auto"/>
                                      </w:divBdr>
                                    </w:div>
                                  </w:divsChild>
                                </w:div>
                                <w:div w:id="1441803284">
                                  <w:marLeft w:val="240"/>
                                  <w:marRight w:val="0"/>
                                  <w:marTop w:val="0"/>
                                  <w:marBottom w:val="0"/>
                                  <w:divBdr>
                                    <w:top w:val="none" w:sz="0" w:space="0" w:color="auto"/>
                                    <w:left w:val="none" w:sz="0" w:space="0" w:color="auto"/>
                                    <w:bottom w:val="none" w:sz="0" w:space="0" w:color="auto"/>
                                    <w:right w:val="none" w:sz="0" w:space="0" w:color="auto"/>
                                  </w:divBdr>
                                  <w:divsChild>
                                    <w:div w:id="1578902719">
                                      <w:marLeft w:val="240"/>
                                      <w:marRight w:val="0"/>
                                      <w:marTop w:val="0"/>
                                      <w:marBottom w:val="0"/>
                                      <w:divBdr>
                                        <w:top w:val="none" w:sz="0" w:space="0" w:color="auto"/>
                                        <w:left w:val="none" w:sz="0" w:space="0" w:color="auto"/>
                                        <w:bottom w:val="none" w:sz="0" w:space="0" w:color="auto"/>
                                        <w:right w:val="none" w:sz="0" w:space="0" w:color="auto"/>
                                      </w:divBdr>
                                    </w:div>
                                  </w:divsChild>
                                </w:div>
                                <w:div w:id="1123812313">
                                  <w:marLeft w:val="240"/>
                                  <w:marRight w:val="0"/>
                                  <w:marTop w:val="0"/>
                                  <w:marBottom w:val="0"/>
                                  <w:divBdr>
                                    <w:top w:val="none" w:sz="0" w:space="0" w:color="auto"/>
                                    <w:left w:val="none" w:sz="0" w:space="0" w:color="auto"/>
                                    <w:bottom w:val="none" w:sz="0" w:space="0" w:color="auto"/>
                                    <w:right w:val="none" w:sz="0" w:space="0" w:color="auto"/>
                                  </w:divBdr>
                                  <w:divsChild>
                                    <w:div w:id="145705911">
                                      <w:marLeft w:val="240"/>
                                      <w:marRight w:val="0"/>
                                      <w:marTop w:val="0"/>
                                      <w:marBottom w:val="0"/>
                                      <w:divBdr>
                                        <w:top w:val="none" w:sz="0" w:space="0" w:color="auto"/>
                                        <w:left w:val="none" w:sz="0" w:space="0" w:color="auto"/>
                                        <w:bottom w:val="none" w:sz="0" w:space="0" w:color="auto"/>
                                        <w:right w:val="none" w:sz="0" w:space="0" w:color="auto"/>
                                      </w:divBdr>
                                    </w:div>
                                  </w:divsChild>
                                </w:div>
                                <w:div w:id="1420715323">
                                  <w:marLeft w:val="240"/>
                                  <w:marRight w:val="0"/>
                                  <w:marTop w:val="0"/>
                                  <w:marBottom w:val="0"/>
                                  <w:divBdr>
                                    <w:top w:val="none" w:sz="0" w:space="0" w:color="auto"/>
                                    <w:left w:val="none" w:sz="0" w:space="0" w:color="auto"/>
                                    <w:bottom w:val="none" w:sz="0" w:space="0" w:color="auto"/>
                                    <w:right w:val="none" w:sz="0" w:space="0" w:color="auto"/>
                                  </w:divBdr>
                                  <w:divsChild>
                                    <w:div w:id="837580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866403">
                  <w:marLeft w:val="0"/>
                  <w:marRight w:val="0"/>
                  <w:marTop w:val="0"/>
                  <w:marBottom w:val="0"/>
                  <w:divBdr>
                    <w:top w:val="none" w:sz="0" w:space="0" w:color="auto"/>
                    <w:left w:val="none" w:sz="0" w:space="0" w:color="auto"/>
                    <w:bottom w:val="none" w:sz="0" w:space="0" w:color="auto"/>
                    <w:right w:val="none" w:sz="0" w:space="0" w:color="auto"/>
                  </w:divBdr>
                  <w:divsChild>
                    <w:div w:id="361593267">
                      <w:marLeft w:val="960"/>
                      <w:marRight w:val="0"/>
                      <w:marTop w:val="0"/>
                      <w:marBottom w:val="0"/>
                      <w:divBdr>
                        <w:top w:val="none" w:sz="0" w:space="0" w:color="auto"/>
                        <w:left w:val="none" w:sz="0" w:space="0" w:color="auto"/>
                        <w:bottom w:val="none" w:sz="0" w:space="0" w:color="auto"/>
                        <w:right w:val="none" w:sz="0" w:space="0" w:color="auto"/>
                      </w:divBdr>
                    </w:div>
                    <w:div w:id="1687247760">
                      <w:marLeft w:val="0"/>
                      <w:marRight w:val="0"/>
                      <w:marTop w:val="0"/>
                      <w:marBottom w:val="0"/>
                      <w:divBdr>
                        <w:top w:val="none" w:sz="0" w:space="0" w:color="auto"/>
                        <w:left w:val="none" w:sz="0" w:space="0" w:color="auto"/>
                        <w:bottom w:val="none" w:sz="0" w:space="0" w:color="auto"/>
                        <w:right w:val="none" w:sz="0" w:space="0" w:color="auto"/>
                      </w:divBdr>
                      <w:divsChild>
                        <w:div w:id="1700011709">
                          <w:marLeft w:val="240"/>
                          <w:marRight w:val="0"/>
                          <w:marTop w:val="0"/>
                          <w:marBottom w:val="0"/>
                          <w:divBdr>
                            <w:top w:val="none" w:sz="0" w:space="0" w:color="auto"/>
                            <w:left w:val="none" w:sz="0" w:space="0" w:color="auto"/>
                            <w:bottom w:val="none" w:sz="0" w:space="0" w:color="auto"/>
                            <w:right w:val="none" w:sz="0" w:space="0" w:color="auto"/>
                          </w:divBdr>
                        </w:div>
                        <w:div w:id="941913976">
                          <w:marLeft w:val="0"/>
                          <w:marRight w:val="0"/>
                          <w:marTop w:val="0"/>
                          <w:marBottom w:val="0"/>
                          <w:divBdr>
                            <w:top w:val="none" w:sz="0" w:space="0" w:color="auto"/>
                            <w:left w:val="none" w:sz="0" w:space="0" w:color="auto"/>
                            <w:bottom w:val="none" w:sz="0" w:space="0" w:color="auto"/>
                            <w:right w:val="none" w:sz="0" w:space="0" w:color="auto"/>
                          </w:divBdr>
                          <w:divsChild>
                            <w:div w:id="1393235093">
                              <w:marLeft w:val="240"/>
                              <w:marRight w:val="0"/>
                              <w:marTop w:val="0"/>
                              <w:marBottom w:val="0"/>
                              <w:divBdr>
                                <w:top w:val="none" w:sz="0" w:space="0" w:color="auto"/>
                                <w:left w:val="none" w:sz="0" w:space="0" w:color="auto"/>
                                <w:bottom w:val="none" w:sz="0" w:space="0" w:color="auto"/>
                                <w:right w:val="none" w:sz="0" w:space="0" w:color="auto"/>
                              </w:divBdr>
                            </w:div>
                          </w:divsChild>
                        </w:div>
                        <w:div w:id="124130133">
                          <w:marLeft w:val="0"/>
                          <w:marRight w:val="0"/>
                          <w:marTop w:val="0"/>
                          <w:marBottom w:val="0"/>
                          <w:divBdr>
                            <w:top w:val="none" w:sz="0" w:space="0" w:color="auto"/>
                            <w:left w:val="none" w:sz="0" w:space="0" w:color="auto"/>
                            <w:bottom w:val="none" w:sz="0" w:space="0" w:color="auto"/>
                            <w:right w:val="none" w:sz="0" w:space="0" w:color="auto"/>
                          </w:divBdr>
                          <w:divsChild>
                            <w:div w:id="1571623070">
                              <w:marLeft w:val="240"/>
                              <w:marRight w:val="0"/>
                              <w:marTop w:val="0"/>
                              <w:marBottom w:val="0"/>
                              <w:divBdr>
                                <w:top w:val="none" w:sz="0" w:space="0" w:color="auto"/>
                                <w:left w:val="none" w:sz="0" w:space="0" w:color="auto"/>
                                <w:bottom w:val="none" w:sz="0" w:space="0" w:color="auto"/>
                                <w:right w:val="none" w:sz="0" w:space="0" w:color="auto"/>
                              </w:divBdr>
                            </w:div>
                          </w:divsChild>
                        </w:div>
                        <w:div w:id="1776515409">
                          <w:marLeft w:val="0"/>
                          <w:marRight w:val="0"/>
                          <w:marTop w:val="0"/>
                          <w:marBottom w:val="0"/>
                          <w:divBdr>
                            <w:top w:val="none" w:sz="0" w:space="0" w:color="auto"/>
                            <w:left w:val="none" w:sz="0" w:space="0" w:color="auto"/>
                            <w:bottom w:val="none" w:sz="0" w:space="0" w:color="auto"/>
                            <w:right w:val="none" w:sz="0" w:space="0" w:color="auto"/>
                          </w:divBdr>
                          <w:divsChild>
                            <w:div w:id="783890618">
                              <w:marLeft w:val="240"/>
                              <w:marRight w:val="0"/>
                              <w:marTop w:val="0"/>
                              <w:marBottom w:val="0"/>
                              <w:divBdr>
                                <w:top w:val="none" w:sz="0" w:space="0" w:color="auto"/>
                                <w:left w:val="none" w:sz="0" w:space="0" w:color="auto"/>
                                <w:bottom w:val="none" w:sz="0" w:space="0" w:color="auto"/>
                                <w:right w:val="none" w:sz="0" w:space="0" w:color="auto"/>
                              </w:divBdr>
                            </w:div>
                            <w:div w:id="394160800">
                              <w:marLeft w:val="240"/>
                              <w:marRight w:val="0"/>
                              <w:marTop w:val="0"/>
                              <w:marBottom w:val="0"/>
                              <w:divBdr>
                                <w:top w:val="none" w:sz="0" w:space="0" w:color="auto"/>
                                <w:left w:val="none" w:sz="0" w:space="0" w:color="auto"/>
                                <w:bottom w:val="none" w:sz="0" w:space="0" w:color="auto"/>
                                <w:right w:val="none" w:sz="0" w:space="0" w:color="auto"/>
                              </w:divBdr>
                              <w:divsChild>
                                <w:div w:id="1419407292">
                                  <w:marLeft w:val="240"/>
                                  <w:marRight w:val="0"/>
                                  <w:marTop w:val="0"/>
                                  <w:marBottom w:val="0"/>
                                  <w:divBdr>
                                    <w:top w:val="none" w:sz="0" w:space="0" w:color="auto"/>
                                    <w:left w:val="none" w:sz="0" w:space="0" w:color="auto"/>
                                    <w:bottom w:val="none" w:sz="0" w:space="0" w:color="auto"/>
                                    <w:right w:val="none" w:sz="0" w:space="0" w:color="auto"/>
                                  </w:divBdr>
                                </w:div>
                              </w:divsChild>
                            </w:div>
                            <w:div w:id="1192495484">
                              <w:marLeft w:val="240"/>
                              <w:marRight w:val="0"/>
                              <w:marTop w:val="0"/>
                              <w:marBottom w:val="0"/>
                              <w:divBdr>
                                <w:top w:val="none" w:sz="0" w:space="0" w:color="auto"/>
                                <w:left w:val="none" w:sz="0" w:space="0" w:color="auto"/>
                                <w:bottom w:val="none" w:sz="0" w:space="0" w:color="auto"/>
                                <w:right w:val="none" w:sz="0" w:space="0" w:color="auto"/>
                              </w:divBdr>
                              <w:divsChild>
                                <w:div w:id="610552365">
                                  <w:marLeft w:val="240"/>
                                  <w:marRight w:val="0"/>
                                  <w:marTop w:val="0"/>
                                  <w:marBottom w:val="0"/>
                                  <w:divBdr>
                                    <w:top w:val="none" w:sz="0" w:space="0" w:color="auto"/>
                                    <w:left w:val="none" w:sz="0" w:space="0" w:color="auto"/>
                                    <w:bottom w:val="none" w:sz="0" w:space="0" w:color="auto"/>
                                    <w:right w:val="none" w:sz="0" w:space="0" w:color="auto"/>
                                  </w:divBdr>
                                </w:div>
                                <w:div w:id="694816705">
                                  <w:marLeft w:val="240"/>
                                  <w:marRight w:val="0"/>
                                  <w:marTop w:val="0"/>
                                  <w:marBottom w:val="0"/>
                                  <w:divBdr>
                                    <w:top w:val="none" w:sz="0" w:space="0" w:color="auto"/>
                                    <w:left w:val="none" w:sz="0" w:space="0" w:color="auto"/>
                                    <w:bottom w:val="none" w:sz="0" w:space="0" w:color="auto"/>
                                    <w:right w:val="none" w:sz="0" w:space="0" w:color="auto"/>
                                  </w:divBdr>
                                  <w:divsChild>
                                    <w:div w:id="874347463">
                                      <w:marLeft w:val="240"/>
                                      <w:marRight w:val="0"/>
                                      <w:marTop w:val="0"/>
                                      <w:marBottom w:val="0"/>
                                      <w:divBdr>
                                        <w:top w:val="none" w:sz="0" w:space="0" w:color="auto"/>
                                        <w:left w:val="none" w:sz="0" w:space="0" w:color="auto"/>
                                        <w:bottom w:val="none" w:sz="0" w:space="0" w:color="auto"/>
                                        <w:right w:val="none" w:sz="0" w:space="0" w:color="auto"/>
                                      </w:divBdr>
                                    </w:div>
                                  </w:divsChild>
                                </w:div>
                                <w:div w:id="1382439113">
                                  <w:marLeft w:val="240"/>
                                  <w:marRight w:val="0"/>
                                  <w:marTop w:val="0"/>
                                  <w:marBottom w:val="0"/>
                                  <w:divBdr>
                                    <w:top w:val="none" w:sz="0" w:space="0" w:color="auto"/>
                                    <w:left w:val="none" w:sz="0" w:space="0" w:color="auto"/>
                                    <w:bottom w:val="none" w:sz="0" w:space="0" w:color="auto"/>
                                    <w:right w:val="none" w:sz="0" w:space="0" w:color="auto"/>
                                  </w:divBdr>
                                  <w:divsChild>
                                    <w:div w:id="17436796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73805">
                          <w:marLeft w:val="0"/>
                          <w:marRight w:val="0"/>
                          <w:marTop w:val="0"/>
                          <w:marBottom w:val="0"/>
                          <w:divBdr>
                            <w:top w:val="none" w:sz="0" w:space="0" w:color="auto"/>
                            <w:left w:val="none" w:sz="0" w:space="0" w:color="auto"/>
                            <w:bottom w:val="none" w:sz="0" w:space="0" w:color="auto"/>
                            <w:right w:val="none" w:sz="0" w:space="0" w:color="auto"/>
                          </w:divBdr>
                          <w:divsChild>
                            <w:div w:id="13262039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2354821">
                      <w:marLeft w:val="0"/>
                      <w:marRight w:val="0"/>
                      <w:marTop w:val="0"/>
                      <w:marBottom w:val="0"/>
                      <w:divBdr>
                        <w:top w:val="none" w:sz="0" w:space="0" w:color="auto"/>
                        <w:left w:val="none" w:sz="0" w:space="0" w:color="auto"/>
                        <w:bottom w:val="none" w:sz="0" w:space="0" w:color="auto"/>
                        <w:right w:val="none" w:sz="0" w:space="0" w:color="auto"/>
                      </w:divBdr>
                      <w:divsChild>
                        <w:div w:id="1300837883">
                          <w:marLeft w:val="240"/>
                          <w:marRight w:val="0"/>
                          <w:marTop w:val="0"/>
                          <w:marBottom w:val="0"/>
                          <w:divBdr>
                            <w:top w:val="none" w:sz="0" w:space="0" w:color="auto"/>
                            <w:left w:val="none" w:sz="0" w:space="0" w:color="auto"/>
                            <w:bottom w:val="none" w:sz="0" w:space="0" w:color="auto"/>
                            <w:right w:val="none" w:sz="0" w:space="0" w:color="auto"/>
                          </w:divBdr>
                        </w:div>
                        <w:div w:id="476652024">
                          <w:marLeft w:val="0"/>
                          <w:marRight w:val="0"/>
                          <w:marTop w:val="0"/>
                          <w:marBottom w:val="0"/>
                          <w:divBdr>
                            <w:top w:val="none" w:sz="0" w:space="0" w:color="auto"/>
                            <w:left w:val="none" w:sz="0" w:space="0" w:color="auto"/>
                            <w:bottom w:val="none" w:sz="0" w:space="0" w:color="auto"/>
                            <w:right w:val="none" w:sz="0" w:space="0" w:color="auto"/>
                          </w:divBdr>
                          <w:divsChild>
                            <w:div w:id="76370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7771469">
                      <w:marLeft w:val="0"/>
                      <w:marRight w:val="0"/>
                      <w:marTop w:val="0"/>
                      <w:marBottom w:val="0"/>
                      <w:divBdr>
                        <w:top w:val="none" w:sz="0" w:space="0" w:color="auto"/>
                        <w:left w:val="none" w:sz="0" w:space="0" w:color="auto"/>
                        <w:bottom w:val="none" w:sz="0" w:space="0" w:color="auto"/>
                        <w:right w:val="none" w:sz="0" w:space="0" w:color="auto"/>
                      </w:divBdr>
                      <w:divsChild>
                        <w:div w:id="2037465193">
                          <w:marLeft w:val="240"/>
                          <w:marRight w:val="0"/>
                          <w:marTop w:val="0"/>
                          <w:marBottom w:val="0"/>
                          <w:divBdr>
                            <w:top w:val="none" w:sz="0" w:space="0" w:color="auto"/>
                            <w:left w:val="none" w:sz="0" w:space="0" w:color="auto"/>
                            <w:bottom w:val="none" w:sz="0" w:space="0" w:color="auto"/>
                            <w:right w:val="none" w:sz="0" w:space="0" w:color="auto"/>
                          </w:divBdr>
                        </w:div>
                        <w:div w:id="1032531283">
                          <w:marLeft w:val="0"/>
                          <w:marRight w:val="0"/>
                          <w:marTop w:val="0"/>
                          <w:marBottom w:val="0"/>
                          <w:divBdr>
                            <w:top w:val="none" w:sz="0" w:space="0" w:color="auto"/>
                            <w:left w:val="none" w:sz="0" w:space="0" w:color="auto"/>
                            <w:bottom w:val="none" w:sz="0" w:space="0" w:color="auto"/>
                            <w:right w:val="none" w:sz="0" w:space="0" w:color="auto"/>
                          </w:divBdr>
                          <w:divsChild>
                            <w:div w:id="5532775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155302">
                  <w:marLeft w:val="0"/>
                  <w:marRight w:val="0"/>
                  <w:marTop w:val="0"/>
                  <w:marBottom w:val="0"/>
                  <w:divBdr>
                    <w:top w:val="none" w:sz="0" w:space="0" w:color="auto"/>
                    <w:left w:val="none" w:sz="0" w:space="0" w:color="auto"/>
                    <w:bottom w:val="none" w:sz="0" w:space="0" w:color="auto"/>
                    <w:right w:val="none" w:sz="0" w:space="0" w:color="auto"/>
                  </w:divBdr>
                  <w:divsChild>
                    <w:div w:id="1106852894">
                      <w:marLeft w:val="960"/>
                      <w:marRight w:val="0"/>
                      <w:marTop w:val="0"/>
                      <w:marBottom w:val="0"/>
                      <w:divBdr>
                        <w:top w:val="none" w:sz="0" w:space="0" w:color="auto"/>
                        <w:left w:val="none" w:sz="0" w:space="0" w:color="auto"/>
                        <w:bottom w:val="none" w:sz="0" w:space="0" w:color="auto"/>
                        <w:right w:val="none" w:sz="0" w:space="0" w:color="auto"/>
                      </w:divBdr>
                    </w:div>
                    <w:div w:id="1709909413">
                      <w:marLeft w:val="0"/>
                      <w:marRight w:val="0"/>
                      <w:marTop w:val="0"/>
                      <w:marBottom w:val="0"/>
                      <w:divBdr>
                        <w:top w:val="none" w:sz="0" w:space="0" w:color="auto"/>
                        <w:left w:val="none" w:sz="0" w:space="0" w:color="auto"/>
                        <w:bottom w:val="none" w:sz="0" w:space="0" w:color="auto"/>
                        <w:right w:val="none" w:sz="0" w:space="0" w:color="auto"/>
                      </w:divBdr>
                      <w:divsChild>
                        <w:div w:id="1974090114">
                          <w:marLeft w:val="240"/>
                          <w:marRight w:val="0"/>
                          <w:marTop w:val="0"/>
                          <w:marBottom w:val="0"/>
                          <w:divBdr>
                            <w:top w:val="none" w:sz="0" w:space="0" w:color="auto"/>
                            <w:left w:val="none" w:sz="0" w:space="0" w:color="auto"/>
                            <w:bottom w:val="none" w:sz="0" w:space="0" w:color="auto"/>
                            <w:right w:val="none" w:sz="0" w:space="0" w:color="auto"/>
                          </w:divBdr>
                        </w:div>
                        <w:div w:id="1977754499">
                          <w:marLeft w:val="0"/>
                          <w:marRight w:val="0"/>
                          <w:marTop w:val="0"/>
                          <w:marBottom w:val="0"/>
                          <w:divBdr>
                            <w:top w:val="none" w:sz="0" w:space="0" w:color="auto"/>
                            <w:left w:val="none" w:sz="0" w:space="0" w:color="auto"/>
                            <w:bottom w:val="none" w:sz="0" w:space="0" w:color="auto"/>
                            <w:right w:val="none" w:sz="0" w:space="0" w:color="auto"/>
                          </w:divBdr>
                          <w:divsChild>
                            <w:div w:id="1473711340">
                              <w:marLeft w:val="240"/>
                              <w:marRight w:val="0"/>
                              <w:marTop w:val="0"/>
                              <w:marBottom w:val="0"/>
                              <w:divBdr>
                                <w:top w:val="none" w:sz="0" w:space="0" w:color="auto"/>
                                <w:left w:val="none" w:sz="0" w:space="0" w:color="auto"/>
                                <w:bottom w:val="none" w:sz="0" w:space="0" w:color="auto"/>
                                <w:right w:val="none" w:sz="0" w:space="0" w:color="auto"/>
                              </w:divBdr>
                            </w:div>
                            <w:div w:id="2050185943">
                              <w:marLeft w:val="240"/>
                              <w:marRight w:val="0"/>
                              <w:marTop w:val="0"/>
                              <w:marBottom w:val="0"/>
                              <w:divBdr>
                                <w:top w:val="none" w:sz="0" w:space="0" w:color="auto"/>
                                <w:left w:val="none" w:sz="0" w:space="0" w:color="auto"/>
                                <w:bottom w:val="none" w:sz="0" w:space="0" w:color="auto"/>
                                <w:right w:val="none" w:sz="0" w:space="0" w:color="auto"/>
                              </w:divBdr>
                              <w:divsChild>
                                <w:div w:id="1375959952">
                                  <w:marLeft w:val="240"/>
                                  <w:marRight w:val="0"/>
                                  <w:marTop w:val="0"/>
                                  <w:marBottom w:val="0"/>
                                  <w:divBdr>
                                    <w:top w:val="none" w:sz="0" w:space="0" w:color="auto"/>
                                    <w:left w:val="none" w:sz="0" w:space="0" w:color="auto"/>
                                    <w:bottom w:val="none" w:sz="0" w:space="0" w:color="auto"/>
                                    <w:right w:val="none" w:sz="0" w:space="0" w:color="auto"/>
                                  </w:divBdr>
                                </w:div>
                              </w:divsChild>
                            </w:div>
                            <w:div w:id="1647474019">
                              <w:marLeft w:val="240"/>
                              <w:marRight w:val="0"/>
                              <w:marTop w:val="0"/>
                              <w:marBottom w:val="0"/>
                              <w:divBdr>
                                <w:top w:val="none" w:sz="0" w:space="0" w:color="auto"/>
                                <w:left w:val="none" w:sz="0" w:space="0" w:color="auto"/>
                                <w:bottom w:val="none" w:sz="0" w:space="0" w:color="auto"/>
                                <w:right w:val="none" w:sz="0" w:space="0" w:color="auto"/>
                              </w:divBdr>
                              <w:divsChild>
                                <w:div w:id="5713841">
                                  <w:marLeft w:val="240"/>
                                  <w:marRight w:val="0"/>
                                  <w:marTop w:val="0"/>
                                  <w:marBottom w:val="0"/>
                                  <w:divBdr>
                                    <w:top w:val="none" w:sz="0" w:space="0" w:color="auto"/>
                                    <w:left w:val="none" w:sz="0" w:space="0" w:color="auto"/>
                                    <w:bottom w:val="none" w:sz="0" w:space="0" w:color="auto"/>
                                    <w:right w:val="none" w:sz="0" w:space="0" w:color="auto"/>
                                  </w:divBdr>
                                </w:div>
                                <w:div w:id="2130277759">
                                  <w:marLeft w:val="240"/>
                                  <w:marRight w:val="0"/>
                                  <w:marTop w:val="0"/>
                                  <w:marBottom w:val="0"/>
                                  <w:divBdr>
                                    <w:top w:val="none" w:sz="0" w:space="0" w:color="auto"/>
                                    <w:left w:val="none" w:sz="0" w:space="0" w:color="auto"/>
                                    <w:bottom w:val="none" w:sz="0" w:space="0" w:color="auto"/>
                                    <w:right w:val="none" w:sz="0" w:space="0" w:color="auto"/>
                                  </w:divBdr>
                                  <w:divsChild>
                                    <w:div w:id="1051150297">
                                      <w:marLeft w:val="240"/>
                                      <w:marRight w:val="0"/>
                                      <w:marTop w:val="0"/>
                                      <w:marBottom w:val="0"/>
                                      <w:divBdr>
                                        <w:top w:val="none" w:sz="0" w:space="0" w:color="auto"/>
                                        <w:left w:val="none" w:sz="0" w:space="0" w:color="auto"/>
                                        <w:bottom w:val="none" w:sz="0" w:space="0" w:color="auto"/>
                                        <w:right w:val="none" w:sz="0" w:space="0" w:color="auto"/>
                                      </w:divBdr>
                                    </w:div>
                                  </w:divsChild>
                                </w:div>
                                <w:div w:id="475025486">
                                  <w:marLeft w:val="240"/>
                                  <w:marRight w:val="0"/>
                                  <w:marTop w:val="0"/>
                                  <w:marBottom w:val="0"/>
                                  <w:divBdr>
                                    <w:top w:val="none" w:sz="0" w:space="0" w:color="auto"/>
                                    <w:left w:val="none" w:sz="0" w:space="0" w:color="auto"/>
                                    <w:bottom w:val="none" w:sz="0" w:space="0" w:color="auto"/>
                                    <w:right w:val="none" w:sz="0" w:space="0" w:color="auto"/>
                                  </w:divBdr>
                                  <w:divsChild>
                                    <w:div w:id="7744495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048096">
                      <w:marLeft w:val="0"/>
                      <w:marRight w:val="0"/>
                      <w:marTop w:val="0"/>
                      <w:marBottom w:val="0"/>
                      <w:divBdr>
                        <w:top w:val="none" w:sz="0" w:space="0" w:color="auto"/>
                        <w:left w:val="none" w:sz="0" w:space="0" w:color="auto"/>
                        <w:bottom w:val="none" w:sz="0" w:space="0" w:color="auto"/>
                        <w:right w:val="none" w:sz="0" w:space="0" w:color="auto"/>
                      </w:divBdr>
                      <w:divsChild>
                        <w:div w:id="849100603">
                          <w:marLeft w:val="240"/>
                          <w:marRight w:val="0"/>
                          <w:marTop w:val="0"/>
                          <w:marBottom w:val="0"/>
                          <w:divBdr>
                            <w:top w:val="none" w:sz="0" w:space="0" w:color="auto"/>
                            <w:left w:val="none" w:sz="0" w:space="0" w:color="auto"/>
                            <w:bottom w:val="none" w:sz="0" w:space="0" w:color="auto"/>
                            <w:right w:val="none" w:sz="0" w:space="0" w:color="auto"/>
                          </w:divBdr>
                        </w:div>
                        <w:div w:id="1623072819">
                          <w:marLeft w:val="0"/>
                          <w:marRight w:val="0"/>
                          <w:marTop w:val="0"/>
                          <w:marBottom w:val="0"/>
                          <w:divBdr>
                            <w:top w:val="none" w:sz="0" w:space="0" w:color="auto"/>
                            <w:left w:val="none" w:sz="0" w:space="0" w:color="auto"/>
                            <w:bottom w:val="none" w:sz="0" w:space="0" w:color="auto"/>
                            <w:right w:val="none" w:sz="0" w:space="0" w:color="auto"/>
                          </w:divBdr>
                          <w:divsChild>
                            <w:div w:id="1179347369">
                              <w:marLeft w:val="240"/>
                              <w:marRight w:val="0"/>
                              <w:marTop w:val="0"/>
                              <w:marBottom w:val="0"/>
                              <w:divBdr>
                                <w:top w:val="none" w:sz="0" w:space="0" w:color="auto"/>
                                <w:left w:val="none" w:sz="0" w:space="0" w:color="auto"/>
                                <w:bottom w:val="none" w:sz="0" w:space="0" w:color="auto"/>
                                <w:right w:val="none" w:sz="0" w:space="0" w:color="auto"/>
                              </w:divBdr>
                            </w:div>
                            <w:div w:id="348872274">
                              <w:marLeft w:val="240"/>
                              <w:marRight w:val="0"/>
                              <w:marTop w:val="0"/>
                              <w:marBottom w:val="0"/>
                              <w:divBdr>
                                <w:top w:val="none" w:sz="0" w:space="0" w:color="auto"/>
                                <w:left w:val="none" w:sz="0" w:space="0" w:color="auto"/>
                                <w:bottom w:val="none" w:sz="0" w:space="0" w:color="auto"/>
                                <w:right w:val="none" w:sz="0" w:space="0" w:color="auto"/>
                              </w:divBdr>
                              <w:divsChild>
                                <w:div w:id="273247390">
                                  <w:marLeft w:val="240"/>
                                  <w:marRight w:val="0"/>
                                  <w:marTop w:val="0"/>
                                  <w:marBottom w:val="0"/>
                                  <w:divBdr>
                                    <w:top w:val="none" w:sz="0" w:space="0" w:color="auto"/>
                                    <w:left w:val="none" w:sz="0" w:space="0" w:color="auto"/>
                                    <w:bottom w:val="none" w:sz="0" w:space="0" w:color="auto"/>
                                    <w:right w:val="none" w:sz="0" w:space="0" w:color="auto"/>
                                  </w:divBdr>
                                </w:div>
                              </w:divsChild>
                            </w:div>
                            <w:div w:id="1765149636">
                              <w:marLeft w:val="240"/>
                              <w:marRight w:val="0"/>
                              <w:marTop w:val="0"/>
                              <w:marBottom w:val="0"/>
                              <w:divBdr>
                                <w:top w:val="none" w:sz="0" w:space="0" w:color="auto"/>
                                <w:left w:val="none" w:sz="0" w:space="0" w:color="auto"/>
                                <w:bottom w:val="none" w:sz="0" w:space="0" w:color="auto"/>
                                <w:right w:val="none" w:sz="0" w:space="0" w:color="auto"/>
                              </w:divBdr>
                              <w:divsChild>
                                <w:div w:id="291518007">
                                  <w:marLeft w:val="240"/>
                                  <w:marRight w:val="0"/>
                                  <w:marTop w:val="0"/>
                                  <w:marBottom w:val="0"/>
                                  <w:divBdr>
                                    <w:top w:val="none" w:sz="0" w:space="0" w:color="auto"/>
                                    <w:left w:val="none" w:sz="0" w:space="0" w:color="auto"/>
                                    <w:bottom w:val="none" w:sz="0" w:space="0" w:color="auto"/>
                                    <w:right w:val="none" w:sz="0" w:space="0" w:color="auto"/>
                                  </w:divBdr>
                                </w:div>
                              </w:divsChild>
                            </w:div>
                            <w:div w:id="1358627676">
                              <w:marLeft w:val="240"/>
                              <w:marRight w:val="0"/>
                              <w:marTop w:val="0"/>
                              <w:marBottom w:val="0"/>
                              <w:divBdr>
                                <w:top w:val="none" w:sz="0" w:space="0" w:color="auto"/>
                                <w:left w:val="none" w:sz="0" w:space="0" w:color="auto"/>
                                <w:bottom w:val="none" w:sz="0" w:space="0" w:color="auto"/>
                                <w:right w:val="none" w:sz="0" w:space="0" w:color="auto"/>
                              </w:divBdr>
                              <w:divsChild>
                                <w:div w:id="1851066278">
                                  <w:marLeft w:val="240"/>
                                  <w:marRight w:val="0"/>
                                  <w:marTop w:val="0"/>
                                  <w:marBottom w:val="0"/>
                                  <w:divBdr>
                                    <w:top w:val="none" w:sz="0" w:space="0" w:color="auto"/>
                                    <w:left w:val="none" w:sz="0" w:space="0" w:color="auto"/>
                                    <w:bottom w:val="none" w:sz="0" w:space="0" w:color="auto"/>
                                    <w:right w:val="none" w:sz="0" w:space="0" w:color="auto"/>
                                  </w:divBdr>
                                </w:div>
                                <w:div w:id="870383985">
                                  <w:marLeft w:val="240"/>
                                  <w:marRight w:val="0"/>
                                  <w:marTop w:val="0"/>
                                  <w:marBottom w:val="0"/>
                                  <w:divBdr>
                                    <w:top w:val="none" w:sz="0" w:space="0" w:color="auto"/>
                                    <w:left w:val="none" w:sz="0" w:space="0" w:color="auto"/>
                                    <w:bottom w:val="none" w:sz="0" w:space="0" w:color="auto"/>
                                    <w:right w:val="none" w:sz="0" w:space="0" w:color="auto"/>
                                  </w:divBdr>
                                  <w:divsChild>
                                    <w:div w:id="1947695474">
                                      <w:marLeft w:val="240"/>
                                      <w:marRight w:val="0"/>
                                      <w:marTop w:val="0"/>
                                      <w:marBottom w:val="0"/>
                                      <w:divBdr>
                                        <w:top w:val="none" w:sz="0" w:space="0" w:color="auto"/>
                                        <w:left w:val="none" w:sz="0" w:space="0" w:color="auto"/>
                                        <w:bottom w:val="none" w:sz="0" w:space="0" w:color="auto"/>
                                        <w:right w:val="none" w:sz="0" w:space="0" w:color="auto"/>
                                      </w:divBdr>
                                    </w:div>
                                  </w:divsChild>
                                </w:div>
                                <w:div w:id="1238203419">
                                  <w:marLeft w:val="240"/>
                                  <w:marRight w:val="0"/>
                                  <w:marTop w:val="0"/>
                                  <w:marBottom w:val="0"/>
                                  <w:divBdr>
                                    <w:top w:val="none" w:sz="0" w:space="0" w:color="auto"/>
                                    <w:left w:val="none" w:sz="0" w:space="0" w:color="auto"/>
                                    <w:bottom w:val="none" w:sz="0" w:space="0" w:color="auto"/>
                                    <w:right w:val="none" w:sz="0" w:space="0" w:color="auto"/>
                                  </w:divBdr>
                                  <w:divsChild>
                                    <w:div w:id="16694841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33259">
                      <w:marLeft w:val="0"/>
                      <w:marRight w:val="0"/>
                      <w:marTop w:val="0"/>
                      <w:marBottom w:val="0"/>
                      <w:divBdr>
                        <w:top w:val="none" w:sz="0" w:space="0" w:color="auto"/>
                        <w:left w:val="none" w:sz="0" w:space="0" w:color="auto"/>
                        <w:bottom w:val="none" w:sz="0" w:space="0" w:color="auto"/>
                        <w:right w:val="none" w:sz="0" w:space="0" w:color="auto"/>
                      </w:divBdr>
                      <w:divsChild>
                        <w:div w:id="505831521">
                          <w:marLeft w:val="240"/>
                          <w:marRight w:val="0"/>
                          <w:marTop w:val="0"/>
                          <w:marBottom w:val="0"/>
                          <w:divBdr>
                            <w:top w:val="none" w:sz="0" w:space="0" w:color="auto"/>
                            <w:left w:val="none" w:sz="0" w:space="0" w:color="auto"/>
                            <w:bottom w:val="none" w:sz="0" w:space="0" w:color="auto"/>
                            <w:right w:val="none" w:sz="0" w:space="0" w:color="auto"/>
                          </w:divBdr>
                        </w:div>
                        <w:div w:id="652097955">
                          <w:marLeft w:val="0"/>
                          <w:marRight w:val="0"/>
                          <w:marTop w:val="0"/>
                          <w:marBottom w:val="0"/>
                          <w:divBdr>
                            <w:top w:val="none" w:sz="0" w:space="0" w:color="auto"/>
                            <w:left w:val="none" w:sz="0" w:space="0" w:color="auto"/>
                            <w:bottom w:val="none" w:sz="0" w:space="0" w:color="auto"/>
                            <w:right w:val="none" w:sz="0" w:space="0" w:color="auto"/>
                          </w:divBdr>
                          <w:divsChild>
                            <w:div w:id="201211431">
                              <w:marLeft w:val="240"/>
                              <w:marRight w:val="0"/>
                              <w:marTop w:val="0"/>
                              <w:marBottom w:val="0"/>
                              <w:divBdr>
                                <w:top w:val="none" w:sz="0" w:space="0" w:color="auto"/>
                                <w:left w:val="none" w:sz="0" w:space="0" w:color="auto"/>
                                <w:bottom w:val="none" w:sz="0" w:space="0" w:color="auto"/>
                                <w:right w:val="none" w:sz="0" w:space="0" w:color="auto"/>
                              </w:divBdr>
                            </w:div>
                            <w:div w:id="442188555">
                              <w:marLeft w:val="240"/>
                              <w:marRight w:val="0"/>
                              <w:marTop w:val="0"/>
                              <w:marBottom w:val="0"/>
                              <w:divBdr>
                                <w:top w:val="none" w:sz="0" w:space="0" w:color="auto"/>
                                <w:left w:val="none" w:sz="0" w:space="0" w:color="auto"/>
                                <w:bottom w:val="none" w:sz="0" w:space="0" w:color="auto"/>
                                <w:right w:val="none" w:sz="0" w:space="0" w:color="auto"/>
                              </w:divBdr>
                              <w:divsChild>
                                <w:div w:id="1829638289">
                                  <w:marLeft w:val="240"/>
                                  <w:marRight w:val="0"/>
                                  <w:marTop w:val="0"/>
                                  <w:marBottom w:val="0"/>
                                  <w:divBdr>
                                    <w:top w:val="none" w:sz="0" w:space="0" w:color="auto"/>
                                    <w:left w:val="none" w:sz="0" w:space="0" w:color="auto"/>
                                    <w:bottom w:val="none" w:sz="0" w:space="0" w:color="auto"/>
                                    <w:right w:val="none" w:sz="0" w:space="0" w:color="auto"/>
                                  </w:divBdr>
                                </w:div>
                              </w:divsChild>
                            </w:div>
                            <w:div w:id="849372949">
                              <w:marLeft w:val="240"/>
                              <w:marRight w:val="0"/>
                              <w:marTop w:val="0"/>
                              <w:marBottom w:val="0"/>
                              <w:divBdr>
                                <w:top w:val="none" w:sz="0" w:space="0" w:color="auto"/>
                                <w:left w:val="none" w:sz="0" w:space="0" w:color="auto"/>
                                <w:bottom w:val="none" w:sz="0" w:space="0" w:color="auto"/>
                                <w:right w:val="none" w:sz="0" w:space="0" w:color="auto"/>
                              </w:divBdr>
                              <w:divsChild>
                                <w:div w:id="489255799">
                                  <w:marLeft w:val="240"/>
                                  <w:marRight w:val="0"/>
                                  <w:marTop w:val="0"/>
                                  <w:marBottom w:val="0"/>
                                  <w:divBdr>
                                    <w:top w:val="none" w:sz="0" w:space="0" w:color="auto"/>
                                    <w:left w:val="none" w:sz="0" w:space="0" w:color="auto"/>
                                    <w:bottom w:val="none" w:sz="0" w:space="0" w:color="auto"/>
                                    <w:right w:val="none" w:sz="0" w:space="0" w:color="auto"/>
                                  </w:divBdr>
                                </w:div>
                                <w:div w:id="2075081632">
                                  <w:marLeft w:val="240"/>
                                  <w:marRight w:val="0"/>
                                  <w:marTop w:val="0"/>
                                  <w:marBottom w:val="0"/>
                                  <w:divBdr>
                                    <w:top w:val="none" w:sz="0" w:space="0" w:color="auto"/>
                                    <w:left w:val="none" w:sz="0" w:space="0" w:color="auto"/>
                                    <w:bottom w:val="none" w:sz="0" w:space="0" w:color="auto"/>
                                    <w:right w:val="none" w:sz="0" w:space="0" w:color="auto"/>
                                  </w:divBdr>
                                  <w:divsChild>
                                    <w:div w:id="1005941664">
                                      <w:marLeft w:val="240"/>
                                      <w:marRight w:val="0"/>
                                      <w:marTop w:val="0"/>
                                      <w:marBottom w:val="0"/>
                                      <w:divBdr>
                                        <w:top w:val="none" w:sz="0" w:space="0" w:color="auto"/>
                                        <w:left w:val="none" w:sz="0" w:space="0" w:color="auto"/>
                                        <w:bottom w:val="none" w:sz="0" w:space="0" w:color="auto"/>
                                        <w:right w:val="none" w:sz="0" w:space="0" w:color="auto"/>
                                      </w:divBdr>
                                    </w:div>
                                  </w:divsChild>
                                </w:div>
                                <w:div w:id="1674137683">
                                  <w:marLeft w:val="240"/>
                                  <w:marRight w:val="0"/>
                                  <w:marTop w:val="0"/>
                                  <w:marBottom w:val="0"/>
                                  <w:divBdr>
                                    <w:top w:val="none" w:sz="0" w:space="0" w:color="auto"/>
                                    <w:left w:val="none" w:sz="0" w:space="0" w:color="auto"/>
                                    <w:bottom w:val="none" w:sz="0" w:space="0" w:color="auto"/>
                                    <w:right w:val="none" w:sz="0" w:space="0" w:color="auto"/>
                                  </w:divBdr>
                                  <w:divsChild>
                                    <w:div w:id="21149780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669872">
              <w:marLeft w:val="0"/>
              <w:marRight w:val="0"/>
              <w:marTop w:val="0"/>
              <w:marBottom w:val="0"/>
              <w:divBdr>
                <w:top w:val="none" w:sz="0" w:space="0" w:color="auto"/>
                <w:left w:val="none" w:sz="0" w:space="0" w:color="auto"/>
                <w:bottom w:val="none" w:sz="0" w:space="0" w:color="auto"/>
                <w:right w:val="none" w:sz="0" w:space="0" w:color="auto"/>
              </w:divBdr>
              <w:divsChild>
                <w:div w:id="173228233">
                  <w:marLeft w:val="720"/>
                  <w:marRight w:val="0"/>
                  <w:marTop w:val="0"/>
                  <w:marBottom w:val="0"/>
                  <w:divBdr>
                    <w:top w:val="none" w:sz="0" w:space="0" w:color="auto"/>
                    <w:left w:val="none" w:sz="0" w:space="0" w:color="auto"/>
                    <w:bottom w:val="none" w:sz="0" w:space="0" w:color="auto"/>
                    <w:right w:val="none" w:sz="0" w:space="0" w:color="auto"/>
                  </w:divBdr>
                </w:div>
                <w:div w:id="1741707316">
                  <w:marLeft w:val="0"/>
                  <w:marRight w:val="0"/>
                  <w:marTop w:val="0"/>
                  <w:marBottom w:val="0"/>
                  <w:divBdr>
                    <w:top w:val="none" w:sz="0" w:space="0" w:color="auto"/>
                    <w:left w:val="none" w:sz="0" w:space="0" w:color="auto"/>
                    <w:bottom w:val="none" w:sz="0" w:space="0" w:color="auto"/>
                    <w:right w:val="none" w:sz="0" w:space="0" w:color="auto"/>
                  </w:divBdr>
                  <w:divsChild>
                    <w:div w:id="21252685">
                      <w:marLeft w:val="240"/>
                      <w:marRight w:val="0"/>
                      <w:marTop w:val="0"/>
                      <w:marBottom w:val="0"/>
                      <w:divBdr>
                        <w:top w:val="none" w:sz="0" w:space="0" w:color="auto"/>
                        <w:left w:val="none" w:sz="0" w:space="0" w:color="auto"/>
                        <w:bottom w:val="none" w:sz="0" w:space="0" w:color="auto"/>
                        <w:right w:val="none" w:sz="0" w:space="0" w:color="auto"/>
                      </w:divBdr>
                    </w:div>
                    <w:div w:id="2079401846">
                      <w:marLeft w:val="0"/>
                      <w:marRight w:val="0"/>
                      <w:marTop w:val="0"/>
                      <w:marBottom w:val="0"/>
                      <w:divBdr>
                        <w:top w:val="none" w:sz="0" w:space="0" w:color="auto"/>
                        <w:left w:val="none" w:sz="0" w:space="0" w:color="auto"/>
                        <w:bottom w:val="none" w:sz="0" w:space="0" w:color="auto"/>
                        <w:right w:val="none" w:sz="0" w:space="0" w:color="auto"/>
                      </w:divBdr>
                      <w:divsChild>
                        <w:div w:id="404303561">
                          <w:marLeft w:val="240"/>
                          <w:marRight w:val="0"/>
                          <w:marTop w:val="0"/>
                          <w:marBottom w:val="0"/>
                          <w:divBdr>
                            <w:top w:val="none" w:sz="0" w:space="0" w:color="auto"/>
                            <w:left w:val="none" w:sz="0" w:space="0" w:color="auto"/>
                            <w:bottom w:val="none" w:sz="0" w:space="0" w:color="auto"/>
                            <w:right w:val="none" w:sz="0" w:space="0" w:color="auto"/>
                          </w:divBdr>
                        </w:div>
                        <w:div w:id="15887792">
                          <w:marLeft w:val="240"/>
                          <w:marRight w:val="0"/>
                          <w:marTop w:val="0"/>
                          <w:marBottom w:val="0"/>
                          <w:divBdr>
                            <w:top w:val="none" w:sz="0" w:space="0" w:color="auto"/>
                            <w:left w:val="none" w:sz="0" w:space="0" w:color="auto"/>
                            <w:bottom w:val="none" w:sz="0" w:space="0" w:color="auto"/>
                            <w:right w:val="none" w:sz="0" w:space="0" w:color="auto"/>
                          </w:divBdr>
                          <w:divsChild>
                            <w:div w:id="1505701571">
                              <w:marLeft w:val="240"/>
                              <w:marRight w:val="0"/>
                              <w:marTop w:val="0"/>
                              <w:marBottom w:val="0"/>
                              <w:divBdr>
                                <w:top w:val="none" w:sz="0" w:space="0" w:color="auto"/>
                                <w:left w:val="none" w:sz="0" w:space="0" w:color="auto"/>
                                <w:bottom w:val="none" w:sz="0" w:space="0" w:color="auto"/>
                                <w:right w:val="none" w:sz="0" w:space="0" w:color="auto"/>
                              </w:divBdr>
                            </w:div>
                          </w:divsChild>
                        </w:div>
                        <w:div w:id="1929581531">
                          <w:marLeft w:val="240"/>
                          <w:marRight w:val="0"/>
                          <w:marTop w:val="0"/>
                          <w:marBottom w:val="0"/>
                          <w:divBdr>
                            <w:top w:val="none" w:sz="0" w:space="0" w:color="auto"/>
                            <w:left w:val="none" w:sz="0" w:space="0" w:color="auto"/>
                            <w:bottom w:val="none" w:sz="0" w:space="0" w:color="auto"/>
                            <w:right w:val="none" w:sz="0" w:space="0" w:color="auto"/>
                          </w:divBdr>
                          <w:divsChild>
                            <w:div w:id="804931942">
                              <w:marLeft w:val="240"/>
                              <w:marRight w:val="0"/>
                              <w:marTop w:val="0"/>
                              <w:marBottom w:val="0"/>
                              <w:divBdr>
                                <w:top w:val="none" w:sz="0" w:space="0" w:color="auto"/>
                                <w:left w:val="none" w:sz="0" w:space="0" w:color="auto"/>
                                <w:bottom w:val="none" w:sz="0" w:space="0" w:color="auto"/>
                                <w:right w:val="none" w:sz="0" w:space="0" w:color="auto"/>
                              </w:divBdr>
                            </w:div>
                          </w:divsChild>
                        </w:div>
                        <w:div w:id="1041517294">
                          <w:marLeft w:val="240"/>
                          <w:marRight w:val="0"/>
                          <w:marTop w:val="0"/>
                          <w:marBottom w:val="0"/>
                          <w:divBdr>
                            <w:top w:val="none" w:sz="0" w:space="0" w:color="auto"/>
                            <w:left w:val="none" w:sz="0" w:space="0" w:color="auto"/>
                            <w:bottom w:val="none" w:sz="0" w:space="0" w:color="auto"/>
                            <w:right w:val="none" w:sz="0" w:space="0" w:color="auto"/>
                          </w:divBdr>
                          <w:divsChild>
                            <w:div w:id="1108113011">
                              <w:marLeft w:val="240"/>
                              <w:marRight w:val="0"/>
                              <w:marTop w:val="0"/>
                              <w:marBottom w:val="0"/>
                              <w:divBdr>
                                <w:top w:val="none" w:sz="0" w:space="0" w:color="auto"/>
                                <w:left w:val="none" w:sz="0" w:space="0" w:color="auto"/>
                                <w:bottom w:val="none" w:sz="0" w:space="0" w:color="auto"/>
                                <w:right w:val="none" w:sz="0" w:space="0" w:color="auto"/>
                              </w:divBdr>
                            </w:div>
                          </w:divsChild>
                        </w:div>
                        <w:div w:id="672758979">
                          <w:marLeft w:val="240"/>
                          <w:marRight w:val="0"/>
                          <w:marTop w:val="0"/>
                          <w:marBottom w:val="0"/>
                          <w:divBdr>
                            <w:top w:val="none" w:sz="0" w:space="0" w:color="auto"/>
                            <w:left w:val="none" w:sz="0" w:space="0" w:color="auto"/>
                            <w:bottom w:val="none" w:sz="0" w:space="0" w:color="auto"/>
                            <w:right w:val="none" w:sz="0" w:space="0" w:color="auto"/>
                          </w:divBdr>
                          <w:divsChild>
                            <w:div w:id="527107917">
                              <w:marLeft w:val="240"/>
                              <w:marRight w:val="0"/>
                              <w:marTop w:val="0"/>
                              <w:marBottom w:val="0"/>
                              <w:divBdr>
                                <w:top w:val="none" w:sz="0" w:space="0" w:color="auto"/>
                                <w:left w:val="none" w:sz="0" w:space="0" w:color="auto"/>
                                <w:bottom w:val="none" w:sz="0" w:space="0" w:color="auto"/>
                                <w:right w:val="none" w:sz="0" w:space="0" w:color="auto"/>
                              </w:divBdr>
                            </w:div>
                          </w:divsChild>
                        </w:div>
                        <w:div w:id="949892706">
                          <w:marLeft w:val="240"/>
                          <w:marRight w:val="0"/>
                          <w:marTop w:val="0"/>
                          <w:marBottom w:val="0"/>
                          <w:divBdr>
                            <w:top w:val="none" w:sz="0" w:space="0" w:color="auto"/>
                            <w:left w:val="none" w:sz="0" w:space="0" w:color="auto"/>
                            <w:bottom w:val="none" w:sz="0" w:space="0" w:color="auto"/>
                            <w:right w:val="none" w:sz="0" w:space="0" w:color="auto"/>
                          </w:divBdr>
                          <w:divsChild>
                            <w:div w:id="1984700309">
                              <w:marLeft w:val="240"/>
                              <w:marRight w:val="0"/>
                              <w:marTop w:val="0"/>
                              <w:marBottom w:val="0"/>
                              <w:divBdr>
                                <w:top w:val="none" w:sz="0" w:space="0" w:color="auto"/>
                                <w:left w:val="none" w:sz="0" w:space="0" w:color="auto"/>
                                <w:bottom w:val="none" w:sz="0" w:space="0" w:color="auto"/>
                                <w:right w:val="none" w:sz="0" w:space="0" w:color="auto"/>
                              </w:divBdr>
                            </w:div>
                          </w:divsChild>
                        </w:div>
                        <w:div w:id="233320995">
                          <w:marLeft w:val="240"/>
                          <w:marRight w:val="0"/>
                          <w:marTop w:val="0"/>
                          <w:marBottom w:val="0"/>
                          <w:divBdr>
                            <w:top w:val="none" w:sz="0" w:space="0" w:color="auto"/>
                            <w:left w:val="none" w:sz="0" w:space="0" w:color="auto"/>
                            <w:bottom w:val="none" w:sz="0" w:space="0" w:color="auto"/>
                            <w:right w:val="none" w:sz="0" w:space="0" w:color="auto"/>
                          </w:divBdr>
                          <w:divsChild>
                            <w:div w:id="15535359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04047">
                  <w:marLeft w:val="0"/>
                  <w:marRight w:val="0"/>
                  <w:marTop w:val="0"/>
                  <w:marBottom w:val="0"/>
                  <w:divBdr>
                    <w:top w:val="none" w:sz="0" w:space="0" w:color="auto"/>
                    <w:left w:val="none" w:sz="0" w:space="0" w:color="auto"/>
                    <w:bottom w:val="none" w:sz="0" w:space="0" w:color="auto"/>
                    <w:right w:val="none" w:sz="0" w:space="0" w:color="auto"/>
                  </w:divBdr>
                  <w:divsChild>
                    <w:div w:id="1634559529">
                      <w:marLeft w:val="240"/>
                      <w:marRight w:val="0"/>
                      <w:marTop w:val="0"/>
                      <w:marBottom w:val="0"/>
                      <w:divBdr>
                        <w:top w:val="none" w:sz="0" w:space="0" w:color="auto"/>
                        <w:left w:val="none" w:sz="0" w:space="0" w:color="auto"/>
                        <w:bottom w:val="none" w:sz="0" w:space="0" w:color="auto"/>
                        <w:right w:val="none" w:sz="0" w:space="0" w:color="auto"/>
                      </w:divBdr>
                    </w:div>
                    <w:div w:id="1679120091">
                      <w:marLeft w:val="0"/>
                      <w:marRight w:val="0"/>
                      <w:marTop w:val="0"/>
                      <w:marBottom w:val="0"/>
                      <w:divBdr>
                        <w:top w:val="none" w:sz="0" w:space="0" w:color="auto"/>
                        <w:left w:val="none" w:sz="0" w:space="0" w:color="auto"/>
                        <w:bottom w:val="none" w:sz="0" w:space="0" w:color="auto"/>
                        <w:right w:val="none" w:sz="0" w:space="0" w:color="auto"/>
                      </w:divBdr>
                      <w:divsChild>
                        <w:div w:id="1779059870">
                          <w:marLeft w:val="240"/>
                          <w:marRight w:val="0"/>
                          <w:marTop w:val="0"/>
                          <w:marBottom w:val="0"/>
                          <w:divBdr>
                            <w:top w:val="none" w:sz="0" w:space="0" w:color="auto"/>
                            <w:left w:val="none" w:sz="0" w:space="0" w:color="auto"/>
                            <w:bottom w:val="none" w:sz="0" w:space="0" w:color="auto"/>
                            <w:right w:val="none" w:sz="0" w:space="0" w:color="auto"/>
                          </w:divBdr>
                        </w:div>
                        <w:div w:id="1800998390">
                          <w:marLeft w:val="240"/>
                          <w:marRight w:val="0"/>
                          <w:marTop w:val="0"/>
                          <w:marBottom w:val="0"/>
                          <w:divBdr>
                            <w:top w:val="none" w:sz="0" w:space="0" w:color="auto"/>
                            <w:left w:val="none" w:sz="0" w:space="0" w:color="auto"/>
                            <w:bottom w:val="none" w:sz="0" w:space="0" w:color="auto"/>
                            <w:right w:val="none" w:sz="0" w:space="0" w:color="auto"/>
                          </w:divBdr>
                          <w:divsChild>
                            <w:div w:id="1748263652">
                              <w:marLeft w:val="240"/>
                              <w:marRight w:val="0"/>
                              <w:marTop w:val="0"/>
                              <w:marBottom w:val="0"/>
                              <w:divBdr>
                                <w:top w:val="none" w:sz="0" w:space="0" w:color="auto"/>
                                <w:left w:val="none" w:sz="0" w:space="0" w:color="auto"/>
                                <w:bottom w:val="none" w:sz="0" w:space="0" w:color="auto"/>
                                <w:right w:val="none" w:sz="0" w:space="0" w:color="auto"/>
                              </w:divBdr>
                            </w:div>
                          </w:divsChild>
                        </w:div>
                        <w:div w:id="1638995720">
                          <w:marLeft w:val="240"/>
                          <w:marRight w:val="0"/>
                          <w:marTop w:val="0"/>
                          <w:marBottom w:val="0"/>
                          <w:divBdr>
                            <w:top w:val="none" w:sz="0" w:space="0" w:color="auto"/>
                            <w:left w:val="none" w:sz="0" w:space="0" w:color="auto"/>
                            <w:bottom w:val="none" w:sz="0" w:space="0" w:color="auto"/>
                            <w:right w:val="none" w:sz="0" w:space="0" w:color="auto"/>
                          </w:divBdr>
                          <w:divsChild>
                            <w:div w:id="713383158">
                              <w:marLeft w:val="240"/>
                              <w:marRight w:val="0"/>
                              <w:marTop w:val="0"/>
                              <w:marBottom w:val="0"/>
                              <w:divBdr>
                                <w:top w:val="none" w:sz="0" w:space="0" w:color="auto"/>
                                <w:left w:val="none" w:sz="0" w:space="0" w:color="auto"/>
                                <w:bottom w:val="none" w:sz="0" w:space="0" w:color="auto"/>
                                <w:right w:val="none" w:sz="0" w:space="0" w:color="auto"/>
                              </w:divBdr>
                            </w:div>
                          </w:divsChild>
                        </w:div>
                        <w:div w:id="2114551795">
                          <w:marLeft w:val="240"/>
                          <w:marRight w:val="0"/>
                          <w:marTop w:val="0"/>
                          <w:marBottom w:val="0"/>
                          <w:divBdr>
                            <w:top w:val="none" w:sz="0" w:space="0" w:color="auto"/>
                            <w:left w:val="none" w:sz="0" w:space="0" w:color="auto"/>
                            <w:bottom w:val="none" w:sz="0" w:space="0" w:color="auto"/>
                            <w:right w:val="none" w:sz="0" w:space="0" w:color="auto"/>
                          </w:divBdr>
                          <w:divsChild>
                            <w:div w:id="402411278">
                              <w:marLeft w:val="240"/>
                              <w:marRight w:val="0"/>
                              <w:marTop w:val="0"/>
                              <w:marBottom w:val="0"/>
                              <w:divBdr>
                                <w:top w:val="none" w:sz="0" w:space="0" w:color="auto"/>
                                <w:left w:val="none" w:sz="0" w:space="0" w:color="auto"/>
                                <w:bottom w:val="none" w:sz="0" w:space="0" w:color="auto"/>
                                <w:right w:val="none" w:sz="0" w:space="0" w:color="auto"/>
                              </w:divBdr>
                            </w:div>
                          </w:divsChild>
                        </w:div>
                        <w:div w:id="526793772">
                          <w:marLeft w:val="240"/>
                          <w:marRight w:val="0"/>
                          <w:marTop w:val="0"/>
                          <w:marBottom w:val="0"/>
                          <w:divBdr>
                            <w:top w:val="none" w:sz="0" w:space="0" w:color="auto"/>
                            <w:left w:val="none" w:sz="0" w:space="0" w:color="auto"/>
                            <w:bottom w:val="none" w:sz="0" w:space="0" w:color="auto"/>
                            <w:right w:val="none" w:sz="0" w:space="0" w:color="auto"/>
                          </w:divBdr>
                          <w:divsChild>
                            <w:div w:id="1285114519">
                              <w:marLeft w:val="240"/>
                              <w:marRight w:val="0"/>
                              <w:marTop w:val="0"/>
                              <w:marBottom w:val="0"/>
                              <w:divBdr>
                                <w:top w:val="none" w:sz="0" w:space="0" w:color="auto"/>
                                <w:left w:val="none" w:sz="0" w:space="0" w:color="auto"/>
                                <w:bottom w:val="none" w:sz="0" w:space="0" w:color="auto"/>
                                <w:right w:val="none" w:sz="0" w:space="0" w:color="auto"/>
                              </w:divBdr>
                            </w:div>
                          </w:divsChild>
                        </w:div>
                        <w:div w:id="1805350732">
                          <w:marLeft w:val="240"/>
                          <w:marRight w:val="0"/>
                          <w:marTop w:val="0"/>
                          <w:marBottom w:val="0"/>
                          <w:divBdr>
                            <w:top w:val="none" w:sz="0" w:space="0" w:color="auto"/>
                            <w:left w:val="none" w:sz="0" w:space="0" w:color="auto"/>
                            <w:bottom w:val="none" w:sz="0" w:space="0" w:color="auto"/>
                            <w:right w:val="none" w:sz="0" w:space="0" w:color="auto"/>
                          </w:divBdr>
                          <w:divsChild>
                            <w:div w:id="279727955">
                              <w:marLeft w:val="240"/>
                              <w:marRight w:val="0"/>
                              <w:marTop w:val="0"/>
                              <w:marBottom w:val="0"/>
                              <w:divBdr>
                                <w:top w:val="none" w:sz="0" w:space="0" w:color="auto"/>
                                <w:left w:val="none" w:sz="0" w:space="0" w:color="auto"/>
                                <w:bottom w:val="none" w:sz="0" w:space="0" w:color="auto"/>
                                <w:right w:val="none" w:sz="0" w:space="0" w:color="auto"/>
                              </w:divBdr>
                            </w:div>
                            <w:div w:id="1450049697">
                              <w:marLeft w:val="240"/>
                              <w:marRight w:val="0"/>
                              <w:marTop w:val="0"/>
                              <w:marBottom w:val="0"/>
                              <w:divBdr>
                                <w:top w:val="none" w:sz="0" w:space="0" w:color="auto"/>
                                <w:left w:val="none" w:sz="0" w:space="0" w:color="auto"/>
                                <w:bottom w:val="none" w:sz="0" w:space="0" w:color="auto"/>
                                <w:right w:val="none" w:sz="0" w:space="0" w:color="auto"/>
                              </w:divBdr>
                              <w:divsChild>
                                <w:div w:id="1222979269">
                                  <w:marLeft w:val="240"/>
                                  <w:marRight w:val="0"/>
                                  <w:marTop w:val="0"/>
                                  <w:marBottom w:val="0"/>
                                  <w:divBdr>
                                    <w:top w:val="none" w:sz="0" w:space="0" w:color="auto"/>
                                    <w:left w:val="none" w:sz="0" w:space="0" w:color="auto"/>
                                    <w:bottom w:val="none" w:sz="0" w:space="0" w:color="auto"/>
                                    <w:right w:val="none" w:sz="0" w:space="0" w:color="auto"/>
                                  </w:divBdr>
                                </w:div>
                              </w:divsChild>
                            </w:div>
                            <w:div w:id="1104691088">
                              <w:marLeft w:val="240"/>
                              <w:marRight w:val="0"/>
                              <w:marTop w:val="0"/>
                              <w:marBottom w:val="0"/>
                              <w:divBdr>
                                <w:top w:val="none" w:sz="0" w:space="0" w:color="auto"/>
                                <w:left w:val="none" w:sz="0" w:space="0" w:color="auto"/>
                                <w:bottom w:val="none" w:sz="0" w:space="0" w:color="auto"/>
                                <w:right w:val="none" w:sz="0" w:space="0" w:color="auto"/>
                              </w:divBdr>
                              <w:divsChild>
                                <w:div w:id="917325617">
                                  <w:marLeft w:val="240"/>
                                  <w:marRight w:val="0"/>
                                  <w:marTop w:val="0"/>
                                  <w:marBottom w:val="0"/>
                                  <w:divBdr>
                                    <w:top w:val="none" w:sz="0" w:space="0" w:color="auto"/>
                                    <w:left w:val="none" w:sz="0" w:space="0" w:color="auto"/>
                                    <w:bottom w:val="none" w:sz="0" w:space="0" w:color="auto"/>
                                    <w:right w:val="none" w:sz="0" w:space="0" w:color="auto"/>
                                  </w:divBdr>
                                </w:div>
                              </w:divsChild>
                            </w:div>
                            <w:div w:id="1292243404">
                              <w:marLeft w:val="240"/>
                              <w:marRight w:val="0"/>
                              <w:marTop w:val="0"/>
                              <w:marBottom w:val="0"/>
                              <w:divBdr>
                                <w:top w:val="none" w:sz="0" w:space="0" w:color="auto"/>
                                <w:left w:val="none" w:sz="0" w:space="0" w:color="auto"/>
                                <w:bottom w:val="none" w:sz="0" w:space="0" w:color="auto"/>
                                <w:right w:val="none" w:sz="0" w:space="0" w:color="auto"/>
                              </w:divBdr>
                              <w:divsChild>
                                <w:div w:id="17899611">
                                  <w:marLeft w:val="240"/>
                                  <w:marRight w:val="0"/>
                                  <w:marTop w:val="0"/>
                                  <w:marBottom w:val="0"/>
                                  <w:divBdr>
                                    <w:top w:val="none" w:sz="0" w:space="0" w:color="auto"/>
                                    <w:left w:val="none" w:sz="0" w:space="0" w:color="auto"/>
                                    <w:bottom w:val="none" w:sz="0" w:space="0" w:color="auto"/>
                                    <w:right w:val="none" w:sz="0" w:space="0" w:color="auto"/>
                                  </w:divBdr>
                                </w:div>
                              </w:divsChild>
                            </w:div>
                            <w:div w:id="1540430707">
                              <w:marLeft w:val="240"/>
                              <w:marRight w:val="0"/>
                              <w:marTop w:val="0"/>
                              <w:marBottom w:val="0"/>
                              <w:divBdr>
                                <w:top w:val="none" w:sz="0" w:space="0" w:color="auto"/>
                                <w:left w:val="none" w:sz="0" w:space="0" w:color="auto"/>
                                <w:bottom w:val="none" w:sz="0" w:space="0" w:color="auto"/>
                                <w:right w:val="none" w:sz="0" w:space="0" w:color="auto"/>
                              </w:divBdr>
                              <w:divsChild>
                                <w:div w:id="1094979264">
                                  <w:marLeft w:val="240"/>
                                  <w:marRight w:val="0"/>
                                  <w:marTop w:val="0"/>
                                  <w:marBottom w:val="0"/>
                                  <w:divBdr>
                                    <w:top w:val="none" w:sz="0" w:space="0" w:color="auto"/>
                                    <w:left w:val="none" w:sz="0" w:space="0" w:color="auto"/>
                                    <w:bottom w:val="none" w:sz="0" w:space="0" w:color="auto"/>
                                    <w:right w:val="none" w:sz="0" w:space="0" w:color="auto"/>
                                  </w:divBdr>
                                </w:div>
                              </w:divsChild>
                            </w:div>
                            <w:div w:id="1752581026">
                              <w:marLeft w:val="240"/>
                              <w:marRight w:val="0"/>
                              <w:marTop w:val="0"/>
                              <w:marBottom w:val="0"/>
                              <w:divBdr>
                                <w:top w:val="none" w:sz="0" w:space="0" w:color="auto"/>
                                <w:left w:val="none" w:sz="0" w:space="0" w:color="auto"/>
                                <w:bottom w:val="none" w:sz="0" w:space="0" w:color="auto"/>
                                <w:right w:val="none" w:sz="0" w:space="0" w:color="auto"/>
                              </w:divBdr>
                              <w:divsChild>
                                <w:div w:id="472144468">
                                  <w:marLeft w:val="240"/>
                                  <w:marRight w:val="0"/>
                                  <w:marTop w:val="0"/>
                                  <w:marBottom w:val="0"/>
                                  <w:divBdr>
                                    <w:top w:val="none" w:sz="0" w:space="0" w:color="auto"/>
                                    <w:left w:val="none" w:sz="0" w:space="0" w:color="auto"/>
                                    <w:bottom w:val="none" w:sz="0" w:space="0" w:color="auto"/>
                                    <w:right w:val="none" w:sz="0" w:space="0" w:color="auto"/>
                                  </w:divBdr>
                                </w:div>
                              </w:divsChild>
                            </w:div>
                            <w:div w:id="1627000616">
                              <w:marLeft w:val="240"/>
                              <w:marRight w:val="0"/>
                              <w:marTop w:val="0"/>
                              <w:marBottom w:val="0"/>
                              <w:divBdr>
                                <w:top w:val="none" w:sz="0" w:space="0" w:color="auto"/>
                                <w:left w:val="none" w:sz="0" w:space="0" w:color="auto"/>
                                <w:bottom w:val="none" w:sz="0" w:space="0" w:color="auto"/>
                                <w:right w:val="none" w:sz="0" w:space="0" w:color="auto"/>
                              </w:divBdr>
                              <w:divsChild>
                                <w:div w:id="683746833">
                                  <w:marLeft w:val="240"/>
                                  <w:marRight w:val="0"/>
                                  <w:marTop w:val="0"/>
                                  <w:marBottom w:val="0"/>
                                  <w:divBdr>
                                    <w:top w:val="none" w:sz="0" w:space="0" w:color="auto"/>
                                    <w:left w:val="none" w:sz="0" w:space="0" w:color="auto"/>
                                    <w:bottom w:val="none" w:sz="0" w:space="0" w:color="auto"/>
                                    <w:right w:val="none" w:sz="0" w:space="0" w:color="auto"/>
                                  </w:divBdr>
                                </w:div>
                              </w:divsChild>
                            </w:div>
                            <w:div w:id="2007584302">
                              <w:marLeft w:val="240"/>
                              <w:marRight w:val="0"/>
                              <w:marTop w:val="0"/>
                              <w:marBottom w:val="0"/>
                              <w:divBdr>
                                <w:top w:val="none" w:sz="0" w:space="0" w:color="auto"/>
                                <w:left w:val="none" w:sz="0" w:space="0" w:color="auto"/>
                                <w:bottom w:val="none" w:sz="0" w:space="0" w:color="auto"/>
                                <w:right w:val="none" w:sz="0" w:space="0" w:color="auto"/>
                              </w:divBdr>
                              <w:divsChild>
                                <w:div w:id="18630132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8442709">
                          <w:marLeft w:val="240"/>
                          <w:marRight w:val="0"/>
                          <w:marTop w:val="0"/>
                          <w:marBottom w:val="0"/>
                          <w:divBdr>
                            <w:top w:val="none" w:sz="0" w:space="0" w:color="auto"/>
                            <w:left w:val="none" w:sz="0" w:space="0" w:color="auto"/>
                            <w:bottom w:val="none" w:sz="0" w:space="0" w:color="auto"/>
                            <w:right w:val="none" w:sz="0" w:space="0" w:color="auto"/>
                          </w:divBdr>
                          <w:divsChild>
                            <w:div w:id="1183209323">
                              <w:marLeft w:val="240"/>
                              <w:marRight w:val="0"/>
                              <w:marTop w:val="0"/>
                              <w:marBottom w:val="0"/>
                              <w:divBdr>
                                <w:top w:val="none" w:sz="0" w:space="0" w:color="auto"/>
                                <w:left w:val="none" w:sz="0" w:space="0" w:color="auto"/>
                                <w:bottom w:val="none" w:sz="0" w:space="0" w:color="auto"/>
                                <w:right w:val="none" w:sz="0" w:space="0" w:color="auto"/>
                              </w:divBdr>
                            </w:div>
                          </w:divsChild>
                        </w:div>
                        <w:div w:id="721368127">
                          <w:marLeft w:val="240"/>
                          <w:marRight w:val="0"/>
                          <w:marTop w:val="0"/>
                          <w:marBottom w:val="0"/>
                          <w:divBdr>
                            <w:top w:val="none" w:sz="0" w:space="0" w:color="auto"/>
                            <w:left w:val="none" w:sz="0" w:space="0" w:color="auto"/>
                            <w:bottom w:val="none" w:sz="0" w:space="0" w:color="auto"/>
                            <w:right w:val="none" w:sz="0" w:space="0" w:color="auto"/>
                          </w:divBdr>
                          <w:divsChild>
                            <w:div w:id="7454988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94604">
                  <w:marLeft w:val="0"/>
                  <w:marRight w:val="0"/>
                  <w:marTop w:val="0"/>
                  <w:marBottom w:val="0"/>
                  <w:divBdr>
                    <w:top w:val="none" w:sz="0" w:space="0" w:color="auto"/>
                    <w:left w:val="none" w:sz="0" w:space="0" w:color="auto"/>
                    <w:bottom w:val="none" w:sz="0" w:space="0" w:color="auto"/>
                    <w:right w:val="none" w:sz="0" w:space="0" w:color="auto"/>
                  </w:divBdr>
                  <w:divsChild>
                    <w:div w:id="985478756">
                      <w:marLeft w:val="240"/>
                      <w:marRight w:val="0"/>
                      <w:marTop w:val="0"/>
                      <w:marBottom w:val="0"/>
                      <w:divBdr>
                        <w:top w:val="none" w:sz="0" w:space="0" w:color="auto"/>
                        <w:left w:val="none" w:sz="0" w:space="0" w:color="auto"/>
                        <w:bottom w:val="none" w:sz="0" w:space="0" w:color="auto"/>
                        <w:right w:val="none" w:sz="0" w:space="0" w:color="auto"/>
                      </w:divBdr>
                    </w:div>
                    <w:div w:id="1592007679">
                      <w:marLeft w:val="0"/>
                      <w:marRight w:val="0"/>
                      <w:marTop w:val="0"/>
                      <w:marBottom w:val="0"/>
                      <w:divBdr>
                        <w:top w:val="none" w:sz="0" w:space="0" w:color="auto"/>
                        <w:left w:val="none" w:sz="0" w:space="0" w:color="auto"/>
                        <w:bottom w:val="none" w:sz="0" w:space="0" w:color="auto"/>
                        <w:right w:val="none" w:sz="0" w:space="0" w:color="auto"/>
                      </w:divBdr>
                      <w:divsChild>
                        <w:div w:id="847065295">
                          <w:marLeft w:val="240"/>
                          <w:marRight w:val="0"/>
                          <w:marTop w:val="0"/>
                          <w:marBottom w:val="0"/>
                          <w:divBdr>
                            <w:top w:val="none" w:sz="0" w:space="0" w:color="auto"/>
                            <w:left w:val="none" w:sz="0" w:space="0" w:color="auto"/>
                            <w:bottom w:val="none" w:sz="0" w:space="0" w:color="auto"/>
                            <w:right w:val="none" w:sz="0" w:space="0" w:color="auto"/>
                          </w:divBdr>
                        </w:div>
                        <w:div w:id="2004701750">
                          <w:marLeft w:val="240"/>
                          <w:marRight w:val="0"/>
                          <w:marTop w:val="0"/>
                          <w:marBottom w:val="0"/>
                          <w:divBdr>
                            <w:top w:val="none" w:sz="0" w:space="0" w:color="auto"/>
                            <w:left w:val="none" w:sz="0" w:space="0" w:color="auto"/>
                            <w:bottom w:val="none" w:sz="0" w:space="0" w:color="auto"/>
                            <w:right w:val="none" w:sz="0" w:space="0" w:color="auto"/>
                          </w:divBdr>
                          <w:divsChild>
                            <w:div w:id="465129828">
                              <w:marLeft w:val="240"/>
                              <w:marRight w:val="0"/>
                              <w:marTop w:val="0"/>
                              <w:marBottom w:val="0"/>
                              <w:divBdr>
                                <w:top w:val="none" w:sz="0" w:space="0" w:color="auto"/>
                                <w:left w:val="none" w:sz="0" w:space="0" w:color="auto"/>
                                <w:bottom w:val="none" w:sz="0" w:space="0" w:color="auto"/>
                                <w:right w:val="none" w:sz="0" w:space="0" w:color="auto"/>
                              </w:divBdr>
                            </w:div>
                          </w:divsChild>
                        </w:div>
                        <w:div w:id="716667475">
                          <w:marLeft w:val="240"/>
                          <w:marRight w:val="0"/>
                          <w:marTop w:val="0"/>
                          <w:marBottom w:val="0"/>
                          <w:divBdr>
                            <w:top w:val="none" w:sz="0" w:space="0" w:color="auto"/>
                            <w:left w:val="none" w:sz="0" w:space="0" w:color="auto"/>
                            <w:bottom w:val="none" w:sz="0" w:space="0" w:color="auto"/>
                            <w:right w:val="none" w:sz="0" w:space="0" w:color="auto"/>
                          </w:divBdr>
                          <w:divsChild>
                            <w:div w:id="3361555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01756">
                  <w:marLeft w:val="0"/>
                  <w:marRight w:val="0"/>
                  <w:marTop w:val="0"/>
                  <w:marBottom w:val="0"/>
                  <w:divBdr>
                    <w:top w:val="none" w:sz="0" w:space="0" w:color="auto"/>
                    <w:left w:val="none" w:sz="0" w:space="0" w:color="auto"/>
                    <w:bottom w:val="none" w:sz="0" w:space="0" w:color="auto"/>
                    <w:right w:val="none" w:sz="0" w:space="0" w:color="auto"/>
                  </w:divBdr>
                  <w:divsChild>
                    <w:div w:id="49113224">
                      <w:marLeft w:val="240"/>
                      <w:marRight w:val="0"/>
                      <w:marTop w:val="0"/>
                      <w:marBottom w:val="0"/>
                      <w:divBdr>
                        <w:top w:val="none" w:sz="0" w:space="0" w:color="auto"/>
                        <w:left w:val="none" w:sz="0" w:space="0" w:color="auto"/>
                        <w:bottom w:val="none" w:sz="0" w:space="0" w:color="auto"/>
                        <w:right w:val="none" w:sz="0" w:space="0" w:color="auto"/>
                      </w:divBdr>
                    </w:div>
                    <w:div w:id="1135637023">
                      <w:marLeft w:val="0"/>
                      <w:marRight w:val="0"/>
                      <w:marTop w:val="0"/>
                      <w:marBottom w:val="0"/>
                      <w:divBdr>
                        <w:top w:val="none" w:sz="0" w:space="0" w:color="auto"/>
                        <w:left w:val="none" w:sz="0" w:space="0" w:color="auto"/>
                        <w:bottom w:val="none" w:sz="0" w:space="0" w:color="auto"/>
                        <w:right w:val="none" w:sz="0" w:space="0" w:color="auto"/>
                      </w:divBdr>
                      <w:divsChild>
                        <w:div w:id="1417555398">
                          <w:marLeft w:val="240"/>
                          <w:marRight w:val="0"/>
                          <w:marTop w:val="0"/>
                          <w:marBottom w:val="0"/>
                          <w:divBdr>
                            <w:top w:val="none" w:sz="0" w:space="0" w:color="auto"/>
                            <w:left w:val="none" w:sz="0" w:space="0" w:color="auto"/>
                            <w:bottom w:val="none" w:sz="0" w:space="0" w:color="auto"/>
                            <w:right w:val="none" w:sz="0" w:space="0" w:color="auto"/>
                          </w:divBdr>
                        </w:div>
                        <w:div w:id="287397895">
                          <w:marLeft w:val="240"/>
                          <w:marRight w:val="0"/>
                          <w:marTop w:val="0"/>
                          <w:marBottom w:val="0"/>
                          <w:divBdr>
                            <w:top w:val="none" w:sz="0" w:space="0" w:color="auto"/>
                            <w:left w:val="none" w:sz="0" w:space="0" w:color="auto"/>
                            <w:bottom w:val="none" w:sz="0" w:space="0" w:color="auto"/>
                            <w:right w:val="none" w:sz="0" w:space="0" w:color="auto"/>
                          </w:divBdr>
                          <w:divsChild>
                            <w:div w:id="758329388">
                              <w:marLeft w:val="240"/>
                              <w:marRight w:val="0"/>
                              <w:marTop w:val="0"/>
                              <w:marBottom w:val="0"/>
                              <w:divBdr>
                                <w:top w:val="none" w:sz="0" w:space="0" w:color="auto"/>
                                <w:left w:val="none" w:sz="0" w:space="0" w:color="auto"/>
                                <w:bottom w:val="none" w:sz="0" w:space="0" w:color="auto"/>
                                <w:right w:val="none" w:sz="0" w:space="0" w:color="auto"/>
                              </w:divBdr>
                            </w:div>
                          </w:divsChild>
                        </w:div>
                        <w:div w:id="1375077821">
                          <w:marLeft w:val="240"/>
                          <w:marRight w:val="0"/>
                          <w:marTop w:val="0"/>
                          <w:marBottom w:val="0"/>
                          <w:divBdr>
                            <w:top w:val="none" w:sz="0" w:space="0" w:color="auto"/>
                            <w:left w:val="none" w:sz="0" w:space="0" w:color="auto"/>
                            <w:bottom w:val="none" w:sz="0" w:space="0" w:color="auto"/>
                            <w:right w:val="none" w:sz="0" w:space="0" w:color="auto"/>
                          </w:divBdr>
                          <w:divsChild>
                            <w:div w:id="353848054">
                              <w:marLeft w:val="240"/>
                              <w:marRight w:val="0"/>
                              <w:marTop w:val="0"/>
                              <w:marBottom w:val="0"/>
                              <w:divBdr>
                                <w:top w:val="none" w:sz="0" w:space="0" w:color="auto"/>
                                <w:left w:val="none" w:sz="0" w:space="0" w:color="auto"/>
                                <w:bottom w:val="none" w:sz="0" w:space="0" w:color="auto"/>
                                <w:right w:val="none" w:sz="0" w:space="0" w:color="auto"/>
                              </w:divBdr>
                            </w:div>
                          </w:divsChild>
                        </w:div>
                        <w:div w:id="1247766746">
                          <w:marLeft w:val="240"/>
                          <w:marRight w:val="0"/>
                          <w:marTop w:val="0"/>
                          <w:marBottom w:val="0"/>
                          <w:divBdr>
                            <w:top w:val="none" w:sz="0" w:space="0" w:color="auto"/>
                            <w:left w:val="none" w:sz="0" w:space="0" w:color="auto"/>
                            <w:bottom w:val="none" w:sz="0" w:space="0" w:color="auto"/>
                            <w:right w:val="none" w:sz="0" w:space="0" w:color="auto"/>
                          </w:divBdr>
                          <w:divsChild>
                            <w:div w:id="1012538292">
                              <w:marLeft w:val="240"/>
                              <w:marRight w:val="0"/>
                              <w:marTop w:val="0"/>
                              <w:marBottom w:val="0"/>
                              <w:divBdr>
                                <w:top w:val="none" w:sz="0" w:space="0" w:color="auto"/>
                                <w:left w:val="none" w:sz="0" w:space="0" w:color="auto"/>
                                <w:bottom w:val="none" w:sz="0" w:space="0" w:color="auto"/>
                                <w:right w:val="none" w:sz="0" w:space="0" w:color="auto"/>
                              </w:divBdr>
                            </w:div>
                          </w:divsChild>
                        </w:div>
                        <w:div w:id="1359232308">
                          <w:marLeft w:val="240"/>
                          <w:marRight w:val="0"/>
                          <w:marTop w:val="0"/>
                          <w:marBottom w:val="0"/>
                          <w:divBdr>
                            <w:top w:val="none" w:sz="0" w:space="0" w:color="auto"/>
                            <w:left w:val="none" w:sz="0" w:space="0" w:color="auto"/>
                            <w:bottom w:val="none" w:sz="0" w:space="0" w:color="auto"/>
                            <w:right w:val="none" w:sz="0" w:space="0" w:color="auto"/>
                          </w:divBdr>
                          <w:divsChild>
                            <w:div w:id="511341538">
                              <w:marLeft w:val="240"/>
                              <w:marRight w:val="0"/>
                              <w:marTop w:val="0"/>
                              <w:marBottom w:val="0"/>
                              <w:divBdr>
                                <w:top w:val="none" w:sz="0" w:space="0" w:color="auto"/>
                                <w:left w:val="none" w:sz="0" w:space="0" w:color="auto"/>
                                <w:bottom w:val="none" w:sz="0" w:space="0" w:color="auto"/>
                                <w:right w:val="none" w:sz="0" w:space="0" w:color="auto"/>
                              </w:divBdr>
                            </w:div>
                          </w:divsChild>
                        </w:div>
                        <w:div w:id="1457336655">
                          <w:marLeft w:val="240"/>
                          <w:marRight w:val="0"/>
                          <w:marTop w:val="0"/>
                          <w:marBottom w:val="0"/>
                          <w:divBdr>
                            <w:top w:val="none" w:sz="0" w:space="0" w:color="auto"/>
                            <w:left w:val="none" w:sz="0" w:space="0" w:color="auto"/>
                            <w:bottom w:val="none" w:sz="0" w:space="0" w:color="auto"/>
                            <w:right w:val="none" w:sz="0" w:space="0" w:color="auto"/>
                          </w:divBdr>
                          <w:divsChild>
                            <w:div w:id="408427577">
                              <w:marLeft w:val="240"/>
                              <w:marRight w:val="0"/>
                              <w:marTop w:val="0"/>
                              <w:marBottom w:val="0"/>
                              <w:divBdr>
                                <w:top w:val="none" w:sz="0" w:space="0" w:color="auto"/>
                                <w:left w:val="none" w:sz="0" w:space="0" w:color="auto"/>
                                <w:bottom w:val="none" w:sz="0" w:space="0" w:color="auto"/>
                                <w:right w:val="none" w:sz="0" w:space="0" w:color="auto"/>
                              </w:divBdr>
                            </w:div>
                          </w:divsChild>
                        </w:div>
                        <w:div w:id="146020096">
                          <w:marLeft w:val="240"/>
                          <w:marRight w:val="0"/>
                          <w:marTop w:val="0"/>
                          <w:marBottom w:val="0"/>
                          <w:divBdr>
                            <w:top w:val="none" w:sz="0" w:space="0" w:color="auto"/>
                            <w:left w:val="none" w:sz="0" w:space="0" w:color="auto"/>
                            <w:bottom w:val="none" w:sz="0" w:space="0" w:color="auto"/>
                            <w:right w:val="none" w:sz="0" w:space="0" w:color="auto"/>
                          </w:divBdr>
                          <w:divsChild>
                            <w:div w:id="1055159925">
                              <w:marLeft w:val="240"/>
                              <w:marRight w:val="0"/>
                              <w:marTop w:val="0"/>
                              <w:marBottom w:val="0"/>
                              <w:divBdr>
                                <w:top w:val="none" w:sz="0" w:space="0" w:color="auto"/>
                                <w:left w:val="none" w:sz="0" w:space="0" w:color="auto"/>
                                <w:bottom w:val="none" w:sz="0" w:space="0" w:color="auto"/>
                                <w:right w:val="none" w:sz="0" w:space="0" w:color="auto"/>
                              </w:divBdr>
                            </w:div>
                          </w:divsChild>
                        </w:div>
                        <w:div w:id="767238712">
                          <w:marLeft w:val="240"/>
                          <w:marRight w:val="0"/>
                          <w:marTop w:val="0"/>
                          <w:marBottom w:val="0"/>
                          <w:divBdr>
                            <w:top w:val="none" w:sz="0" w:space="0" w:color="auto"/>
                            <w:left w:val="none" w:sz="0" w:space="0" w:color="auto"/>
                            <w:bottom w:val="none" w:sz="0" w:space="0" w:color="auto"/>
                            <w:right w:val="none" w:sz="0" w:space="0" w:color="auto"/>
                          </w:divBdr>
                          <w:divsChild>
                            <w:div w:id="14795721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99922">
                  <w:marLeft w:val="0"/>
                  <w:marRight w:val="0"/>
                  <w:marTop w:val="0"/>
                  <w:marBottom w:val="0"/>
                  <w:divBdr>
                    <w:top w:val="none" w:sz="0" w:space="0" w:color="auto"/>
                    <w:left w:val="none" w:sz="0" w:space="0" w:color="auto"/>
                    <w:bottom w:val="none" w:sz="0" w:space="0" w:color="auto"/>
                    <w:right w:val="none" w:sz="0" w:space="0" w:color="auto"/>
                  </w:divBdr>
                  <w:divsChild>
                    <w:div w:id="1683630295">
                      <w:marLeft w:val="240"/>
                      <w:marRight w:val="0"/>
                      <w:marTop w:val="0"/>
                      <w:marBottom w:val="0"/>
                      <w:divBdr>
                        <w:top w:val="none" w:sz="0" w:space="0" w:color="auto"/>
                        <w:left w:val="none" w:sz="0" w:space="0" w:color="auto"/>
                        <w:bottom w:val="none" w:sz="0" w:space="0" w:color="auto"/>
                        <w:right w:val="none" w:sz="0" w:space="0" w:color="auto"/>
                      </w:divBdr>
                    </w:div>
                    <w:div w:id="1269629140">
                      <w:marLeft w:val="0"/>
                      <w:marRight w:val="0"/>
                      <w:marTop w:val="0"/>
                      <w:marBottom w:val="0"/>
                      <w:divBdr>
                        <w:top w:val="none" w:sz="0" w:space="0" w:color="auto"/>
                        <w:left w:val="none" w:sz="0" w:space="0" w:color="auto"/>
                        <w:bottom w:val="none" w:sz="0" w:space="0" w:color="auto"/>
                        <w:right w:val="none" w:sz="0" w:space="0" w:color="auto"/>
                      </w:divBdr>
                      <w:divsChild>
                        <w:div w:id="1236013074">
                          <w:marLeft w:val="240"/>
                          <w:marRight w:val="0"/>
                          <w:marTop w:val="0"/>
                          <w:marBottom w:val="0"/>
                          <w:divBdr>
                            <w:top w:val="none" w:sz="0" w:space="0" w:color="auto"/>
                            <w:left w:val="none" w:sz="0" w:space="0" w:color="auto"/>
                            <w:bottom w:val="none" w:sz="0" w:space="0" w:color="auto"/>
                            <w:right w:val="none" w:sz="0" w:space="0" w:color="auto"/>
                          </w:divBdr>
                        </w:div>
                        <w:div w:id="1720857766">
                          <w:marLeft w:val="240"/>
                          <w:marRight w:val="0"/>
                          <w:marTop w:val="0"/>
                          <w:marBottom w:val="0"/>
                          <w:divBdr>
                            <w:top w:val="none" w:sz="0" w:space="0" w:color="auto"/>
                            <w:left w:val="none" w:sz="0" w:space="0" w:color="auto"/>
                            <w:bottom w:val="none" w:sz="0" w:space="0" w:color="auto"/>
                            <w:right w:val="none" w:sz="0" w:space="0" w:color="auto"/>
                          </w:divBdr>
                          <w:divsChild>
                            <w:div w:id="2112432482">
                              <w:marLeft w:val="240"/>
                              <w:marRight w:val="0"/>
                              <w:marTop w:val="0"/>
                              <w:marBottom w:val="0"/>
                              <w:divBdr>
                                <w:top w:val="none" w:sz="0" w:space="0" w:color="auto"/>
                                <w:left w:val="none" w:sz="0" w:space="0" w:color="auto"/>
                                <w:bottom w:val="none" w:sz="0" w:space="0" w:color="auto"/>
                                <w:right w:val="none" w:sz="0" w:space="0" w:color="auto"/>
                              </w:divBdr>
                            </w:div>
                            <w:div w:id="91710155">
                              <w:marLeft w:val="240"/>
                              <w:marRight w:val="0"/>
                              <w:marTop w:val="0"/>
                              <w:marBottom w:val="0"/>
                              <w:divBdr>
                                <w:top w:val="none" w:sz="0" w:space="0" w:color="auto"/>
                                <w:left w:val="none" w:sz="0" w:space="0" w:color="auto"/>
                                <w:bottom w:val="none" w:sz="0" w:space="0" w:color="auto"/>
                                <w:right w:val="none" w:sz="0" w:space="0" w:color="auto"/>
                              </w:divBdr>
                              <w:divsChild>
                                <w:div w:id="425854579">
                                  <w:marLeft w:val="240"/>
                                  <w:marRight w:val="0"/>
                                  <w:marTop w:val="0"/>
                                  <w:marBottom w:val="0"/>
                                  <w:divBdr>
                                    <w:top w:val="none" w:sz="0" w:space="0" w:color="auto"/>
                                    <w:left w:val="none" w:sz="0" w:space="0" w:color="auto"/>
                                    <w:bottom w:val="none" w:sz="0" w:space="0" w:color="auto"/>
                                    <w:right w:val="none" w:sz="0" w:space="0" w:color="auto"/>
                                  </w:divBdr>
                                </w:div>
                              </w:divsChild>
                            </w:div>
                            <w:div w:id="1475215639">
                              <w:marLeft w:val="240"/>
                              <w:marRight w:val="0"/>
                              <w:marTop w:val="0"/>
                              <w:marBottom w:val="0"/>
                              <w:divBdr>
                                <w:top w:val="none" w:sz="0" w:space="0" w:color="auto"/>
                                <w:left w:val="none" w:sz="0" w:space="0" w:color="auto"/>
                                <w:bottom w:val="none" w:sz="0" w:space="0" w:color="auto"/>
                                <w:right w:val="none" w:sz="0" w:space="0" w:color="auto"/>
                              </w:divBdr>
                              <w:divsChild>
                                <w:div w:id="10444019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6394414">
                          <w:marLeft w:val="240"/>
                          <w:marRight w:val="0"/>
                          <w:marTop w:val="0"/>
                          <w:marBottom w:val="0"/>
                          <w:divBdr>
                            <w:top w:val="none" w:sz="0" w:space="0" w:color="auto"/>
                            <w:left w:val="none" w:sz="0" w:space="0" w:color="auto"/>
                            <w:bottom w:val="none" w:sz="0" w:space="0" w:color="auto"/>
                            <w:right w:val="none" w:sz="0" w:space="0" w:color="auto"/>
                          </w:divBdr>
                          <w:divsChild>
                            <w:div w:id="15196575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8458912">
                      <w:marLeft w:val="0"/>
                      <w:marRight w:val="0"/>
                      <w:marTop w:val="0"/>
                      <w:marBottom w:val="0"/>
                      <w:divBdr>
                        <w:top w:val="none" w:sz="0" w:space="0" w:color="auto"/>
                        <w:left w:val="none" w:sz="0" w:space="0" w:color="auto"/>
                        <w:bottom w:val="none" w:sz="0" w:space="0" w:color="auto"/>
                        <w:right w:val="none" w:sz="0" w:space="0" w:color="auto"/>
                      </w:divBdr>
                      <w:divsChild>
                        <w:div w:id="1433742840">
                          <w:marLeft w:val="240"/>
                          <w:marRight w:val="0"/>
                          <w:marTop w:val="0"/>
                          <w:marBottom w:val="0"/>
                          <w:divBdr>
                            <w:top w:val="none" w:sz="0" w:space="0" w:color="auto"/>
                            <w:left w:val="none" w:sz="0" w:space="0" w:color="auto"/>
                            <w:bottom w:val="none" w:sz="0" w:space="0" w:color="auto"/>
                            <w:right w:val="none" w:sz="0" w:space="0" w:color="auto"/>
                          </w:divBdr>
                        </w:div>
                      </w:divsChild>
                    </w:div>
                    <w:div w:id="1590046578">
                      <w:marLeft w:val="0"/>
                      <w:marRight w:val="0"/>
                      <w:marTop w:val="0"/>
                      <w:marBottom w:val="0"/>
                      <w:divBdr>
                        <w:top w:val="none" w:sz="0" w:space="0" w:color="auto"/>
                        <w:left w:val="none" w:sz="0" w:space="0" w:color="auto"/>
                        <w:bottom w:val="none" w:sz="0" w:space="0" w:color="auto"/>
                        <w:right w:val="none" w:sz="0" w:space="0" w:color="auto"/>
                      </w:divBdr>
                      <w:divsChild>
                        <w:div w:id="628441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5291186">
                  <w:marLeft w:val="0"/>
                  <w:marRight w:val="0"/>
                  <w:marTop w:val="0"/>
                  <w:marBottom w:val="0"/>
                  <w:divBdr>
                    <w:top w:val="none" w:sz="0" w:space="0" w:color="auto"/>
                    <w:left w:val="none" w:sz="0" w:space="0" w:color="auto"/>
                    <w:bottom w:val="none" w:sz="0" w:space="0" w:color="auto"/>
                    <w:right w:val="none" w:sz="0" w:space="0" w:color="auto"/>
                  </w:divBdr>
                  <w:divsChild>
                    <w:div w:id="1392657033">
                      <w:marLeft w:val="240"/>
                      <w:marRight w:val="0"/>
                      <w:marTop w:val="0"/>
                      <w:marBottom w:val="0"/>
                      <w:divBdr>
                        <w:top w:val="none" w:sz="0" w:space="0" w:color="auto"/>
                        <w:left w:val="none" w:sz="0" w:space="0" w:color="auto"/>
                        <w:bottom w:val="none" w:sz="0" w:space="0" w:color="auto"/>
                        <w:right w:val="none" w:sz="0" w:space="0" w:color="auto"/>
                      </w:divBdr>
                    </w:div>
                    <w:div w:id="1481118576">
                      <w:marLeft w:val="0"/>
                      <w:marRight w:val="0"/>
                      <w:marTop w:val="0"/>
                      <w:marBottom w:val="0"/>
                      <w:divBdr>
                        <w:top w:val="none" w:sz="0" w:space="0" w:color="auto"/>
                        <w:left w:val="none" w:sz="0" w:space="0" w:color="auto"/>
                        <w:bottom w:val="none" w:sz="0" w:space="0" w:color="auto"/>
                        <w:right w:val="none" w:sz="0" w:space="0" w:color="auto"/>
                      </w:divBdr>
                      <w:divsChild>
                        <w:div w:id="6351118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96838">
                  <w:marLeft w:val="0"/>
                  <w:marRight w:val="0"/>
                  <w:marTop w:val="0"/>
                  <w:marBottom w:val="0"/>
                  <w:divBdr>
                    <w:top w:val="none" w:sz="0" w:space="0" w:color="auto"/>
                    <w:left w:val="none" w:sz="0" w:space="0" w:color="auto"/>
                    <w:bottom w:val="none" w:sz="0" w:space="0" w:color="auto"/>
                    <w:right w:val="none" w:sz="0" w:space="0" w:color="auto"/>
                  </w:divBdr>
                  <w:divsChild>
                    <w:div w:id="1091044552">
                      <w:marLeft w:val="240"/>
                      <w:marRight w:val="0"/>
                      <w:marTop w:val="0"/>
                      <w:marBottom w:val="0"/>
                      <w:divBdr>
                        <w:top w:val="none" w:sz="0" w:space="0" w:color="auto"/>
                        <w:left w:val="none" w:sz="0" w:space="0" w:color="auto"/>
                        <w:bottom w:val="none" w:sz="0" w:space="0" w:color="auto"/>
                        <w:right w:val="none" w:sz="0" w:space="0" w:color="auto"/>
                      </w:divBdr>
                    </w:div>
                    <w:div w:id="1894196433">
                      <w:marLeft w:val="0"/>
                      <w:marRight w:val="0"/>
                      <w:marTop w:val="0"/>
                      <w:marBottom w:val="0"/>
                      <w:divBdr>
                        <w:top w:val="none" w:sz="0" w:space="0" w:color="auto"/>
                        <w:left w:val="none" w:sz="0" w:space="0" w:color="auto"/>
                        <w:bottom w:val="none" w:sz="0" w:space="0" w:color="auto"/>
                        <w:right w:val="none" w:sz="0" w:space="0" w:color="auto"/>
                      </w:divBdr>
                      <w:divsChild>
                        <w:div w:id="21212227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5103188">
                  <w:marLeft w:val="0"/>
                  <w:marRight w:val="0"/>
                  <w:marTop w:val="0"/>
                  <w:marBottom w:val="0"/>
                  <w:divBdr>
                    <w:top w:val="none" w:sz="0" w:space="0" w:color="auto"/>
                    <w:left w:val="none" w:sz="0" w:space="0" w:color="auto"/>
                    <w:bottom w:val="none" w:sz="0" w:space="0" w:color="auto"/>
                    <w:right w:val="none" w:sz="0" w:space="0" w:color="auto"/>
                  </w:divBdr>
                  <w:divsChild>
                    <w:div w:id="119231214">
                      <w:marLeft w:val="240"/>
                      <w:marRight w:val="0"/>
                      <w:marTop w:val="0"/>
                      <w:marBottom w:val="0"/>
                      <w:divBdr>
                        <w:top w:val="none" w:sz="0" w:space="0" w:color="auto"/>
                        <w:left w:val="none" w:sz="0" w:space="0" w:color="auto"/>
                        <w:bottom w:val="none" w:sz="0" w:space="0" w:color="auto"/>
                        <w:right w:val="none" w:sz="0" w:space="0" w:color="auto"/>
                      </w:divBdr>
                    </w:div>
                    <w:div w:id="1483960095">
                      <w:marLeft w:val="0"/>
                      <w:marRight w:val="0"/>
                      <w:marTop w:val="0"/>
                      <w:marBottom w:val="0"/>
                      <w:divBdr>
                        <w:top w:val="none" w:sz="0" w:space="0" w:color="auto"/>
                        <w:left w:val="none" w:sz="0" w:space="0" w:color="auto"/>
                        <w:bottom w:val="none" w:sz="0" w:space="0" w:color="auto"/>
                        <w:right w:val="none" w:sz="0" w:space="0" w:color="auto"/>
                      </w:divBdr>
                      <w:divsChild>
                        <w:div w:id="268129306">
                          <w:marLeft w:val="240"/>
                          <w:marRight w:val="0"/>
                          <w:marTop w:val="0"/>
                          <w:marBottom w:val="0"/>
                          <w:divBdr>
                            <w:top w:val="none" w:sz="0" w:space="0" w:color="auto"/>
                            <w:left w:val="none" w:sz="0" w:space="0" w:color="auto"/>
                            <w:bottom w:val="none" w:sz="0" w:space="0" w:color="auto"/>
                            <w:right w:val="none" w:sz="0" w:space="0" w:color="auto"/>
                          </w:divBdr>
                        </w:div>
                        <w:div w:id="323508406">
                          <w:marLeft w:val="240"/>
                          <w:marRight w:val="0"/>
                          <w:marTop w:val="0"/>
                          <w:marBottom w:val="0"/>
                          <w:divBdr>
                            <w:top w:val="none" w:sz="0" w:space="0" w:color="auto"/>
                            <w:left w:val="none" w:sz="0" w:space="0" w:color="auto"/>
                            <w:bottom w:val="none" w:sz="0" w:space="0" w:color="auto"/>
                            <w:right w:val="none" w:sz="0" w:space="0" w:color="auto"/>
                          </w:divBdr>
                          <w:divsChild>
                            <w:div w:id="94598159">
                              <w:marLeft w:val="240"/>
                              <w:marRight w:val="0"/>
                              <w:marTop w:val="0"/>
                              <w:marBottom w:val="0"/>
                              <w:divBdr>
                                <w:top w:val="none" w:sz="0" w:space="0" w:color="auto"/>
                                <w:left w:val="none" w:sz="0" w:space="0" w:color="auto"/>
                                <w:bottom w:val="none" w:sz="0" w:space="0" w:color="auto"/>
                                <w:right w:val="none" w:sz="0" w:space="0" w:color="auto"/>
                              </w:divBdr>
                            </w:div>
                          </w:divsChild>
                        </w:div>
                        <w:div w:id="536239789">
                          <w:marLeft w:val="240"/>
                          <w:marRight w:val="0"/>
                          <w:marTop w:val="0"/>
                          <w:marBottom w:val="0"/>
                          <w:divBdr>
                            <w:top w:val="none" w:sz="0" w:space="0" w:color="auto"/>
                            <w:left w:val="none" w:sz="0" w:space="0" w:color="auto"/>
                            <w:bottom w:val="none" w:sz="0" w:space="0" w:color="auto"/>
                            <w:right w:val="none" w:sz="0" w:space="0" w:color="auto"/>
                          </w:divBdr>
                          <w:divsChild>
                            <w:div w:id="1901480249">
                              <w:marLeft w:val="240"/>
                              <w:marRight w:val="0"/>
                              <w:marTop w:val="0"/>
                              <w:marBottom w:val="0"/>
                              <w:divBdr>
                                <w:top w:val="none" w:sz="0" w:space="0" w:color="auto"/>
                                <w:left w:val="none" w:sz="0" w:space="0" w:color="auto"/>
                                <w:bottom w:val="none" w:sz="0" w:space="0" w:color="auto"/>
                                <w:right w:val="none" w:sz="0" w:space="0" w:color="auto"/>
                              </w:divBdr>
                            </w:div>
                          </w:divsChild>
                        </w:div>
                        <w:div w:id="327442647">
                          <w:marLeft w:val="240"/>
                          <w:marRight w:val="0"/>
                          <w:marTop w:val="0"/>
                          <w:marBottom w:val="0"/>
                          <w:divBdr>
                            <w:top w:val="none" w:sz="0" w:space="0" w:color="auto"/>
                            <w:left w:val="none" w:sz="0" w:space="0" w:color="auto"/>
                            <w:bottom w:val="none" w:sz="0" w:space="0" w:color="auto"/>
                            <w:right w:val="none" w:sz="0" w:space="0" w:color="auto"/>
                          </w:divBdr>
                          <w:divsChild>
                            <w:div w:id="723483954">
                              <w:marLeft w:val="240"/>
                              <w:marRight w:val="0"/>
                              <w:marTop w:val="0"/>
                              <w:marBottom w:val="0"/>
                              <w:divBdr>
                                <w:top w:val="none" w:sz="0" w:space="0" w:color="auto"/>
                                <w:left w:val="none" w:sz="0" w:space="0" w:color="auto"/>
                                <w:bottom w:val="none" w:sz="0" w:space="0" w:color="auto"/>
                                <w:right w:val="none" w:sz="0" w:space="0" w:color="auto"/>
                              </w:divBdr>
                            </w:div>
                          </w:divsChild>
                        </w:div>
                        <w:div w:id="893851011">
                          <w:marLeft w:val="240"/>
                          <w:marRight w:val="0"/>
                          <w:marTop w:val="0"/>
                          <w:marBottom w:val="0"/>
                          <w:divBdr>
                            <w:top w:val="none" w:sz="0" w:space="0" w:color="auto"/>
                            <w:left w:val="none" w:sz="0" w:space="0" w:color="auto"/>
                            <w:bottom w:val="none" w:sz="0" w:space="0" w:color="auto"/>
                            <w:right w:val="none" w:sz="0" w:space="0" w:color="auto"/>
                          </w:divBdr>
                          <w:divsChild>
                            <w:div w:id="795488678">
                              <w:marLeft w:val="240"/>
                              <w:marRight w:val="0"/>
                              <w:marTop w:val="0"/>
                              <w:marBottom w:val="0"/>
                              <w:divBdr>
                                <w:top w:val="none" w:sz="0" w:space="0" w:color="auto"/>
                                <w:left w:val="none" w:sz="0" w:space="0" w:color="auto"/>
                                <w:bottom w:val="none" w:sz="0" w:space="0" w:color="auto"/>
                                <w:right w:val="none" w:sz="0" w:space="0" w:color="auto"/>
                              </w:divBdr>
                            </w:div>
                          </w:divsChild>
                        </w:div>
                        <w:div w:id="326909381">
                          <w:marLeft w:val="240"/>
                          <w:marRight w:val="0"/>
                          <w:marTop w:val="0"/>
                          <w:marBottom w:val="0"/>
                          <w:divBdr>
                            <w:top w:val="none" w:sz="0" w:space="0" w:color="auto"/>
                            <w:left w:val="none" w:sz="0" w:space="0" w:color="auto"/>
                            <w:bottom w:val="none" w:sz="0" w:space="0" w:color="auto"/>
                            <w:right w:val="none" w:sz="0" w:space="0" w:color="auto"/>
                          </w:divBdr>
                          <w:divsChild>
                            <w:div w:id="15864966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8021394">
                      <w:marLeft w:val="0"/>
                      <w:marRight w:val="0"/>
                      <w:marTop w:val="0"/>
                      <w:marBottom w:val="0"/>
                      <w:divBdr>
                        <w:top w:val="none" w:sz="0" w:space="0" w:color="auto"/>
                        <w:left w:val="none" w:sz="0" w:space="0" w:color="auto"/>
                        <w:bottom w:val="none" w:sz="0" w:space="0" w:color="auto"/>
                        <w:right w:val="none" w:sz="0" w:space="0" w:color="auto"/>
                      </w:divBdr>
                      <w:divsChild>
                        <w:div w:id="601187925">
                          <w:marLeft w:val="240"/>
                          <w:marRight w:val="0"/>
                          <w:marTop w:val="0"/>
                          <w:marBottom w:val="0"/>
                          <w:divBdr>
                            <w:top w:val="none" w:sz="0" w:space="0" w:color="auto"/>
                            <w:left w:val="none" w:sz="0" w:space="0" w:color="auto"/>
                            <w:bottom w:val="none" w:sz="0" w:space="0" w:color="auto"/>
                            <w:right w:val="none" w:sz="0" w:space="0" w:color="auto"/>
                          </w:divBdr>
                        </w:div>
                        <w:div w:id="223566106">
                          <w:marLeft w:val="240"/>
                          <w:marRight w:val="0"/>
                          <w:marTop w:val="0"/>
                          <w:marBottom w:val="0"/>
                          <w:divBdr>
                            <w:top w:val="none" w:sz="0" w:space="0" w:color="auto"/>
                            <w:left w:val="none" w:sz="0" w:space="0" w:color="auto"/>
                            <w:bottom w:val="none" w:sz="0" w:space="0" w:color="auto"/>
                            <w:right w:val="none" w:sz="0" w:space="0" w:color="auto"/>
                          </w:divBdr>
                          <w:divsChild>
                            <w:div w:id="1815633710">
                              <w:marLeft w:val="240"/>
                              <w:marRight w:val="0"/>
                              <w:marTop w:val="0"/>
                              <w:marBottom w:val="0"/>
                              <w:divBdr>
                                <w:top w:val="none" w:sz="0" w:space="0" w:color="auto"/>
                                <w:left w:val="none" w:sz="0" w:space="0" w:color="auto"/>
                                <w:bottom w:val="none" w:sz="0" w:space="0" w:color="auto"/>
                                <w:right w:val="none" w:sz="0" w:space="0" w:color="auto"/>
                              </w:divBdr>
                            </w:div>
                          </w:divsChild>
                        </w:div>
                        <w:div w:id="27411792">
                          <w:marLeft w:val="240"/>
                          <w:marRight w:val="0"/>
                          <w:marTop w:val="0"/>
                          <w:marBottom w:val="0"/>
                          <w:divBdr>
                            <w:top w:val="none" w:sz="0" w:space="0" w:color="auto"/>
                            <w:left w:val="none" w:sz="0" w:space="0" w:color="auto"/>
                            <w:bottom w:val="none" w:sz="0" w:space="0" w:color="auto"/>
                            <w:right w:val="none" w:sz="0" w:space="0" w:color="auto"/>
                          </w:divBdr>
                          <w:divsChild>
                            <w:div w:id="1647512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86831">
                  <w:marLeft w:val="0"/>
                  <w:marRight w:val="0"/>
                  <w:marTop w:val="0"/>
                  <w:marBottom w:val="0"/>
                  <w:divBdr>
                    <w:top w:val="none" w:sz="0" w:space="0" w:color="auto"/>
                    <w:left w:val="none" w:sz="0" w:space="0" w:color="auto"/>
                    <w:bottom w:val="none" w:sz="0" w:space="0" w:color="auto"/>
                    <w:right w:val="none" w:sz="0" w:space="0" w:color="auto"/>
                  </w:divBdr>
                  <w:divsChild>
                    <w:div w:id="688683051">
                      <w:marLeft w:val="240"/>
                      <w:marRight w:val="0"/>
                      <w:marTop w:val="0"/>
                      <w:marBottom w:val="0"/>
                      <w:divBdr>
                        <w:top w:val="none" w:sz="0" w:space="0" w:color="auto"/>
                        <w:left w:val="none" w:sz="0" w:space="0" w:color="auto"/>
                        <w:bottom w:val="none" w:sz="0" w:space="0" w:color="auto"/>
                        <w:right w:val="none" w:sz="0" w:space="0" w:color="auto"/>
                      </w:divBdr>
                    </w:div>
                    <w:div w:id="480274684">
                      <w:marLeft w:val="0"/>
                      <w:marRight w:val="0"/>
                      <w:marTop w:val="0"/>
                      <w:marBottom w:val="0"/>
                      <w:divBdr>
                        <w:top w:val="none" w:sz="0" w:space="0" w:color="auto"/>
                        <w:left w:val="none" w:sz="0" w:space="0" w:color="auto"/>
                        <w:bottom w:val="none" w:sz="0" w:space="0" w:color="auto"/>
                        <w:right w:val="none" w:sz="0" w:space="0" w:color="auto"/>
                      </w:divBdr>
                      <w:divsChild>
                        <w:div w:id="981347534">
                          <w:marLeft w:val="240"/>
                          <w:marRight w:val="0"/>
                          <w:marTop w:val="0"/>
                          <w:marBottom w:val="0"/>
                          <w:divBdr>
                            <w:top w:val="none" w:sz="0" w:space="0" w:color="auto"/>
                            <w:left w:val="none" w:sz="0" w:space="0" w:color="auto"/>
                            <w:bottom w:val="none" w:sz="0" w:space="0" w:color="auto"/>
                            <w:right w:val="none" w:sz="0" w:space="0" w:color="auto"/>
                          </w:divBdr>
                        </w:div>
                        <w:div w:id="471674154">
                          <w:marLeft w:val="240"/>
                          <w:marRight w:val="0"/>
                          <w:marTop w:val="0"/>
                          <w:marBottom w:val="0"/>
                          <w:divBdr>
                            <w:top w:val="none" w:sz="0" w:space="0" w:color="auto"/>
                            <w:left w:val="none" w:sz="0" w:space="0" w:color="auto"/>
                            <w:bottom w:val="none" w:sz="0" w:space="0" w:color="auto"/>
                            <w:right w:val="none" w:sz="0" w:space="0" w:color="auto"/>
                          </w:divBdr>
                          <w:divsChild>
                            <w:div w:id="2125228257">
                              <w:marLeft w:val="240"/>
                              <w:marRight w:val="0"/>
                              <w:marTop w:val="0"/>
                              <w:marBottom w:val="0"/>
                              <w:divBdr>
                                <w:top w:val="none" w:sz="0" w:space="0" w:color="auto"/>
                                <w:left w:val="none" w:sz="0" w:space="0" w:color="auto"/>
                                <w:bottom w:val="none" w:sz="0" w:space="0" w:color="auto"/>
                                <w:right w:val="none" w:sz="0" w:space="0" w:color="auto"/>
                              </w:divBdr>
                            </w:div>
                          </w:divsChild>
                        </w:div>
                        <w:div w:id="172577670">
                          <w:marLeft w:val="240"/>
                          <w:marRight w:val="0"/>
                          <w:marTop w:val="0"/>
                          <w:marBottom w:val="0"/>
                          <w:divBdr>
                            <w:top w:val="none" w:sz="0" w:space="0" w:color="auto"/>
                            <w:left w:val="none" w:sz="0" w:space="0" w:color="auto"/>
                            <w:bottom w:val="none" w:sz="0" w:space="0" w:color="auto"/>
                            <w:right w:val="none" w:sz="0" w:space="0" w:color="auto"/>
                          </w:divBdr>
                          <w:divsChild>
                            <w:div w:id="830177029">
                              <w:marLeft w:val="240"/>
                              <w:marRight w:val="0"/>
                              <w:marTop w:val="0"/>
                              <w:marBottom w:val="0"/>
                              <w:divBdr>
                                <w:top w:val="none" w:sz="0" w:space="0" w:color="auto"/>
                                <w:left w:val="none" w:sz="0" w:space="0" w:color="auto"/>
                                <w:bottom w:val="none" w:sz="0" w:space="0" w:color="auto"/>
                                <w:right w:val="none" w:sz="0" w:space="0" w:color="auto"/>
                              </w:divBdr>
                            </w:div>
                          </w:divsChild>
                        </w:div>
                        <w:div w:id="162818503">
                          <w:marLeft w:val="240"/>
                          <w:marRight w:val="0"/>
                          <w:marTop w:val="0"/>
                          <w:marBottom w:val="0"/>
                          <w:divBdr>
                            <w:top w:val="none" w:sz="0" w:space="0" w:color="auto"/>
                            <w:left w:val="none" w:sz="0" w:space="0" w:color="auto"/>
                            <w:bottom w:val="none" w:sz="0" w:space="0" w:color="auto"/>
                            <w:right w:val="none" w:sz="0" w:space="0" w:color="auto"/>
                          </w:divBdr>
                          <w:divsChild>
                            <w:div w:id="1594392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259115">
                      <w:marLeft w:val="0"/>
                      <w:marRight w:val="0"/>
                      <w:marTop w:val="0"/>
                      <w:marBottom w:val="0"/>
                      <w:divBdr>
                        <w:top w:val="none" w:sz="0" w:space="0" w:color="auto"/>
                        <w:left w:val="none" w:sz="0" w:space="0" w:color="auto"/>
                        <w:bottom w:val="none" w:sz="0" w:space="0" w:color="auto"/>
                        <w:right w:val="none" w:sz="0" w:space="0" w:color="auto"/>
                      </w:divBdr>
                      <w:divsChild>
                        <w:div w:id="10511485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3145209">
                  <w:marLeft w:val="0"/>
                  <w:marRight w:val="0"/>
                  <w:marTop w:val="0"/>
                  <w:marBottom w:val="0"/>
                  <w:divBdr>
                    <w:top w:val="none" w:sz="0" w:space="0" w:color="auto"/>
                    <w:left w:val="none" w:sz="0" w:space="0" w:color="auto"/>
                    <w:bottom w:val="none" w:sz="0" w:space="0" w:color="auto"/>
                    <w:right w:val="none" w:sz="0" w:space="0" w:color="auto"/>
                  </w:divBdr>
                  <w:divsChild>
                    <w:div w:id="1270628432">
                      <w:marLeft w:val="240"/>
                      <w:marRight w:val="0"/>
                      <w:marTop w:val="0"/>
                      <w:marBottom w:val="0"/>
                      <w:divBdr>
                        <w:top w:val="none" w:sz="0" w:space="0" w:color="auto"/>
                        <w:left w:val="none" w:sz="0" w:space="0" w:color="auto"/>
                        <w:bottom w:val="none" w:sz="0" w:space="0" w:color="auto"/>
                        <w:right w:val="none" w:sz="0" w:space="0" w:color="auto"/>
                      </w:divBdr>
                    </w:div>
                    <w:div w:id="1070924274">
                      <w:marLeft w:val="0"/>
                      <w:marRight w:val="0"/>
                      <w:marTop w:val="0"/>
                      <w:marBottom w:val="0"/>
                      <w:divBdr>
                        <w:top w:val="none" w:sz="0" w:space="0" w:color="auto"/>
                        <w:left w:val="none" w:sz="0" w:space="0" w:color="auto"/>
                        <w:bottom w:val="none" w:sz="0" w:space="0" w:color="auto"/>
                        <w:right w:val="none" w:sz="0" w:space="0" w:color="auto"/>
                      </w:divBdr>
                      <w:divsChild>
                        <w:div w:id="1466197554">
                          <w:marLeft w:val="240"/>
                          <w:marRight w:val="0"/>
                          <w:marTop w:val="0"/>
                          <w:marBottom w:val="0"/>
                          <w:divBdr>
                            <w:top w:val="none" w:sz="0" w:space="0" w:color="auto"/>
                            <w:left w:val="none" w:sz="0" w:space="0" w:color="auto"/>
                            <w:bottom w:val="none" w:sz="0" w:space="0" w:color="auto"/>
                            <w:right w:val="none" w:sz="0" w:space="0" w:color="auto"/>
                          </w:divBdr>
                        </w:div>
                        <w:div w:id="968239085">
                          <w:marLeft w:val="240"/>
                          <w:marRight w:val="0"/>
                          <w:marTop w:val="0"/>
                          <w:marBottom w:val="0"/>
                          <w:divBdr>
                            <w:top w:val="none" w:sz="0" w:space="0" w:color="auto"/>
                            <w:left w:val="none" w:sz="0" w:space="0" w:color="auto"/>
                            <w:bottom w:val="none" w:sz="0" w:space="0" w:color="auto"/>
                            <w:right w:val="none" w:sz="0" w:space="0" w:color="auto"/>
                          </w:divBdr>
                          <w:divsChild>
                            <w:div w:id="635839485">
                              <w:marLeft w:val="240"/>
                              <w:marRight w:val="0"/>
                              <w:marTop w:val="0"/>
                              <w:marBottom w:val="0"/>
                              <w:divBdr>
                                <w:top w:val="none" w:sz="0" w:space="0" w:color="auto"/>
                                <w:left w:val="none" w:sz="0" w:space="0" w:color="auto"/>
                                <w:bottom w:val="none" w:sz="0" w:space="0" w:color="auto"/>
                                <w:right w:val="none" w:sz="0" w:space="0" w:color="auto"/>
                              </w:divBdr>
                            </w:div>
                          </w:divsChild>
                        </w:div>
                        <w:div w:id="2035111773">
                          <w:marLeft w:val="240"/>
                          <w:marRight w:val="0"/>
                          <w:marTop w:val="0"/>
                          <w:marBottom w:val="0"/>
                          <w:divBdr>
                            <w:top w:val="none" w:sz="0" w:space="0" w:color="auto"/>
                            <w:left w:val="none" w:sz="0" w:space="0" w:color="auto"/>
                            <w:bottom w:val="none" w:sz="0" w:space="0" w:color="auto"/>
                            <w:right w:val="none" w:sz="0" w:space="0" w:color="auto"/>
                          </w:divBdr>
                          <w:divsChild>
                            <w:div w:id="11553012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16576">
                  <w:marLeft w:val="0"/>
                  <w:marRight w:val="0"/>
                  <w:marTop w:val="0"/>
                  <w:marBottom w:val="0"/>
                  <w:divBdr>
                    <w:top w:val="none" w:sz="0" w:space="0" w:color="auto"/>
                    <w:left w:val="none" w:sz="0" w:space="0" w:color="auto"/>
                    <w:bottom w:val="none" w:sz="0" w:space="0" w:color="auto"/>
                    <w:right w:val="none" w:sz="0" w:space="0" w:color="auto"/>
                  </w:divBdr>
                  <w:divsChild>
                    <w:div w:id="1950696007">
                      <w:marLeft w:val="240"/>
                      <w:marRight w:val="0"/>
                      <w:marTop w:val="0"/>
                      <w:marBottom w:val="0"/>
                      <w:divBdr>
                        <w:top w:val="none" w:sz="0" w:space="0" w:color="auto"/>
                        <w:left w:val="none" w:sz="0" w:space="0" w:color="auto"/>
                        <w:bottom w:val="none" w:sz="0" w:space="0" w:color="auto"/>
                        <w:right w:val="none" w:sz="0" w:space="0" w:color="auto"/>
                      </w:divBdr>
                    </w:div>
                    <w:div w:id="1826586525">
                      <w:marLeft w:val="0"/>
                      <w:marRight w:val="0"/>
                      <w:marTop w:val="0"/>
                      <w:marBottom w:val="0"/>
                      <w:divBdr>
                        <w:top w:val="none" w:sz="0" w:space="0" w:color="auto"/>
                        <w:left w:val="none" w:sz="0" w:space="0" w:color="auto"/>
                        <w:bottom w:val="none" w:sz="0" w:space="0" w:color="auto"/>
                        <w:right w:val="none" w:sz="0" w:space="0" w:color="auto"/>
                      </w:divBdr>
                      <w:divsChild>
                        <w:div w:id="681905048">
                          <w:marLeft w:val="240"/>
                          <w:marRight w:val="0"/>
                          <w:marTop w:val="0"/>
                          <w:marBottom w:val="0"/>
                          <w:divBdr>
                            <w:top w:val="none" w:sz="0" w:space="0" w:color="auto"/>
                            <w:left w:val="none" w:sz="0" w:space="0" w:color="auto"/>
                            <w:bottom w:val="none" w:sz="0" w:space="0" w:color="auto"/>
                            <w:right w:val="none" w:sz="0" w:space="0" w:color="auto"/>
                          </w:divBdr>
                        </w:div>
                        <w:div w:id="2586253">
                          <w:marLeft w:val="240"/>
                          <w:marRight w:val="0"/>
                          <w:marTop w:val="0"/>
                          <w:marBottom w:val="0"/>
                          <w:divBdr>
                            <w:top w:val="none" w:sz="0" w:space="0" w:color="auto"/>
                            <w:left w:val="none" w:sz="0" w:space="0" w:color="auto"/>
                            <w:bottom w:val="none" w:sz="0" w:space="0" w:color="auto"/>
                            <w:right w:val="none" w:sz="0" w:space="0" w:color="auto"/>
                          </w:divBdr>
                          <w:divsChild>
                            <w:div w:id="1611813066">
                              <w:marLeft w:val="240"/>
                              <w:marRight w:val="0"/>
                              <w:marTop w:val="0"/>
                              <w:marBottom w:val="0"/>
                              <w:divBdr>
                                <w:top w:val="none" w:sz="0" w:space="0" w:color="auto"/>
                                <w:left w:val="none" w:sz="0" w:space="0" w:color="auto"/>
                                <w:bottom w:val="none" w:sz="0" w:space="0" w:color="auto"/>
                                <w:right w:val="none" w:sz="0" w:space="0" w:color="auto"/>
                              </w:divBdr>
                            </w:div>
                          </w:divsChild>
                        </w:div>
                        <w:div w:id="1046372905">
                          <w:marLeft w:val="240"/>
                          <w:marRight w:val="0"/>
                          <w:marTop w:val="0"/>
                          <w:marBottom w:val="0"/>
                          <w:divBdr>
                            <w:top w:val="none" w:sz="0" w:space="0" w:color="auto"/>
                            <w:left w:val="none" w:sz="0" w:space="0" w:color="auto"/>
                            <w:bottom w:val="none" w:sz="0" w:space="0" w:color="auto"/>
                            <w:right w:val="none" w:sz="0" w:space="0" w:color="auto"/>
                          </w:divBdr>
                          <w:divsChild>
                            <w:div w:id="6388455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88872">
                  <w:marLeft w:val="0"/>
                  <w:marRight w:val="0"/>
                  <w:marTop w:val="0"/>
                  <w:marBottom w:val="0"/>
                  <w:divBdr>
                    <w:top w:val="none" w:sz="0" w:space="0" w:color="auto"/>
                    <w:left w:val="none" w:sz="0" w:space="0" w:color="auto"/>
                    <w:bottom w:val="none" w:sz="0" w:space="0" w:color="auto"/>
                    <w:right w:val="none" w:sz="0" w:space="0" w:color="auto"/>
                  </w:divBdr>
                  <w:divsChild>
                    <w:div w:id="1217743320">
                      <w:marLeft w:val="240"/>
                      <w:marRight w:val="0"/>
                      <w:marTop w:val="0"/>
                      <w:marBottom w:val="0"/>
                      <w:divBdr>
                        <w:top w:val="none" w:sz="0" w:space="0" w:color="auto"/>
                        <w:left w:val="none" w:sz="0" w:space="0" w:color="auto"/>
                        <w:bottom w:val="none" w:sz="0" w:space="0" w:color="auto"/>
                        <w:right w:val="none" w:sz="0" w:space="0" w:color="auto"/>
                      </w:divBdr>
                    </w:div>
                    <w:div w:id="1742093073">
                      <w:marLeft w:val="0"/>
                      <w:marRight w:val="0"/>
                      <w:marTop w:val="0"/>
                      <w:marBottom w:val="0"/>
                      <w:divBdr>
                        <w:top w:val="none" w:sz="0" w:space="0" w:color="auto"/>
                        <w:left w:val="none" w:sz="0" w:space="0" w:color="auto"/>
                        <w:bottom w:val="none" w:sz="0" w:space="0" w:color="auto"/>
                        <w:right w:val="none" w:sz="0" w:space="0" w:color="auto"/>
                      </w:divBdr>
                      <w:divsChild>
                        <w:div w:id="207229858">
                          <w:marLeft w:val="240"/>
                          <w:marRight w:val="0"/>
                          <w:marTop w:val="0"/>
                          <w:marBottom w:val="0"/>
                          <w:divBdr>
                            <w:top w:val="none" w:sz="0" w:space="0" w:color="auto"/>
                            <w:left w:val="none" w:sz="0" w:space="0" w:color="auto"/>
                            <w:bottom w:val="none" w:sz="0" w:space="0" w:color="auto"/>
                            <w:right w:val="none" w:sz="0" w:space="0" w:color="auto"/>
                          </w:divBdr>
                        </w:div>
                        <w:div w:id="1754617806">
                          <w:marLeft w:val="240"/>
                          <w:marRight w:val="0"/>
                          <w:marTop w:val="0"/>
                          <w:marBottom w:val="0"/>
                          <w:divBdr>
                            <w:top w:val="none" w:sz="0" w:space="0" w:color="auto"/>
                            <w:left w:val="none" w:sz="0" w:space="0" w:color="auto"/>
                            <w:bottom w:val="none" w:sz="0" w:space="0" w:color="auto"/>
                            <w:right w:val="none" w:sz="0" w:space="0" w:color="auto"/>
                          </w:divBdr>
                          <w:divsChild>
                            <w:div w:id="1257711104">
                              <w:marLeft w:val="240"/>
                              <w:marRight w:val="0"/>
                              <w:marTop w:val="0"/>
                              <w:marBottom w:val="0"/>
                              <w:divBdr>
                                <w:top w:val="none" w:sz="0" w:space="0" w:color="auto"/>
                                <w:left w:val="none" w:sz="0" w:space="0" w:color="auto"/>
                                <w:bottom w:val="none" w:sz="0" w:space="0" w:color="auto"/>
                                <w:right w:val="none" w:sz="0" w:space="0" w:color="auto"/>
                              </w:divBdr>
                            </w:div>
                          </w:divsChild>
                        </w:div>
                        <w:div w:id="1628897988">
                          <w:marLeft w:val="240"/>
                          <w:marRight w:val="0"/>
                          <w:marTop w:val="0"/>
                          <w:marBottom w:val="0"/>
                          <w:divBdr>
                            <w:top w:val="none" w:sz="0" w:space="0" w:color="auto"/>
                            <w:left w:val="none" w:sz="0" w:space="0" w:color="auto"/>
                            <w:bottom w:val="none" w:sz="0" w:space="0" w:color="auto"/>
                            <w:right w:val="none" w:sz="0" w:space="0" w:color="auto"/>
                          </w:divBdr>
                          <w:divsChild>
                            <w:div w:id="601033398">
                              <w:marLeft w:val="240"/>
                              <w:marRight w:val="0"/>
                              <w:marTop w:val="0"/>
                              <w:marBottom w:val="0"/>
                              <w:divBdr>
                                <w:top w:val="none" w:sz="0" w:space="0" w:color="auto"/>
                                <w:left w:val="none" w:sz="0" w:space="0" w:color="auto"/>
                                <w:bottom w:val="none" w:sz="0" w:space="0" w:color="auto"/>
                                <w:right w:val="none" w:sz="0" w:space="0" w:color="auto"/>
                              </w:divBdr>
                            </w:div>
                          </w:divsChild>
                        </w:div>
                        <w:div w:id="812412214">
                          <w:marLeft w:val="240"/>
                          <w:marRight w:val="0"/>
                          <w:marTop w:val="0"/>
                          <w:marBottom w:val="0"/>
                          <w:divBdr>
                            <w:top w:val="none" w:sz="0" w:space="0" w:color="auto"/>
                            <w:left w:val="none" w:sz="0" w:space="0" w:color="auto"/>
                            <w:bottom w:val="none" w:sz="0" w:space="0" w:color="auto"/>
                            <w:right w:val="none" w:sz="0" w:space="0" w:color="auto"/>
                          </w:divBdr>
                          <w:divsChild>
                            <w:div w:id="4167554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87184">
                  <w:marLeft w:val="0"/>
                  <w:marRight w:val="0"/>
                  <w:marTop w:val="0"/>
                  <w:marBottom w:val="0"/>
                  <w:divBdr>
                    <w:top w:val="none" w:sz="0" w:space="0" w:color="auto"/>
                    <w:left w:val="none" w:sz="0" w:space="0" w:color="auto"/>
                    <w:bottom w:val="none" w:sz="0" w:space="0" w:color="auto"/>
                    <w:right w:val="none" w:sz="0" w:space="0" w:color="auto"/>
                  </w:divBdr>
                  <w:divsChild>
                    <w:div w:id="566646527">
                      <w:marLeft w:val="0"/>
                      <w:marRight w:val="0"/>
                      <w:marTop w:val="0"/>
                      <w:marBottom w:val="0"/>
                      <w:divBdr>
                        <w:top w:val="none" w:sz="0" w:space="0" w:color="auto"/>
                        <w:left w:val="none" w:sz="0" w:space="0" w:color="auto"/>
                        <w:bottom w:val="none" w:sz="0" w:space="0" w:color="auto"/>
                        <w:right w:val="none" w:sz="0" w:space="0" w:color="auto"/>
                      </w:divBdr>
                      <w:divsChild>
                        <w:div w:id="382680451">
                          <w:marLeft w:val="240"/>
                          <w:marRight w:val="0"/>
                          <w:marTop w:val="0"/>
                          <w:marBottom w:val="0"/>
                          <w:divBdr>
                            <w:top w:val="none" w:sz="0" w:space="0" w:color="auto"/>
                            <w:left w:val="none" w:sz="0" w:space="0" w:color="auto"/>
                            <w:bottom w:val="none" w:sz="0" w:space="0" w:color="auto"/>
                            <w:right w:val="none" w:sz="0" w:space="0" w:color="auto"/>
                          </w:divBdr>
                        </w:div>
                        <w:div w:id="84498378">
                          <w:marLeft w:val="240"/>
                          <w:marRight w:val="0"/>
                          <w:marTop w:val="0"/>
                          <w:marBottom w:val="0"/>
                          <w:divBdr>
                            <w:top w:val="none" w:sz="0" w:space="0" w:color="auto"/>
                            <w:left w:val="none" w:sz="0" w:space="0" w:color="auto"/>
                            <w:bottom w:val="none" w:sz="0" w:space="0" w:color="auto"/>
                            <w:right w:val="none" w:sz="0" w:space="0" w:color="auto"/>
                          </w:divBdr>
                          <w:divsChild>
                            <w:div w:id="1618175253">
                              <w:marLeft w:val="240"/>
                              <w:marRight w:val="0"/>
                              <w:marTop w:val="0"/>
                              <w:marBottom w:val="0"/>
                              <w:divBdr>
                                <w:top w:val="none" w:sz="0" w:space="0" w:color="auto"/>
                                <w:left w:val="none" w:sz="0" w:space="0" w:color="auto"/>
                                <w:bottom w:val="none" w:sz="0" w:space="0" w:color="auto"/>
                                <w:right w:val="none" w:sz="0" w:space="0" w:color="auto"/>
                              </w:divBdr>
                            </w:div>
                          </w:divsChild>
                        </w:div>
                        <w:div w:id="1645623336">
                          <w:marLeft w:val="240"/>
                          <w:marRight w:val="0"/>
                          <w:marTop w:val="0"/>
                          <w:marBottom w:val="0"/>
                          <w:divBdr>
                            <w:top w:val="none" w:sz="0" w:space="0" w:color="auto"/>
                            <w:left w:val="none" w:sz="0" w:space="0" w:color="auto"/>
                            <w:bottom w:val="none" w:sz="0" w:space="0" w:color="auto"/>
                            <w:right w:val="none" w:sz="0" w:space="0" w:color="auto"/>
                          </w:divBdr>
                          <w:divsChild>
                            <w:div w:id="148714655">
                              <w:marLeft w:val="240"/>
                              <w:marRight w:val="0"/>
                              <w:marTop w:val="0"/>
                              <w:marBottom w:val="0"/>
                              <w:divBdr>
                                <w:top w:val="none" w:sz="0" w:space="0" w:color="auto"/>
                                <w:left w:val="none" w:sz="0" w:space="0" w:color="auto"/>
                                <w:bottom w:val="none" w:sz="0" w:space="0" w:color="auto"/>
                                <w:right w:val="none" w:sz="0" w:space="0" w:color="auto"/>
                              </w:divBdr>
                            </w:div>
                          </w:divsChild>
                        </w:div>
                        <w:div w:id="1458648816">
                          <w:marLeft w:val="240"/>
                          <w:marRight w:val="0"/>
                          <w:marTop w:val="0"/>
                          <w:marBottom w:val="0"/>
                          <w:divBdr>
                            <w:top w:val="none" w:sz="0" w:space="0" w:color="auto"/>
                            <w:left w:val="none" w:sz="0" w:space="0" w:color="auto"/>
                            <w:bottom w:val="none" w:sz="0" w:space="0" w:color="auto"/>
                            <w:right w:val="none" w:sz="0" w:space="0" w:color="auto"/>
                          </w:divBdr>
                          <w:divsChild>
                            <w:div w:id="1819686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265836">
                  <w:marLeft w:val="0"/>
                  <w:marRight w:val="0"/>
                  <w:marTop w:val="0"/>
                  <w:marBottom w:val="0"/>
                  <w:divBdr>
                    <w:top w:val="none" w:sz="0" w:space="0" w:color="auto"/>
                    <w:left w:val="none" w:sz="0" w:space="0" w:color="auto"/>
                    <w:bottom w:val="none" w:sz="0" w:space="0" w:color="auto"/>
                    <w:right w:val="none" w:sz="0" w:space="0" w:color="auto"/>
                  </w:divBdr>
                  <w:divsChild>
                    <w:div w:id="251133962">
                      <w:marLeft w:val="0"/>
                      <w:marRight w:val="0"/>
                      <w:marTop w:val="0"/>
                      <w:marBottom w:val="0"/>
                      <w:divBdr>
                        <w:top w:val="none" w:sz="0" w:space="0" w:color="auto"/>
                        <w:left w:val="none" w:sz="0" w:space="0" w:color="auto"/>
                        <w:bottom w:val="none" w:sz="0" w:space="0" w:color="auto"/>
                        <w:right w:val="none" w:sz="0" w:space="0" w:color="auto"/>
                      </w:divBdr>
                      <w:divsChild>
                        <w:div w:id="832605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1903329">
                  <w:marLeft w:val="0"/>
                  <w:marRight w:val="0"/>
                  <w:marTop w:val="0"/>
                  <w:marBottom w:val="0"/>
                  <w:divBdr>
                    <w:top w:val="none" w:sz="0" w:space="0" w:color="auto"/>
                    <w:left w:val="none" w:sz="0" w:space="0" w:color="auto"/>
                    <w:bottom w:val="none" w:sz="0" w:space="0" w:color="auto"/>
                    <w:right w:val="none" w:sz="0" w:space="0" w:color="auto"/>
                  </w:divBdr>
                  <w:divsChild>
                    <w:div w:id="697124852">
                      <w:marLeft w:val="240"/>
                      <w:marRight w:val="0"/>
                      <w:marTop w:val="0"/>
                      <w:marBottom w:val="0"/>
                      <w:divBdr>
                        <w:top w:val="none" w:sz="0" w:space="0" w:color="auto"/>
                        <w:left w:val="none" w:sz="0" w:space="0" w:color="auto"/>
                        <w:bottom w:val="none" w:sz="0" w:space="0" w:color="auto"/>
                        <w:right w:val="none" w:sz="0" w:space="0" w:color="auto"/>
                      </w:divBdr>
                    </w:div>
                    <w:div w:id="690422915">
                      <w:marLeft w:val="0"/>
                      <w:marRight w:val="0"/>
                      <w:marTop w:val="0"/>
                      <w:marBottom w:val="0"/>
                      <w:divBdr>
                        <w:top w:val="none" w:sz="0" w:space="0" w:color="auto"/>
                        <w:left w:val="none" w:sz="0" w:space="0" w:color="auto"/>
                        <w:bottom w:val="none" w:sz="0" w:space="0" w:color="auto"/>
                        <w:right w:val="none" w:sz="0" w:space="0" w:color="auto"/>
                      </w:divBdr>
                      <w:divsChild>
                        <w:div w:id="1961296849">
                          <w:marLeft w:val="240"/>
                          <w:marRight w:val="0"/>
                          <w:marTop w:val="0"/>
                          <w:marBottom w:val="0"/>
                          <w:divBdr>
                            <w:top w:val="none" w:sz="0" w:space="0" w:color="auto"/>
                            <w:left w:val="none" w:sz="0" w:space="0" w:color="auto"/>
                            <w:bottom w:val="none" w:sz="0" w:space="0" w:color="auto"/>
                            <w:right w:val="none" w:sz="0" w:space="0" w:color="auto"/>
                          </w:divBdr>
                        </w:div>
                        <w:div w:id="1177040370">
                          <w:marLeft w:val="240"/>
                          <w:marRight w:val="0"/>
                          <w:marTop w:val="0"/>
                          <w:marBottom w:val="0"/>
                          <w:divBdr>
                            <w:top w:val="none" w:sz="0" w:space="0" w:color="auto"/>
                            <w:left w:val="none" w:sz="0" w:space="0" w:color="auto"/>
                            <w:bottom w:val="none" w:sz="0" w:space="0" w:color="auto"/>
                            <w:right w:val="none" w:sz="0" w:space="0" w:color="auto"/>
                          </w:divBdr>
                          <w:divsChild>
                            <w:div w:id="1970235721">
                              <w:marLeft w:val="240"/>
                              <w:marRight w:val="0"/>
                              <w:marTop w:val="0"/>
                              <w:marBottom w:val="0"/>
                              <w:divBdr>
                                <w:top w:val="none" w:sz="0" w:space="0" w:color="auto"/>
                                <w:left w:val="none" w:sz="0" w:space="0" w:color="auto"/>
                                <w:bottom w:val="none" w:sz="0" w:space="0" w:color="auto"/>
                                <w:right w:val="none" w:sz="0" w:space="0" w:color="auto"/>
                              </w:divBdr>
                            </w:div>
                          </w:divsChild>
                        </w:div>
                        <w:div w:id="1495342063">
                          <w:marLeft w:val="240"/>
                          <w:marRight w:val="0"/>
                          <w:marTop w:val="0"/>
                          <w:marBottom w:val="0"/>
                          <w:divBdr>
                            <w:top w:val="none" w:sz="0" w:space="0" w:color="auto"/>
                            <w:left w:val="none" w:sz="0" w:space="0" w:color="auto"/>
                            <w:bottom w:val="none" w:sz="0" w:space="0" w:color="auto"/>
                            <w:right w:val="none" w:sz="0" w:space="0" w:color="auto"/>
                          </w:divBdr>
                          <w:divsChild>
                            <w:div w:id="650059581">
                              <w:marLeft w:val="240"/>
                              <w:marRight w:val="0"/>
                              <w:marTop w:val="0"/>
                              <w:marBottom w:val="0"/>
                              <w:divBdr>
                                <w:top w:val="none" w:sz="0" w:space="0" w:color="auto"/>
                                <w:left w:val="none" w:sz="0" w:space="0" w:color="auto"/>
                                <w:bottom w:val="none" w:sz="0" w:space="0" w:color="auto"/>
                                <w:right w:val="none" w:sz="0" w:space="0" w:color="auto"/>
                              </w:divBdr>
                            </w:div>
                            <w:div w:id="797918608">
                              <w:marLeft w:val="240"/>
                              <w:marRight w:val="0"/>
                              <w:marTop w:val="0"/>
                              <w:marBottom w:val="0"/>
                              <w:divBdr>
                                <w:top w:val="none" w:sz="0" w:space="0" w:color="auto"/>
                                <w:left w:val="none" w:sz="0" w:space="0" w:color="auto"/>
                                <w:bottom w:val="none" w:sz="0" w:space="0" w:color="auto"/>
                                <w:right w:val="none" w:sz="0" w:space="0" w:color="auto"/>
                              </w:divBdr>
                              <w:divsChild>
                                <w:div w:id="1868642436">
                                  <w:marLeft w:val="240"/>
                                  <w:marRight w:val="0"/>
                                  <w:marTop w:val="0"/>
                                  <w:marBottom w:val="0"/>
                                  <w:divBdr>
                                    <w:top w:val="none" w:sz="0" w:space="0" w:color="auto"/>
                                    <w:left w:val="none" w:sz="0" w:space="0" w:color="auto"/>
                                    <w:bottom w:val="none" w:sz="0" w:space="0" w:color="auto"/>
                                    <w:right w:val="none" w:sz="0" w:space="0" w:color="auto"/>
                                  </w:divBdr>
                                </w:div>
                              </w:divsChild>
                            </w:div>
                            <w:div w:id="347604077">
                              <w:marLeft w:val="240"/>
                              <w:marRight w:val="0"/>
                              <w:marTop w:val="0"/>
                              <w:marBottom w:val="0"/>
                              <w:divBdr>
                                <w:top w:val="none" w:sz="0" w:space="0" w:color="auto"/>
                                <w:left w:val="none" w:sz="0" w:space="0" w:color="auto"/>
                                <w:bottom w:val="none" w:sz="0" w:space="0" w:color="auto"/>
                                <w:right w:val="none" w:sz="0" w:space="0" w:color="auto"/>
                              </w:divBdr>
                              <w:divsChild>
                                <w:div w:id="13431263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5529454">
                          <w:marLeft w:val="240"/>
                          <w:marRight w:val="0"/>
                          <w:marTop w:val="0"/>
                          <w:marBottom w:val="0"/>
                          <w:divBdr>
                            <w:top w:val="none" w:sz="0" w:space="0" w:color="auto"/>
                            <w:left w:val="none" w:sz="0" w:space="0" w:color="auto"/>
                            <w:bottom w:val="none" w:sz="0" w:space="0" w:color="auto"/>
                            <w:right w:val="none" w:sz="0" w:space="0" w:color="auto"/>
                          </w:divBdr>
                          <w:divsChild>
                            <w:div w:id="1047797507">
                              <w:marLeft w:val="240"/>
                              <w:marRight w:val="0"/>
                              <w:marTop w:val="0"/>
                              <w:marBottom w:val="0"/>
                              <w:divBdr>
                                <w:top w:val="none" w:sz="0" w:space="0" w:color="auto"/>
                                <w:left w:val="none" w:sz="0" w:space="0" w:color="auto"/>
                                <w:bottom w:val="none" w:sz="0" w:space="0" w:color="auto"/>
                                <w:right w:val="none" w:sz="0" w:space="0" w:color="auto"/>
                              </w:divBdr>
                            </w:div>
                            <w:div w:id="1531264596">
                              <w:marLeft w:val="240"/>
                              <w:marRight w:val="0"/>
                              <w:marTop w:val="0"/>
                              <w:marBottom w:val="0"/>
                              <w:divBdr>
                                <w:top w:val="none" w:sz="0" w:space="0" w:color="auto"/>
                                <w:left w:val="none" w:sz="0" w:space="0" w:color="auto"/>
                                <w:bottom w:val="none" w:sz="0" w:space="0" w:color="auto"/>
                                <w:right w:val="none" w:sz="0" w:space="0" w:color="auto"/>
                              </w:divBdr>
                              <w:divsChild>
                                <w:div w:id="1505710118">
                                  <w:marLeft w:val="240"/>
                                  <w:marRight w:val="0"/>
                                  <w:marTop w:val="0"/>
                                  <w:marBottom w:val="0"/>
                                  <w:divBdr>
                                    <w:top w:val="none" w:sz="0" w:space="0" w:color="auto"/>
                                    <w:left w:val="none" w:sz="0" w:space="0" w:color="auto"/>
                                    <w:bottom w:val="none" w:sz="0" w:space="0" w:color="auto"/>
                                    <w:right w:val="none" w:sz="0" w:space="0" w:color="auto"/>
                                  </w:divBdr>
                                </w:div>
                              </w:divsChild>
                            </w:div>
                            <w:div w:id="691498881">
                              <w:marLeft w:val="240"/>
                              <w:marRight w:val="0"/>
                              <w:marTop w:val="0"/>
                              <w:marBottom w:val="0"/>
                              <w:divBdr>
                                <w:top w:val="none" w:sz="0" w:space="0" w:color="auto"/>
                                <w:left w:val="none" w:sz="0" w:space="0" w:color="auto"/>
                                <w:bottom w:val="none" w:sz="0" w:space="0" w:color="auto"/>
                                <w:right w:val="none" w:sz="0" w:space="0" w:color="auto"/>
                              </w:divBdr>
                              <w:divsChild>
                                <w:div w:id="924532748">
                                  <w:marLeft w:val="240"/>
                                  <w:marRight w:val="0"/>
                                  <w:marTop w:val="0"/>
                                  <w:marBottom w:val="0"/>
                                  <w:divBdr>
                                    <w:top w:val="none" w:sz="0" w:space="0" w:color="auto"/>
                                    <w:left w:val="none" w:sz="0" w:space="0" w:color="auto"/>
                                    <w:bottom w:val="none" w:sz="0" w:space="0" w:color="auto"/>
                                    <w:right w:val="none" w:sz="0" w:space="0" w:color="auto"/>
                                  </w:divBdr>
                                </w:div>
                              </w:divsChild>
                            </w:div>
                            <w:div w:id="1678120332">
                              <w:marLeft w:val="240"/>
                              <w:marRight w:val="0"/>
                              <w:marTop w:val="0"/>
                              <w:marBottom w:val="0"/>
                              <w:divBdr>
                                <w:top w:val="none" w:sz="0" w:space="0" w:color="auto"/>
                                <w:left w:val="none" w:sz="0" w:space="0" w:color="auto"/>
                                <w:bottom w:val="none" w:sz="0" w:space="0" w:color="auto"/>
                                <w:right w:val="none" w:sz="0" w:space="0" w:color="auto"/>
                              </w:divBdr>
                              <w:divsChild>
                                <w:div w:id="1670985160">
                                  <w:marLeft w:val="240"/>
                                  <w:marRight w:val="0"/>
                                  <w:marTop w:val="0"/>
                                  <w:marBottom w:val="0"/>
                                  <w:divBdr>
                                    <w:top w:val="none" w:sz="0" w:space="0" w:color="auto"/>
                                    <w:left w:val="none" w:sz="0" w:space="0" w:color="auto"/>
                                    <w:bottom w:val="none" w:sz="0" w:space="0" w:color="auto"/>
                                    <w:right w:val="none" w:sz="0" w:space="0" w:color="auto"/>
                                  </w:divBdr>
                                </w:div>
                              </w:divsChild>
                            </w:div>
                            <w:div w:id="1364860910">
                              <w:marLeft w:val="240"/>
                              <w:marRight w:val="0"/>
                              <w:marTop w:val="0"/>
                              <w:marBottom w:val="0"/>
                              <w:divBdr>
                                <w:top w:val="none" w:sz="0" w:space="0" w:color="auto"/>
                                <w:left w:val="none" w:sz="0" w:space="0" w:color="auto"/>
                                <w:bottom w:val="none" w:sz="0" w:space="0" w:color="auto"/>
                                <w:right w:val="none" w:sz="0" w:space="0" w:color="auto"/>
                              </w:divBdr>
                              <w:divsChild>
                                <w:div w:id="4170971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529564">
              <w:marLeft w:val="0"/>
              <w:marRight w:val="0"/>
              <w:marTop w:val="0"/>
              <w:marBottom w:val="0"/>
              <w:divBdr>
                <w:top w:val="none" w:sz="0" w:space="0" w:color="auto"/>
                <w:left w:val="none" w:sz="0" w:space="0" w:color="auto"/>
                <w:bottom w:val="none" w:sz="0" w:space="0" w:color="auto"/>
                <w:right w:val="none" w:sz="0" w:space="0" w:color="auto"/>
              </w:divBdr>
              <w:divsChild>
                <w:div w:id="1765955980">
                  <w:marLeft w:val="720"/>
                  <w:marRight w:val="0"/>
                  <w:marTop w:val="0"/>
                  <w:marBottom w:val="0"/>
                  <w:divBdr>
                    <w:top w:val="none" w:sz="0" w:space="0" w:color="auto"/>
                    <w:left w:val="none" w:sz="0" w:space="0" w:color="auto"/>
                    <w:bottom w:val="none" w:sz="0" w:space="0" w:color="auto"/>
                    <w:right w:val="none" w:sz="0" w:space="0" w:color="auto"/>
                  </w:divBdr>
                </w:div>
                <w:div w:id="65032900">
                  <w:marLeft w:val="0"/>
                  <w:marRight w:val="0"/>
                  <w:marTop w:val="0"/>
                  <w:marBottom w:val="0"/>
                  <w:divBdr>
                    <w:top w:val="none" w:sz="0" w:space="0" w:color="auto"/>
                    <w:left w:val="none" w:sz="0" w:space="0" w:color="auto"/>
                    <w:bottom w:val="none" w:sz="0" w:space="0" w:color="auto"/>
                    <w:right w:val="none" w:sz="0" w:space="0" w:color="auto"/>
                  </w:divBdr>
                  <w:divsChild>
                    <w:div w:id="1784417746">
                      <w:marLeft w:val="960"/>
                      <w:marRight w:val="0"/>
                      <w:marTop w:val="0"/>
                      <w:marBottom w:val="0"/>
                      <w:divBdr>
                        <w:top w:val="none" w:sz="0" w:space="0" w:color="auto"/>
                        <w:left w:val="none" w:sz="0" w:space="0" w:color="auto"/>
                        <w:bottom w:val="none" w:sz="0" w:space="0" w:color="auto"/>
                        <w:right w:val="none" w:sz="0" w:space="0" w:color="auto"/>
                      </w:divBdr>
                    </w:div>
                    <w:div w:id="656301661">
                      <w:marLeft w:val="0"/>
                      <w:marRight w:val="0"/>
                      <w:marTop w:val="0"/>
                      <w:marBottom w:val="0"/>
                      <w:divBdr>
                        <w:top w:val="none" w:sz="0" w:space="0" w:color="auto"/>
                        <w:left w:val="none" w:sz="0" w:space="0" w:color="auto"/>
                        <w:bottom w:val="none" w:sz="0" w:space="0" w:color="auto"/>
                        <w:right w:val="none" w:sz="0" w:space="0" w:color="auto"/>
                      </w:divBdr>
                      <w:divsChild>
                        <w:div w:id="1334071366">
                          <w:marLeft w:val="1200"/>
                          <w:marRight w:val="0"/>
                          <w:marTop w:val="0"/>
                          <w:marBottom w:val="0"/>
                          <w:divBdr>
                            <w:top w:val="none" w:sz="0" w:space="0" w:color="auto"/>
                            <w:left w:val="none" w:sz="0" w:space="0" w:color="auto"/>
                            <w:bottom w:val="none" w:sz="0" w:space="0" w:color="auto"/>
                            <w:right w:val="none" w:sz="0" w:space="0" w:color="auto"/>
                          </w:divBdr>
                        </w:div>
                        <w:div w:id="2052336725">
                          <w:marLeft w:val="0"/>
                          <w:marRight w:val="0"/>
                          <w:marTop w:val="0"/>
                          <w:marBottom w:val="0"/>
                          <w:divBdr>
                            <w:top w:val="none" w:sz="0" w:space="0" w:color="auto"/>
                            <w:left w:val="none" w:sz="0" w:space="0" w:color="auto"/>
                            <w:bottom w:val="none" w:sz="0" w:space="0" w:color="auto"/>
                            <w:right w:val="none" w:sz="0" w:space="0" w:color="auto"/>
                          </w:divBdr>
                          <w:divsChild>
                            <w:div w:id="924997112">
                              <w:marLeft w:val="240"/>
                              <w:marRight w:val="0"/>
                              <w:marTop w:val="0"/>
                              <w:marBottom w:val="0"/>
                              <w:divBdr>
                                <w:top w:val="none" w:sz="0" w:space="0" w:color="auto"/>
                                <w:left w:val="none" w:sz="0" w:space="0" w:color="auto"/>
                                <w:bottom w:val="none" w:sz="0" w:space="0" w:color="auto"/>
                                <w:right w:val="none" w:sz="0" w:space="0" w:color="auto"/>
                              </w:divBdr>
                            </w:div>
                            <w:div w:id="211695613">
                              <w:marLeft w:val="0"/>
                              <w:marRight w:val="0"/>
                              <w:marTop w:val="0"/>
                              <w:marBottom w:val="0"/>
                              <w:divBdr>
                                <w:top w:val="none" w:sz="0" w:space="0" w:color="auto"/>
                                <w:left w:val="none" w:sz="0" w:space="0" w:color="auto"/>
                                <w:bottom w:val="none" w:sz="0" w:space="0" w:color="auto"/>
                                <w:right w:val="none" w:sz="0" w:space="0" w:color="auto"/>
                              </w:divBdr>
                              <w:divsChild>
                                <w:div w:id="639531882">
                                  <w:marLeft w:val="240"/>
                                  <w:marRight w:val="0"/>
                                  <w:marTop w:val="0"/>
                                  <w:marBottom w:val="0"/>
                                  <w:divBdr>
                                    <w:top w:val="none" w:sz="0" w:space="0" w:color="auto"/>
                                    <w:left w:val="none" w:sz="0" w:space="0" w:color="auto"/>
                                    <w:bottom w:val="none" w:sz="0" w:space="0" w:color="auto"/>
                                    <w:right w:val="none" w:sz="0" w:space="0" w:color="auto"/>
                                  </w:divBdr>
                                </w:div>
                                <w:div w:id="713431358">
                                  <w:marLeft w:val="240"/>
                                  <w:marRight w:val="0"/>
                                  <w:marTop w:val="0"/>
                                  <w:marBottom w:val="0"/>
                                  <w:divBdr>
                                    <w:top w:val="none" w:sz="0" w:space="0" w:color="auto"/>
                                    <w:left w:val="none" w:sz="0" w:space="0" w:color="auto"/>
                                    <w:bottom w:val="none" w:sz="0" w:space="0" w:color="auto"/>
                                    <w:right w:val="none" w:sz="0" w:space="0" w:color="auto"/>
                                  </w:divBdr>
                                  <w:divsChild>
                                    <w:div w:id="1355040664">
                                      <w:marLeft w:val="240"/>
                                      <w:marRight w:val="0"/>
                                      <w:marTop w:val="0"/>
                                      <w:marBottom w:val="0"/>
                                      <w:divBdr>
                                        <w:top w:val="none" w:sz="0" w:space="0" w:color="auto"/>
                                        <w:left w:val="none" w:sz="0" w:space="0" w:color="auto"/>
                                        <w:bottom w:val="none" w:sz="0" w:space="0" w:color="auto"/>
                                        <w:right w:val="none" w:sz="0" w:space="0" w:color="auto"/>
                                      </w:divBdr>
                                    </w:div>
                                    <w:div w:id="1197277849">
                                      <w:marLeft w:val="240"/>
                                      <w:marRight w:val="0"/>
                                      <w:marTop w:val="0"/>
                                      <w:marBottom w:val="0"/>
                                      <w:divBdr>
                                        <w:top w:val="none" w:sz="0" w:space="0" w:color="auto"/>
                                        <w:left w:val="none" w:sz="0" w:space="0" w:color="auto"/>
                                        <w:bottom w:val="none" w:sz="0" w:space="0" w:color="auto"/>
                                        <w:right w:val="none" w:sz="0" w:space="0" w:color="auto"/>
                                      </w:divBdr>
                                      <w:divsChild>
                                        <w:div w:id="1066732320">
                                          <w:marLeft w:val="240"/>
                                          <w:marRight w:val="0"/>
                                          <w:marTop w:val="0"/>
                                          <w:marBottom w:val="0"/>
                                          <w:divBdr>
                                            <w:top w:val="none" w:sz="0" w:space="0" w:color="auto"/>
                                            <w:left w:val="none" w:sz="0" w:space="0" w:color="auto"/>
                                            <w:bottom w:val="none" w:sz="0" w:space="0" w:color="auto"/>
                                            <w:right w:val="none" w:sz="0" w:space="0" w:color="auto"/>
                                          </w:divBdr>
                                        </w:div>
                                      </w:divsChild>
                                    </w:div>
                                    <w:div w:id="1259607129">
                                      <w:marLeft w:val="240"/>
                                      <w:marRight w:val="0"/>
                                      <w:marTop w:val="0"/>
                                      <w:marBottom w:val="0"/>
                                      <w:divBdr>
                                        <w:top w:val="none" w:sz="0" w:space="0" w:color="auto"/>
                                        <w:left w:val="none" w:sz="0" w:space="0" w:color="auto"/>
                                        <w:bottom w:val="none" w:sz="0" w:space="0" w:color="auto"/>
                                        <w:right w:val="none" w:sz="0" w:space="0" w:color="auto"/>
                                      </w:divBdr>
                                      <w:divsChild>
                                        <w:div w:id="9233368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8010168">
                                  <w:marLeft w:val="240"/>
                                  <w:marRight w:val="0"/>
                                  <w:marTop w:val="0"/>
                                  <w:marBottom w:val="0"/>
                                  <w:divBdr>
                                    <w:top w:val="none" w:sz="0" w:space="0" w:color="auto"/>
                                    <w:left w:val="none" w:sz="0" w:space="0" w:color="auto"/>
                                    <w:bottom w:val="none" w:sz="0" w:space="0" w:color="auto"/>
                                    <w:right w:val="none" w:sz="0" w:space="0" w:color="auto"/>
                                  </w:divBdr>
                                  <w:divsChild>
                                    <w:div w:id="1559121519">
                                      <w:marLeft w:val="240"/>
                                      <w:marRight w:val="0"/>
                                      <w:marTop w:val="0"/>
                                      <w:marBottom w:val="0"/>
                                      <w:divBdr>
                                        <w:top w:val="none" w:sz="0" w:space="0" w:color="auto"/>
                                        <w:left w:val="none" w:sz="0" w:space="0" w:color="auto"/>
                                        <w:bottom w:val="none" w:sz="0" w:space="0" w:color="auto"/>
                                        <w:right w:val="none" w:sz="0" w:space="0" w:color="auto"/>
                                      </w:divBdr>
                                    </w:div>
                                    <w:div w:id="1403986272">
                                      <w:marLeft w:val="240"/>
                                      <w:marRight w:val="0"/>
                                      <w:marTop w:val="0"/>
                                      <w:marBottom w:val="0"/>
                                      <w:divBdr>
                                        <w:top w:val="none" w:sz="0" w:space="0" w:color="auto"/>
                                        <w:left w:val="none" w:sz="0" w:space="0" w:color="auto"/>
                                        <w:bottom w:val="none" w:sz="0" w:space="0" w:color="auto"/>
                                        <w:right w:val="none" w:sz="0" w:space="0" w:color="auto"/>
                                      </w:divBdr>
                                      <w:divsChild>
                                        <w:div w:id="173885841">
                                          <w:marLeft w:val="240"/>
                                          <w:marRight w:val="0"/>
                                          <w:marTop w:val="0"/>
                                          <w:marBottom w:val="0"/>
                                          <w:divBdr>
                                            <w:top w:val="none" w:sz="0" w:space="0" w:color="auto"/>
                                            <w:left w:val="none" w:sz="0" w:space="0" w:color="auto"/>
                                            <w:bottom w:val="none" w:sz="0" w:space="0" w:color="auto"/>
                                            <w:right w:val="none" w:sz="0" w:space="0" w:color="auto"/>
                                          </w:divBdr>
                                        </w:div>
                                      </w:divsChild>
                                    </w:div>
                                    <w:div w:id="1246486">
                                      <w:marLeft w:val="240"/>
                                      <w:marRight w:val="0"/>
                                      <w:marTop w:val="0"/>
                                      <w:marBottom w:val="0"/>
                                      <w:divBdr>
                                        <w:top w:val="none" w:sz="0" w:space="0" w:color="auto"/>
                                        <w:left w:val="none" w:sz="0" w:space="0" w:color="auto"/>
                                        <w:bottom w:val="none" w:sz="0" w:space="0" w:color="auto"/>
                                        <w:right w:val="none" w:sz="0" w:space="0" w:color="auto"/>
                                      </w:divBdr>
                                      <w:divsChild>
                                        <w:div w:id="815349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7548101">
                                  <w:marLeft w:val="240"/>
                                  <w:marRight w:val="0"/>
                                  <w:marTop w:val="0"/>
                                  <w:marBottom w:val="0"/>
                                  <w:divBdr>
                                    <w:top w:val="none" w:sz="0" w:space="0" w:color="auto"/>
                                    <w:left w:val="none" w:sz="0" w:space="0" w:color="auto"/>
                                    <w:bottom w:val="none" w:sz="0" w:space="0" w:color="auto"/>
                                    <w:right w:val="none" w:sz="0" w:space="0" w:color="auto"/>
                                  </w:divBdr>
                                  <w:divsChild>
                                    <w:div w:id="1130900048">
                                      <w:marLeft w:val="240"/>
                                      <w:marRight w:val="0"/>
                                      <w:marTop w:val="0"/>
                                      <w:marBottom w:val="0"/>
                                      <w:divBdr>
                                        <w:top w:val="none" w:sz="0" w:space="0" w:color="auto"/>
                                        <w:left w:val="none" w:sz="0" w:space="0" w:color="auto"/>
                                        <w:bottom w:val="none" w:sz="0" w:space="0" w:color="auto"/>
                                        <w:right w:val="none" w:sz="0" w:space="0" w:color="auto"/>
                                      </w:divBdr>
                                    </w:div>
                                    <w:div w:id="1365055775">
                                      <w:marLeft w:val="240"/>
                                      <w:marRight w:val="0"/>
                                      <w:marTop w:val="0"/>
                                      <w:marBottom w:val="0"/>
                                      <w:divBdr>
                                        <w:top w:val="none" w:sz="0" w:space="0" w:color="auto"/>
                                        <w:left w:val="none" w:sz="0" w:space="0" w:color="auto"/>
                                        <w:bottom w:val="none" w:sz="0" w:space="0" w:color="auto"/>
                                        <w:right w:val="none" w:sz="0" w:space="0" w:color="auto"/>
                                      </w:divBdr>
                                      <w:divsChild>
                                        <w:div w:id="1520317235">
                                          <w:marLeft w:val="240"/>
                                          <w:marRight w:val="0"/>
                                          <w:marTop w:val="0"/>
                                          <w:marBottom w:val="0"/>
                                          <w:divBdr>
                                            <w:top w:val="none" w:sz="0" w:space="0" w:color="auto"/>
                                            <w:left w:val="none" w:sz="0" w:space="0" w:color="auto"/>
                                            <w:bottom w:val="none" w:sz="0" w:space="0" w:color="auto"/>
                                            <w:right w:val="none" w:sz="0" w:space="0" w:color="auto"/>
                                          </w:divBdr>
                                        </w:div>
                                      </w:divsChild>
                                    </w:div>
                                    <w:div w:id="1434397525">
                                      <w:marLeft w:val="240"/>
                                      <w:marRight w:val="0"/>
                                      <w:marTop w:val="0"/>
                                      <w:marBottom w:val="0"/>
                                      <w:divBdr>
                                        <w:top w:val="none" w:sz="0" w:space="0" w:color="auto"/>
                                        <w:left w:val="none" w:sz="0" w:space="0" w:color="auto"/>
                                        <w:bottom w:val="none" w:sz="0" w:space="0" w:color="auto"/>
                                        <w:right w:val="none" w:sz="0" w:space="0" w:color="auto"/>
                                      </w:divBdr>
                                      <w:divsChild>
                                        <w:div w:id="959730039">
                                          <w:marLeft w:val="240"/>
                                          <w:marRight w:val="0"/>
                                          <w:marTop w:val="0"/>
                                          <w:marBottom w:val="0"/>
                                          <w:divBdr>
                                            <w:top w:val="none" w:sz="0" w:space="0" w:color="auto"/>
                                            <w:left w:val="none" w:sz="0" w:space="0" w:color="auto"/>
                                            <w:bottom w:val="none" w:sz="0" w:space="0" w:color="auto"/>
                                            <w:right w:val="none" w:sz="0" w:space="0" w:color="auto"/>
                                          </w:divBdr>
                                        </w:div>
                                      </w:divsChild>
                                    </w:div>
                                    <w:div w:id="861748753">
                                      <w:marLeft w:val="240"/>
                                      <w:marRight w:val="0"/>
                                      <w:marTop w:val="0"/>
                                      <w:marBottom w:val="0"/>
                                      <w:divBdr>
                                        <w:top w:val="none" w:sz="0" w:space="0" w:color="auto"/>
                                        <w:left w:val="none" w:sz="0" w:space="0" w:color="auto"/>
                                        <w:bottom w:val="none" w:sz="0" w:space="0" w:color="auto"/>
                                        <w:right w:val="none" w:sz="0" w:space="0" w:color="auto"/>
                                      </w:divBdr>
                                      <w:divsChild>
                                        <w:div w:id="1921451907">
                                          <w:marLeft w:val="240"/>
                                          <w:marRight w:val="0"/>
                                          <w:marTop w:val="0"/>
                                          <w:marBottom w:val="0"/>
                                          <w:divBdr>
                                            <w:top w:val="none" w:sz="0" w:space="0" w:color="auto"/>
                                            <w:left w:val="none" w:sz="0" w:space="0" w:color="auto"/>
                                            <w:bottom w:val="none" w:sz="0" w:space="0" w:color="auto"/>
                                            <w:right w:val="none" w:sz="0" w:space="0" w:color="auto"/>
                                          </w:divBdr>
                                        </w:div>
                                      </w:divsChild>
                                    </w:div>
                                    <w:div w:id="576400521">
                                      <w:marLeft w:val="240"/>
                                      <w:marRight w:val="0"/>
                                      <w:marTop w:val="0"/>
                                      <w:marBottom w:val="0"/>
                                      <w:divBdr>
                                        <w:top w:val="none" w:sz="0" w:space="0" w:color="auto"/>
                                        <w:left w:val="none" w:sz="0" w:space="0" w:color="auto"/>
                                        <w:bottom w:val="none" w:sz="0" w:space="0" w:color="auto"/>
                                        <w:right w:val="none" w:sz="0" w:space="0" w:color="auto"/>
                                      </w:divBdr>
                                      <w:divsChild>
                                        <w:div w:id="607275017">
                                          <w:marLeft w:val="240"/>
                                          <w:marRight w:val="0"/>
                                          <w:marTop w:val="0"/>
                                          <w:marBottom w:val="0"/>
                                          <w:divBdr>
                                            <w:top w:val="none" w:sz="0" w:space="0" w:color="auto"/>
                                            <w:left w:val="none" w:sz="0" w:space="0" w:color="auto"/>
                                            <w:bottom w:val="none" w:sz="0" w:space="0" w:color="auto"/>
                                            <w:right w:val="none" w:sz="0" w:space="0" w:color="auto"/>
                                          </w:divBdr>
                                        </w:div>
                                      </w:divsChild>
                                    </w:div>
                                    <w:div w:id="685912711">
                                      <w:marLeft w:val="240"/>
                                      <w:marRight w:val="0"/>
                                      <w:marTop w:val="0"/>
                                      <w:marBottom w:val="0"/>
                                      <w:divBdr>
                                        <w:top w:val="none" w:sz="0" w:space="0" w:color="auto"/>
                                        <w:left w:val="none" w:sz="0" w:space="0" w:color="auto"/>
                                        <w:bottom w:val="none" w:sz="0" w:space="0" w:color="auto"/>
                                        <w:right w:val="none" w:sz="0" w:space="0" w:color="auto"/>
                                      </w:divBdr>
                                      <w:divsChild>
                                        <w:div w:id="537088707">
                                          <w:marLeft w:val="240"/>
                                          <w:marRight w:val="0"/>
                                          <w:marTop w:val="0"/>
                                          <w:marBottom w:val="0"/>
                                          <w:divBdr>
                                            <w:top w:val="none" w:sz="0" w:space="0" w:color="auto"/>
                                            <w:left w:val="none" w:sz="0" w:space="0" w:color="auto"/>
                                            <w:bottom w:val="none" w:sz="0" w:space="0" w:color="auto"/>
                                            <w:right w:val="none" w:sz="0" w:space="0" w:color="auto"/>
                                          </w:divBdr>
                                        </w:div>
                                      </w:divsChild>
                                    </w:div>
                                    <w:div w:id="1690329453">
                                      <w:marLeft w:val="240"/>
                                      <w:marRight w:val="0"/>
                                      <w:marTop w:val="0"/>
                                      <w:marBottom w:val="0"/>
                                      <w:divBdr>
                                        <w:top w:val="none" w:sz="0" w:space="0" w:color="auto"/>
                                        <w:left w:val="none" w:sz="0" w:space="0" w:color="auto"/>
                                        <w:bottom w:val="none" w:sz="0" w:space="0" w:color="auto"/>
                                        <w:right w:val="none" w:sz="0" w:space="0" w:color="auto"/>
                                      </w:divBdr>
                                      <w:divsChild>
                                        <w:div w:id="2110808046">
                                          <w:marLeft w:val="240"/>
                                          <w:marRight w:val="0"/>
                                          <w:marTop w:val="0"/>
                                          <w:marBottom w:val="0"/>
                                          <w:divBdr>
                                            <w:top w:val="none" w:sz="0" w:space="0" w:color="auto"/>
                                            <w:left w:val="none" w:sz="0" w:space="0" w:color="auto"/>
                                            <w:bottom w:val="none" w:sz="0" w:space="0" w:color="auto"/>
                                            <w:right w:val="none" w:sz="0" w:space="0" w:color="auto"/>
                                          </w:divBdr>
                                        </w:div>
                                        <w:div w:id="240067526">
                                          <w:marLeft w:val="240"/>
                                          <w:marRight w:val="0"/>
                                          <w:marTop w:val="0"/>
                                          <w:marBottom w:val="0"/>
                                          <w:divBdr>
                                            <w:top w:val="none" w:sz="0" w:space="0" w:color="auto"/>
                                            <w:left w:val="none" w:sz="0" w:space="0" w:color="auto"/>
                                            <w:bottom w:val="none" w:sz="0" w:space="0" w:color="auto"/>
                                            <w:right w:val="none" w:sz="0" w:space="0" w:color="auto"/>
                                          </w:divBdr>
                                          <w:divsChild>
                                            <w:div w:id="1647858367">
                                              <w:marLeft w:val="240"/>
                                              <w:marRight w:val="0"/>
                                              <w:marTop w:val="0"/>
                                              <w:marBottom w:val="0"/>
                                              <w:divBdr>
                                                <w:top w:val="none" w:sz="0" w:space="0" w:color="auto"/>
                                                <w:left w:val="none" w:sz="0" w:space="0" w:color="auto"/>
                                                <w:bottom w:val="none" w:sz="0" w:space="0" w:color="auto"/>
                                                <w:right w:val="none" w:sz="0" w:space="0" w:color="auto"/>
                                              </w:divBdr>
                                            </w:div>
                                          </w:divsChild>
                                        </w:div>
                                        <w:div w:id="748649490">
                                          <w:marLeft w:val="240"/>
                                          <w:marRight w:val="0"/>
                                          <w:marTop w:val="0"/>
                                          <w:marBottom w:val="0"/>
                                          <w:divBdr>
                                            <w:top w:val="none" w:sz="0" w:space="0" w:color="auto"/>
                                            <w:left w:val="none" w:sz="0" w:space="0" w:color="auto"/>
                                            <w:bottom w:val="none" w:sz="0" w:space="0" w:color="auto"/>
                                            <w:right w:val="none" w:sz="0" w:space="0" w:color="auto"/>
                                          </w:divBdr>
                                          <w:divsChild>
                                            <w:div w:id="17994513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27797">
                                  <w:marLeft w:val="240"/>
                                  <w:marRight w:val="0"/>
                                  <w:marTop w:val="0"/>
                                  <w:marBottom w:val="0"/>
                                  <w:divBdr>
                                    <w:top w:val="none" w:sz="0" w:space="0" w:color="auto"/>
                                    <w:left w:val="none" w:sz="0" w:space="0" w:color="auto"/>
                                    <w:bottom w:val="none" w:sz="0" w:space="0" w:color="auto"/>
                                    <w:right w:val="none" w:sz="0" w:space="0" w:color="auto"/>
                                  </w:divBdr>
                                  <w:divsChild>
                                    <w:div w:id="322782664">
                                      <w:marLeft w:val="240"/>
                                      <w:marRight w:val="0"/>
                                      <w:marTop w:val="0"/>
                                      <w:marBottom w:val="0"/>
                                      <w:divBdr>
                                        <w:top w:val="none" w:sz="0" w:space="0" w:color="auto"/>
                                        <w:left w:val="none" w:sz="0" w:space="0" w:color="auto"/>
                                        <w:bottom w:val="none" w:sz="0" w:space="0" w:color="auto"/>
                                        <w:right w:val="none" w:sz="0" w:space="0" w:color="auto"/>
                                      </w:divBdr>
                                    </w:div>
                                    <w:div w:id="1137799780">
                                      <w:marLeft w:val="240"/>
                                      <w:marRight w:val="0"/>
                                      <w:marTop w:val="0"/>
                                      <w:marBottom w:val="0"/>
                                      <w:divBdr>
                                        <w:top w:val="none" w:sz="0" w:space="0" w:color="auto"/>
                                        <w:left w:val="none" w:sz="0" w:space="0" w:color="auto"/>
                                        <w:bottom w:val="none" w:sz="0" w:space="0" w:color="auto"/>
                                        <w:right w:val="none" w:sz="0" w:space="0" w:color="auto"/>
                                      </w:divBdr>
                                      <w:divsChild>
                                        <w:div w:id="515313563">
                                          <w:marLeft w:val="240"/>
                                          <w:marRight w:val="0"/>
                                          <w:marTop w:val="0"/>
                                          <w:marBottom w:val="0"/>
                                          <w:divBdr>
                                            <w:top w:val="none" w:sz="0" w:space="0" w:color="auto"/>
                                            <w:left w:val="none" w:sz="0" w:space="0" w:color="auto"/>
                                            <w:bottom w:val="none" w:sz="0" w:space="0" w:color="auto"/>
                                            <w:right w:val="none" w:sz="0" w:space="0" w:color="auto"/>
                                          </w:divBdr>
                                        </w:div>
                                      </w:divsChild>
                                    </w:div>
                                    <w:div w:id="775562840">
                                      <w:marLeft w:val="240"/>
                                      <w:marRight w:val="0"/>
                                      <w:marTop w:val="0"/>
                                      <w:marBottom w:val="0"/>
                                      <w:divBdr>
                                        <w:top w:val="none" w:sz="0" w:space="0" w:color="auto"/>
                                        <w:left w:val="none" w:sz="0" w:space="0" w:color="auto"/>
                                        <w:bottom w:val="none" w:sz="0" w:space="0" w:color="auto"/>
                                        <w:right w:val="none" w:sz="0" w:space="0" w:color="auto"/>
                                      </w:divBdr>
                                      <w:divsChild>
                                        <w:div w:id="4943042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4449858">
                                  <w:marLeft w:val="240"/>
                                  <w:marRight w:val="0"/>
                                  <w:marTop w:val="0"/>
                                  <w:marBottom w:val="0"/>
                                  <w:divBdr>
                                    <w:top w:val="none" w:sz="0" w:space="0" w:color="auto"/>
                                    <w:left w:val="none" w:sz="0" w:space="0" w:color="auto"/>
                                    <w:bottom w:val="none" w:sz="0" w:space="0" w:color="auto"/>
                                    <w:right w:val="none" w:sz="0" w:space="0" w:color="auto"/>
                                  </w:divBdr>
                                  <w:divsChild>
                                    <w:div w:id="17508841">
                                      <w:marLeft w:val="240"/>
                                      <w:marRight w:val="0"/>
                                      <w:marTop w:val="0"/>
                                      <w:marBottom w:val="0"/>
                                      <w:divBdr>
                                        <w:top w:val="none" w:sz="0" w:space="0" w:color="auto"/>
                                        <w:left w:val="none" w:sz="0" w:space="0" w:color="auto"/>
                                        <w:bottom w:val="none" w:sz="0" w:space="0" w:color="auto"/>
                                        <w:right w:val="none" w:sz="0" w:space="0" w:color="auto"/>
                                      </w:divBdr>
                                    </w:div>
                                  </w:divsChild>
                                </w:div>
                                <w:div w:id="752975851">
                                  <w:marLeft w:val="240"/>
                                  <w:marRight w:val="0"/>
                                  <w:marTop w:val="0"/>
                                  <w:marBottom w:val="0"/>
                                  <w:divBdr>
                                    <w:top w:val="none" w:sz="0" w:space="0" w:color="auto"/>
                                    <w:left w:val="none" w:sz="0" w:space="0" w:color="auto"/>
                                    <w:bottom w:val="none" w:sz="0" w:space="0" w:color="auto"/>
                                    <w:right w:val="none" w:sz="0" w:space="0" w:color="auto"/>
                                  </w:divBdr>
                                  <w:divsChild>
                                    <w:div w:id="2079595366">
                                      <w:marLeft w:val="240"/>
                                      <w:marRight w:val="0"/>
                                      <w:marTop w:val="0"/>
                                      <w:marBottom w:val="0"/>
                                      <w:divBdr>
                                        <w:top w:val="none" w:sz="0" w:space="0" w:color="auto"/>
                                        <w:left w:val="none" w:sz="0" w:space="0" w:color="auto"/>
                                        <w:bottom w:val="none" w:sz="0" w:space="0" w:color="auto"/>
                                        <w:right w:val="none" w:sz="0" w:space="0" w:color="auto"/>
                                      </w:divBdr>
                                    </w:div>
                                  </w:divsChild>
                                </w:div>
                                <w:div w:id="1903904313">
                                  <w:marLeft w:val="240"/>
                                  <w:marRight w:val="0"/>
                                  <w:marTop w:val="0"/>
                                  <w:marBottom w:val="0"/>
                                  <w:divBdr>
                                    <w:top w:val="none" w:sz="0" w:space="0" w:color="auto"/>
                                    <w:left w:val="none" w:sz="0" w:space="0" w:color="auto"/>
                                    <w:bottom w:val="none" w:sz="0" w:space="0" w:color="auto"/>
                                    <w:right w:val="none" w:sz="0" w:space="0" w:color="auto"/>
                                  </w:divBdr>
                                  <w:divsChild>
                                    <w:div w:id="233779219">
                                      <w:marLeft w:val="240"/>
                                      <w:marRight w:val="0"/>
                                      <w:marTop w:val="0"/>
                                      <w:marBottom w:val="0"/>
                                      <w:divBdr>
                                        <w:top w:val="none" w:sz="0" w:space="0" w:color="auto"/>
                                        <w:left w:val="none" w:sz="0" w:space="0" w:color="auto"/>
                                        <w:bottom w:val="none" w:sz="0" w:space="0" w:color="auto"/>
                                        <w:right w:val="none" w:sz="0" w:space="0" w:color="auto"/>
                                      </w:divBdr>
                                    </w:div>
                                    <w:div w:id="550188423">
                                      <w:marLeft w:val="240"/>
                                      <w:marRight w:val="0"/>
                                      <w:marTop w:val="0"/>
                                      <w:marBottom w:val="0"/>
                                      <w:divBdr>
                                        <w:top w:val="none" w:sz="0" w:space="0" w:color="auto"/>
                                        <w:left w:val="none" w:sz="0" w:space="0" w:color="auto"/>
                                        <w:bottom w:val="none" w:sz="0" w:space="0" w:color="auto"/>
                                        <w:right w:val="none" w:sz="0" w:space="0" w:color="auto"/>
                                      </w:divBdr>
                                      <w:divsChild>
                                        <w:div w:id="1830512404">
                                          <w:marLeft w:val="240"/>
                                          <w:marRight w:val="0"/>
                                          <w:marTop w:val="0"/>
                                          <w:marBottom w:val="0"/>
                                          <w:divBdr>
                                            <w:top w:val="none" w:sz="0" w:space="0" w:color="auto"/>
                                            <w:left w:val="none" w:sz="0" w:space="0" w:color="auto"/>
                                            <w:bottom w:val="none" w:sz="0" w:space="0" w:color="auto"/>
                                            <w:right w:val="none" w:sz="0" w:space="0" w:color="auto"/>
                                          </w:divBdr>
                                        </w:div>
                                      </w:divsChild>
                                    </w:div>
                                    <w:div w:id="1404060383">
                                      <w:marLeft w:val="240"/>
                                      <w:marRight w:val="0"/>
                                      <w:marTop w:val="0"/>
                                      <w:marBottom w:val="0"/>
                                      <w:divBdr>
                                        <w:top w:val="none" w:sz="0" w:space="0" w:color="auto"/>
                                        <w:left w:val="none" w:sz="0" w:space="0" w:color="auto"/>
                                        <w:bottom w:val="none" w:sz="0" w:space="0" w:color="auto"/>
                                        <w:right w:val="none" w:sz="0" w:space="0" w:color="auto"/>
                                      </w:divBdr>
                                      <w:divsChild>
                                        <w:div w:id="258175406">
                                          <w:marLeft w:val="240"/>
                                          <w:marRight w:val="0"/>
                                          <w:marTop w:val="0"/>
                                          <w:marBottom w:val="0"/>
                                          <w:divBdr>
                                            <w:top w:val="none" w:sz="0" w:space="0" w:color="auto"/>
                                            <w:left w:val="none" w:sz="0" w:space="0" w:color="auto"/>
                                            <w:bottom w:val="none" w:sz="0" w:space="0" w:color="auto"/>
                                            <w:right w:val="none" w:sz="0" w:space="0" w:color="auto"/>
                                          </w:divBdr>
                                        </w:div>
                                      </w:divsChild>
                                    </w:div>
                                    <w:div w:id="2120641439">
                                      <w:marLeft w:val="240"/>
                                      <w:marRight w:val="0"/>
                                      <w:marTop w:val="0"/>
                                      <w:marBottom w:val="0"/>
                                      <w:divBdr>
                                        <w:top w:val="none" w:sz="0" w:space="0" w:color="auto"/>
                                        <w:left w:val="none" w:sz="0" w:space="0" w:color="auto"/>
                                        <w:bottom w:val="none" w:sz="0" w:space="0" w:color="auto"/>
                                        <w:right w:val="none" w:sz="0" w:space="0" w:color="auto"/>
                                      </w:divBdr>
                                      <w:divsChild>
                                        <w:div w:id="313147216">
                                          <w:marLeft w:val="240"/>
                                          <w:marRight w:val="0"/>
                                          <w:marTop w:val="0"/>
                                          <w:marBottom w:val="0"/>
                                          <w:divBdr>
                                            <w:top w:val="none" w:sz="0" w:space="0" w:color="auto"/>
                                            <w:left w:val="none" w:sz="0" w:space="0" w:color="auto"/>
                                            <w:bottom w:val="none" w:sz="0" w:space="0" w:color="auto"/>
                                            <w:right w:val="none" w:sz="0" w:space="0" w:color="auto"/>
                                          </w:divBdr>
                                        </w:div>
                                      </w:divsChild>
                                    </w:div>
                                    <w:div w:id="273488419">
                                      <w:marLeft w:val="240"/>
                                      <w:marRight w:val="0"/>
                                      <w:marTop w:val="0"/>
                                      <w:marBottom w:val="0"/>
                                      <w:divBdr>
                                        <w:top w:val="none" w:sz="0" w:space="0" w:color="auto"/>
                                        <w:left w:val="none" w:sz="0" w:space="0" w:color="auto"/>
                                        <w:bottom w:val="none" w:sz="0" w:space="0" w:color="auto"/>
                                        <w:right w:val="none" w:sz="0" w:space="0" w:color="auto"/>
                                      </w:divBdr>
                                      <w:divsChild>
                                        <w:div w:id="1291401150">
                                          <w:marLeft w:val="240"/>
                                          <w:marRight w:val="0"/>
                                          <w:marTop w:val="0"/>
                                          <w:marBottom w:val="0"/>
                                          <w:divBdr>
                                            <w:top w:val="none" w:sz="0" w:space="0" w:color="auto"/>
                                            <w:left w:val="none" w:sz="0" w:space="0" w:color="auto"/>
                                            <w:bottom w:val="none" w:sz="0" w:space="0" w:color="auto"/>
                                            <w:right w:val="none" w:sz="0" w:space="0" w:color="auto"/>
                                          </w:divBdr>
                                        </w:div>
                                      </w:divsChild>
                                    </w:div>
                                    <w:div w:id="313728162">
                                      <w:marLeft w:val="240"/>
                                      <w:marRight w:val="0"/>
                                      <w:marTop w:val="0"/>
                                      <w:marBottom w:val="0"/>
                                      <w:divBdr>
                                        <w:top w:val="none" w:sz="0" w:space="0" w:color="auto"/>
                                        <w:left w:val="none" w:sz="0" w:space="0" w:color="auto"/>
                                        <w:bottom w:val="none" w:sz="0" w:space="0" w:color="auto"/>
                                        <w:right w:val="none" w:sz="0" w:space="0" w:color="auto"/>
                                      </w:divBdr>
                                      <w:divsChild>
                                        <w:div w:id="1017274919">
                                          <w:marLeft w:val="240"/>
                                          <w:marRight w:val="0"/>
                                          <w:marTop w:val="0"/>
                                          <w:marBottom w:val="0"/>
                                          <w:divBdr>
                                            <w:top w:val="none" w:sz="0" w:space="0" w:color="auto"/>
                                            <w:left w:val="none" w:sz="0" w:space="0" w:color="auto"/>
                                            <w:bottom w:val="none" w:sz="0" w:space="0" w:color="auto"/>
                                            <w:right w:val="none" w:sz="0" w:space="0" w:color="auto"/>
                                          </w:divBdr>
                                        </w:div>
                                      </w:divsChild>
                                    </w:div>
                                    <w:div w:id="2103790860">
                                      <w:marLeft w:val="240"/>
                                      <w:marRight w:val="0"/>
                                      <w:marTop w:val="0"/>
                                      <w:marBottom w:val="0"/>
                                      <w:divBdr>
                                        <w:top w:val="none" w:sz="0" w:space="0" w:color="auto"/>
                                        <w:left w:val="none" w:sz="0" w:space="0" w:color="auto"/>
                                        <w:bottom w:val="none" w:sz="0" w:space="0" w:color="auto"/>
                                        <w:right w:val="none" w:sz="0" w:space="0" w:color="auto"/>
                                      </w:divBdr>
                                      <w:divsChild>
                                        <w:div w:id="2072926107">
                                          <w:marLeft w:val="240"/>
                                          <w:marRight w:val="0"/>
                                          <w:marTop w:val="0"/>
                                          <w:marBottom w:val="0"/>
                                          <w:divBdr>
                                            <w:top w:val="none" w:sz="0" w:space="0" w:color="auto"/>
                                            <w:left w:val="none" w:sz="0" w:space="0" w:color="auto"/>
                                            <w:bottom w:val="none" w:sz="0" w:space="0" w:color="auto"/>
                                            <w:right w:val="none" w:sz="0" w:space="0" w:color="auto"/>
                                          </w:divBdr>
                                        </w:div>
                                      </w:divsChild>
                                    </w:div>
                                    <w:div w:id="1353531806">
                                      <w:marLeft w:val="240"/>
                                      <w:marRight w:val="0"/>
                                      <w:marTop w:val="0"/>
                                      <w:marBottom w:val="0"/>
                                      <w:divBdr>
                                        <w:top w:val="none" w:sz="0" w:space="0" w:color="auto"/>
                                        <w:left w:val="none" w:sz="0" w:space="0" w:color="auto"/>
                                        <w:bottom w:val="none" w:sz="0" w:space="0" w:color="auto"/>
                                        <w:right w:val="none" w:sz="0" w:space="0" w:color="auto"/>
                                      </w:divBdr>
                                      <w:divsChild>
                                        <w:div w:id="1452165567">
                                          <w:marLeft w:val="240"/>
                                          <w:marRight w:val="0"/>
                                          <w:marTop w:val="0"/>
                                          <w:marBottom w:val="0"/>
                                          <w:divBdr>
                                            <w:top w:val="none" w:sz="0" w:space="0" w:color="auto"/>
                                            <w:left w:val="none" w:sz="0" w:space="0" w:color="auto"/>
                                            <w:bottom w:val="none" w:sz="0" w:space="0" w:color="auto"/>
                                            <w:right w:val="none" w:sz="0" w:space="0" w:color="auto"/>
                                          </w:divBdr>
                                        </w:div>
                                      </w:divsChild>
                                    </w:div>
                                    <w:div w:id="1130703808">
                                      <w:marLeft w:val="240"/>
                                      <w:marRight w:val="0"/>
                                      <w:marTop w:val="0"/>
                                      <w:marBottom w:val="0"/>
                                      <w:divBdr>
                                        <w:top w:val="none" w:sz="0" w:space="0" w:color="auto"/>
                                        <w:left w:val="none" w:sz="0" w:space="0" w:color="auto"/>
                                        <w:bottom w:val="none" w:sz="0" w:space="0" w:color="auto"/>
                                        <w:right w:val="none" w:sz="0" w:space="0" w:color="auto"/>
                                      </w:divBdr>
                                      <w:divsChild>
                                        <w:div w:id="1488741124">
                                          <w:marLeft w:val="240"/>
                                          <w:marRight w:val="0"/>
                                          <w:marTop w:val="0"/>
                                          <w:marBottom w:val="0"/>
                                          <w:divBdr>
                                            <w:top w:val="none" w:sz="0" w:space="0" w:color="auto"/>
                                            <w:left w:val="none" w:sz="0" w:space="0" w:color="auto"/>
                                            <w:bottom w:val="none" w:sz="0" w:space="0" w:color="auto"/>
                                            <w:right w:val="none" w:sz="0" w:space="0" w:color="auto"/>
                                          </w:divBdr>
                                        </w:div>
                                      </w:divsChild>
                                    </w:div>
                                    <w:div w:id="106776267">
                                      <w:marLeft w:val="240"/>
                                      <w:marRight w:val="0"/>
                                      <w:marTop w:val="0"/>
                                      <w:marBottom w:val="0"/>
                                      <w:divBdr>
                                        <w:top w:val="none" w:sz="0" w:space="0" w:color="auto"/>
                                        <w:left w:val="none" w:sz="0" w:space="0" w:color="auto"/>
                                        <w:bottom w:val="none" w:sz="0" w:space="0" w:color="auto"/>
                                        <w:right w:val="none" w:sz="0" w:space="0" w:color="auto"/>
                                      </w:divBdr>
                                      <w:divsChild>
                                        <w:div w:id="1912689056">
                                          <w:marLeft w:val="240"/>
                                          <w:marRight w:val="0"/>
                                          <w:marTop w:val="0"/>
                                          <w:marBottom w:val="0"/>
                                          <w:divBdr>
                                            <w:top w:val="none" w:sz="0" w:space="0" w:color="auto"/>
                                            <w:left w:val="none" w:sz="0" w:space="0" w:color="auto"/>
                                            <w:bottom w:val="none" w:sz="0" w:space="0" w:color="auto"/>
                                            <w:right w:val="none" w:sz="0" w:space="0" w:color="auto"/>
                                          </w:divBdr>
                                        </w:div>
                                      </w:divsChild>
                                    </w:div>
                                    <w:div w:id="478159519">
                                      <w:marLeft w:val="240"/>
                                      <w:marRight w:val="0"/>
                                      <w:marTop w:val="0"/>
                                      <w:marBottom w:val="0"/>
                                      <w:divBdr>
                                        <w:top w:val="none" w:sz="0" w:space="0" w:color="auto"/>
                                        <w:left w:val="none" w:sz="0" w:space="0" w:color="auto"/>
                                        <w:bottom w:val="none" w:sz="0" w:space="0" w:color="auto"/>
                                        <w:right w:val="none" w:sz="0" w:space="0" w:color="auto"/>
                                      </w:divBdr>
                                      <w:divsChild>
                                        <w:div w:id="2099712302">
                                          <w:marLeft w:val="240"/>
                                          <w:marRight w:val="0"/>
                                          <w:marTop w:val="0"/>
                                          <w:marBottom w:val="0"/>
                                          <w:divBdr>
                                            <w:top w:val="none" w:sz="0" w:space="0" w:color="auto"/>
                                            <w:left w:val="none" w:sz="0" w:space="0" w:color="auto"/>
                                            <w:bottom w:val="none" w:sz="0" w:space="0" w:color="auto"/>
                                            <w:right w:val="none" w:sz="0" w:space="0" w:color="auto"/>
                                          </w:divBdr>
                                        </w:div>
                                      </w:divsChild>
                                    </w:div>
                                    <w:div w:id="1151944702">
                                      <w:marLeft w:val="240"/>
                                      <w:marRight w:val="0"/>
                                      <w:marTop w:val="0"/>
                                      <w:marBottom w:val="0"/>
                                      <w:divBdr>
                                        <w:top w:val="none" w:sz="0" w:space="0" w:color="auto"/>
                                        <w:left w:val="none" w:sz="0" w:space="0" w:color="auto"/>
                                        <w:bottom w:val="none" w:sz="0" w:space="0" w:color="auto"/>
                                        <w:right w:val="none" w:sz="0" w:space="0" w:color="auto"/>
                                      </w:divBdr>
                                      <w:divsChild>
                                        <w:div w:id="1159538169">
                                          <w:marLeft w:val="240"/>
                                          <w:marRight w:val="0"/>
                                          <w:marTop w:val="0"/>
                                          <w:marBottom w:val="0"/>
                                          <w:divBdr>
                                            <w:top w:val="none" w:sz="0" w:space="0" w:color="auto"/>
                                            <w:left w:val="none" w:sz="0" w:space="0" w:color="auto"/>
                                            <w:bottom w:val="none" w:sz="0" w:space="0" w:color="auto"/>
                                            <w:right w:val="none" w:sz="0" w:space="0" w:color="auto"/>
                                          </w:divBdr>
                                        </w:div>
                                      </w:divsChild>
                                    </w:div>
                                    <w:div w:id="207494769">
                                      <w:marLeft w:val="240"/>
                                      <w:marRight w:val="0"/>
                                      <w:marTop w:val="0"/>
                                      <w:marBottom w:val="0"/>
                                      <w:divBdr>
                                        <w:top w:val="none" w:sz="0" w:space="0" w:color="auto"/>
                                        <w:left w:val="none" w:sz="0" w:space="0" w:color="auto"/>
                                        <w:bottom w:val="none" w:sz="0" w:space="0" w:color="auto"/>
                                        <w:right w:val="none" w:sz="0" w:space="0" w:color="auto"/>
                                      </w:divBdr>
                                      <w:divsChild>
                                        <w:div w:id="1743792161">
                                          <w:marLeft w:val="240"/>
                                          <w:marRight w:val="0"/>
                                          <w:marTop w:val="0"/>
                                          <w:marBottom w:val="0"/>
                                          <w:divBdr>
                                            <w:top w:val="none" w:sz="0" w:space="0" w:color="auto"/>
                                            <w:left w:val="none" w:sz="0" w:space="0" w:color="auto"/>
                                            <w:bottom w:val="none" w:sz="0" w:space="0" w:color="auto"/>
                                            <w:right w:val="none" w:sz="0" w:space="0" w:color="auto"/>
                                          </w:divBdr>
                                        </w:div>
                                      </w:divsChild>
                                    </w:div>
                                    <w:div w:id="1950114342">
                                      <w:marLeft w:val="240"/>
                                      <w:marRight w:val="0"/>
                                      <w:marTop w:val="0"/>
                                      <w:marBottom w:val="0"/>
                                      <w:divBdr>
                                        <w:top w:val="none" w:sz="0" w:space="0" w:color="auto"/>
                                        <w:left w:val="none" w:sz="0" w:space="0" w:color="auto"/>
                                        <w:bottom w:val="none" w:sz="0" w:space="0" w:color="auto"/>
                                        <w:right w:val="none" w:sz="0" w:space="0" w:color="auto"/>
                                      </w:divBdr>
                                      <w:divsChild>
                                        <w:div w:id="1589002194">
                                          <w:marLeft w:val="240"/>
                                          <w:marRight w:val="0"/>
                                          <w:marTop w:val="0"/>
                                          <w:marBottom w:val="0"/>
                                          <w:divBdr>
                                            <w:top w:val="none" w:sz="0" w:space="0" w:color="auto"/>
                                            <w:left w:val="none" w:sz="0" w:space="0" w:color="auto"/>
                                            <w:bottom w:val="none" w:sz="0" w:space="0" w:color="auto"/>
                                            <w:right w:val="none" w:sz="0" w:space="0" w:color="auto"/>
                                          </w:divBdr>
                                        </w:div>
                                      </w:divsChild>
                                    </w:div>
                                    <w:div w:id="772945499">
                                      <w:marLeft w:val="240"/>
                                      <w:marRight w:val="0"/>
                                      <w:marTop w:val="0"/>
                                      <w:marBottom w:val="0"/>
                                      <w:divBdr>
                                        <w:top w:val="none" w:sz="0" w:space="0" w:color="auto"/>
                                        <w:left w:val="none" w:sz="0" w:space="0" w:color="auto"/>
                                        <w:bottom w:val="none" w:sz="0" w:space="0" w:color="auto"/>
                                        <w:right w:val="none" w:sz="0" w:space="0" w:color="auto"/>
                                      </w:divBdr>
                                      <w:divsChild>
                                        <w:div w:id="58292060">
                                          <w:marLeft w:val="240"/>
                                          <w:marRight w:val="0"/>
                                          <w:marTop w:val="0"/>
                                          <w:marBottom w:val="0"/>
                                          <w:divBdr>
                                            <w:top w:val="none" w:sz="0" w:space="0" w:color="auto"/>
                                            <w:left w:val="none" w:sz="0" w:space="0" w:color="auto"/>
                                            <w:bottom w:val="none" w:sz="0" w:space="0" w:color="auto"/>
                                            <w:right w:val="none" w:sz="0" w:space="0" w:color="auto"/>
                                          </w:divBdr>
                                        </w:div>
                                      </w:divsChild>
                                    </w:div>
                                    <w:div w:id="128324285">
                                      <w:marLeft w:val="240"/>
                                      <w:marRight w:val="0"/>
                                      <w:marTop w:val="0"/>
                                      <w:marBottom w:val="0"/>
                                      <w:divBdr>
                                        <w:top w:val="none" w:sz="0" w:space="0" w:color="auto"/>
                                        <w:left w:val="none" w:sz="0" w:space="0" w:color="auto"/>
                                        <w:bottom w:val="none" w:sz="0" w:space="0" w:color="auto"/>
                                        <w:right w:val="none" w:sz="0" w:space="0" w:color="auto"/>
                                      </w:divBdr>
                                      <w:divsChild>
                                        <w:div w:id="15676401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549056">
                          <w:marLeft w:val="0"/>
                          <w:marRight w:val="0"/>
                          <w:marTop w:val="0"/>
                          <w:marBottom w:val="0"/>
                          <w:divBdr>
                            <w:top w:val="none" w:sz="0" w:space="0" w:color="auto"/>
                            <w:left w:val="none" w:sz="0" w:space="0" w:color="auto"/>
                            <w:bottom w:val="none" w:sz="0" w:space="0" w:color="auto"/>
                            <w:right w:val="none" w:sz="0" w:space="0" w:color="auto"/>
                          </w:divBdr>
                          <w:divsChild>
                            <w:div w:id="1031027157">
                              <w:marLeft w:val="240"/>
                              <w:marRight w:val="0"/>
                              <w:marTop w:val="0"/>
                              <w:marBottom w:val="0"/>
                              <w:divBdr>
                                <w:top w:val="none" w:sz="0" w:space="0" w:color="auto"/>
                                <w:left w:val="none" w:sz="0" w:space="0" w:color="auto"/>
                                <w:bottom w:val="none" w:sz="0" w:space="0" w:color="auto"/>
                                <w:right w:val="none" w:sz="0" w:space="0" w:color="auto"/>
                              </w:divBdr>
                            </w:div>
                            <w:div w:id="1195852186">
                              <w:marLeft w:val="0"/>
                              <w:marRight w:val="0"/>
                              <w:marTop w:val="0"/>
                              <w:marBottom w:val="0"/>
                              <w:divBdr>
                                <w:top w:val="none" w:sz="0" w:space="0" w:color="auto"/>
                                <w:left w:val="none" w:sz="0" w:space="0" w:color="auto"/>
                                <w:bottom w:val="none" w:sz="0" w:space="0" w:color="auto"/>
                                <w:right w:val="none" w:sz="0" w:space="0" w:color="auto"/>
                              </w:divBdr>
                              <w:divsChild>
                                <w:div w:id="7436497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7206396">
                          <w:marLeft w:val="0"/>
                          <w:marRight w:val="0"/>
                          <w:marTop w:val="0"/>
                          <w:marBottom w:val="0"/>
                          <w:divBdr>
                            <w:top w:val="none" w:sz="0" w:space="0" w:color="auto"/>
                            <w:left w:val="none" w:sz="0" w:space="0" w:color="auto"/>
                            <w:bottom w:val="none" w:sz="0" w:space="0" w:color="auto"/>
                            <w:right w:val="none" w:sz="0" w:space="0" w:color="auto"/>
                          </w:divBdr>
                          <w:divsChild>
                            <w:div w:id="1435714382">
                              <w:marLeft w:val="240"/>
                              <w:marRight w:val="0"/>
                              <w:marTop w:val="0"/>
                              <w:marBottom w:val="0"/>
                              <w:divBdr>
                                <w:top w:val="none" w:sz="0" w:space="0" w:color="auto"/>
                                <w:left w:val="none" w:sz="0" w:space="0" w:color="auto"/>
                                <w:bottom w:val="none" w:sz="0" w:space="0" w:color="auto"/>
                                <w:right w:val="none" w:sz="0" w:space="0" w:color="auto"/>
                              </w:divBdr>
                            </w:div>
                            <w:div w:id="2038893291">
                              <w:marLeft w:val="0"/>
                              <w:marRight w:val="0"/>
                              <w:marTop w:val="0"/>
                              <w:marBottom w:val="0"/>
                              <w:divBdr>
                                <w:top w:val="none" w:sz="0" w:space="0" w:color="auto"/>
                                <w:left w:val="none" w:sz="0" w:space="0" w:color="auto"/>
                                <w:bottom w:val="none" w:sz="0" w:space="0" w:color="auto"/>
                                <w:right w:val="none" w:sz="0" w:space="0" w:color="auto"/>
                              </w:divBdr>
                              <w:divsChild>
                                <w:div w:id="470680266">
                                  <w:marLeft w:val="240"/>
                                  <w:marRight w:val="0"/>
                                  <w:marTop w:val="0"/>
                                  <w:marBottom w:val="0"/>
                                  <w:divBdr>
                                    <w:top w:val="none" w:sz="0" w:space="0" w:color="auto"/>
                                    <w:left w:val="none" w:sz="0" w:space="0" w:color="auto"/>
                                    <w:bottom w:val="none" w:sz="0" w:space="0" w:color="auto"/>
                                    <w:right w:val="none" w:sz="0" w:space="0" w:color="auto"/>
                                  </w:divBdr>
                                </w:div>
                              </w:divsChild>
                            </w:div>
                            <w:div w:id="1951623694">
                              <w:marLeft w:val="0"/>
                              <w:marRight w:val="0"/>
                              <w:marTop w:val="0"/>
                              <w:marBottom w:val="0"/>
                              <w:divBdr>
                                <w:top w:val="none" w:sz="0" w:space="0" w:color="auto"/>
                                <w:left w:val="none" w:sz="0" w:space="0" w:color="auto"/>
                                <w:bottom w:val="none" w:sz="0" w:space="0" w:color="auto"/>
                                <w:right w:val="none" w:sz="0" w:space="0" w:color="auto"/>
                              </w:divBdr>
                              <w:divsChild>
                                <w:div w:id="1648123233">
                                  <w:marLeft w:val="240"/>
                                  <w:marRight w:val="0"/>
                                  <w:marTop w:val="0"/>
                                  <w:marBottom w:val="0"/>
                                  <w:divBdr>
                                    <w:top w:val="none" w:sz="0" w:space="0" w:color="auto"/>
                                    <w:left w:val="none" w:sz="0" w:space="0" w:color="auto"/>
                                    <w:bottom w:val="none" w:sz="0" w:space="0" w:color="auto"/>
                                    <w:right w:val="none" w:sz="0" w:space="0" w:color="auto"/>
                                  </w:divBdr>
                                </w:div>
                              </w:divsChild>
                            </w:div>
                            <w:div w:id="947662839">
                              <w:marLeft w:val="0"/>
                              <w:marRight w:val="0"/>
                              <w:marTop w:val="0"/>
                              <w:marBottom w:val="0"/>
                              <w:divBdr>
                                <w:top w:val="none" w:sz="0" w:space="0" w:color="auto"/>
                                <w:left w:val="none" w:sz="0" w:space="0" w:color="auto"/>
                                <w:bottom w:val="none" w:sz="0" w:space="0" w:color="auto"/>
                                <w:right w:val="none" w:sz="0" w:space="0" w:color="auto"/>
                              </w:divBdr>
                              <w:divsChild>
                                <w:div w:id="1196230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7892272">
                          <w:marLeft w:val="0"/>
                          <w:marRight w:val="0"/>
                          <w:marTop w:val="0"/>
                          <w:marBottom w:val="0"/>
                          <w:divBdr>
                            <w:top w:val="none" w:sz="0" w:space="0" w:color="auto"/>
                            <w:left w:val="none" w:sz="0" w:space="0" w:color="auto"/>
                            <w:bottom w:val="none" w:sz="0" w:space="0" w:color="auto"/>
                            <w:right w:val="none" w:sz="0" w:space="0" w:color="auto"/>
                          </w:divBdr>
                          <w:divsChild>
                            <w:div w:id="1885407423">
                              <w:marLeft w:val="240"/>
                              <w:marRight w:val="0"/>
                              <w:marTop w:val="0"/>
                              <w:marBottom w:val="0"/>
                              <w:divBdr>
                                <w:top w:val="none" w:sz="0" w:space="0" w:color="auto"/>
                                <w:left w:val="none" w:sz="0" w:space="0" w:color="auto"/>
                                <w:bottom w:val="none" w:sz="0" w:space="0" w:color="auto"/>
                                <w:right w:val="none" w:sz="0" w:space="0" w:color="auto"/>
                              </w:divBdr>
                            </w:div>
                            <w:div w:id="1764447011">
                              <w:marLeft w:val="0"/>
                              <w:marRight w:val="0"/>
                              <w:marTop w:val="0"/>
                              <w:marBottom w:val="0"/>
                              <w:divBdr>
                                <w:top w:val="none" w:sz="0" w:space="0" w:color="auto"/>
                                <w:left w:val="none" w:sz="0" w:space="0" w:color="auto"/>
                                <w:bottom w:val="none" w:sz="0" w:space="0" w:color="auto"/>
                                <w:right w:val="none" w:sz="0" w:space="0" w:color="auto"/>
                              </w:divBdr>
                              <w:divsChild>
                                <w:div w:id="498157935">
                                  <w:marLeft w:val="240"/>
                                  <w:marRight w:val="0"/>
                                  <w:marTop w:val="0"/>
                                  <w:marBottom w:val="0"/>
                                  <w:divBdr>
                                    <w:top w:val="none" w:sz="0" w:space="0" w:color="auto"/>
                                    <w:left w:val="none" w:sz="0" w:space="0" w:color="auto"/>
                                    <w:bottom w:val="none" w:sz="0" w:space="0" w:color="auto"/>
                                    <w:right w:val="none" w:sz="0" w:space="0" w:color="auto"/>
                                  </w:divBdr>
                                </w:div>
                                <w:div w:id="1520972696">
                                  <w:marLeft w:val="240"/>
                                  <w:marRight w:val="0"/>
                                  <w:marTop w:val="0"/>
                                  <w:marBottom w:val="0"/>
                                  <w:divBdr>
                                    <w:top w:val="none" w:sz="0" w:space="0" w:color="auto"/>
                                    <w:left w:val="none" w:sz="0" w:space="0" w:color="auto"/>
                                    <w:bottom w:val="none" w:sz="0" w:space="0" w:color="auto"/>
                                    <w:right w:val="none" w:sz="0" w:space="0" w:color="auto"/>
                                  </w:divBdr>
                                  <w:divsChild>
                                    <w:div w:id="984049444">
                                      <w:marLeft w:val="240"/>
                                      <w:marRight w:val="0"/>
                                      <w:marTop w:val="0"/>
                                      <w:marBottom w:val="0"/>
                                      <w:divBdr>
                                        <w:top w:val="none" w:sz="0" w:space="0" w:color="auto"/>
                                        <w:left w:val="none" w:sz="0" w:space="0" w:color="auto"/>
                                        <w:bottom w:val="none" w:sz="0" w:space="0" w:color="auto"/>
                                        <w:right w:val="none" w:sz="0" w:space="0" w:color="auto"/>
                                      </w:divBdr>
                                    </w:div>
                                    <w:div w:id="378744493">
                                      <w:marLeft w:val="240"/>
                                      <w:marRight w:val="0"/>
                                      <w:marTop w:val="0"/>
                                      <w:marBottom w:val="0"/>
                                      <w:divBdr>
                                        <w:top w:val="none" w:sz="0" w:space="0" w:color="auto"/>
                                        <w:left w:val="none" w:sz="0" w:space="0" w:color="auto"/>
                                        <w:bottom w:val="none" w:sz="0" w:space="0" w:color="auto"/>
                                        <w:right w:val="none" w:sz="0" w:space="0" w:color="auto"/>
                                      </w:divBdr>
                                      <w:divsChild>
                                        <w:div w:id="1695620012">
                                          <w:marLeft w:val="240"/>
                                          <w:marRight w:val="0"/>
                                          <w:marTop w:val="0"/>
                                          <w:marBottom w:val="0"/>
                                          <w:divBdr>
                                            <w:top w:val="none" w:sz="0" w:space="0" w:color="auto"/>
                                            <w:left w:val="none" w:sz="0" w:space="0" w:color="auto"/>
                                            <w:bottom w:val="none" w:sz="0" w:space="0" w:color="auto"/>
                                            <w:right w:val="none" w:sz="0" w:space="0" w:color="auto"/>
                                          </w:divBdr>
                                        </w:div>
                                      </w:divsChild>
                                    </w:div>
                                    <w:div w:id="1639534568">
                                      <w:marLeft w:val="240"/>
                                      <w:marRight w:val="0"/>
                                      <w:marTop w:val="0"/>
                                      <w:marBottom w:val="0"/>
                                      <w:divBdr>
                                        <w:top w:val="none" w:sz="0" w:space="0" w:color="auto"/>
                                        <w:left w:val="none" w:sz="0" w:space="0" w:color="auto"/>
                                        <w:bottom w:val="none" w:sz="0" w:space="0" w:color="auto"/>
                                        <w:right w:val="none" w:sz="0" w:space="0" w:color="auto"/>
                                      </w:divBdr>
                                      <w:divsChild>
                                        <w:div w:id="837579510">
                                          <w:marLeft w:val="240"/>
                                          <w:marRight w:val="0"/>
                                          <w:marTop w:val="0"/>
                                          <w:marBottom w:val="0"/>
                                          <w:divBdr>
                                            <w:top w:val="none" w:sz="0" w:space="0" w:color="auto"/>
                                            <w:left w:val="none" w:sz="0" w:space="0" w:color="auto"/>
                                            <w:bottom w:val="none" w:sz="0" w:space="0" w:color="auto"/>
                                            <w:right w:val="none" w:sz="0" w:space="0" w:color="auto"/>
                                          </w:divBdr>
                                        </w:div>
                                      </w:divsChild>
                                    </w:div>
                                    <w:div w:id="1058282417">
                                      <w:marLeft w:val="240"/>
                                      <w:marRight w:val="0"/>
                                      <w:marTop w:val="0"/>
                                      <w:marBottom w:val="0"/>
                                      <w:divBdr>
                                        <w:top w:val="none" w:sz="0" w:space="0" w:color="auto"/>
                                        <w:left w:val="none" w:sz="0" w:space="0" w:color="auto"/>
                                        <w:bottom w:val="none" w:sz="0" w:space="0" w:color="auto"/>
                                        <w:right w:val="none" w:sz="0" w:space="0" w:color="auto"/>
                                      </w:divBdr>
                                      <w:divsChild>
                                        <w:div w:id="4824273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0490596">
                                  <w:marLeft w:val="240"/>
                                  <w:marRight w:val="0"/>
                                  <w:marTop w:val="0"/>
                                  <w:marBottom w:val="0"/>
                                  <w:divBdr>
                                    <w:top w:val="none" w:sz="0" w:space="0" w:color="auto"/>
                                    <w:left w:val="none" w:sz="0" w:space="0" w:color="auto"/>
                                    <w:bottom w:val="none" w:sz="0" w:space="0" w:color="auto"/>
                                    <w:right w:val="none" w:sz="0" w:space="0" w:color="auto"/>
                                  </w:divBdr>
                                  <w:divsChild>
                                    <w:div w:id="1816489308">
                                      <w:marLeft w:val="240"/>
                                      <w:marRight w:val="0"/>
                                      <w:marTop w:val="0"/>
                                      <w:marBottom w:val="0"/>
                                      <w:divBdr>
                                        <w:top w:val="none" w:sz="0" w:space="0" w:color="auto"/>
                                        <w:left w:val="none" w:sz="0" w:space="0" w:color="auto"/>
                                        <w:bottom w:val="none" w:sz="0" w:space="0" w:color="auto"/>
                                        <w:right w:val="none" w:sz="0" w:space="0" w:color="auto"/>
                                      </w:divBdr>
                                    </w:div>
                                  </w:divsChild>
                                </w:div>
                                <w:div w:id="999388411">
                                  <w:marLeft w:val="240"/>
                                  <w:marRight w:val="0"/>
                                  <w:marTop w:val="0"/>
                                  <w:marBottom w:val="0"/>
                                  <w:divBdr>
                                    <w:top w:val="none" w:sz="0" w:space="0" w:color="auto"/>
                                    <w:left w:val="none" w:sz="0" w:space="0" w:color="auto"/>
                                    <w:bottom w:val="none" w:sz="0" w:space="0" w:color="auto"/>
                                    <w:right w:val="none" w:sz="0" w:space="0" w:color="auto"/>
                                  </w:divBdr>
                                  <w:divsChild>
                                    <w:div w:id="636028610">
                                      <w:marLeft w:val="240"/>
                                      <w:marRight w:val="0"/>
                                      <w:marTop w:val="0"/>
                                      <w:marBottom w:val="0"/>
                                      <w:divBdr>
                                        <w:top w:val="none" w:sz="0" w:space="0" w:color="auto"/>
                                        <w:left w:val="none" w:sz="0" w:space="0" w:color="auto"/>
                                        <w:bottom w:val="none" w:sz="0" w:space="0" w:color="auto"/>
                                        <w:right w:val="none" w:sz="0" w:space="0" w:color="auto"/>
                                      </w:divBdr>
                                    </w:div>
                                  </w:divsChild>
                                </w:div>
                                <w:div w:id="1831553748">
                                  <w:marLeft w:val="240"/>
                                  <w:marRight w:val="0"/>
                                  <w:marTop w:val="0"/>
                                  <w:marBottom w:val="0"/>
                                  <w:divBdr>
                                    <w:top w:val="none" w:sz="0" w:space="0" w:color="auto"/>
                                    <w:left w:val="none" w:sz="0" w:space="0" w:color="auto"/>
                                    <w:bottom w:val="none" w:sz="0" w:space="0" w:color="auto"/>
                                    <w:right w:val="none" w:sz="0" w:space="0" w:color="auto"/>
                                  </w:divBdr>
                                  <w:divsChild>
                                    <w:div w:id="1972441185">
                                      <w:marLeft w:val="240"/>
                                      <w:marRight w:val="0"/>
                                      <w:marTop w:val="0"/>
                                      <w:marBottom w:val="0"/>
                                      <w:divBdr>
                                        <w:top w:val="none" w:sz="0" w:space="0" w:color="auto"/>
                                        <w:left w:val="none" w:sz="0" w:space="0" w:color="auto"/>
                                        <w:bottom w:val="none" w:sz="0" w:space="0" w:color="auto"/>
                                        <w:right w:val="none" w:sz="0" w:space="0" w:color="auto"/>
                                      </w:divBdr>
                                    </w:div>
                                  </w:divsChild>
                                </w:div>
                                <w:div w:id="453519342">
                                  <w:marLeft w:val="240"/>
                                  <w:marRight w:val="0"/>
                                  <w:marTop w:val="0"/>
                                  <w:marBottom w:val="0"/>
                                  <w:divBdr>
                                    <w:top w:val="none" w:sz="0" w:space="0" w:color="auto"/>
                                    <w:left w:val="none" w:sz="0" w:space="0" w:color="auto"/>
                                    <w:bottom w:val="none" w:sz="0" w:space="0" w:color="auto"/>
                                    <w:right w:val="none" w:sz="0" w:space="0" w:color="auto"/>
                                  </w:divBdr>
                                  <w:divsChild>
                                    <w:div w:id="1063721766">
                                      <w:marLeft w:val="240"/>
                                      <w:marRight w:val="0"/>
                                      <w:marTop w:val="0"/>
                                      <w:marBottom w:val="0"/>
                                      <w:divBdr>
                                        <w:top w:val="none" w:sz="0" w:space="0" w:color="auto"/>
                                        <w:left w:val="none" w:sz="0" w:space="0" w:color="auto"/>
                                        <w:bottom w:val="none" w:sz="0" w:space="0" w:color="auto"/>
                                        <w:right w:val="none" w:sz="0" w:space="0" w:color="auto"/>
                                      </w:divBdr>
                                    </w:div>
                                    <w:div w:id="1119686645">
                                      <w:marLeft w:val="240"/>
                                      <w:marRight w:val="0"/>
                                      <w:marTop w:val="0"/>
                                      <w:marBottom w:val="0"/>
                                      <w:divBdr>
                                        <w:top w:val="none" w:sz="0" w:space="0" w:color="auto"/>
                                        <w:left w:val="none" w:sz="0" w:space="0" w:color="auto"/>
                                        <w:bottom w:val="none" w:sz="0" w:space="0" w:color="auto"/>
                                        <w:right w:val="none" w:sz="0" w:space="0" w:color="auto"/>
                                      </w:divBdr>
                                      <w:divsChild>
                                        <w:div w:id="265582856">
                                          <w:marLeft w:val="240"/>
                                          <w:marRight w:val="0"/>
                                          <w:marTop w:val="0"/>
                                          <w:marBottom w:val="0"/>
                                          <w:divBdr>
                                            <w:top w:val="none" w:sz="0" w:space="0" w:color="auto"/>
                                            <w:left w:val="none" w:sz="0" w:space="0" w:color="auto"/>
                                            <w:bottom w:val="none" w:sz="0" w:space="0" w:color="auto"/>
                                            <w:right w:val="none" w:sz="0" w:space="0" w:color="auto"/>
                                          </w:divBdr>
                                        </w:div>
                                      </w:divsChild>
                                    </w:div>
                                    <w:div w:id="1102843592">
                                      <w:marLeft w:val="240"/>
                                      <w:marRight w:val="0"/>
                                      <w:marTop w:val="0"/>
                                      <w:marBottom w:val="0"/>
                                      <w:divBdr>
                                        <w:top w:val="none" w:sz="0" w:space="0" w:color="auto"/>
                                        <w:left w:val="none" w:sz="0" w:space="0" w:color="auto"/>
                                        <w:bottom w:val="none" w:sz="0" w:space="0" w:color="auto"/>
                                        <w:right w:val="none" w:sz="0" w:space="0" w:color="auto"/>
                                      </w:divBdr>
                                      <w:divsChild>
                                        <w:div w:id="11316292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66238">
                              <w:marLeft w:val="0"/>
                              <w:marRight w:val="0"/>
                              <w:marTop w:val="0"/>
                              <w:marBottom w:val="0"/>
                              <w:divBdr>
                                <w:top w:val="none" w:sz="0" w:space="0" w:color="auto"/>
                                <w:left w:val="none" w:sz="0" w:space="0" w:color="auto"/>
                                <w:bottom w:val="none" w:sz="0" w:space="0" w:color="auto"/>
                                <w:right w:val="none" w:sz="0" w:space="0" w:color="auto"/>
                              </w:divBdr>
                              <w:divsChild>
                                <w:div w:id="2065981341">
                                  <w:marLeft w:val="240"/>
                                  <w:marRight w:val="0"/>
                                  <w:marTop w:val="0"/>
                                  <w:marBottom w:val="0"/>
                                  <w:divBdr>
                                    <w:top w:val="none" w:sz="0" w:space="0" w:color="auto"/>
                                    <w:left w:val="none" w:sz="0" w:space="0" w:color="auto"/>
                                    <w:bottom w:val="none" w:sz="0" w:space="0" w:color="auto"/>
                                    <w:right w:val="none" w:sz="0" w:space="0" w:color="auto"/>
                                  </w:divBdr>
                                </w:div>
                              </w:divsChild>
                            </w:div>
                            <w:div w:id="1051223149">
                              <w:marLeft w:val="0"/>
                              <w:marRight w:val="0"/>
                              <w:marTop w:val="0"/>
                              <w:marBottom w:val="0"/>
                              <w:divBdr>
                                <w:top w:val="none" w:sz="0" w:space="0" w:color="auto"/>
                                <w:left w:val="none" w:sz="0" w:space="0" w:color="auto"/>
                                <w:bottom w:val="none" w:sz="0" w:space="0" w:color="auto"/>
                                <w:right w:val="none" w:sz="0" w:space="0" w:color="auto"/>
                              </w:divBdr>
                              <w:divsChild>
                                <w:div w:id="1612660795">
                                  <w:marLeft w:val="240"/>
                                  <w:marRight w:val="0"/>
                                  <w:marTop w:val="0"/>
                                  <w:marBottom w:val="0"/>
                                  <w:divBdr>
                                    <w:top w:val="none" w:sz="0" w:space="0" w:color="auto"/>
                                    <w:left w:val="none" w:sz="0" w:space="0" w:color="auto"/>
                                    <w:bottom w:val="none" w:sz="0" w:space="0" w:color="auto"/>
                                    <w:right w:val="none" w:sz="0" w:space="0" w:color="auto"/>
                                  </w:divBdr>
                                </w:div>
                              </w:divsChild>
                            </w:div>
                            <w:div w:id="2012756058">
                              <w:marLeft w:val="0"/>
                              <w:marRight w:val="0"/>
                              <w:marTop w:val="0"/>
                              <w:marBottom w:val="0"/>
                              <w:divBdr>
                                <w:top w:val="none" w:sz="0" w:space="0" w:color="auto"/>
                                <w:left w:val="none" w:sz="0" w:space="0" w:color="auto"/>
                                <w:bottom w:val="none" w:sz="0" w:space="0" w:color="auto"/>
                                <w:right w:val="none" w:sz="0" w:space="0" w:color="auto"/>
                              </w:divBdr>
                              <w:divsChild>
                                <w:div w:id="12522008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6674013">
                          <w:marLeft w:val="0"/>
                          <w:marRight w:val="0"/>
                          <w:marTop w:val="0"/>
                          <w:marBottom w:val="0"/>
                          <w:divBdr>
                            <w:top w:val="none" w:sz="0" w:space="0" w:color="auto"/>
                            <w:left w:val="none" w:sz="0" w:space="0" w:color="auto"/>
                            <w:bottom w:val="none" w:sz="0" w:space="0" w:color="auto"/>
                            <w:right w:val="none" w:sz="0" w:space="0" w:color="auto"/>
                          </w:divBdr>
                          <w:divsChild>
                            <w:div w:id="523130735">
                              <w:marLeft w:val="240"/>
                              <w:marRight w:val="0"/>
                              <w:marTop w:val="0"/>
                              <w:marBottom w:val="0"/>
                              <w:divBdr>
                                <w:top w:val="none" w:sz="0" w:space="0" w:color="auto"/>
                                <w:left w:val="none" w:sz="0" w:space="0" w:color="auto"/>
                                <w:bottom w:val="none" w:sz="0" w:space="0" w:color="auto"/>
                                <w:right w:val="none" w:sz="0" w:space="0" w:color="auto"/>
                              </w:divBdr>
                            </w:div>
                            <w:div w:id="136538308">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240"/>
                                  <w:marRight w:val="0"/>
                                  <w:marTop w:val="0"/>
                                  <w:marBottom w:val="0"/>
                                  <w:divBdr>
                                    <w:top w:val="none" w:sz="0" w:space="0" w:color="auto"/>
                                    <w:left w:val="none" w:sz="0" w:space="0" w:color="auto"/>
                                    <w:bottom w:val="none" w:sz="0" w:space="0" w:color="auto"/>
                                    <w:right w:val="none" w:sz="0" w:space="0" w:color="auto"/>
                                  </w:divBdr>
                                </w:div>
                              </w:divsChild>
                            </w:div>
                            <w:div w:id="554052676">
                              <w:marLeft w:val="0"/>
                              <w:marRight w:val="0"/>
                              <w:marTop w:val="0"/>
                              <w:marBottom w:val="0"/>
                              <w:divBdr>
                                <w:top w:val="none" w:sz="0" w:space="0" w:color="auto"/>
                                <w:left w:val="none" w:sz="0" w:space="0" w:color="auto"/>
                                <w:bottom w:val="none" w:sz="0" w:space="0" w:color="auto"/>
                                <w:right w:val="none" w:sz="0" w:space="0" w:color="auto"/>
                              </w:divBdr>
                              <w:divsChild>
                                <w:div w:id="1421174749">
                                  <w:marLeft w:val="240"/>
                                  <w:marRight w:val="0"/>
                                  <w:marTop w:val="0"/>
                                  <w:marBottom w:val="0"/>
                                  <w:divBdr>
                                    <w:top w:val="none" w:sz="0" w:space="0" w:color="auto"/>
                                    <w:left w:val="none" w:sz="0" w:space="0" w:color="auto"/>
                                    <w:bottom w:val="none" w:sz="0" w:space="0" w:color="auto"/>
                                    <w:right w:val="none" w:sz="0" w:space="0" w:color="auto"/>
                                  </w:divBdr>
                                </w:div>
                              </w:divsChild>
                            </w:div>
                            <w:div w:id="900865578">
                              <w:marLeft w:val="0"/>
                              <w:marRight w:val="0"/>
                              <w:marTop w:val="0"/>
                              <w:marBottom w:val="0"/>
                              <w:divBdr>
                                <w:top w:val="none" w:sz="0" w:space="0" w:color="auto"/>
                                <w:left w:val="none" w:sz="0" w:space="0" w:color="auto"/>
                                <w:bottom w:val="none" w:sz="0" w:space="0" w:color="auto"/>
                                <w:right w:val="none" w:sz="0" w:space="0" w:color="auto"/>
                              </w:divBdr>
                              <w:divsChild>
                                <w:div w:id="1001549157">
                                  <w:marLeft w:val="240"/>
                                  <w:marRight w:val="0"/>
                                  <w:marTop w:val="0"/>
                                  <w:marBottom w:val="0"/>
                                  <w:divBdr>
                                    <w:top w:val="none" w:sz="0" w:space="0" w:color="auto"/>
                                    <w:left w:val="none" w:sz="0" w:space="0" w:color="auto"/>
                                    <w:bottom w:val="none" w:sz="0" w:space="0" w:color="auto"/>
                                    <w:right w:val="none" w:sz="0" w:space="0" w:color="auto"/>
                                  </w:divBdr>
                                </w:div>
                                <w:div w:id="2127192868">
                                  <w:marLeft w:val="240"/>
                                  <w:marRight w:val="0"/>
                                  <w:marTop w:val="0"/>
                                  <w:marBottom w:val="0"/>
                                  <w:divBdr>
                                    <w:top w:val="none" w:sz="0" w:space="0" w:color="auto"/>
                                    <w:left w:val="none" w:sz="0" w:space="0" w:color="auto"/>
                                    <w:bottom w:val="none" w:sz="0" w:space="0" w:color="auto"/>
                                    <w:right w:val="none" w:sz="0" w:space="0" w:color="auto"/>
                                  </w:divBdr>
                                  <w:divsChild>
                                    <w:div w:id="1809393506">
                                      <w:marLeft w:val="240"/>
                                      <w:marRight w:val="0"/>
                                      <w:marTop w:val="0"/>
                                      <w:marBottom w:val="0"/>
                                      <w:divBdr>
                                        <w:top w:val="none" w:sz="0" w:space="0" w:color="auto"/>
                                        <w:left w:val="none" w:sz="0" w:space="0" w:color="auto"/>
                                        <w:bottom w:val="none" w:sz="0" w:space="0" w:color="auto"/>
                                        <w:right w:val="none" w:sz="0" w:space="0" w:color="auto"/>
                                      </w:divBdr>
                                    </w:div>
                                  </w:divsChild>
                                </w:div>
                                <w:div w:id="663514338">
                                  <w:marLeft w:val="240"/>
                                  <w:marRight w:val="0"/>
                                  <w:marTop w:val="0"/>
                                  <w:marBottom w:val="0"/>
                                  <w:divBdr>
                                    <w:top w:val="none" w:sz="0" w:space="0" w:color="auto"/>
                                    <w:left w:val="none" w:sz="0" w:space="0" w:color="auto"/>
                                    <w:bottom w:val="none" w:sz="0" w:space="0" w:color="auto"/>
                                    <w:right w:val="none" w:sz="0" w:space="0" w:color="auto"/>
                                  </w:divBdr>
                                  <w:divsChild>
                                    <w:div w:id="18561422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6497914">
                              <w:marLeft w:val="0"/>
                              <w:marRight w:val="0"/>
                              <w:marTop w:val="0"/>
                              <w:marBottom w:val="0"/>
                              <w:divBdr>
                                <w:top w:val="none" w:sz="0" w:space="0" w:color="auto"/>
                                <w:left w:val="none" w:sz="0" w:space="0" w:color="auto"/>
                                <w:bottom w:val="none" w:sz="0" w:space="0" w:color="auto"/>
                                <w:right w:val="none" w:sz="0" w:space="0" w:color="auto"/>
                              </w:divBdr>
                              <w:divsChild>
                                <w:div w:id="1190147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2809297">
                          <w:marLeft w:val="0"/>
                          <w:marRight w:val="0"/>
                          <w:marTop w:val="0"/>
                          <w:marBottom w:val="0"/>
                          <w:divBdr>
                            <w:top w:val="none" w:sz="0" w:space="0" w:color="auto"/>
                            <w:left w:val="none" w:sz="0" w:space="0" w:color="auto"/>
                            <w:bottom w:val="none" w:sz="0" w:space="0" w:color="auto"/>
                            <w:right w:val="none" w:sz="0" w:space="0" w:color="auto"/>
                          </w:divBdr>
                          <w:divsChild>
                            <w:div w:id="54620482">
                              <w:marLeft w:val="240"/>
                              <w:marRight w:val="0"/>
                              <w:marTop w:val="0"/>
                              <w:marBottom w:val="0"/>
                              <w:divBdr>
                                <w:top w:val="none" w:sz="0" w:space="0" w:color="auto"/>
                                <w:left w:val="none" w:sz="0" w:space="0" w:color="auto"/>
                                <w:bottom w:val="none" w:sz="0" w:space="0" w:color="auto"/>
                                <w:right w:val="none" w:sz="0" w:space="0" w:color="auto"/>
                              </w:divBdr>
                            </w:div>
                            <w:div w:id="1504785663">
                              <w:marLeft w:val="0"/>
                              <w:marRight w:val="0"/>
                              <w:marTop w:val="0"/>
                              <w:marBottom w:val="0"/>
                              <w:divBdr>
                                <w:top w:val="none" w:sz="0" w:space="0" w:color="auto"/>
                                <w:left w:val="none" w:sz="0" w:space="0" w:color="auto"/>
                                <w:bottom w:val="none" w:sz="0" w:space="0" w:color="auto"/>
                                <w:right w:val="none" w:sz="0" w:space="0" w:color="auto"/>
                              </w:divBdr>
                              <w:divsChild>
                                <w:div w:id="544947302">
                                  <w:marLeft w:val="240"/>
                                  <w:marRight w:val="0"/>
                                  <w:marTop w:val="0"/>
                                  <w:marBottom w:val="0"/>
                                  <w:divBdr>
                                    <w:top w:val="none" w:sz="0" w:space="0" w:color="auto"/>
                                    <w:left w:val="none" w:sz="0" w:space="0" w:color="auto"/>
                                    <w:bottom w:val="none" w:sz="0" w:space="0" w:color="auto"/>
                                    <w:right w:val="none" w:sz="0" w:space="0" w:color="auto"/>
                                  </w:divBdr>
                                </w:div>
                                <w:div w:id="1575361253">
                                  <w:marLeft w:val="240"/>
                                  <w:marRight w:val="0"/>
                                  <w:marTop w:val="0"/>
                                  <w:marBottom w:val="0"/>
                                  <w:divBdr>
                                    <w:top w:val="none" w:sz="0" w:space="0" w:color="auto"/>
                                    <w:left w:val="none" w:sz="0" w:space="0" w:color="auto"/>
                                    <w:bottom w:val="none" w:sz="0" w:space="0" w:color="auto"/>
                                    <w:right w:val="none" w:sz="0" w:space="0" w:color="auto"/>
                                  </w:divBdr>
                                  <w:divsChild>
                                    <w:div w:id="920869470">
                                      <w:marLeft w:val="240"/>
                                      <w:marRight w:val="0"/>
                                      <w:marTop w:val="0"/>
                                      <w:marBottom w:val="0"/>
                                      <w:divBdr>
                                        <w:top w:val="none" w:sz="0" w:space="0" w:color="auto"/>
                                        <w:left w:val="none" w:sz="0" w:space="0" w:color="auto"/>
                                        <w:bottom w:val="none" w:sz="0" w:space="0" w:color="auto"/>
                                        <w:right w:val="none" w:sz="0" w:space="0" w:color="auto"/>
                                      </w:divBdr>
                                    </w:div>
                                  </w:divsChild>
                                </w:div>
                                <w:div w:id="1807117772">
                                  <w:marLeft w:val="240"/>
                                  <w:marRight w:val="0"/>
                                  <w:marTop w:val="0"/>
                                  <w:marBottom w:val="0"/>
                                  <w:divBdr>
                                    <w:top w:val="none" w:sz="0" w:space="0" w:color="auto"/>
                                    <w:left w:val="none" w:sz="0" w:space="0" w:color="auto"/>
                                    <w:bottom w:val="none" w:sz="0" w:space="0" w:color="auto"/>
                                    <w:right w:val="none" w:sz="0" w:space="0" w:color="auto"/>
                                  </w:divBdr>
                                  <w:divsChild>
                                    <w:div w:id="13018127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5396">
                          <w:marLeft w:val="0"/>
                          <w:marRight w:val="0"/>
                          <w:marTop w:val="0"/>
                          <w:marBottom w:val="0"/>
                          <w:divBdr>
                            <w:top w:val="none" w:sz="0" w:space="0" w:color="auto"/>
                            <w:left w:val="none" w:sz="0" w:space="0" w:color="auto"/>
                            <w:bottom w:val="none" w:sz="0" w:space="0" w:color="auto"/>
                            <w:right w:val="none" w:sz="0" w:space="0" w:color="auto"/>
                          </w:divBdr>
                          <w:divsChild>
                            <w:div w:id="2107382696">
                              <w:marLeft w:val="240"/>
                              <w:marRight w:val="0"/>
                              <w:marTop w:val="0"/>
                              <w:marBottom w:val="0"/>
                              <w:divBdr>
                                <w:top w:val="none" w:sz="0" w:space="0" w:color="auto"/>
                                <w:left w:val="none" w:sz="0" w:space="0" w:color="auto"/>
                                <w:bottom w:val="none" w:sz="0" w:space="0" w:color="auto"/>
                                <w:right w:val="none" w:sz="0" w:space="0" w:color="auto"/>
                              </w:divBdr>
                            </w:div>
                            <w:div w:id="354772169">
                              <w:marLeft w:val="0"/>
                              <w:marRight w:val="0"/>
                              <w:marTop w:val="0"/>
                              <w:marBottom w:val="0"/>
                              <w:divBdr>
                                <w:top w:val="none" w:sz="0" w:space="0" w:color="auto"/>
                                <w:left w:val="none" w:sz="0" w:space="0" w:color="auto"/>
                                <w:bottom w:val="none" w:sz="0" w:space="0" w:color="auto"/>
                                <w:right w:val="none" w:sz="0" w:space="0" w:color="auto"/>
                              </w:divBdr>
                              <w:divsChild>
                                <w:div w:id="4870899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1834403">
                          <w:marLeft w:val="0"/>
                          <w:marRight w:val="0"/>
                          <w:marTop w:val="0"/>
                          <w:marBottom w:val="0"/>
                          <w:divBdr>
                            <w:top w:val="none" w:sz="0" w:space="0" w:color="auto"/>
                            <w:left w:val="none" w:sz="0" w:space="0" w:color="auto"/>
                            <w:bottom w:val="none" w:sz="0" w:space="0" w:color="auto"/>
                            <w:right w:val="none" w:sz="0" w:space="0" w:color="auto"/>
                          </w:divBdr>
                          <w:divsChild>
                            <w:div w:id="1509443471">
                              <w:marLeft w:val="240"/>
                              <w:marRight w:val="0"/>
                              <w:marTop w:val="0"/>
                              <w:marBottom w:val="0"/>
                              <w:divBdr>
                                <w:top w:val="none" w:sz="0" w:space="0" w:color="auto"/>
                                <w:left w:val="none" w:sz="0" w:space="0" w:color="auto"/>
                                <w:bottom w:val="none" w:sz="0" w:space="0" w:color="auto"/>
                                <w:right w:val="none" w:sz="0" w:space="0" w:color="auto"/>
                              </w:divBdr>
                            </w:div>
                            <w:div w:id="337465580">
                              <w:marLeft w:val="0"/>
                              <w:marRight w:val="0"/>
                              <w:marTop w:val="0"/>
                              <w:marBottom w:val="0"/>
                              <w:divBdr>
                                <w:top w:val="none" w:sz="0" w:space="0" w:color="auto"/>
                                <w:left w:val="none" w:sz="0" w:space="0" w:color="auto"/>
                                <w:bottom w:val="none" w:sz="0" w:space="0" w:color="auto"/>
                                <w:right w:val="none" w:sz="0" w:space="0" w:color="auto"/>
                              </w:divBdr>
                              <w:divsChild>
                                <w:div w:id="15354587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1055493">
                          <w:marLeft w:val="0"/>
                          <w:marRight w:val="0"/>
                          <w:marTop w:val="0"/>
                          <w:marBottom w:val="0"/>
                          <w:divBdr>
                            <w:top w:val="none" w:sz="0" w:space="0" w:color="auto"/>
                            <w:left w:val="none" w:sz="0" w:space="0" w:color="auto"/>
                            <w:bottom w:val="none" w:sz="0" w:space="0" w:color="auto"/>
                            <w:right w:val="none" w:sz="0" w:space="0" w:color="auto"/>
                          </w:divBdr>
                          <w:divsChild>
                            <w:div w:id="271523033">
                              <w:marLeft w:val="240"/>
                              <w:marRight w:val="0"/>
                              <w:marTop w:val="0"/>
                              <w:marBottom w:val="0"/>
                              <w:divBdr>
                                <w:top w:val="none" w:sz="0" w:space="0" w:color="auto"/>
                                <w:left w:val="none" w:sz="0" w:space="0" w:color="auto"/>
                                <w:bottom w:val="none" w:sz="0" w:space="0" w:color="auto"/>
                                <w:right w:val="none" w:sz="0" w:space="0" w:color="auto"/>
                              </w:divBdr>
                            </w:div>
                            <w:div w:id="1216812649">
                              <w:marLeft w:val="0"/>
                              <w:marRight w:val="0"/>
                              <w:marTop w:val="0"/>
                              <w:marBottom w:val="0"/>
                              <w:divBdr>
                                <w:top w:val="none" w:sz="0" w:space="0" w:color="auto"/>
                                <w:left w:val="none" w:sz="0" w:space="0" w:color="auto"/>
                                <w:bottom w:val="none" w:sz="0" w:space="0" w:color="auto"/>
                                <w:right w:val="none" w:sz="0" w:space="0" w:color="auto"/>
                              </w:divBdr>
                              <w:divsChild>
                                <w:div w:id="1255626357">
                                  <w:marLeft w:val="240"/>
                                  <w:marRight w:val="0"/>
                                  <w:marTop w:val="0"/>
                                  <w:marBottom w:val="0"/>
                                  <w:divBdr>
                                    <w:top w:val="none" w:sz="0" w:space="0" w:color="auto"/>
                                    <w:left w:val="none" w:sz="0" w:space="0" w:color="auto"/>
                                    <w:bottom w:val="none" w:sz="0" w:space="0" w:color="auto"/>
                                    <w:right w:val="none" w:sz="0" w:space="0" w:color="auto"/>
                                  </w:divBdr>
                                </w:div>
                                <w:div w:id="1222903752">
                                  <w:marLeft w:val="240"/>
                                  <w:marRight w:val="0"/>
                                  <w:marTop w:val="0"/>
                                  <w:marBottom w:val="0"/>
                                  <w:divBdr>
                                    <w:top w:val="none" w:sz="0" w:space="0" w:color="auto"/>
                                    <w:left w:val="none" w:sz="0" w:space="0" w:color="auto"/>
                                    <w:bottom w:val="none" w:sz="0" w:space="0" w:color="auto"/>
                                    <w:right w:val="none" w:sz="0" w:space="0" w:color="auto"/>
                                  </w:divBdr>
                                  <w:divsChild>
                                    <w:div w:id="2010132893">
                                      <w:marLeft w:val="240"/>
                                      <w:marRight w:val="0"/>
                                      <w:marTop w:val="0"/>
                                      <w:marBottom w:val="0"/>
                                      <w:divBdr>
                                        <w:top w:val="none" w:sz="0" w:space="0" w:color="auto"/>
                                        <w:left w:val="none" w:sz="0" w:space="0" w:color="auto"/>
                                        <w:bottom w:val="none" w:sz="0" w:space="0" w:color="auto"/>
                                        <w:right w:val="none" w:sz="0" w:space="0" w:color="auto"/>
                                      </w:divBdr>
                                    </w:div>
                                    <w:div w:id="1890606895">
                                      <w:marLeft w:val="240"/>
                                      <w:marRight w:val="0"/>
                                      <w:marTop w:val="0"/>
                                      <w:marBottom w:val="0"/>
                                      <w:divBdr>
                                        <w:top w:val="none" w:sz="0" w:space="0" w:color="auto"/>
                                        <w:left w:val="none" w:sz="0" w:space="0" w:color="auto"/>
                                        <w:bottom w:val="none" w:sz="0" w:space="0" w:color="auto"/>
                                        <w:right w:val="none" w:sz="0" w:space="0" w:color="auto"/>
                                      </w:divBdr>
                                      <w:divsChild>
                                        <w:div w:id="1932473841">
                                          <w:marLeft w:val="240"/>
                                          <w:marRight w:val="0"/>
                                          <w:marTop w:val="0"/>
                                          <w:marBottom w:val="0"/>
                                          <w:divBdr>
                                            <w:top w:val="none" w:sz="0" w:space="0" w:color="auto"/>
                                            <w:left w:val="none" w:sz="0" w:space="0" w:color="auto"/>
                                            <w:bottom w:val="none" w:sz="0" w:space="0" w:color="auto"/>
                                            <w:right w:val="none" w:sz="0" w:space="0" w:color="auto"/>
                                          </w:divBdr>
                                        </w:div>
                                      </w:divsChild>
                                    </w:div>
                                    <w:div w:id="1425224883">
                                      <w:marLeft w:val="240"/>
                                      <w:marRight w:val="0"/>
                                      <w:marTop w:val="0"/>
                                      <w:marBottom w:val="0"/>
                                      <w:divBdr>
                                        <w:top w:val="none" w:sz="0" w:space="0" w:color="auto"/>
                                        <w:left w:val="none" w:sz="0" w:space="0" w:color="auto"/>
                                        <w:bottom w:val="none" w:sz="0" w:space="0" w:color="auto"/>
                                        <w:right w:val="none" w:sz="0" w:space="0" w:color="auto"/>
                                      </w:divBdr>
                                      <w:divsChild>
                                        <w:div w:id="10025883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5206974">
                                  <w:marLeft w:val="240"/>
                                  <w:marRight w:val="0"/>
                                  <w:marTop w:val="0"/>
                                  <w:marBottom w:val="0"/>
                                  <w:divBdr>
                                    <w:top w:val="none" w:sz="0" w:space="0" w:color="auto"/>
                                    <w:left w:val="none" w:sz="0" w:space="0" w:color="auto"/>
                                    <w:bottom w:val="none" w:sz="0" w:space="0" w:color="auto"/>
                                    <w:right w:val="none" w:sz="0" w:space="0" w:color="auto"/>
                                  </w:divBdr>
                                  <w:divsChild>
                                    <w:div w:id="186022649">
                                      <w:marLeft w:val="240"/>
                                      <w:marRight w:val="0"/>
                                      <w:marTop w:val="0"/>
                                      <w:marBottom w:val="0"/>
                                      <w:divBdr>
                                        <w:top w:val="none" w:sz="0" w:space="0" w:color="auto"/>
                                        <w:left w:val="none" w:sz="0" w:space="0" w:color="auto"/>
                                        <w:bottom w:val="none" w:sz="0" w:space="0" w:color="auto"/>
                                        <w:right w:val="none" w:sz="0" w:space="0" w:color="auto"/>
                                      </w:divBdr>
                                    </w:div>
                                  </w:divsChild>
                                </w:div>
                                <w:div w:id="1470199404">
                                  <w:marLeft w:val="240"/>
                                  <w:marRight w:val="0"/>
                                  <w:marTop w:val="0"/>
                                  <w:marBottom w:val="0"/>
                                  <w:divBdr>
                                    <w:top w:val="none" w:sz="0" w:space="0" w:color="auto"/>
                                    <w:left w:val="none" w:sz="0" w:space="0" w:color="auto"/>
                                    <w:bottom w:val="none" w:sz="0" w:space="0" w:color="auto"/>
                                    <w:right w:val="none" w:sz="0" w:space="0" w:color="auto"/>
                                  </w:divBdr>
                                  <w:divsChild>
                                    <w:div w:id="1744136552">
                                      <w:marLeft w:val="240"/>
                                      <w:marRight w:val="0"/>
                                      <w:marTop w:val="0"/>
                                      <w:marBottom w:val="0"/>
                                      <w:divBdr>
                                        <w:top w:val="none" w:sz="0" w:space="0" w:color="auto"/>
                                        <w:left w:val="none" w:sz="0" w:space="0" w:color="auto"/>
                                        <w:bottom w:val="none" w:sz="0" w:space="0" w:color="auto"/>
                                        <w:right w:val="none" w:sz="0" w:space="0" w:color="auto"/>
                                      </w:divBdr>
                                    </w:div>
                                  </w:divsChild>
                                </w:div>
                                <w:div w:id="1083720724">
                                  <w:marLeft w:val="240"/>
                                  <w:marRight w:val="0"/>
                                  <w:marTop w:val="0"/>
                                  <w:marBottom w:val="0"/>
                                  <w:divBdr>
                                    <w:top w:val="none" w:sz="0" w:space="0" w:color="auto"/>
                                    <w:left w:val="none" w:sz="0" w:space="0" w:color="auto"/>
                                    <w:bottom w:val="none" w:sz="0" w:space="0" w:color="auto"/>
                                    <w:right w:val="none" w:sz="0" w:space="0" w:color="auto"/>
                                  </w:divBdr>
                                  <w:divsChild>
                                    <w:div w:id="7373634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80619">
                          <w:marLeft w:val="0"/>
                          <w:marRight w:val="0"/>
                          <w:marTop w:val="0"/>
                          <w:marBottom w:val="0"/>
                          <w:divBdr>
                            <w:top w:val="none" w:sz="0" w:space="0" w:color="auto"/>
                            <w:left w:val="none" w:sz="0" w:space="0" w:color="auto"/>
                            <w:bottom w:val="none" w:sz="0" w:space="0" w:color="auto"/>
                            <w:right w:val="none" w:sz="0" w:space="0" w:color="auto"/>
                          </w:divBdr>
                          <w:divsChild>
                            <w:div w:id="1527791450">
                              <w:marLeft w:val="240"/>
                              <w:marRight w:val="0"/>
                              <w:marTop w:val="0"/>
                              <w:marBottom w:val="0"/>
                              <w:divBdr>
                                <w:top w:val="none" w:sz="0" w:space="0" w:color="auto"/>
                                <w:left w:val="none" w:sz="0" w:space="0" w:color="auto"/>
                                <w:bottom w:val="none" w:sz="0" w:space="0" w:color="auto"/>
                                <w:right w:val="none" w:sz="0" w:space="0" w:color="auto"/>
                              </w:divBdr>
                            </w:div>
                            <w:div w:id="1737312494">
                              <w:marLeft w:val="0"/>
                              <w:marRight w:val="0"/>
                              <w:marTop w:val="0"/>
                              <w:marBottom w:val="0"/>
                              <w:divBdr>
                                <w:top w:val="none" w:sz="0" w:space="0" w:color="auto"/>
                                <w:left w:val="none" w:sz="0" w:space="0" w:color="auto"/>
                                <w:bottom w:val="none" w:sz="0" w:space="0" w:color="auto"/>
                                <w:right w:val="none" w:sz="0" w:space="0" w:color="auto"/>
                              </w:divBdr>
                              <w:divsChild>
                                <w:div w:id="1993752346">
                                  <w:marLeft w:val="240"/>
                                  <w:marRight w:val="0"/>
                                  <w:marTop w:val="0"/>
                                  <w:marBottom w:val="0"/>
                                  <w:divBdr>
                                    <w:top w:val="none" w:sz="0" w:space="0" w:color="auto"/>
                                    <w:left w:val="none" w:sz="0" w:space="0" w:color="auto"/>
                                    <w:bottom w:val="none" w:sz="0" w:space="0" w:color="auto"/>
                                    <w:right w:val="none" w:sz="0" w:space="0" w:color="auto"/>
                                  </w:divBdr>
                                </w:div>
                              </w:divsChild>
                            </w:div>
                            <w:div w:id="1211571589">
                              <w:marLeft w:val="0"/>
                              <w:marRight w:val="0"/>
                              <w:marTop w:val="0"/>
                              <w:marBottom w:val="0"/>
                              <w:divBdr>
                                <w:top w:val="none" w:sz="0" w:space="0" w:color="auto"/>
                                <w:left w:val="none" w:sz="0" w:space="0" w:color="auto"/>
                                <w:bottom w:val="none" w:sz="0" w:space="0" w:color="auto"/>
                                <w:right w:val="none" w:sz="0" w:space="0" w:color="auto"/>
                              </w:divBdr>
                              <w:divsChild>
                                <w:div w:id="2008092748">
                                  <w:marLeft w:val="240"/>
                                  <w:marRight w:val="0"/>
                                  <w:marTop w:val="0"/>
                                  <w:marBottom w:val="0"/>
                                  <w:divBdr>
                                    <w:top w:val="none" w:sz="0" w:space="0" w:color="auto"/>
                                    <w:left w:val="none" w:sz="0" w:space="0" w:color="auto"/>
                                    <w:bottom w:val="none" w:sz="0" w:space="0" w:color="auto"/>
                                    <w:right w:val="none" w:sz="0" w:space="0" w:color="auto"/>
                                  </w:divBdr>
                                </w:div>
                              </w:divsChild>
                            </w:div>
                            <w:div w:id="831528930">
                              <w:marLeft w:val="0"/>
                              <w:marRight w:val="0"/>
                              <w:marTop w:val="0"/>
                              <w:marBottom w:val="0"/>
                              <w:divBdr>
                                <w:top w:val="none" w:sz="0" w:space="0" w:color="auto"/>
                                <w:left w:val="none" w:sz="0" w:space="0" w:color="auto"/>
                                <w:bottom w:val="none" w:sz="0" w:space="0" w:color="auto"/>
                                <w:right w:val="none" w:sz="0" w:space="0" w:color="auto"/>
                              </w:divBdr>
                              <w:divsChild>
                                <w:div w:id="451873460">
                                  <w:marLeft w:val="240"/>
                                  <w:marRight w:val="0"/>
                                  <w:marTop w:val="0"/>
                                  <w:marBottom w:val="0"/>
                                  <w:divBdr>
                                    <w:top w:val="none" w:sz="0" w:space="0" w:color="auto"/>
                                    <w:left w:val="none" w:sz="0" w:space="0" w:color="auto"/>
                                    <w:bottom w:val="none" w:sz="0" w:space="0" w:color="auto"/>
                                    <w:right w:val="none" w:sz="0" w:space="0" w:color="auto"/>
                                  </w:divBdr>
                                </w:div>
                                <w:div w:id="1421565800">
                                  <w:marLeft w:val="240"/>
                                  <w:marRight w:val="0"/>
                                  <w:marTop w:val="0"/>
                                  <w:marBottom w:val="0"/>
                                  <w:divBdr>
                                    <w:top w:val="none" w:sz="0" w:space="0" w:color="auto"/>
                                    <w:left w:val="none" w:sz="0" w:space="0" w:color="auto"/>
                                    <w:bottom w:val="none" w:sz="0" w:space="0" w:color="auto"/>
                                    <w:right w:val="none" w:sz="0" w:space="0" w:color="auto"/>
                                  </w:divBdr>
                                  <w:divsChild>
                                    <w:div w:id="423188655">
                                      <w:marLeft w:val="240"/>
                                      <w:marRight w:val="0"/>
                                      <w:marTop w:val="0"/>
                                      <w:marBottom w:val="0"/>
                                      <w:divBdr>
                                        <w:top w:val="none" w:sz="0" w:space="0" w:color="auto"/>
                                        <w:left w:val="none" w:sz="0" w:space="0" w:color="auto"/>
                                        <w:bottom w:val="none" w:sz="0" w:space="0" w:color="auto"/>
                                        <w:right w:val="none" w:sz="0" w:space="0" w:color="auto"/>
                                      </w:divBdr>
                                    </w:div>
                                  </w:divsChild>
                                </w:div>
                                <w:div w:id="1345664255">
                                  <w:marLeft w:val="240"/>
                                  <w:marRight w:val="0"/>
                                  <w:marTop w:val="0"/>
                                  <w:marBottom w:val="0"/>
                                  <w:divBdr>
                                    <w:top w:val="none" w:sz="0" w:space="0" w:color="auto"/>
                                    <w:left w:val="none" w:sz="0" w:space="0" w:color="auto"/>
                                    <w:bottom w:val="none" w:sz="0" w:space="0" w:color="auto"/>
                                    <w:right w:val="none" w:sz="0" w:space="0" w:color="auto"/>
                                  </w:divBdr>
                                  <w:divsChild>
                                    <w:div w:id="737094594">
                                      <w:marLeft w:val="240"/>
                                      <w:marRight w:val="0"/>
                                      <w:marTop w:val="0"/>
                                      <w:marBottom w:val="0"/>
                                      <w:divBdr>
                                        <w:top w:val="none" w:sz="0" w:space="0" w:color="auto"/>
                                        <w:left w:val="none" w:sz="0" w:space="0" w:color="auto"/>
                                        <w:bottom w:val="none" w:sz="0" w:space="0" w:color="auto"/>
                                        <w:right w:val="none" w:sz="0" w:space="0" w:color="auto"/>
                                      </w:divBdr>
                                    </w:div>
                                  </w:divsChild>
                                </w:div>
                                <w:div w:id="230778239">
                                  <w:marLeft w:val="240"/>
                                  <w:marRight w:val="0"/>
                                  <w:marTop w:val="0"/>
                                  <w:marBottom w:val="0"/>
                                  <w:divBdr>
                                    <w:top w:val="none" w:sz="0" w:space="0" w:color="auto"/>
                                    <w:left w:val="none" w:sz="0" w:space="0" w:color="auto"/>
                                    <w:bottom w:val="none" w:sz="0" w:space="0" w:color="auto"/>
                                    <w:right w:val="none" w:sz="0" w:space="0" w:color="auto"/>
                                  </w:divBdr>
                                  <w:divsChild>
                                    <w:div w:id="1135180019">
                                      <w:marLeft w:val="240"/>
                                      <w:marRight w:val="0"/>
                                      <w:marTop w:val="0"/>
                                      <w:marBottom w:val="0"/>
                                      <w:divBdr>
                                        <w:top w:val="none" w:sz="0" w:space="0" w:color="auto"/>
                                        <w:left w:val="none" w:sz="0" w:space="0" w:color="auto"/>
                                        <w:bottom w:val="none" w:sz="0" w:space="0" w:color="auto"/>
                                        <w:right w:val="none" w:sz="0" w:space="0" w:color="auto"/>
                                      </w:divBdr>
                                    </w:div>
                                    <w:div w:id="491068245">
                                      <w:marLeft w:val="240"/>
                                      <w:marRight w:val="0"/>
                                      <w:marTop w:val="0"/>
                                      <w:marBottom w:val="0"/>
                                      <w:divBdr>
                                        <w:top w:val="none" w:sz="0" w:space="0" w:color="auto"/>
                                        <w:left w:val="none" w:sz="0" w:space="0" w:color="auto"/>
                                        <w:bottom w:val="none" w:sz="0" w:space="0" w:color="auto"/>
                                        <w:right w:val="none" w:sz="0" w:space="0" w:color="auto"/>
                                      </w:divBdr>
                                      <w:divsChild>
                                        <w:div w:id="1077899052">
                                          <w:marLeft w:val="240"/>
                                          <w:marRight w:val="0"/>
                                          <w:marTop w:val="0"/>
                                          <w:marBottom w:val="0"/>
                                          <w:divBdr>
                                            <w:top w:val="none" w:sz="0" w:space="0" w:color="auto"/>
                                            <w:left w:val="none" w:sz="0" w:space="0" w:color="auto"/>
                                            <w:bottom w:val="none" w:sz="0" w:space="0" w:color="auto"/>
                                            <w:right w:val="none" w:sz="0" w:space="0" w:color="auto"/>
                                          </w:divBdr>
                                        </w:div>
                                      </w:divsChild>
                                    </w:div>
                                    <w:div w:id="1328435584">
                                      <w:marLeft w:val="240"/>
                                      <w:marRight w:val="0"/>
                                      <w:marTop w:val="0"/>
                                      <w:marBottom w:val="0"/>
                                      <w:divBdr>
                                        <w:top w:val="none" w:sz="0" w:space="0" w:color="auto"/>
                                        <w:left w:val="none" w:sz="0" w:space="0" w:color="auto"/>
                                        <w:bottom w:val="none" w:sz="0" w:space="0" w:color="auto"/>
                                        <w:right w:val="none" w:sz="0" w:space="0" w:color="auto"/>
                                      </w:divBdr>
                                      <w:divsChild>
                                        <w:div w:id="214439499">
                                          <w:marLeft w:val="240"/>
                                          <w:marRight w:val="0"/>
                                          <w:marTop w:val="0"/>
                                          <w:marBottom w:val="0"/>
                                          <w:divBdr>
                                            <w:top w:val="none" w:sz="0" w:space="0" w:color="auto"/>
                                            <w:left w:val="none" w:sz="0" w:space="0" w:color="auto"/>
                                            <w:bottom w:val="none" w:sz="0" w:space="0" w:color="auto"/>
                                            <w:right w:val="none" w:sz="0" w:space="0" w:color="auto"/>
                                          </w:divBdr>
                                        </w:div>
                                      </w:divsChild>
                                    </w:div>
                                    <w:div w:id="778256063">
                                      <w:marLeft w:val="240"/>
                                      <w:marRight w:val="0"/>
                                      <w:marTop w:val="0"/>
                                      <w:marBottom w:val="0"/>
                                      <w:divBdr>
                                        <w:top w:val="none" w:sz="0" w:space="0" w:color="auto"/>
                                        <w:left w:val="none" w:sz="0" w:space="0" w:color="auto"/>
                                        <w:bottom w:val="none" w:sz="0" w:space="0" w:color="auto"/>
                                        <w:right w:val="none" w:sz="0" w:space="0" w:color="auto"/>
                                      </w:divBdr>
                                      <w:divsChild>
                                        <w:div w:id="830487617">
                                          <w:marLeft w:val="240"/>
                                          <w:marRight w:val="0"/>
                                          <w:marTop w:val="0"/>
                                          <w:marBottom w:val="0"/>
                                          <w:divBdr>
                                            <w:top w:val="none" w:sz="0" w:space="0" w:color="auto"/>
                                            <w:left w:val="none" w:sz="0" w:space="0" w:color="auto"/>
                                            <w:bottom w:val="none" w:sz="0" w:space="0" w:color="auto"/>
                                            <w:right w:val="none" w:sz="0" w:space="0" w:color="auto"/>
                                          </w:divBdr>
                                        </w:div>
                                      </w:divsChild>
                                    </w:div>
                                    <w:div w:id="1626231569">
                                      <w:marLeft w:val="240"/>
                                      <w:marRight w:val="0"/>
                                      <w:marTop w:val="0"/>
                                      <w:marBottom w:val="0"/>
                                      <w:divBdr>
                                        <w:top w:val="none" w:sz="0" w:space="0" w:color="auto"/>
                                        <w:left w:val="none" w:sz="0" w:space="0" w:color="auto"/>
                                        <w:bottom w:val="none" w:sz="0" w:space="0" w:color="auto"/>
                                        <w:right w:val="none" w:sz="0" w:space="0" w:color="auto"/>
                                      </w:divBdr>
                                      <w:divsChild>
                                        <w:div w:id="1028215943">
                                          <w:marLeft w:val="240"/>
                                          <w:marRight w:val="0"/>
                                          <w:marTop w:val="0"/>
                                          <w:marBottom w:val="0"/>
                                          <w:divBdr>
                                            <w:top w:val="none" w:sz="0" w:space="0" w:color="auto"/>
                                            <w:left w:val="none" w:sz="0" w:space="0" w:color="auto"/>
                                            <w:bottom w:val="none" w:sz="0" w:space="0" w:color="auto"/>
                                            <w:right w:val="none" w:sz="0" w:space="0" w:color="auto"/>
                                          </w:divBdr>
                                        </w:div>
                                      </w:divsChild>
                                    </w:div>
                                    <w:div w:id="1530558128">
                                      <w:marLeft w:val="240"/>
                                      <w:marRight w:val="0"/>
                                      <w:marTop w:val="0"/>
                                      <w:marBottom w:val="0"/>
                                      <w:divBdr>
                                        <w:top w:val="none" w:sz="0" w:space="0" w:color="auto"/>
                                        <w:left w:val="none" w:sz="0" w:space="0" w:color="auto"/>
                                        <w:bottom w:val="none" w:sz="0" w:space="0" w:color="auto"/>
                                        <w:right w:val="none" w:sz="0" w:space="0" w:color="auto"/>
                                      </w:divBdr>
                                      <w:divsChild>
                                        <w:div w:id="1277983505">
                                          <w:marLeft w:val="240"/>
                                          <w:marRight w:val="0"/>
                                          <w:marTop w:val="0"/>
                                          <w:marBottom w:val="0"/>
                                          <w:divBdr>
                                            <w:top w:val="none" w:sz="0" w:space="0" w:color="auto"/>
                                            <w:left w:val="none" w:sz="0" w:space="0" w:color="auto"/>
                                            <w:bottom w:val="none" w:sz="0" w:space="0" w:color="auto"/>
                                            <w:right w:val="none" w:sz="0" w:space="0" w:color="auto"/>
                                          </w:divBdr>
                                        </w:div>
                                      </w:divsChild>
                                    </w:div>
                                    <w:div w:id="1663314862">
                                      <w:marLeft w:val="240"/>
                                      <w:marRight w:val="0"/>
                                      <w:marTop w:val="0"/>
                                      <w:marBottom w:val="0"/>
                                      <w:divBdr>
                                        <w:top w:val="none" w:sz="0" w:space="0" w:color="auto"/>
                                        <w:left w:val="none" w:sz="0" w:space="0" w:color="auto"/>
                                        <w:bottom w:val="none" w:sz="0" w:space="0" w:color="auto"/>
                                        <w:right w:val="none" w:sz="0" w:space="0" w:color="auto"/>
                                      </w:divBdr>
                                      <w:divsChild>
                                        <w:div w:id="1797748360">
                                          <w:marLeft w:val="240"/>
                                          <w:marRight w:val="0"/>
                                          <w:marTop w:val="0"/>
                                          <w:marBottom w:val="0"/>
                                          <w:divBdr>
                                            <w:top w:val="none" w:sz="0" w:space="0" w:color="auto"/>
                                            <w:left w:val="none" w:sz="0" w:space="0" w:color="auto"/>
                                            <w:bottom w:val="none" w:sz="0" w:space="0" w:color="auto"/>
                                            <w:right w:val="none" w:sz="0" w:space="0" w:color="auto"/>
                                          </w:divBdr>
                                        </w:div>
                                      </w:divsChild>
                                    </w:div>
                                    <w:div w:id="505944536">
                                      <w:marLeft w:val="240"/>
                                      <w:marRight w:val="0"/>
                                      <w:marTop w:val="0"/>
                                      <w:marBottom w:val="0"/>
                                      <w:divBdr>
                                        <w:top w:val="none" w:sz="0" w:space="0" w:color="auto"/>
                                        <w:left w:val="none" w:sz="0" w:space="0" w:color="auto"/>
                                        <w:bottom w:val="none" w:sz="0" w:space="0" w:color="auto"/>
                                        <w:right w:val="none" w:sz="0" w:space="0" w:color="auto"/>
                                      </w:divBdr>
                                      <w:divsChild>
                                        <w:div w:id="1206912264">
                                          <w:marLeft w:val="240"/>
                                          <w:marRight w:val="0"/>
                                          <w:marTop w:val="0"/>
                                          <w:marBottom w:val="0"/>
                                          <w:divBdr>
                                            <w:top w:val="none" w:sz="0" w:space="0" w:color="auto"/>
                                            <w:left w:val="none" w:sz="0" w:space="0" w:color="auto"/>
                                            <w:bottom w:val="none" w:sz="0" w:space="0" w:color="auto"/>
                                            <w:right w:val="none" w:sz="0" w:space="0" w:color="auto"/>
                                          </w:divBdr>
                                        </w:div>
                                      </w:divsChild>
                                    </w:div>
                                    <w:div w:id="1308897519">
                                      <w:marLeft w:val="240"/>
                                      <w:marRight w:val="0"/>
                                      <w:marTop w:val="0"/>
                                      <w:marBottom w:val="0"/>
                                      <w:divBdr>
                                        <w:top w:val="none" w:sz="0" w:space="0" w:color="auto"/>
                                        <w:left w:val="none" w:sz="0" w:space="0" w:color="auto"/>
                                        <w:bottom w:val="none" w:sz="0" w:space="0" w:color="auto"/>
                                        <w:right w:val="none" w:sz="0" w:space="0" w:color="auto"/>
                                      </w:divBdr>
                                      <w:divsChild>
                                        <w:div w:id="8920588">
                                          <w:marLeft w:val="240"/>
                                          <w:marRight w:val="0"/>
                                          <w:marTop w:val="0"/>
                                          <w:marBottom w:val="0"/>
                                          <w:divBdr>
                                            <w:top w:val="none" w:sz="0" w:space="0" w:color="auto"/>
                                            <w:left w:val="none" w:sz="0" w:space="0" w:color="auto"/>
                                            <w:bottom w:val="none" w:sz="0" w:space="0" w:color="auto"/>
                                            <w:right w:val="none" w:sz="0" w:space="0" w:color="auto"/>
                                          </w:divBdr>
                                        </w:div>
                                      </w:divsChild>
                                    </w:div>
                                    <w:div w:id="573975216">
                                      <w:marLeft w:val="240"/>
                                      <w:marRight w:val="0"/>
                                      <w:marTop w:val="0"/>
                                      <w:marBottom w:val="0"/>
                                      <w:divBdr>
                                        <w:top w:val="none" w:sz="0" w:space="0" w:color="auto"/>
                                        <w:left w:val="none" w:sz="0" w:space="0" w:color="auto"/>
                                        <w:bottom w:val="none" w:sz="0" w:space="0" w:color="auto"/>
                                        <w:right w:val="none" w:sz="0" w:space="0" w:color="auto"/>
                                      </w:divBdr>
                                      <w:divsChild>
                                        <w:div w:id="1718043403">
                                          <w:marLeft w:val="240"/>
                                          <w:marRight w:val="0"/>
                                          <w:marTop w:val="0"/>
                                          <w:marBottom w:val="0"/>
                                          <w:divBdr>
                                            <w:top w:val="none" w:sz="0" w:space="0" w:color="auto"/>
                                            <w:left w:val="none" w:sz="0" w:space="0" w:color="auto"/>
                                            <w:bottom w:val="none" w:sz="0" w:space="0" w:color="auto"/>
                                            <w:right w:val="none" w:sz="0" w:space="0" w:color="auto"/>
                                          </w:divBdr>
                                        </w:div>
                                      </w:divsChild>
                                    </w:div>
                                    <w:div w:id="805784011">
                                      <w:marLeft w:val="240"/>
                                      <w:marRight w:val="0"/>
                                      <w:marTop w:val="0"/>
                                      <w:marBottom w:val="0"/>
                                      <w:divBdr>
                                        <w:top w:val="none" w:sz="0" w:space="0" w:color="auto"/>
                                        <w:left w:val="none" w:sz="0" w:space="0" w:color="auto"/>
                                        <w:bottom w:val="none" w:sz="0" w:space="0" w:color="auto"/>
                                        <w:right w:val="none" w:sz="0" w:space="0" w:color="auto"/>
                                      </w:divBdr>
                                      <w:divsChild>
                                        <w:div w:id="1085882667">
                                          <w:marLeft w:val="240"/>
                                          <w:marRight w:val="0"/>
                                          <w:marTop w:val="0"/>
                                          <w:marBottom w:val="0"/>
                                          <w:divBdr>
                                            <w:top w:val="none" w:sz="0" w:space="0" w:color="auto"/>
                                            <w:left w:val="none" w:sz="0" w:space="0" w:color="auto"/>
                                            <w:bottom w:val="none" w:sz="0" w:space="0" w:color="auto"/>
                                            <w:right w:val="none" w:sz="0" w:space="0" w:color="auto"/>
                                          </w:divBdr>
                                        </w:div>
                                      </w:divsChild>
                                    </w:div>
                                    <w:div w:id="1256397537">
                                      <w:marLeft w:val="240"/>
                                      <w:marRight w:val="0"/>
                                      <w:marTop w:val="0"/>
                                      <w:marBottom w:val="0"/>
                                      <w:divBdr>
                                        <w:top w:val="none" w:sz="0" w:space="0" w:color="auto"/>
                                        <w:left w:val="none" w:sz="0" w:space="0" w:color="auto"/>
                                        <w:bottom w:val="none" w:sz="0" w:space="0" w:color="auto"/>
                                        <w:right w:val="none" w:sz="0" w:space="0" w:color="auto"/>
                                      </w:divBdr>
                                      <w:divsChild>
                                        <w:div w:id="542207676">
                                          <w:marLeft w:val="240"/>
                                          <w:marRight w:val="0"/>
                                          <w:marTop w:val="0"/>
                                          <w:marBottom w:val="0"/>
                                          <w:divBdr>
                                            <w:top w:val="none" w:sz="0" w:space="0" w:color="auto"/>
                                            <w:left w:val="none" w:sz="0" w:space="0" w:color="auto"/>
                                            <w:bottom w:val="none" w:sz="0" w:space="0" w:color="auto"/>
                                            <w:right w:val="none" w:sz="0" w:space="0" w:color="auto"/>
                                          </w:divBdr>
                                        </w:div>
                                      </w:divsChild>
                                    </w:div>
                                    <w:div w:id="1399399108">
                                      <w:marLeft w:val="240"/>
                                      <w:marRight w:val="0"/>
                                      <w:marTop w:val="0"/>
                                      <w:marBottom w:val="0"/>
                                      <w:divBdr>
                                        <w:top w:val="none" w:sz="0" w:space="0" w:color="auto"/>
                                        <w:left w:val="none" w:sz="0" w:space="0" w:color="auto"/>
                                        <w:bottom w:val="none" w:sz="0" w:space="0" w:color="auto"/>
                                        <w:right w:val="none" w:sz="0" w:space="0" w:color="auto"/>
                                      </w:divBdr>
                                      <w:divsChild>
                                        <w:div w:id="1184318110">
                                          <w:marLeft w:val="240"/>
                                          <w:marRight w:val="0"/>
                                          <w:marTop w:val="0"/>
                                          <w:marBottom w:val="0"/>
                                          <w:divBdr>
                                            <w:top w:val="none" w:sz="0" w:space="0" w:color="auto"/>
                                            <w:left w:val="none" w:sz="0" w:space="0" w:color="auto"/>
                                            <w:bottom w:val="none" w:sz="0" w:space="0" w:color="auto"/>
                                            <w:right w:val="none" w:sz="0" w:space="0" w:color="auto"/>
                                          </w:divBdr>
                                        </w:div>
                                      </w:divsChild>
                                    </w:div>
                                    <w:div w:id="1191724634">
                                      <w:marLeft w:val="240"/>
                                      <w:marRight w:val="0"/>
                                      <w:marTop w:val="0"/>
                                      <w:marBottom w:val="0"/>
                                      <w:divBdr>
                                        <w:top w:val="none" w:sz="0" w:space="0" w:color="auto"/>
                                        <w:left w:val="none" w:sz="0" w:space="0" w:color="auto"/>
                                        <w:bottom w:val="none" w:sz="0" w:space="0" w:color="auto"/>
                                        <w:right w:val="none" w:sz="0" w:space="0" w:color="auto"/>
                                      </w:divBdr>
                                      <w:divsChild>
                                        <w:div w:id="1459106314">
                                          <w:marLeft w:val="240"/>
                                          <w:marRight w:val="0"/>
                                          <w:marTop w:val="0"/>
                                          <w:marBottom w:val="0"/>
                                          <w:divBdr>
                                            <w:top w:val="none" w:sz="0" w:space="0" w:color="auto"/>
                                            <w:left w:val="none" w:sz="0" w:space="0" w:color="auto"/>
                                            <w:bottom w:val="none" w:sz="0" w:space="0" w:color="auto"/>
                                            <w:right w:val="none" w:sz="0" w:space="0" w:color="auto"/>
                                          </w:divBdr>
                                        </w:div>
                                      </w:divsChild>
                                    </w:div>
                                    <w:div w:id="966931300">
                                      <w:marLeft w:val="240"/>
                                      <w:marRight w:val="0"/>
                                      <w:marTop w:val="0"/>
                                      <w:marBottom w:val="0"/>
                                      <w:divBdr>
                                        <w:top w:val="none" w:sz="0" w:space="0" w:color="auto"/>
                                        <w:left w:val="none" w:sz="0" w:space="0" w:color="auto"/>
                                        <w:bottom w:val="none" w:sz="0" w:space="0" w:color="auto"/>
                                        <w:right w:val="none" w:sz="0" w:space="0" w:color="auto"/>
                                      </w:divBdr>
                                      <w:divsChild>
                                        <w:div w:id="175119654">
                                          <w:marLeft w:val="240"/>
                                          <w:marRight w:val="0"/>
                                          <w:marTop w:val="0"/>
                                          <w:marBottom w:val="0"/>
                                          <w:divBdr>
                                            <w:top w:val="none" w:sz="0" w:space="0" w:color="auto"/>
                                            <w:left w:val="none" w:sz="0" w:space="0" w:color="auto"/>
                                            <w:bottom w:val="none" w:sz="0" w:space="0" w:color="auto"/>
                                            <w:right w:val="none" w:sz="0" w:space="0" w:color="auto"/>
                                          </w:divBdr>
                                        </w:div>
                                      </w:divsChild>
                                    </w:div>
                                    <w:div w:id="1690837788">
                                      <w:marLeft w:val="240"/>
                                      <w:marRight w:val="0"/>
                                      <w:marTop w:val="0"/>
                                      <w:marBottom w:val="0"/>
                                      <w:divBdr>
                                        <w:top w:val="none" w:sz="0" w:space="0" w:color="auto"/>
                                        <w:left w:val="none" w:sz="0" w:space="0" w:color="auto"/>
                                        <w:bottom w:val="none" w:sz="0" w:space="0" w:color="auto"/>
                                        <w:right w:val="none" w:sz="0" w:space="0" w:color="auto"/>
                                      </w:divBdr>
                                      <w:divsChild>
                                        <w:div w:id="524053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5493675">
                                  <w:marLeft w:val="240"/>
                                  <w:marRight w:val="0"/>
                                  <w:marTop w:val="0"/>
                                  <w:marBottom w:val="0"/>
                                  <w:divBdr>
                                    <w:top w:val="none" w:sz="0" w:space="0" w:color="auto"/>
                                    <w:left w:val="none" w:sz="0" w:space="0" w:color="auto"/>
                                    <w:bottom w:val="none" w:sz="0" w:space="0" w:color="auto"/>
                                    <w:right w:val="none" w:sz="0" w:space="0" w:color="auto"/>
                                  </w:divBdr>
                                  <w:divsChild>
                                    <w:div w:id="1495872437">
                                      <w:marLeft w:val="240"/>
                                      <w:marRight w:val="0"/>
                                      <w:marTop w:val="0"/>
                                      <w:marBottom w:val="0"/>
                                      <w:divBdr>
                                        <w:top w:val="none" w:sz="0" w:space="0" w:color="auto"/>
                                        <w:left w:val="none" w:sz="0" w:space="0" w:color="auto"/>
                                        <w:bottom w:val="none" w:sz="0" w:space="0" w:color="auto"/>
                                        <w:right w:val="none" w:sz="0" w:space="0" w:color="auto"/>
                                      </w:divBdr>
                                    </w:div>
                                  </w:divsChild>
                                </w:div>
                                <w:div w:id="344600151">
                                  <w:marLeft w:val="240"/>
                                  <w:marRight w:val="0"/>
                                  <w:marTop w:val="0"/>
                                  <w:marBottom w:val="0"/>
                                  <w:divBdr>
                                    <w:top w:val="none" w:sz="0" w:space="0" w:color="auto"/>
                                    <w:left w:val="none" w:sz="0" w:space="0" w:color="auto"/>
                                    <w:bottom w:val="none" w:sz="0" w:space="0" w:color="auto"/>
                                    <w:right w:val="none" w:sz="0" w:space="0" w:color="auto"/>
                                  </w:divBdr>
                                  <w:divsChild>
                                    <w:div w:id="1397437404">
                                      <w:marLeft w:val="240"/>
                                      <w:marRight w:val="0"/>
                                      <w:marTop w:val="0"/>
                                      <w:marBottom w:val="0"/>
                                      <w:divBdr>
                                        <w:top w:val="none" w:sz="0" w:space="0" w:color="auto"/>
                                        <w:left w:val="none" w:sz="0" w:space="0" w:color="auto"/>
                                        <w:bottom w:val="none" w:sz="0" w:space="0" w:color="auto"/>
                                        <w:right w:val="none" w:sz="0" w:space="0" w:color="auto"/>
                                      </w:divBdr>
                                    </w:div>
                                  </w:divsChild>
                                </w:div>
                                <w:div w:id="516626502">
                                  <w:marLeft w:val="240"/>
                                  <w:marRight w:val="0"/>
                                  <w:marTop w:val="0"/>
                                  <w:marBottom w:val="0"/>
                                  <w:divBdr>
                                    <w:top w:val="none" w:sz="0" w:space="0" w:color="auto"/>
                                    <w:left w:val="none" w:sz="0" w:space="0" w:color="auto"/>
                                    <w:bottom w:val="none" w:sz="0" w:space="0" w:color="auto"/>
                                    <w:right w:val="none" w:sz="0" w:space="0" w:color="auto"/>
                                  </w:divBdr>
                                  <w:divsChild>
                                    <w:div w:id="12671517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3692253">
                              <w:marLeft w:val="0"/>
                              <w:marRight w:val="0"/>
                              <w:marTop w:val="0"/>
                              <w:marBottom w:val="0"/>
                              <w:divBdr>
                                <w:top w:val="none" w:sz="0" w:space="0" w:color="auto"/>
                                <w:left w:val="none" w:sz="0" w:space="0" w:color="auto"/>
                                <w:bottom w:val="none" w:sz="0" w:space="0" w:color="auto"/>
                                <w:right w:val="none" w:sz="0" w:space="0" w:color="auto"/>
                              </w:divBdr>
                              <w:divsChild>
                                <w:div w:id="1101026396">
                                  <w:marLeft w:val="240"/>
                                  <w:marRight w:val="0"/>
                                  <w:marTop w:val="0"/>
                                  <w:marBottom w:val="0"/>
                                  <w:divBdr>
                                    <w:top w:val="none" w:sz="0" w:space="0" w:color="auto"/>
                                    <w:left w:val="none" w:sz="0" w:space="0" w:color="auto"/>
                                    <w:bottom w:val="none" w:sz="0" w:space="0" w:color="auto"/>
                                    <w:right w:val="none" w:sz="0" w:space="0" w:color="auto"/>
                                  </w:divBdr>
                                </w:div>
                                <w:div w:id="128138049">
                                  <w:marLeft w:val="240"/>
                                  <w:marRight w:val="0"/>
                                  <w:marTop w:val="0"/>
                                  <w:marBottom w:val="0"/>
                                  <w:divBdr>
                                    <w:top w:val="none" w:sz="0" w:space="0" w:color="auto"/>
                                    <w:left w:val="none" w:sz="0" w:space="0" w:color="auto"/>
                                    <w:bottom w:val="none" w:sz="0" w:space="0" w:color="auto"/>
                                    <w:right w:val="none" w:sz="0" w:space="0" w:color="auto"/>
                                  </w:divBdr>
                                  <w:divsChild>
                                    <w:div w:id="2126264952">
                                      <w:marLeft w:val="240"/>
                                      <w:marRight w:val="0"/>
                                      <w:marTop w:val="0"/>
                                      <w:marBottom w:val="0"/>
                                      <w:divBdr>
                                        <w:top w:val="none" w:sz="0" w:space="0" w:color="auto"/>
                                        <w:left w:val="none" w:sz="0" w:space="0" w:color="auto"/>
                                        <w:bottom w:val="none" w:sz="0" w:space="0" w:color="auto"/>
                                        <w:right w:val="none" w:sz="0" w:space="0" w:color="auto"/>
                                      </w:divBdr>
                                    </w:div>
                                    <w:div w:id="1961691395">
                                      <w:marLeft w:val="240"/>
                                      <w:marRight w:val="0"/>
                                      <w:marTop w:val="0"/>
                                      <w:marBottom w:val="0"/>
                                      <w:divBdr>
                                        <w:top w:val="none" w:sz="0" w:space="0" w:color="auto"/>
                                        <w:left w:val="none" w:sz="0" w:space="0" w:color="auto"/>
                                        <w:bottom w:val="none" w:sz="0" w:space="0" w:color="auto"/>
                                        <w:right w:val="none" w:sz="0" w:space="0" w:color="auto"/>
                                      </w:divBdr>
                                      <w:divsChild>
                                        <w:div w:id="366880390">
                                          <w:marLeft w:val="240"/>
                                          <w:marRight w:val="0"/>
                                          <w:marTop w:val="0"/>
                                          <w:marBottom w:val="0"/>
                                          <w:divBdr>
                                            <w:top w:val="none" w:sz="0" w:space="0" w:color="auto"/>
                                            <w:left w:val="none" w:sz="0" w:space="0" w:color="auto"/>
                                            <w:bottom w:val="none" w:sz="0" w:space="0" w:color="auto"/>
                                            <w:right w:val="none" w:sz="0" w:space="0" w:color="auto"/>
                                          </w:divBdr>
                                        </w:div>
                                      </w:divsChild>
                                    </w:div>
                                    <w:div w:id="1201940273">
                                      <w:marLeft w:val="240"/>
                                      <w:marRight w:val="0"/>
                                      <w:marTop w:val="0"/>
                                      <w:marBottom w:val="0"/>
                                      <w:divBdr>
                                        <w:top w:val="none" w:sz="0" w:space="0" w:color="auto"/>
                                        <w:left w:val="none" w:sz="0" w:space="0" w:color="auto"/>
                                        <w:bottom w:val="none" w:sz="0" w:space="0" w:color="auto"/>
                                        <w:right w:val="none" w:sz="0" w:space="0" w:color="auto"/>
                                      </w:divBdr>
                                      <w:divsChild>
                                        <w:div w:id="1145856466">
                                          <w:marLeft w:val="240"/>
                                          <w:marRight w:val="0"/>
                                          <w:marTop w:val="0"/>
                                          <w:marBottom w:val="0"/>
                                          <w:divBdr>
                                            <w:top w:val="none" w:sz="0" w:space="0" w:color="auto"/>
                                            <w:left w:val="none" w:sz="0" w:space="0" w:color="auto"/>
                                            <w:bottom w:val="none" w:sz="0" w:space="0" w:color="auto"/>
                                            <w:right w:val="none" w:sz="0" w:space="0" w:color="auto"/>
                                          </w:divBdr>
                                        </w:div>
                                      </w:divsChild>
                                    </w:div>
                                    <w:div w:id="1804231276">
                                      <w:marLeft w:val="240"/>
                                      <w:marRight w:val="0"/>
                                      <w:marTop w:val="0"/>
                                      <w:marBottom w:val="0"/>
                                      <w:divBdr>
                                        <w:top w:val="none" w:sz="0" w:space="0" w:color="auto"/>
                                        <w:left w:val="none" w:sz="0" w:space="0" w:color="auto"/>
                                        <w:bottom w:val="none" w:sz="0" w:space="0" w:color="auto"/>
                                        <w:right w:val="none" w:sz="0" w:space="0" w:color="auto"/>
                                      </w:divBdr>
                                      <w:divsChild>
                                        <w:div w:id="246378700">
                                          <w:marLeft w:val="240"/>
                                          <w:marRight w:val="0"/>
                                          <w:marTop w:val="0"/>
                                          <w:marBottom w:val="0"/>
                                          <w:divBdr>
                                            <w:top w:val="none" w:sz="0" w:space="0" w:color="auto"/>
                                            <w:left w:val="none" w:sz="0" w:space="0" w:color="auto"/>
                                            <w:bottom w:val="none" w:sz="0" w:space="0" w:color="auto"/>
                                            <w:right w:val="none" w:sz="0" w:space="0" w:color="auto"/>
                                          </w:divBdr>
                                        </w:div>
                                      </w:divsChild>
                                    </w:div>
                                    <w:div w:id="50933667">
                                      <w:marLeft w:val="240"/>
                                      <w:marRight w:val="0"/>
                                      <w:marTop w:val="0"/>
                                      <w:marBottom w:val="0"/>
                                      <w:divBdr>
                                        <w:top w:val="none" w:sz="0" w:space="0" w:color="auto"/>
                                        <w:left w:val="none" w:sz="0" w:space="0" w:color="auto"/>
                                        <w:bottom w:val="none" w:sz="0" w:space="0" w:color="auto"/>
                                        <w:right w:val="none" w:sz="0" w:space="0" w:color="auto"/>
                                      </w:divBdr>
                                      <w:divsChild>
                                        <w:div w:id="19103830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4291730">
                                  <w:marLeft w:val="240"/>
                                  <w:marRight w:val="0"/>
                                  <w:marTop w:val="0"/>
                                  <w:marBottom w:val="0"/>
                                  <w:divBdr>
                                    <w:top w:val="none" w:sz="0" w:space="0" w:color="auto"/>
                                    <w:left w:val="none" w:sz="0" w:space="0" w:color="auto"/>
                                    <w:bottom w:val="none" w:sz="0" w:space="0" w:color="auto"/>
                                    <w:right w:val="none" w:sz="0" w:space="0" w:color="auto"/>
                                  </w:divBdr>
                                  <w:divsChild>
                                    <w:div w:id="1382486642">
                                      <w:marLeft w:val="240"/>
                                      <w:marRight w:val="0"/>
                                      <w:marTop w:val="0"/>
                                      <w:marBottom w:val="0"/>
                                      <w:divBdr>
                                        <w:top w:val="none" w:sz="0" w:space="0" w:color="auto"/>
                                        <w:left w:val="none" w:sz="0" w:space="0" w:color="auto"/>
                                        <w:bottom w:val="none" w:sz="0" w:space="0" w:color="auto"/>
                                        <w:right w:val="none" w:sz="0" w:space="0" w:color="auto"/>
                                      </w:divBdr>
                                    </w:div>
                                    <w:div w:id="815757291">
                                      <w:marLeft w:val="240"/>
                                      <w:marRight w:val="0"/>
                                      <w:marTop w:val="0"/>
                                      <w:marBottom w:val="0"/>
                                      <w:divBdr>
                                        <w:top w:val="none" w:sz="0" w:space="0" w:color="auto"/>
                                        <w:left w:val="none" w:sz="0" w:space="0" w:color="auto"/>
                                        <w:bottom w:val="none" w:sz="0" w:space="0" w:color="auto"/>
                                        <w:right w:val="none" w:sz="0" w:space="0" w:color="auto"/>
                                      </w:divBdr>
                                      <w:divsChild>
                                        <w:div w:id="458571465">
                                          <w:marLeft w:val="240"/>
                                          <w:marRight w:val="0"/>
                                          <w:marTop w:val="0"/>
                                          <w:marBottom w:val="0"/>
                                          <w:divBdr>
                                            <w:top w:val="none" w:sz="0" w:space="0" w:color="auto"/>
                                            <w:left w:val="none" w:sz="0" w:space="0" w:color="auto"/>
                                            <w:bottom w:val="none" w:sz="0" w:space="0" w:color="auto"/>
                                            <w:right w:val="none" w:sz="0" w:space="0" w:color="auto"/>
                                          </w:divBdr>
                                        </w:div>
                                      </w:divsChild>
                                    </w:div>
                                    <w:div w:id="1402364469">
                                      <w:marLeft w:val="240"/>
                                      <w:marRight w:val="0"/>
                                      <w:marTop w:val="0"/>
                                      <w:marBottom w:val="0"/>
                                      <w:divBdr>
                                        <w:top w:val="none" w:sz="0" w:space="0" w:color="auto"/>
                                        <w:left w:val="none" w:sz="0" w:space="0" w:color="auto"/>
                                        <w:bottom w:val="none" w:sz="0" w:space="0" w:color="auto"/>
                                        <w:right w:val="none" w:sz="0" w:space="0" w:color="auto"/>
                                      </w:divBdr>
                                      <w:divsChild>
                                        <w:div w:id="495342156">
                                          <w:marLeft w:val="240"/>
                                          <w:marRight w:val="0"/>
                                          <w:marTop w:val="0"/>
                                          <w:marBottom w:val="0"/>
                                          <w:divBdr>
                                            <w:top w:val="none" w:sz="0" w:space="0" w:color="auto"/>
                                            <w:left w:val="none" w:sz="0" w:space="0" w:color="auto"/>
                                            <w:bottom w:val="none" w:sz="0" w:space="0" w:color="auto"/>
                                            <w:right w:val="none" w:sz="0" w:space="0" w:color="auto"/>
                                          </w:divBdr>
                                        </w:div>
                                      </w:divsChild>
                                    </w:div>
                                    <w:div w:id="916548901">
                                      <w:marLeft w:val="240"/>
                                      <w:marRight w:val="0"/>
                                      <w:marTop w:val="0"/>
                                      <w:marBottom w:val="0"/>
                                      <w:divBdr>
                                        <w:top w:val="none" w:sz="0" w:space="0" w:color="auto"/>
                                        <w:left w:val="none" w:sz="0" w:space="0" w:color="auto"/>
                                        <w:bottom w:val="none" w:sz="0" w:space="0" w:color="auto"/>
                                        <w:right w:val="none" w:sz="0" w:space="0" w:color="auto"/>
                                      </w:divBdr>
                                      <w:divsChild>
                                        <w:div w:id="9221830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61338">
                      <w:marLeft w:val="0"/>
                      <w:marRight w:val="0"/>
                      <w:marTop w:val="0"/>
                      <w:marBottom w:val="0"/>
                      <w:divBdr>
                        <w:top w:val="none" w:sz="0" w:space="0" w:color="auto"/>
                        <w:left w:val="none" w:sz="0" w:space="0" w:color="auto"/>
                        <w:bottom w:val="none" w:sz="0" w:space="0" w:color="auto"/>
                        <w:right w:val="none" w:sz="0" w:space="0" w:color="auto"/>
                      </w:divBdr>
                      <w:divsChild>
                        <w:div w:id="1197890332">
                          <w:marLeft w:val="1200"/>
                          <w:marRight w:val="0"/>
                          <w:marTop w:val="0"/>
                          <w:marBottom w:val="0"/>
                          <w:divBdr>
                            <w:top w:val="none" w:sz="0" w:space="0" w:color="auto"/>
                            <w:left w:val="none" w:sz="0" w:space="0" w:color="auto"/>
                            <w:bottom w:val="none" w:sz="0" w:space="0" w:color="auto"/>
                            <w:right w:val="none" w:sz="0" w:space="0" w:color="auto"/>
                          </w:divBdr>
                        </w:div>
                        <w:div w:id="1107039800">
                          <w:marLeft w:val="0"/>
                          <w:marRight w:val="0"/>
                          <w:marTop w:val="0"/>
                          <w:marBottom w:val="0"/>
                          <w:divBdr>
                            <w:top w:val="none" w:sz="0" w:space="0" w:color="auto"/>
                            <w:left w:val="none" w:sz="0" w:space="0" w:color="auto"/>
                            <w:bottom w:val="none" w:sz="0" w:space="0" w:color="auto"/>
                            <w:right w:val="none" w:sz="0" w:space="0" w:color="auto"/>
                          </w:divBdr>
                          <w:divsChild>
                            <w:div w:id="1730034445">
                              <w:marLeft w:val="1440"/>
                              <w:marRight w:val="0"/>
                              <w:marTop w:val="0"/>
                              <w:marBottom w:val="0"/>
                              <w:divBdr>
                                <w:top w:val="none" w:sz="0" w:space="0" w:color="auto"/>
                                <w:left w:val="none" w:sz="0" w:space="0" w:color="auto"/>
                                <w:bottom w:val="none" w:sz="0" w:space="0" w:color="auto"/>
                                <w:right w:val="none" w:sz="0" w:space="0" w:color="auto"/>
                              </w:divBdr>
                            </w:div>
                            <w:div w:id="22444693">
                              <w:marLeft w:val="0"/>
                              <w:marRight w:val="0"/>
                              <w:marTop w:val="0"/>
                              <w:marBottom w:val="0"/>
                              <w:divBdr>
                                <w:top w:val="none" w:sz="0" w:space="0" w:color="auto"/>
                                <w:left w:val="none" w:sz="0" w:space="0" w:color="auto"/>
                                <w:bottom w:val="none" w:sz="0" w:space="0" w:color="auto"/>
                                <w:right w:val="none" w:sz="0" w:space="0" w:color="auto"/>
                              </w:divBdr>
                              <w:divsChild>
                                <w:div w:id="1647124851">
                                  <w:marLeft w:val="0"/>
                                  <w:marRight w:val="0"/>
                                  <w:marTop w:val="0"/>
                                  <w:marBottom w:val="0"/>
                                  <w:divBdr>
                                    <w:top w:val="none" w:sz="0" w:space="0" w:color="auto"/>
                                    <w:left w:val="none" w:sz="0" w:space="0" w:color="auto"/>
                                    <w:bottom w:val="none" w:sz="0" w:space="0" w:color="auto"/>
                                    <w:right w:val="none" w:sz="0" w:space="0" w:color="auto"/>
                                  </w:divBdr>
                                  <w:divsChild>
                                    <w:div w:id="28115196">
                                      <w:marLeft w:val="240"/>
                                      <w:marRight w:val="0"/>
                                      <w:marTop w:val="0"/>
                                      <w:marBottom w:val="0"/>
                                      <w:divBdr>
                                        <w:top w:val="none" w:sz="0" w:space="0" w:color="auto"/>
                                        <w:left w:val="none" w:sz="0" w:space="0" w:color="auto"/>
                                        <w:bottom w:val="none" w:sz="0" w:space="0" w:color="auto"/>
                                        <w:right w:val="none" w:sz="0" w:space="0" w:color="auto"/>
                                      </w:divBdr>
                                    </w:div>
                                    <w:div w:id="1488013105">
                                      <w:marLeft w:val="240"/>
                                      <w:marRight w:val="0"/>
                                      <w:marTop w:val="0"/>
                                      <w:marBottom w:val="0"/>
                                      <w:divBdr>
                                        <w:top w:val="none" w:sz="0" w:space="0" w:color="auto"/>
                                        <w:left w:val="none" w:sz="0" w:space="0" w:color="auto"/>
                                        <w:bottom w:val="none" w:sz="0" w:space="0" w:color="auto"/>
                                        <w:right w:val="none" w:sz="0" w:space="0" w:color="auto"/>
                                      </w:divBdr>
                                      <w:divsChild>
                                        <w:div w:id="1410155487">
                                          <w:marLeft w:val="240"/>
                                          <w:marRight w:val="0"/>
                                          <w:marTop w:val="0"/>
                                          <w:marBottom w:val="0"/>
                                          <w:divBdr>
                                            <w:top w:val="none" w:sz="0" w:space="0" w:color="auto"/>
                                            <w:left w:val="none" w:sz="0" w:space="0" w:color="auto"/>
                                            <w:bottom w:val="none" w:sz="0" w:space="0" w:color="auto"/>
                                            <w:right w:val="none" w:sz="0" w:space="0" w:color="auto"/>
                                          </w:divBdr>
                                        </w:div>
                                      </w:divsChild>
                                    </w:div>
                                    <w:div w:id="2103646885">
                                      <w:marLeft w:val="240"/>
                                      <w:marRight w:val="0"/>
                                      <w:marTop w:val="0"/>
                                      <w:marBottom w:val="0"/>
                                      <w:divBdr>
                                        <w:top w:val="none" w:sz="0" w:space="0" w:color="auto"/>
                                        <w:left w:val="none" w:sz="0" w:space="0" w:color="auto"/>
                                        <w:bottom w:val="none" w:sz="0" w:space="0" w:color="auto"/>
                                        <w:right w:val="none" w:sz="0" w:space="0" w:color="auto"/>
                                      </w:divBdr>
                                      <w:divsChild>
                                        <w:div w:id="998577814">
                                          <w:marLeft w:val="240"/>
                                          <w:marRight w:val="0"/>
                                          <w:marTop w:val="0"/>
                                          <w:marBottom w:val="0"/>
                                          <w:divBdr>
                                            <w:top w:val="none" w:sz="0" w:space="0" w:color="auto"/>
                                            <w:left w:val="none" w:sz="0" w:space="0" w:color="auto"/>
                                            <w:bottom w:val="none" w:sz="0" w:space="0" w:color="auto"/>
                                            <w:right w:val="none" w:sz="0" w:space="0" w:color="auto"/>
                                          </w:divBdr>
                                        </w:div>
                                      </w:divsChild>
                                    </w:div>
                                    <w:div w:id="1490756056">
                                      <w:marLeft w:val="240"/>
                                      <w:marRight w:val="0"/>
                                      <w:marTop w:val="0"/>
                                      <w:marBottom w:val="0"/>
                                      <w:divBdr>
                                        <w:top w:val="none" w:sz="0" w:space="0" w:color="auto"/>
                                        <w:left w:val="none" w:sz="0" w:space="0" w:color="auto"/>
                                        <w:bottom w:val="none" w:sz="0" w:space="0" w:color="auto"/>
                                        <w:right w:val="none" w:sz="0" w:space="0" w:color="auto"/>
                                      </w:divBdr>
                                      <w:divsChild>
                                        <w:div w:id="1223562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9784244">
                                  <w:marLeft w:val="0"/>
                                  <w:marRight w:val="0"/>
                                  <w:marTop w:val="0"/>
                                  <w:marBottom w:val="0"/>
                                  <w:divBdr>
                                    <w:top w:val="none" w:sz="0" w:space="0" w:color="auto"/>
                                    <w:left w:val="none" w:sz="0" w:space="0" w:color="auto"/>
                                    <w:bottom w:val="none" w:sz="0" w:space="0" w:color="auto"/>
                                    <w:right w:val="none" w:sz="0" w:space="0" w:color="auto"/>
                                  </w:divBdr>
                                  <w:divsChild>
                                    <w:div w:id="1422215308">
                                      <w:marLeft w:val="240"/>
                                      <w:marRight w:val="0"/>
                                      <w:marTop w:val="0"/>
                                      <w:marBottom w:val="0"/>
                                      <w:divBdr>
                                        <w:top w:val="none" w:sz="0" w:space="0" w:color="auto"/>
                                        <w:left w:val="none" w:sz="0" w:space="0" w:color="auto"/>
                                        <w:bottom w:val="none" w:sz="0" w:space="0" w:color="auto"/>
                                        <w:right w:val="none" w:sz="0" w:space="0" w:color="auto"/>
                                      </w:divBdr>
                                    </w:div>
                                  </w:divsChild>
                                </w:div>
                                <w:div w:id="1649285943">
                                  <w:marLeft w:val="0"/>
                                  <w:marRight w:val="0"/>
                                  <w:marTop w:val="0"/>
                                  <w:marBottom w:val="0"/>
                                  <w:divBdr>
                                    <w:top w:val="none" w:sz="0" w:space="0" w:color="auto"/>
                                    <w:left w:val="none" w:sz="0" w:space="0" w:color="auto"/>
                                    <w:bottom w:val="none" w:sz="0" w:space="0" w:color="auto"/>
                                    <w:right w:val="none" w:sz="0" w:space="0" w:color="auto"/>
                                  </w:divBdr>
                                  <w:divsChild>
                                    <w:div w:id="1831436196">
                                      <w:marLeft w:val="240"/>
                                      <w:marRight w:val="0"/>
                                      <w:marTop w:val="0"/>
                                      <w:marBottom w:val="0"/>
                                      <w:divBdr>
                                        <w:top w:val="none" w:sz="0" w:space="0" w:color="auto"/>
                                        <w:left w:val="none" w:sz="0" w:space="0" w:color="auto"/>
                                        <w:bottom w:val="none" w:sz="0" w:space="0" w:color="auto"/>
                                        <w:right w:val="none" w:sz="0" w:space="0" w:color="auto"/>
                                      </w:divBdr>
                                    </w:div>
                                  </w:divsChild>
                                </w:div>
                                <w:div w:id="1181549264">
                                  <w:marLeft w:val="0"/>
                                  <w:marRight w:val="0"/>
                                  <w:marTop w:val="0"/>
                                  <w:marBottom w:val="0"/>
                                  <w:divBdr>
                                    <w:top w:val="none" w:sz="0" w:space="0" w:color="auto"/>
                                    <w:left w:val="none" w:sz="0" w:space="0" w:color="auto"/>
                                    <w:bottom w:val="none" w:sz="0" w:space="0" w:color="auto"/>
                                    <w:right w:val="none" w:sz="0" w:space="0" w:color="auto"/>
                                  </w:divBdr>
                                  <w:divsChild>
                                    <w:div w:id="4576010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96010">
                          <w:marLeft w:val="0"/>
                          <w:marRight w:val="0"/>
                          <w:marTop w:val="0"/>
                          <w:marBottom w:val="0"/>
                          <w:divBdr>
                            <w:top w:val="none" w:sz="0" w:space="0" w:color="auto"/>
                            <w:left w:val="none" w:sz="0" w:space="0" w:color="auto"/>
                            <w:bottom w:val="none" w:sz="0" w:space="0" w:color="auto"/>
                            <w:right w:val="none" w:sz="0" w:space="0" w:color="auto"/>
                          </w:divBdr>
                          <w:divsChild>
                            <w:div w:id="43530220">
                              <w:marLeft w:val="1440"/>
                              <w:marRight w:val="0"/>
                              <w:marTop w:val="0"/>
                              <w:marBottom w:val="0"/>
                              <w:divBdr>
                                <w:top w:val="none" w:sz="0" w:space="0" w:color="auto"/>
                                <w:left w:val="none" w:sz="0" w:space="0" w:color="auto"/>
                                <w:bottom w:val="none" w:sz="0" w:space="0" w:color="auto"/>
                                <w:right w:val="none" w:sz="0" w:space="0" w:color="auto"/>
                              </w:divBdr>
                            </w:div>
                            <w:div w:id="207492768">
                              <w:marLeft w:val="0"/>
                              <w:marRight w:val="0"/>
                              <w:marTop w:val="0"/>
                              <w:marBottom w:val="0"/>
                              <w:divBdr>
                                <w:top w:val="none" w:sz="0" w:space="0" w:color="auto"/>
                                <w:left w:val="none" w:sz="0" w:space="0" w:color="auto"/>
                                <w:bottom w:val="none" w:sz="0" w:space="0" w:color="auto"/>
                                <w:right w:val="none" w:sz="0" w:space="0" w:color="auto"/>
                              </w:divBdr>
                              <w:divsChild>
                                <w:div w:id="1745569096">
                                  <w:marLeft w:val="240"/>
                                  <w:marRight w:val="0"/>
                                  <w:marTop w:val="0"/>
                                  <w:marBottom w:val="0"/>
                                  <w:divBdr>
                                    <w:top w:val="none" w:sz="0" w:space="0" w:color="auto"/>
                                    <w:left w:val="none" w:sz="0" w:space="0" w:color="auto"/>
                                    <w:bottom w:val="none" w:sz="0" w:space="0" w:color="auto"/>
                                    <w:right w:val="none" w:sz="0" w:space="0" w:color="auto"/>
                                  </w:divBdr>
                                </w:div>
                                <w:div w:id="217205341">
                                  <w:marLeft w:val="0"/>
                                  <w:marRight w:val="0"/>
                                  <w:marTop w:val="0"/>
                                  <w:marBottom w:val="0"/>
                                  <w:divBdr>
                                    <w:top w:val="none" w:sz="0" w:space="0" w:color="auto"/>
                                    <w:left w:val="none" w:sz="0" w:space="0" w:color="auto"/>
                                    <w:bottom w:val="none" w:sz="0" w:space="0" w:color="auto"/>
                                    <w:right w:val="none" w:sz="0" w:space="0" w:color="auto"/>
                                  </w:divBdr>
                                  <w:divsChild>
                                    <w:div w:id="1796291480">
                                      <w:marLeft w:val="240"/>
                                      <w:marRight w:val="0"/>
                                      <w:marTop w:val="0"/>
                                      <w:marBottom w:val="0"/>
                                      <w:divBdr>
                                        <w:top w:val="none" w:sz="0" w:space="0" w:color="auto"/>
                                        <w:left w:val="none" w:sz="0" w:space="0" w:color="auto"/>
                                        <w:bottom w:val="none" w:sz="0" w:space="0" w:color="auto"/>
                                        <w:right w:val="none" w:sz="0" w:space="0" w:color="auto"/>
                                      </w:divBdr>
                                    </w:div>
                                    <w:div w:id="296111377">
                                      <w:marLeft w:val="240"/>
                                      <w:marRight w:val="0"/>
                                      <w:marTop w:val="0"/>
                                      <w:marBottom w:val="0"/>
                                      <w:divBdr>
                                        <w:top w:val="none" w:sz="0" w:space="0" w:color="auto"/>
                                        <w:left w:val="none" w:sz="0" w:space="0" w:color="auto"/>
                                        <w:bottom w:val="none" w:sz="0" w:space="0" w:color="auto"/>
                                        <w:right w:val="none" w:sz="0" w:space="0" w:color="auto"/>
                                      </w:divBdr>
                                      <w:divsChild>
                                        <w:div w:id="1363745944">
                                          <w:marLeft w:val="240"/>
                                          <w:marRight w:val="0"/>
                                          <w:marTop w:val="0"/>
                                          <w:marBottom w:val="0"/>
                                          <w:divBdr>
                                            <w:top w:val="none" w:sz="0" w:space="0" w:color="auto"/>
                                            <w:left w:val="none" w:sz="0" w:space="0" w:color="auto"/>
                                            <w:bottom w:val="none" w:sz="0" w:space="0" w:color="auto"/>
                                            <w:right w:val="none" w:sz="0" w:space="0" w:color="auto"/>
                                          </w:divBdr>
                                        </w:div>
                                      </w:divsChild>
                                    </w:div>
                                    <w:div w:id="106315462">
                                      <w:marLeft w:val="240"/>
                                      <w:marRight w:val="0"/>
                                      <w:marTop w:val="0"/>
                                      <w:marBottom w:val="0"/>
                                      <w:divBdr>
                                        <w:top w:val="none" w:sz="0" w:space="0" w:color="auto"/>
                                        <w:left w:val="none" w:sz="0" w:space="0" w:color="auto"/>
                                        <w:bottom w:val="none" w:sz="0" w:space="0" w:color="auto"/>
                                        <w:right w:val="none" w:sz="0" w:space="0" w:color="auto"/>
                                      </w:divBdr>
                                      <w:divsChild>
                                        <w:div w:id="363868517">
                                          <w:marLeft w:val="240"/>
                                          <w:marRight w:val="0"/>
                                          <w:marTop w:val="0"/>
                                          <w:marBottom w:val="0"/>
                                          <w:divBdr>
                                            <w:top w:val="none" w:sz="0" w:space="0" w:color="auto"/>
                                            <w:left w:val="none" w:sz="0" w:space="0" w:color="auto"/>
                                            <w:bottom w:val="none" w:sz="0" w:space="0" w:color="auto"/>
                                            <w:right w:val="none" w:sz="0" w:space="0" w:color="auto"/>
                                          </w:divBdr>
                                        </w:div>
                                      </w:divsChild>
                                    </w:div>
                                    <w:div w:id="203641934">
                                      <w:marLeft w:val="240"/>
                                      <w:marRight w:val="0"/>
                                      <w:marTop w:val="0"/>
                                      <w:marBottom w:val="0"/>
                                      <w:divBdr>
                                        <w:top w:val="none" w:sz="0" w:space="0" w:color="auto"/>
                                        <w:left w:val="none" w:sz="0" w:space="0" w:color="auto"/>
                                        <w:bottom w:val="none" w:sz="0" w:space="0" w:color="auto"/>
                                        <w:right w:val="none" w:sz="0" w:space="0" w:color="auto"/>
                                      </w:divBdr>
                                      <w:divsChild>
                                        <w:div w:id="1261985862">
                                          <w:marLeft w:val="240"/>
                                          <w:marRight w:val="0"/>
                                          <w:marTop w:val="0"/>
                                          <w:marBottom w:val="0"/>
                                          <w:divBdr>
                                            <w:top w:val="none" w:sz="0" w:space="0" w:color="auto"/>
                                            <w:left w:val="none" w:sz="0" w:space="0" w:color="auto"/>
                                            <w:bottom w:val="none" w:sz="0" w:space="0" w:color="auto"/>
                                            <w:right w:val="none" w:sz="0" w:space="0" w:color="auto"/>
                                          </w:divBdr>
                                        </w:div>
                                      </w:divsChild>
                                    </w:div>
                                    <w:div w:id="1277642260">
                                      <w:marLeft w:val="240"/>
                                      <w:marRight w:val="0"/>
                                      <w:marTop w:val="0"/>
                                      <w:marBottom w:val="0"/>
                                      <w:divBdr>
                                        <w:top w:val="none" w:sz="0" w:space="0" w:color="auto"/>
                                        <w:left w:val="none" w:sz="0" w:space="0" w:color="auto"/>
                                        <w:bottom w:val="none" w:sz="0" w:space="0" w:color="auto"/>
                                        <w:right w:val="none" w:sz="0" w:space="0" w:color="auto"/>
                                      </w:divBdr>
                                      <w:divsChild>
                                        <w:div w:id="11905355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8480298">
                                  <w:marLeft w:val="0"/>
                                  <w:marRight w:val="0"/>
                                  <w:marTop w:val="0"/>
                                  <w:marBottom w:val="0"/>
                                  <w:divBdr>
                                    <w:top w:val="none" w:sz="0" w:space="0" w:color="auto"/>
                                    <w:left w:val="none" w:sz="0" w:space="0" w:color="auto"/>
                                    <w:bottom w:val="none" w:sz="0" w:space="0" w:color="auto"/>
                                    <w:right w:val="none" w:sz="0" w:space="0" w:color="auto"/>
                                  </w:divBdr>
                                  <w:divsChild>
                                    <w:div w:id="1578588884">
                                      <w:marLeft w:val="240"/>
                                      <w:marRight w:val="0"/>
                                      <w:marTop w:val="0"/>
                                      <w:marBottom w:val="0"/>
                                      <w:divBdr>
                                        <w:top w:val="none" w:sz="0" w:space="0" w:color="auto"/>
                                        <w:left w:val="none" w:sz="0" w:space="0" w:color="auto"/>
                                        <w:bottom w:val="none" w:sz="0" w:space="0" w:color="auto"/>
                                        <w:right w:val="none" w:sz="0" w:space="0" w:color="auto"/>
                                      </w:divBdr>
                                    </w:div>
                                    <w:div w:id="1529829146">
                                      <w:marLeft w:val="240"/>
                                      <w:marRight w:val="0"/>
                                      <w:marTop w:val="0"/>
                                      <w:marBottom w:val="0"/>
                                      <w:divBdr>
                                        <w:top w:val="none" w:sz="0" w:space="0" w:color="auto"/>
                                        <w:left w:val="none" w:sz="0" w:space="0" w:color="auto"/>
                                        <w:bottom w:val="none" w:sz="0" w:space="0" w:color="auto"/>
                                        <w:right w:val="none" w:sz="0" w:space="0" w:color="auto"/>
                                      </w:divBdr>
                                      <w:divsChild>
                                        <w:div w:id="445661795">
                                          <w:marLeft w:val="240"/>
                                          <w:marRight w:val="0"/>
                                          <w:marTop w:val="0"/>
                                          <w:marBottom w:val="0"/>
                                          <w:divBdr>
                                            <w:top w:val="none" w:sz="0" w:space="0" w:color="auto"/>
                                            <w:left w:val="none" w:sz="0" w:space="0" w:color="auto"/>
                                            <w:bottom w:val="none" w:sz="0" w:space="0" w:color="auto"/>
                                            <w:right w:val="none" w:sz="0" w:space="0" w:color="auto"/>
                                          </w:divBdr>
                                        </w:div>
                                      </w:divsChild>
                                    </w:div>
                                    <w:div w:id="1951087196">
                                      <w:marLeft w:val="240"/>
                                      <w:marRight w:val="0"/>
                                      <w:marTop w:val="0"/>
                                      <w:marBottom w:val="0"/>
                                      <w:divBdr>
                                        <w:top w:val="none" w:sz="0" w:space="0" w:color="auto"/>
                                        <w:left w:val="none" w:sz="0" w:space="0" w:color="auto"/>
                                        <w:bottom w:val="none" w:sz="0" w:space="0" w:color="auto"/>
                                        <w:right w:val="none" w:sz="0" w:space="0" w:color="auto"/>
                                      </w:divBdr>
                                      <w:divsChild>
                                        <w:div w:id="328221183">
                                          <w:marLeft w:val="240"/>
                                          <w:marRight w:val="0"/>
                                          <w:marTop w:val="0"/>
                                          <w:marBottom w:val="0"/>
                                          <w:divBdr>
                                            <w:top w:val="none" w:sz="0" w:space="0" w:color="auto"/>
                                            <w:left w:val="none" w:sz="0" w:space="0" w:color="auto"/>
                                            <w:bottom w:val="none" w:sz="0" w:space="0" w:color="auto"/>
                                            <w:right w:val="none" w:sz="0" w:space="0" w:color="auto"/>
                                          </w:divBdr>
                                        </w:div>
                                      </w:divsChild>
                                    </w:div>
                                    <w:div w:id="1895769577">
                                      <w:marLeft w:val="240"/>
                                      <w:marRight w:val="0"/>
                                      <w:marTop w:val="0"/>
                                      <w:marBottom w:val="0"/>
                                      <w:divBdr>
                                        <w:top w:val="none" w:sz="0" w:space="0" w:color="auto"/>
                                        <w:left w:val="none" w:sz="0" w:space="0" w:color="auto"/>
                                        <w:bottom w:val="none" w:sz="0" w:space="0" w:color="auto"/>
                                        <w:right w:val="none" w:sz="0" w:space="0" w:color="auto"/>
                                      </w:divBdr>
                                      <w:divsChild>
                                        <w:div w:id="1837845676">
                                          <w:marLeft w:val="240"/>
                                          <w:marRight w:val="0"/>
                                          <w:marTop w:val="0"/>
                                          <w:marBottom w:val="0"/>
                                          <w:divBdr>
                                            <w:top w:val="none" w:sz="0" w:space="0" w:color="auto"/>
                                            <w:left w:val="none" w:sz="0" w:space="0" w:color="auto"/>
                                            <w:bottom w:val="none" w:sz="0" w:space="0" w:color="auto"/>
                                            <w:right w:val="none" w:sz="0" w:space="0" w:color="auto"/>
                                          </w:divBdr>
                                        </w:div>
                                      </w:divsChild>
                                    </w:div>
                                    <w:div w:id="1584293810">
                                      <w:marLeft w:val="240"/>
                                      <w:marRight w:val="0"/>
                                      <w:marTop w:val="0"/>
                                      <w:marBottom w:val="0"/>
                                      <w:divBdr>
                                        <w:top w:val="none" w:sz="0" w:space="0" w:color="auto"/>
                                        <w:left w:val="none" w:sz="0" w:space="0" w:color="auto"/>
                                        <w:bottom w:val="none" w:sz="0" w:space="0" w:color="auto"/>
                                        <w:right w:val="none" w:sz="0" w:space="0" w:color="auto"/>
                                      </w:divBdr>
                                      <w:divsChild>
                                        <w:div w:id="16233406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9484567">
                                  <w:marLeft w:val="0"/>
                                  <w:marRight w:val="0"/>
                                  <w:marTop w:val="0"/>
                                  <w:marBottom w:val="0"/>
                                  <w:divBdr>
                                    <w:top w:val="none" w:sz="0" w:space="0" w:color="auto"/>
                                    <w:left w:val="none" w:sz="0" w:space="0" w:color="auto"/>
                                    <w:bottom w:val="none" w:sz="0" w:space="0" w:color="auto"/>
                                    <w:right w:val="none" w:sz="0" w:space="0" w:color="auto"/>
                                  </w:divBdr>
                                  <w:divsChild>
                                    <w:div w:id="777064184">
                                      <w:marLeft w:val="240"/>
                                      <w:marRight w:val="0"/>
                                      <w:marTop w:val="0"/>
                                      <w:marBottom w:val="0"/>
                                      <w:divBdr>
                                        <w:top w:val="none" w:sz="0" w:space="0" w:color="auto"/>
                                        <w:left w:val="none" w:sz="0" w:space="0" w:color="auto"/>
                                        <w:bottom w:val="none" w:sz="0" w:space="0" w:color="auto"/>
                                        <w:right w:val="none" w:sz="0" w:space="0" w:color="auto"/>
                                      </w:divBdr>
                                    </w:div>
                                    <w:div w:id="1535800360">
                                      <w:marLeft w:val="240"/>
                                      <w:marRight w:val="0"/>
                                      <w:marTop w:val="0"/>
                                      <w:marBottom w:val="0"/>
                                      <w:divBdr>
                                        <w:top w:val="none" w:sz="0" w:space="0" w:color="auto"/>
                                        <w:left w:val="none" w:sz="0" w:space="0" w:color="auto"/>
                                        <w:bottom w:val="none" w:sz="0" w:space="0" w:color="auto"/>
                                        <w:right w:val="none" w:sz="0" w:space="0" w:color="auto"/>
                                      </w:divBdr>
                                      <w:divsChild>
                                        <w:div w:id="1592425713">
                                          <w:marLeft w:val="240"/>
                                          <w:marRight w:val="0"/>
                                          <w:marTop w:val="0"/>
                                          <w:marBottom w:val="0"/>
                                          <w:divBdr>
                                            <w:top w:val="none" w:sz="0" w:space="0" w:color="auto"/>
                                            <w:left w:val="none" w:sz="0" w:space="0" w:color="auto"/>
                                            <w:bottom w:val="none" w:sz="0" w:space="0" w:color="auto"/>
                                            <w:right w:val="none" w:sz="0" w:space="0" w:color="auto"/>
                                          </w:divBdr>
                                        </w:div>
                                      </w:divsChild>
                                    </w:div>
                                    <w:div w:id="1626080666">
                                      <w:marLeft w:val="240"/>
                                      <w:marRight w:val="0"/>
                                      <w:marTop w:val="0"/>
                                      <w:marBottom w:val="0"/>
                                      <w:divBdr>
                                        <w:top w:val="none" w:sz="0" w:space="0" w:color="auto"/>
                                        <w:left w:val="none" w:sz="0" w:space="0" w:color="auto"/>
                                        <w:bottom w:val="none" w:sz="0" w:space="0" w:color="auto"/>
                                        <w:right w:val="none" w:sz="0" w:space="0" w:color="auto"/>
                                      </w:divBdr>
                                      <w:divsChild>
                                        <w:div w:id="1393582870">
                                          <w:marLeft w:val="240"/>
                                          <w:marRight w:val="0"/>
                                          <w:marTop w:val="0"/>
                                          <w:marBottom w:val="0"/>
                                          <w:divBdr>
                                            <w:top w:val="none" w:sz="0" w:space="0" w:color="auto"/>
                                            <w:left w:val="none" w:sz="0" w:space="0" w:color="auto"/>
                                            <w:bottom w:val="none" w:sz="0" w:space="0" w:color="auto"/>
                                            <w:right w:val="none" w:sz="0" w:space="0" w:color="auto"/>
                                          </w:divBdr>
                                        </w:div>
                                      </w:divsChild>
                                    </w:div>
                                    <w:div w:id="1733305433">
                                      <w:marLeft w:val="240"/>
                                      <w:marRight w:val="0"/>
                                      <w:marTop w:val="0"/>
                                      <w:marBottom w:val="0"/>
                                      <w:divBdr>
                                        <w:top w:val="none" w:sz="0" w:space="0" w:color="auto"/>
                                        <w:left w:val="none" w:sz="0" w:space="0" w:color="auto"/>
                                        <w:bottom w:val="none" w:sz="0" w:space="0" w:color="auto"/>
                                        <w:right w:val="none" w:sz="0" w:space="0" w:color="auto"/>
                                      </w:divBdr>
                                      <w:divsChild>
                                        <w:div w:id="19305002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9936401">
                                  <w:marLeft w:val="0"/>
                                  <w:marRight w:val="0"/>
                                  <w:marTop w:val="0"/>
                                  <w:marBottom w:val="0"/>
                                  <w:divBdr>
                                    <w:top w:val="none" w:sz="0" w:space="0" w:color="auto"/>
                                    <w:left w:val="none" w:sz="0" w:space="0" w:color="auto"/>
                                    <w:bottom w:val="none" w:sz="0" w:space="0" w:color="auto"/>
                                    <w:right w:val="none" w:sz="0" w:space="0" w:color="auto"/>
                                  </w:divBdr>
                                  <w:divsChild>
                                    <w:div w:id="1663697137">
                                      <w:marLeft w:val="240"/>
                                      <w:marRight w:val="0"/>
                                      <w:marTop w:val="0"/>
                                      <w:marBottom w:val="0"/>
                                      <w:divBdr>
                                        <w:top w:val="none" w:sz="0" w:space="0" w:color="auto"/>
                                        <w:left w:val="none" w:sz="0" w:space="0" w:color="auto"/>
                                        <w:bottom w:val="none" w:sz="0" w:space="0" w:color="auto"/>
                                        <w:right w:val="none" w:sz="0" w:space="0" w:color="auto"/>
                                      </w:divBdr>
                                    </w:div>
                                    <w:div w:id="1942177515">
                                      <w:marLeft w:val="240"/>
                                      <w:marRight w:val="0"/>
                                      <w:marTop w:val="0"/>
                                      <w:marBottom w:val="0"/>
                                      <w:divBdr>
                                        <w:top w:val="none" w:sz="0" w:space="0" w:color="auto"/>
                                        <w:left w:val="none" w:sz="0" w:space="0" w:color="auto"/>
                                        <w:bottom w:val="none" w:sz="0" w:space="0" w:color="auto"/>
                                        <w:right w:val="none" w:sz="0" w:space="0" w:color="auto"/>
                                      </w:divBdr>
                                      <w:divsChild>
                                        <w:div w:id="449477300">
                                          <w:marLeft w:val="240"/>
                                          <w:marRight w:val="0"/>
                                          <w:marTop w:val="0"/>
                                          <w:marBottom w:val="0"/>
                                          <w:divBdr>
                                            <w:top w:val="none" w:sz="0" w:space="0" w:color="auto"/>
                                            <w:left w:val="none" w:sz="0" w:space="0" w:color="auto"/>
                                            <w:bottom w:val="none" w:sz="0" w:space="0" w:color="auto"/>
                                            <w:right w:val="none" w:sz="0" w:space="0" w:color="auto"/>
                                          </w:divBdr>
                                        </w:div>
                                      </w:divsChild>
                                    </w:div>
                                    <w:div w:id="1757244146">
                                      <w:marLeft w:val="240"/>
                                      <w:marRight w:val="0"/>
                                      <w:marTop w:val="0"/>
                                      <w:marBottom w:val="0"/>
                                      <w:divBdr>
                                        <w:top w:val="none" w:sz="0" w:space="0" w:color="auto"/>
                                        <w:left w:val="none" w:sz="0" w:space="0" w:color="auto"/>
                                        <w:bottom w:val="none" w:sz="0" w:space="0" w:color="auto"/>
                                        <w:right w:val="none" w:sz="0" w:space="0" w:color="auto"/>
                                      </w:divBdr>
                                      <w:divsChild>
                                        <w:div w:id="952708956">
                                          <w:marLeft w:val="240"/>
                                          <w:marRight w:val="0"/>
                                          <w:marTop w:val="0"/>
                                          <w:marBottom w:val="0"/>
                                          <w:divBdr>
                                            <w:top w:val="none" w:sz="0" w:space="0" w:color="auto"/>
                                            <w:left w:val="none" w:sz="0" w:space="0" w:color="auto"/>
                                            <w:bottom w:val="none" w:sz="0" w:space="0" w:color="auto"/>
                                            <w:right w:val="none" w:sz="0" w:space="0" w:color="auto"/>
                                          </w:divBdr>
                                        </w:div>
                                      </w:divsChild>
                                    </w:div>
                                    <w:div w:id="1543404562">
                                      <w:marLeft w:val="240"/>
                                      <w:marRight w:val="0"/>
                                      <w:marTop w:val="0"/>
                                      <w:marBottom w:val="0"/>
                                      <w:divBdr>
                                        <w:top w:val="none" w:sz="0" w:space="0" w:color="auto"/>
                                        <w:left w:val="none" w:sz="0" w:space="0" w:color="auto"/>
                                        <w:bottom w:val="none" w:sz="0" w:space="0" w:color="auto"/>
                                        <w:right w:val="none" w:sz="0" w:space="0" w:color="auto"/>
                                      </w:divBdr>
                                      <w:divsChild>
                                        <w:div w:id="1898395070">
                                          <w:marLeft w:val="240"/>
                                          <w:marRight w:val="0"/>
                                          <w:marTop w:val="0"/>
                                          <w:marBottom w:val="0"/>
                                          <w:divBdr>
                                            <w:top w:val="none" w:sz="0" w:space="0" w:color="auto"/>
                                            <w:left w:val="none" w:sz="0" w:space="0" w:color="auto"/>
                                            <w:bottom w:val="none" w:sz="0" w:space="0" w:color="auto"/>
                                            <w:right w:val="none" w:sz="0" w:space="0" w:color="auto"/>
                                          </w:divBdr>
                                        </w:div>
                                      </w:divsChild>
                                    </w:div>
                                    <w:div w:id="28995149">
                                      <w:marLeft w:val="240"/>
                                      <w:marRight w:val="0"/>
                                      <w:marTop w:val="0"/>
                                      <w:marBottom w:val="0"/>
                                      <w:divBdr>
                                        <w:top w:val="none" w:sz="0" w:space="0" w:color="auto"/>
                                        <w:left w:val="none" w:sz="0" w:space="0" w:color="auto"/>
                                        <w:bottom w:val="none" w:sz="0" w:space="0" w:color="auto"/>
                                        <w:right w:val="none" w:sz="0" w:space="0" w:color="auto"/>
                                      </w:divBdr>
                                      <w:divsChild>
                                        <w:div w:id="1771470653">
                                          <w:marLeft w:val="240"/>
                                          <w:marRight w:val="0"/>
                                          <w:marTop w:val="0"/>
                                          <w:marBottom w:val="0"/>
                                          <w:divBdr>
                                            <w:top w:val="none" w:sz="0" w:space="0" w:color="auto"/>
                                            <w:left w:val="none" w:sz="0" w:space="0" w:color="auto"/>
                                            <w:bottom w:val="none" w:sz="0" w:space="0" w:color="auto"/>
                                            <w:right w:val="none" w:sz="0" w:space="0" w:color="auto"/>
                                          </w:divBdr>
                                        </w:div>
                                      </w:divsChild>
                                    </w:div>
                                    <w:div w:id="397244186">
                                      <w:marLeft w:val="240"/>
                                      <w:marRight w:val="0"/>
                                      <w:marTop w:val="0"/>
                                      <w:marBottom w:val="0"/>
                                      <w:divBdr>
                                        <w:top w:val="none" w:sz="0" w:space="0" w:color="auto"/>
                                        <w:left w:val="none" w:sz="0" w:space="0" w:color="auto"/>
                                        <w:bottom w:val="none" w:sz="0" w:space="0" w:color="auto"/>
                                        <w:right w:val="none" w:sz="0" w:space="0" w:color="auto"/>
                                      </w:divBdr>
                                      <w:divsChild>
                                        <w:div w:id="863443253">
                                          <w:marLeft w:val="240"/>
                                          <w:marRight w:val="0"/>
                                          <w:marTop w:val="0"/>
                                          <w:marBottom w:val="0"/>
                                          <w:divBdr>
                                            <w:top w:val="none" w:sz="0" w:space="0" w:color="auto"/>
                                            <w:left w:val="none" w:sz="0" w:space="0" w:color="auto"/>
                                            <w:bottom w:val="none" w:sz="0" w:space="0" w:color="auto"/>
                                            <w:right w:val="none" w:sz="0" w:space="0" w:color="auto"/>
                                          </w:divBdr>
                                        </w:div>
                                      </w:divsChild>
                                    </w:div>
                                    <w:div w:id="2039622640">
                                      <w:marLeft w:val="240"/>
                                      <w:marRight w:val="0"/>
                                      <w:marTop w:val="0"/>
                                      <w:marBottom w:val="0"/>
                                      <w:divBdr>
                                        <w:top w:val="none" w:sz="0" w:space="0" w:color="auto"/>
                                        <w:left w:val="none" w:sz="0" w:space="0" w:color="auto"/>
                                        <w:bottom w:val="none" w:sz="0" w:space="0" w:color="auto"/>
                                        <w:right w:val="none" w:sz="0" w:space="0" w:color="auto"/>
                                      </w:divBdr>
                                      <w:divsChild>
                                        <w:div w:id="1421175342">
                                          <w:marLeft w:val="240"/>
                                          <w:marRight w:val="0"/>
                                          <w:marTop w:val="0"/>
                                          <w:marBottom w:val="0"/>
                                          <w:divBdr>
                                            <w:top w:val="none" w:sz="0" w:space="0" w:color="auto"/>
                                            <w:left w:val="none" w:sz="0" w:space="0" w:color="auto"/>
                                            <w:bottom w:val="none" w:sz="0" w:space="0" w:color="auto"/>
                                            <w:right w:val="none" w:sz="0" w:space="0" w:color="auto"/>
                                          </w:divBdr>
                                        </w:div>
                                        <w:div w:id="1458452931">
                                          <w:marLeft w:val="240"/>
                                          <w:marRight w:val="0"/>
                                          <w:marTop w:val="0"/>
                                          <w:marBottom w:val="0"/>
                                          <w:divBdr>
                                            <w:top w:val="none" w:sz="0" w:space="0" w:color="auto"/>
                                            <w:left w:val="none" w:sz="0" w:space="0" w:color="auto"/>
                                            <w:bottom w:val="none" w:sz="0" w:space="0" w:color="auto"/>
                                            <w:right w:val="none" w:sz="0" w:space="0" w:color="auto"/>
                                          </w:divBdr>
                                          <w:divsChild>
                                            <w:div w:id="166753704">
                                              <w:marLeft w:val="240"/>
                                              <w:marRight w:val="0"/>
                                              <w:marTop w:val="0"/>
                                              <w:marBottom w:val="0"/>
                                              <w:divBdr>
                                                <w:top w:val="none" w:sz="0" w:space="0" w:color="auto"/>
                                                <w:left w:val="none" w:sz="0" w:space="0" w:color="auto"/>
                                                <w:bottom w:val="none" w:sz="0" w:space="0" w:color="auto"/>
                                                <w:right w:val="none" w:sz="0" w:space="0" w:color="auto"/>
                                              </w:divBdr>
                                            </w:div>
                                          </w:divsChild>
                                        </w:div>
                                        <w:div w:id="567958998">
                                          <w:marLeft w:val="240"/>
                                          <w:marRight w:val="0"/>
                                          <w:marTop w:val="0"/>
                                          <w:marBottom w:val="0"/>
                                          <w:divBdr>
                                            <w:top w:val="none" w:sz="0" w:space="0" w:color="auto"/>
                                            <w:left w:val="none" w:sz="0" w:space="0" w:color="auto"/>
                                            <w:bottom w:val="none" w:sz="0" w:space="0" w:color="auto"/>
                                            <w:right w:val="none" w:sz="0" w:space="0" w:color="auto"/>
                                          </w:divBdr>
                                          <w:divsChild>
                                            <w:div w:id="80761969">
                                              <w:marLeft w:val="240"/>
                                              <w:marRight w:val="0"/>
                                              <w:marTop w:val="0"/>
                                              <w:marBottom w:val="0"/>
                                              <w:divBdr>
                                                <w:top w:val="none" w:sz="0" w:space="0" w:color="auto"/>
                                                <w:left w:val="none" w:sz="0" w:space="0" w:color="auto"/>
                                                <w:bottom w:val="none" w:sz="0" w:space="0" w:color="auto"/>
                                                <w:right w:val="none" w:sz="0" w:space="0" w:color="auto"/>
                                              </w:divBdr>
                                            </w:div>
                                          </w:divsChild>
                                        </w:div>
                                        <w:div w:id="1739009244">
                                          <w:marLeft w:val="240"/>
                                          <w:marRight w:val="0"/>
                                          <w:marTop w:val="0"/>
                                          <w:marBottom w:val="0"/>
                                          <w:divBdr>
                                            <w:top w:val="none" w:sz="0" w:space="0" w:color="auto"/>
                                            <w:left w:val="none" w:sz="0" w:space="0" w:color="auto"/>
                                            <w:bottom w:val="none" w:sz="0" w:space="0" w:color="auto"/>
                                            <w:right w:val="none" w:sz="0" w:space="0" w:color="auto"/>
                                          </w:divBdr>
                                          <w:divsChild>
                                            <w:div w:id="252978508">
                                              <w:marLeft w:val="240"/>
                                              <w:marRight w:val="0"/>
                                              <w:marTop w:val="0"/>
                                              <w:marBottom w:val="0"/>
                                              <w:divBdr>
                                                <w:top w:val="none" w:sz="0" w:space="0" w:color="auto"/>
                                                <w:left w:val="none" w:sz="0" w:space="0" w:color="auto"/>
                                                <w:bottom w:val="none" w:sz="0" w:space="0" w:color="auto"/>
                                                <w:right w:val="none" w:sz="0" w:space="0" w:color="auto"/>
                                              </w:divBdr>
                                            </w:div>
                                          </w:divsChild>
                                        </w:div>
                                        <w:div w:id="1128551338">
                                          <w:marLeft w:val="240"/>
                                          <w:marRight w:val="0"/>
                                          <w:marTop w:val="0"/>
                                          <w:marBottom w:val="0"/>
                                          <w:divBdr>
                                            <w:top w:val="none" w:sz="0" w:space="0" w:color="auto"/>
                                            <w:left w:val="none" w:sz="0" w:space="0" w:color="auto"/>
                                            <w:bottom w:val="none" w:sz="0" w:space="0" w:color="auto"/>
                                            <w:right w:val="none" w:sz="0" w:space="0" w:color="auto"/>
                                          </w:divBdr>
                                          <w:divsChild>
                                            <w:div w:id="143207896">
                                              <w:marLeft w:val="240"/>
                                              <w:marRight w:val="0"/>
                                              <w:marTop w:val="0"/>
                                              <w:marBottom w:val="0"/>
                                              <w:divBdr>
                                                <w:top w:val="none" w:sz="0" w:space="0" w:color="auto"/>
                                                <w:left w:val="none" w:sz="0" w:space="0" w:color="auto"/>
                                                <w:bottom w:val="none" w:sz="0" w:space="0" w:color="auto"/>
                                                <w:right w:val="none" w:sz="0" w:space="0" w:color="auto"/>
                                              </w:divBdr>
                                            </w:div>
                                          </w:divsChild>
                                        </w:div>
                                        <w:div w:id="1334069031">
                                          <w:marLeft w:val="240"/>
                                          <w:marRight w:val="0"/>
                                          <w:marTop w:val="0"/>
                                          <w:marBottom w:val="0"/>
                                          <w:divBdr>
                                            <w:top w:val="none" w:sz="0" w:space="0" w:color="auto"/>
                                            <w:left w:val="none" w:sz="0" w:space="0" w:color="auto"/>
                                            <w:bottom w:val="none" w:sz="0" w:space="0" w:color="auto"/>
                                            <w:right w:val="none" w:sz="0" w:space="0" w:color="auto"/>
                                          </w:divBdr>
                                          <w:divsChild>
                                            <w:div w:id="1195846843">
                                              <w:marLeft w:val="240"/>
                                              <w:marRight w:val="0"/>
                                              <w:marTop w:val="0"/>
                                              <w:marBottom w:val="0"/>
                                              <w:divBdr>
                                                <w:top w:val="none" w:sz="0" w:space="0" w:color="auto"/>
                                                <w:left w:val="none" w:sz="0" w:space="0" w:color="auto"/>
                                                <w:bottom w:val="none" w:sz="0" w:space="0" w:color="auto"/>
                                                <w:right w:val="none" w:sz="0" w:space="0" w:color="auto"/>
                                              </w:divBdr>
                                            </w:div>
                                            <w:div w:id="1224947266">
                                              <w:marLeft w:val="240"/>
                                              <w:marRight w:val="0"/>
                                              <w:marTop w:val="0"/>
                                              <w:marBottom w:val="0"/>
                                              <w:divBdr>
                                                <w:top w:val="none" w:sz="0" w:space="0" w:color="auto"/>
                                                <w:left w:val="none" w:sz="0" w:space="0" w:color="auto"/>
                                                <w:bottom w:val="none" w:sz="0" w:space="0" w:color="auto"/>
                                                <w:right w:val="none" w:sz="0" w:space="0" w:color="auto"/>
                                              </w:divBdr>
                                              <w:divsChild>
                                                <w:div w:id="580221185">
                                                  <w:marLeft w:val="240"/>
                                                  <w:marRight w:val="0"/>
                                                  <w:marTop w:val="0"/>
                                                  <w:marBottom w:val="0"/>
                                                  <w:divBdr>
                                                    <w:top w:val="none" w:sz="0" w:space="0" w:color="auto"/>
                                                    <w:left w:val="none" w:sz="0" w:space="0" w:color="auto"/>
                                                    <w:bottom w:val="none" w:sz="0" w:space="0" w:color="auto"/>
                                                    <w:right w:val="none" w:sz="0" w:space="0" w:color="auto"/>
                                                  </w:divBdr>
                                                </w:div>
                                              </w:divsChild>
                                            </w:div>
                                            <w:div w:id="2023044719">
                                              <w:marLeft w:val="240"/>
                                              <w:marRight w:val="0"/>
                                              <w:marTop w:val="0"/>
                                              <w:marBottom w:val="0"/>
                                              <w:divBdr>
                                                <w:top w:val="none" w:sz="0" w:space="0" w:color="auto"/>
                                                <w:left w:val="none" w:sz="0" w:space="0" w:color="auto"/>
                                                <w:bottom w:val="none" w:sz="0" w:space="0" w:color="auto"/>
                                                <w:right w:val="none" w:sz="0" w:space="0" w:color="auto"/>
                                              </w:divBdr>
                                              <w:divsChild>
                                                <w:div w:id="2905955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5293709">
                                          <w:marLeft w:val="240"/>
                                          <w:marRight w:val="0"/>
                                          <w:marTop w:val="0"/>
                                          <w:marBottom w:val="0"/>
                                          <w:divBdr>
                                            <w:top w:val="none" w:sz="0" w:space="0" w:color="auto"/>
                                            <w:left w:val="none" w:sz="0" w:space="0" w:color="auto"/>
                                            <w:bottom w:val="none" w:sz="0" w:space="0" w:color="auto"/>
                                            <w:right w:val="none" w:sz="0" w:space="0" w:color="auto"/>
                                          </w:divBdr>
                                          <w:divsChild>
                                            <w:div w:id="13806641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2950502">
                                      <w:marLeft w:val="240"/>
                                      <w:marRight w:val="0"/>
                                      <w:marTop w:val="0"/>
                                      <w:marBottom w:val="0"/>
                                      <w:divBdr>
                                        <w:top w:val="none" w:sz="0" w:space="0" w:color="auto"/>
                                        <w:left w:val="none" w:sz="0" w:space="0" w:color="auto"/>
                                        <w:bottom w:val="none" w:sz="0" w:space="0" w:color="auto"/>
                                        <w:right w:val="none" w:sz="0" w:space="0" w:color="auto"/>
                                      </w:divBdr>
                                      <w:divsChild>
                                        <w:div w:id="923880616">
                                          <w:marLeft w:val="240"/>
                                          <w:marRight w:val="0"/>
                                          <w:marTop w:val="0"/>
                                          <w:marBottom w:val="0"/>
                                          <w:divBdr>
                                            <w:top w:val="none" w:sz="0" w:space="0" w:color="auto"/>
                                            <w:left w:val="none" w:sz="0" w:space="0" w:color="auto"/>
                                            <w:bottom w:val="none" w:sz="0" w:space="0" w:color="auto"/>
                                            <w:right w:val="none" w:sz="0" w:space="0" w:color="auto"/>
                                          </w:divBdr>
                                        </w:div>
                                      </w:divsChild>
                                    </w:div>
                                    <w:div w:id="835925062">
                                      <w:marLeft w:val="240"/>
                                      <w:marRight w:val="0"/>
                                      <w:marTop w:val="0"/>
                                      <w:marBottom w:val="0"/>
                                      <w:divBdr>
                                        <w:top w:val="none" w:sz="0" w:space="0" w:color="auto"/>
                                        <w:left w:val="none" w:sz="0" w:space="0" w:color="auto"/>
                                        <w:bottom w:val="none" w:sz="0" w:space="0" w:color="auto"/>
                                        <w:right w:val="none" w:sz="0" w:space="0" w:color="auto"/>
                                      </w:divBdr>
                                      <w:divsChild>
                                        <w:div w:id="2534372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08721">
                              <w:marLeft w:val="0"/>
                              <w:marRight w:val="0"/>
                              <w:marTop w:val="0"/>
                              <w:marBottom w:val="0"/>
                              <w:divBdr>
                                <w:top w:val="none" w:sz="0" w:space="0" w:color="auto"/>
                                <w:left w:val="none" w:sz="0" w:space="0" w:color="auto"/>
                                <w:bottom w:val="none" w:sz="0" w:space="0" w:color="auto"/>
                                <w:right w:val="none" w:sz="0" w:space="0" w:color="auto"/>
                              </w:divBdr>
                              <w:divsChild>
                                <w:div w:id="216013180">
                                  <w:marLeft w:val="240"/>
                                  <w:marRight w:val="0"/>
                                  <w:marTop w:val="0"/>
                                  <w:marBottom w:val="0"/>
                                  <w:divBdr>
                                    <w:top w:val="none" w:sz="0" w:space="0" w:color="auto"/>
                                    <w:left w:val="none" w:sz="0" w:space="0" w:color="auto"/>
                                    <w:bottom w:val="none" w:sz="0" w:space="0" w:color="auto"/>
                                    <w:right w:val="none" w:sz="0" w:space="0" w:color="auto"/>
                                  </w:divBdr>
                                </w:div>
                                <w:div w:id="1569849696">
                                  <w:marLeft w:val="0"/>
                                  <w:marRight w:val="0"/>
                                  <w:marTop w:val="0"/>
                                  <w:marBottom w:val="0"/>
                                  <w:divBdr>
                                    <w:top w:val="none" w:sz="0" w:space="0" w:color="auto"/>
                                    <w:left w:val="none" w:sz="0" w:space="0" w:color="auto"/>
                                    <w:bottom w:val="none" w:sz="0" w:space="0" w:color="auto"/>
                                    <w:right w:val="none" w:sz="0" w:space="0" w:color="auto"/>
                                  </w:divBdr>
                                  <w:divsChild>
                                    <w:div w:id="757596589">
                                      <w:marLeft w:val="240"/>
                                      <w:marRight w:val="0"/>
                                      <w:marTop w:val="0"/>
                                      <w:marBottom w:val="0"/>
                                      <w:divBdr>
                                        <w:top w:val="none" w:sz="0" w:space="0" w:color="auto"/>
                                        <w:left w:val="none" w:sz="0" w:space="0" w:color="auto"/>
                                        <w:bottom w:val="none" w:sz="0" w:space="0" w:color="auto"/>
                                        <w:right w:val="none" w:sz="0" w:space="0" w:color="auto"/>
                                      </w:divBdr>
                                    </w:div>
                                  </w:divsChild>
                                </w:div>
                                <w:div w:id="21365260">
                                  <w:marLeft w:val="0"/>
                                  <w:marRight w:val="0"/>
                                  <w:marTop w:val="0"/>
                                  <w:marBottom w:val="0"/>
                                  <w:divBdr>
                                    <w:top w:val="none" w:sz="0" w:space="0" w:color="auto"/>
                                    <w:left w:val="none" w:sz="0" w:space="0" w:color="auto"/>
                                    <w:bottom w:val="none" w:sz="0" w:space="0" w:color="auto"/>
                                    <w:right w:val="none" w:sz="0" w:space="0" w:color="auto"/>
                                  </w:divBdr>
                                  <w:divsChild>
                                    <w:div w:id="1440372729">
                                      <w:marLeft w:val="240"/>
                                      <w:marRight w:val="0"/>
                                      <w:marTop w:val="0"/>
                                      <w:marBottom w:val="0"/>
                                      <w:divBdr>
                                        <w:top w:val="none" w:sz="0" w:space="0" w:color="auto"/>
                                        <w:left w:val="none" w:sz="0" w:space="0" w:color="auto"/>
                                        <w:bottom w:val="none" w:sz="0" w:space="0" w:color="auto"/>
                                        <w:right w:val="none" w:sz="0" w:space="0" w:color="auto"/>
                                      </w:divBdr>
                                    </w:div>
                                  </w:divsChild>
                                </w:div>
                                <w:div w:id="1846901426">
                                  <w:marLeft w:val="0"/>
                                  <w:marRight w:val="0"/>
                                  <w:marTop w:val="0"/>
                                  <w:marBottom w:val="0"/>
                                  <w:divBdr>
                                    <w:top w:val="none" w:sz="0" w:space="0" w:color="auto"/>
                                    <w:left w:val="none" w:sz="0" w:space="0" w:color="auto"/>
                                    <w:bottom w:val="none" w:sz="0" w:space="0" w:color="auto"/>
                                    <w:right w:val="none" w:sz="0" w:space="0" w:color="auto"/>
                                  </w:divBdr>
                                  <w:divsChild>
                                    <w:div w:id="484054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8977343">
                              <w:marLeft w:val="0"/>
                              <w:marRight w:val="0"/>
                              <w:marTop w:val="0"/>
                              <w:marBottom w:val="0"/>
                              <w:divBdr>
                                <w:top w:val="none" w:sz="0" w:space="0" w:color="auto"/>
                                <w:left w:val="none" w:sz="0" w:space="0" w:color="auto"/>
                                <w:bottom w:val="none" w:sz="0" w:space="0" w:color="auto"/>
                                <w:right w:val="none" w:sz="0" w:space="0" w:color="auto"/>
                              </w:divBdr>
                              <w:divsChild>
                                <w:div w:id="1428041640">
                                  <w:marLeft w:val="240"/>
                                  <w:marRight w:val="0"/>
                                  <w:marTop w:val="0"/>
                                  <w:marBottom w:val="0"/>
                                  <w:divBdr>
                                    <w:top w:val="none" w:sz="0" w:space="0" w:color="auto"/>
                                    <w:left w:val="none" w:sz="0" w:space="0" w:color="auto"/>
                                    <w:bottom w:val="none" w:sz="0" w:space="0" w:color="auto"/>
                                    <w:right w:val="none" w:sz="0" w:space="0" w:color="auto"/>
                                  </w:divBdr>
                                </w:div>
                                <w:div w:id="260992395">
                                  <w:marLeft w:val="0"/>
                                  <w:marRight w:val="0"/>
                                  <w:marTop w:val="0"/>
                                  <w:marBottom w:val="0"/>
                                  <w:divBdr>
                                    <w:top w:val="none" w:sz="0" w:space="0" w:color="auto"/>
                                    <w:left w:val="none" w:sz="0" w:space="0" w:color="auto"/>
                                    <w:bottom w:val="none" w:sz="0" w:space="0" w:color="auto"/>
                                    <w:right w:val="none" w:sz="0" w:space="0" w:color="auto"/>
                                  </w:divBdr>
                                  <w:divsChild>
                                    <w:div w:id="1681810332">
                                      <w:marLeft w:val="240"/>
                                      <w:marRight w:val="0"/>
                                      <w:marTop w:val="0"/>
                                      <w:marBottom w:val="0"/>
                                      <w:divBdr>
                                        <w:top w:val="none" w:sz="0" w:space="0" w:color="auto"/>
                                        <w:left w:val="none" w:sz="0" w:space="0" w:color="auto"/>
                                        <w:bottom w:val="none" w:sz="0" w:space="0" w:color="auto"/>
                                        <w:right w:val="none" w:sz="0" w:space="0" w:color="auto"/>
                                      </w:divBdr>
                                    </w:div>
                                    <w:div w:id="349528498">
                                      <w:marLeft w:val="240"/>
                                      <w:marRight w:val="0"/>
                                      <w:marTop w:val="0"/>
                                      <w:marBottom w:val="0"/>
                                      <w:divBdr>
                                        <w:top w:val="none" w:sz="0" w:space="0" w:color="auto"/>
                                        <w:left w:val="none" w:sz="0" w:space="0" w:color="auto"/>
                                        <w:bottom w:val="none" w:sz="0" w:space="0" w:color="auto"/>
                                        <w:right w:val="none" w:sz="0" w:space="0" w:color="auto"/>
                                      </w:divBdr>
                                      <w:divsChild>
                                        <w:div w:id="187569381">
                                          <w:marLeft w:val="240"/>
                                          <w:marRight w:val="0"/>
                                          <w:marTop w:val="0"/>
                                          <w:marBottom w:val="0"/>
                                          <w:divBdr>
                                            <w:top w:val="none" w:sz="0" w:space="0" w:color="auto"/>
                                            <w:left w:val="none" w:sz="0" w:space="0" w:color="auto"/>
                                            <w:bottom w:val="none" w:sz="0" w:space="0" w:color="auto"/>
                                            <w:right w:val="none" w:sz="0" w:space="0" w:color="auto"/>
                                          </w:divBdr>
                                        </w:div>
                                      </w:divsChild>
                                    </w:div>
                                    <w:div w:id="100339542">
                                      <w:marLeft w:val="240"/>
                                      <w:marRight w:val="0"/>
                                      <w:marTop w:val="0"/>
                                      <w:marBottom w:val="0"/>
                                      <w:divBdr>
                                        <w:top w:val="none" w:sz="0" w:space="0" w:color="auto"/>
                                        <w:left w:val="none" w:sz="0" w:space="0" w:color="auto"/>
                                        <w:bottom w:val="none" w:sz="0" w:space="0" w:color="auto"/>
                                        <w:right w:val="none" w:sz="0" w:space="0" w:color="auto"/>
                                      </w:divBdr>
                                      <w:divsChild>
                                        <w:div w:id="561906932">
                                          <w:marLeft w:val="240"/>
                                          <w:marRight w:val="0"/>
                                          <w:marTop w:val="0"/>
                                          <w:marBottom w:val="0"/>
                                          <w:divBdr>
                                            <w:top w:val="none" w:sz="0" w:space="0" w:color="auto"/>
                                            <w:left w:val="none" w:sz="0" w:space="0" w:color="auto"/>
                                            <w:bottom w:val="none" w:sz="0" w:space="0" w:color="auto"/>
                                            <w:right w:val="none" w:sz="0" w:space="0" w:color="auto"/>
                                          </w:divBdr>
                                        </w:div>
                                      </w:divsChild>
                                    </w:div>
                                    <w:div w:id="192348546">
                                      <w:marLeft w:val="240"/>
                                      <w:marRight w:val="0"/>
                                      <w:marTop w:val="0"/>
                                      <w:marBottom w:val="0"/>
                                      <w:divBdr>
                                        <w:top w:val="none" w:sz="0" w:space="0" w:color="auto"/>
                                        <w:left w:val="none" w:sz="0" w:space="0" w:color="auto"/>
                                        <w:bottom w:val="none" w:sz="0" w:space="0" w:color="auto"/>
                                        <w:right w:val="none" w:sz="0" w:space="0" w:color="auto"/>
                                      </w:divBdr>
                                      <w:divsChild>
                                        <w:div w:id="1395203865">
                                          <w:marLeft w:val="240"/>
                                          <w:marRight w:val="0"/>
                                          <w:marTop w:val="0"/>
                                          <w:marBottom w:val="0"/>
                                          <w:divBdr>
                                            <w:top w:val="none" w:sz="0" w:space="0" w:color="auto"/>
                                            <w:left w:val="none" w:sz="0" w:space="0" w:color="auto"/>
                                            <w:bottom w:val="none" w:sz="0" w:space="0" w:color="auto"/>
                                            <w:right w:val="none" w:sz="0" w:space="0" w:color="auto"/>
                                          </w:divBdr>
                                        </w:div>
                                      </w:divsChild>
                                    </w:div>
                                    <w:div w:id="435447371">
                                      <w:marLeft w:val="240"/>
                                      <w:marRight w:val="0"/>
                                      <w:marTop w:val="0"/>
                                      <w:marBottom w:val="0"/>
                                      <w:divBdr>
                                        <w:top w:val="none" w:sz="0" w:space="0" w:color="auto"/>
                                        <w:left w:val="none" w:sz="0" w:space="0" w:color="auto"/>
                                        <w:bottom w:val="none" w:sz="0" w:space="0" w:color="auto"/>
                                        <w:right w:val="none" w:sz="0" w:space="0" w:color="auto"/>
                                      </w:divBdr>
                                      <w:divsChild>
                                        <w:div w:id="1512258485">
                                          <w:marLeft w:val="240"/>
                                          <w:marRight w:val="0"/>
                                          <w:marTop w:val="0"/>
                                          <w:marBottom w:val="0"/>
                                          <w:divBdr>
                                            <w:top w:val="none" w:sz="0" w:space="0" w:color="auto"/>
                                            <w:left w:val="none" w:sz="0" w:space="0" w:color="auto"/>
                                            <w:bottom w:val="none" w:sz="0" w:space="0" w:color="auto"/>
                                            <w:right w:val="none" w:sz="0" w:space="0" w:color="auto"/>
                                          </w:divBdr>
                                        </w:div>
                                      </w:divsChild>
                                    </w:div>
                                    <w:div w:id="186797175">
                                      <w:marLeft w:val="240"/>
                                      <w:marRight w:val="0"/>
                                      <w:marTop w:val="0"/>
                                      <w:marBottom w:val="0"/>
                                      <w:divBdr>
                                        <w:top w:val="none" w:sz="0" w:space="0" w:color="auto"/>
                                        <w:left w:val="none" w:sz="0" w:space="0" w:color="auto"/>
                                        <w:bottom w:val="none" w:sz="0" w:space="0" w:color="auto"/>
                                        <w:right w:val="none" w:sz="0" w:space="0" w:color="auto"/>
                                      </w:divBdr>
                                      <w:divsChild>
                                        <w:div w:id="1883594702">
                                          <w:marLeft w:val="240"/>
                                          <w:marRight w:val="0"/>
                                          <w:marTop w:val="0"/>
                                          <w:marBottom w:val="0"/>
                                          <w:divBdr>
                                            <w:top w:val="none" w:sz="0" w:space="0" w:color="auto"/>
                                            <w:left w:val="none" w:sz="0" w:space="0" w:color="auto"/>
                                            <w:bottom w:val="none" w:sz="0" w:space="0" w:color="auto"/>
                                            <w:right w:val="none" w:sz="0" w:space="0" w:color="auto"/>
                                          </w:divBdr>
                                        </w:div>
                                      </w:divsChild>
                                    </w:div>
                                    <w:div w:id="1768304991">
                                      <w:marLeft w:val="240"/>
                                      <w:marRight w:val="0"/>
                                      <w:marTop w:val="0"/>
                                      <w:marBottom w:val="0"/>
                                      <w:divBdr>
                                        <w:top w:val="none" w:sz="0" w:space="0" w:color="auto"/>
                                        <w:left w:val="none" w:sz="0" w:space="0" w:color="auto"/>
                                        <w:bottom w:val="none" w:sz="0" w:space="0" w:color="auto"/>
                                        <w:right w:val="none" w:sz="0" w:space="0" w:color="auto"/>
                                      </w:divBdr>
                                      <w:divsChild>
                                        <w:div w:id="3575085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2342649">
                                  <w:marLeft w:val="0"/>
                                  <w:marRight w:val="0"/>
                                  <w:marTop w:val="0"/>
                                  <w:marBottom w:val="0"/>
                                  <w:divBdr>
                                    <w:top w:val="none" w:sz="0" w:space="0" w:color="auto"/>
                                    <w:left w:val="none" w:sz="0" w:space="0" w:color="auto"/>
                                    <w:bottom w:val="none" w:sz="0" w:space="0" w:color="auto"/>
                                    <w:right w:val="none" w:sz="0" w:space="0" w:color="auto"/>
                                  </w:divBdr>
                                  <w:divsChild>
                                    <w:div w:id="587466387">
                                      <w:marLeft w:val="240"/>
                                      <w:marRight w:val="0"/>
                                      <w:marTop w:val="0"/>
                                      <w:marBottom w:val="0"/>
                                      <w:divBdr>
                                        <w:top w:val="none" w:sz="0" w:space="0" w:color="auto"/>
                                        <w:left w:val="none" w:sz="0" w:space="0" w:color="auto"/>
                                        <w:bottom w:val="none" w:sz="0" w:space="0" w:color="auto"/>
                                        <w:right w:val="none" w:sz="0" w:space="0" w:color="auto"/>
                                      </w:divBdr>
                                    </w:div>
                                    <w:div w:id="167403092">
                                      <w:marLeft w:val="240"/>
                                      <w:marRight w:val="0"/>
                                      <w:marTop w:val="0"/>
                                      <w:marBottom w:val="0"/>
                                      <w:divBdr>
                                        <w:top w:val="none" w:sz="0" w:space="0" w:color="auto"/>
                                        <w:left w:val="none" w:sz="0" w:space="0" w:color="auto"/>
                                        <w:bottom w:val="none" w:sz="0" w:space="0" w:color="auto"/>
                                        <w:right w:val="none" w:sz="0" w:space="0" w:color="auto"/>
                                      </w:divBdr>
                                      <w:divsChild>
                                        <w:div w:id="1060789938">
                                          <w:marLeft w:val="240"/>
                                          <w:marRight w:val="0"/>
                                          <w:marTop w:val="0"/>
                                          <w:marBottom w:val="0"/>
                                          <w:divBdr>
                                            <w:top w:val="none" w:sz="0" w:space="0" w:color="auto"/>
                                            <w:left w:val="none" w:sz="0" w:space="0" w:color="auto"/>
                                            <w:bottom w:val="none" w:sz="0" w:space="0" w:color="auto"/>
                                            <w:right w:val="none" w:sz="0" w:space="0" w:color="auto"/>
                                          </w:divBdr>
                                        </w:div>
                                      </w:divsChild>
                                    </w:div>
                                    <w:div w:id="591620435">
                                      <w:marLeft w:val="240"/>
                                      <w:marRight w:val="0"/>
                                      <w:marTop w:val="0"/>
                                      <w:marBottom w:val="0"/>
                                      <w:divBdr>
                                        <w:top w:val="none" w:sz="0" w:space="0" w:color="auto"/>
                                        <w:left w:val="none" w:sz="0" w:space="0" w:color="auto"/>
                                        <w:bottom w:val="none" w:sz="0" w:space="0" w:color="auto"/>
                                        <w:right w:val="none" w:sz="0" w:space="0" w:color="auto"/>
                                      </w:divBdr>
                                      <w:divsChild>
                                        <w:div w:id="1518153979">
                                          <w:marLeft w:val="240"/>
                                          <w:marRight w:val="0"/>
                                          <w:marTop w:val="0"/>
                                          <w:marBottom w:val="0"/>
                                          <w:divBdr>
                                            <w:top w:val="none" w:sz="0" w:space="0" w:color="auto"/>
                                            <w:left w:val="none" w:sz="0" w:space="0" w:color="auto"/>
                                            <w:bottom w:val="none" w:sz="0" w:space="0" w:color="auto"/>
                                            <w:right w:val="none" w:sz="0" w:space="0" w:color="auto"/>
                                          </w:divBdr>
                                        </w:div>
                                      </w:divsChild>
                                    </w:div>
                                    <w:div w:id="339162657">
                                      <w:marLeft w:val="240"/>
                                      <w:marRight w:val="0"/>
                                      <w:marTop w:val="0"/>
                                      <w:marBottom w:val="0"/>
                                      <w:divBdr>
                                        <w:top w:val="none" w:sz="0" w:space="0" w:color="auto"/>
                                        <w:left w:val="none" w:sz="0" w:space="0" w:color="auto"/>
                                        <w:bottom w:val="none" w:sz="0" w:space="0" w:color="auto"/>
                                        <w:right w:val="none" w:sz="0" w:space="0" w:color="auto"/>
                                      </w:divBdr>
                                      <w:divsChild>
                                        <w:div w:id="8717663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2420561">
                                  <w:marLeft w:val="0"/>
                                  <w:marRight w:val="0"/>
                                  <w:marTop w:val="0"/>
                                  <w:marBottom w:val="0"/>
                                  <w:divBdr>
                                    <w:top w:val="none" w:sz="0" w:space="0" w:color="auto"/>
                                    <w:left w:val="none" w:sz="0" w:space="0" w:color="auto"/>
                                    <w:bottom w:val="none" w:sz="0" w:space="0" w:color="auto"/>
                                    <w:right w:val="none" w:sz="0" w:space="0" w:color="auto"/>
                                  </w:divBdr>
                                  <w:divsChild>
                                    <w:div w:id="2132891279">
                                      <w:marLeft w:val="240"/>
                                      <w:marRight w:val="0"/>
                                      <w:marTop w:val="0"/>
                                      <w:marBottom w:val="0"/>
                                      <w:divBdr>
                                        <w:top w:val="none" w:sz="0" w:space="0" w:color="auto"/>
                                        <w:left w:val="none" w:sz="0" w:space="0" w:color="auto"/>
                                        <w:bottom w:val="none" w:sz="0" w:space="0" w:color="auto"/>
                                        <w:right w:val="none" w:sz="0" w:space="0" w:color="auto"/>
                                      </w:divBdr>
                                    </w:div>
                                    <w:div w:id="51855715">
                                      <w:marLeft w:val="240"/>
                                      <w:marRight w:val="0"/>
                                      <w:marTop w:val="0"/>
                                      <w:marBottom w:val="0"/>
                                      <w:divBdr>
                                        <w:top w:val="none" w:sz="0" w:space="0" w:color="auto"/>
                                        <w:left w:val="none" w:sz="0" w:space="0" w:color="auto"/>
                                        <w:bottom w:val="none" w:sz="0" w:space="0" w:color="auto"/>
                                        <w:right w:val="none" w:sz="0" w:space="0" w:color="auto"/>
                                      </w:divBdr>
                                      <w:divsChild>
                                        <w:div w:id="1247349237">
                                          <w:marLeft w:val="240"/>
                                          <w:marRight w:val="0"/>
                                          <w:marTop w:val="0"/>
                                          <w:marBottom w:val="0"/>
                                          <w:divBdr>
                                            <w:top w:val="none" w:sz="0" w:space="0" w:color="auto"/>
                                            <w:left w:val="none" w:sz="0" w:space="0" w:color="auto"/>
                                            <w:bottom w:val="none" w:sz="0" w:space="0" w:color="auto"/>
                                            <w:right w:val="none" w:sz="0" w:space="0" w:color="auto"/>
                                          </w:divBdr>
                                        </w:div>
                                      </w:divsChild>
                                    </w:div>
                                    <w:div w:id="1750808784">
                                      <w:marLeft w:val="240"/>
                                      <w:marRight w:val="0"/>
                                      <w:marTop w:val="0"/>
                                      <w:marBottom w:val="0"/>
                                      <w:divBdr>
                                        <w:top w:val="none" w:sz="0" w:space="0" w:color="auto"/>
                                        <w:left w:val="none" w:sz="0" w:space="0" w:color="auto"/>
                                        <w:bottom w:val="none" w:sz="0" w:space="0" w:color="auto"/>
                                        <w:right w:val="none" w:sz="0" w:space="0" w:color="auto"/>
                                      </w:divBdr>
                                      <w:divsChild>
                                        <w:div w:id="313031945">
                                          <w:marLeft w:val="240"/>
                                          <w:marRight w:val="0"/>
                                          <w:marTop w:val="0"/>
                                          <w:marBottom w:val="0"/>
                                          <w:divBdr>
                                            <w:top w:val="none" w:sz="0" w:space="0" w:color="auto"/>
                                            <w:left w:val="none" w:sz="0" w:space="0" w:color="auto"/>
                                            <w:bottom w:val="none" w:sz="0" w:space="0" w:color="auto"/>
                                            <w:right w:val="none" w:sz="0" w:space="0" w:color="auto"/>
                                          </w:divBdr>
                                        </w:div>
                                      </w:divsChild>
                                    </w:div>
                                    <w:div w:id="302780305">
                                      <w:marLeft w:val="240"/>
                                      <w:marRight w:val="0"/>
                                      <w:marTop w:val="0"/>
                                      <w:marBottom w:val="0"/>
                                      <w:divBdr>
                                        <w:top w:val="none" w:sz="0" w:space="0" w:color="auto"/>
                                        <w:left w:val="none" w:sz="0" w:space="0" w:color="auto"/>
                                        <w:bottom w:val="none" w:sz="0" w:space="0" w:color="auto"/>
                                        <w:right w:val="none" w:sz="0" w:space="0" w:color="auto"/>
                                      </w:divBdr>
                                      <w:divsChild>
                                        <w:div w:id="6872931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6741800">
                                  <w:marLeft w:val="0"/>
                                  <w:marRight w:val="0"/>
                                  <w:marTop w:val="0"/>
                                  <w:marBottom w:val="0"/>
                                  <w:divBdr>
                                    <w:top w:val="none" w:sz="0" w:space="0" w:color="auto"/>
                                    <w:left w:val="none" w:sz="0" w:space="0" w:color="auto"/>
                                    <w:bottom w:val="none" w:sz="0" w:space="0" w:color="auto"/>
                                    <w:right w:val="none" w:sz="0" w:space="0" w:color="auto"/>
                                  </w:divBdr>
                                  <w:divsChild>
                                    <w:div w:id="141433882">
                                      <w:marLeft w:val="240"/>
                                      <w:marRight w:val="0"/>
                                      <w:marTop w:val="0"/>
                                      <w:marBottom w:val="0"/>
                                      <w:divBdr>
                                        <w:top w:val="none" w:sz="0" w:space="0" w:color="auto"/>
                                        <w:left w:val="none" w:sz="0" w:space="0" w:color="auto"/>
                                        <w:bottom w:val="none" w:sz="0" w:space="0" w:color="auto"/>
                                        <w:right w:val="none" w:sz="0" w:space="0" w:color="auto"/>
                                      </w:divBdr>
                                    </w:div>
                                    <w:div w:id="1636790759">
                                      <w:marLeft w:val="240"/>
                                      <w:marRight w:val="0"/>
                                      <w:marTop w:val="0"/>
                                      <w:marBottom w:val="0"/>
                                      <w:divBdr>
                                        <w:top w:val="none" w:sz="0" w:space="0" w:color="auto"/>
                                        <w:left w:val="none" w:sz="0" w:space="0" w:color="auto"/>
                                        <w:bottom w:val="none" w:sz="0" w:space="0" w:color="auto"/>
                                        <w:right w:val="none" w:sz="0" w:space="0" w:color="auto"/>
                                      </w:divBdr>
                                      <w:divsChild>
                                        <w:div w:id="665858844">
                                          <w:marLeft w:val="240"/>
                                          <w:marRight w:val="0"/>
                                          <w:marTop w:val="0"/>
                                          <w:marBottom w:val="0"/>
                                          <w:divBdr>
                                            <w:top w:val="none" w:sz="0" w:space="0" w:color="auto"/>
                                            <w:left w:val="none" w:sz="0" w:space="0" w:color="auto"/>
                                            <w:bottom w:val="none" w:sz="0" w:space="0" w:color="auto"/>
                                            <w:right w:val="none" w:sz="0" w:space="0" w:color="auto"/>
                                          </w:divBdr>
                                        </w:div>
                                      </w:divsChild>
                                    </w:div>
                                    <w:div w:id="1583490872">
                                      <w:marLeft w:val="240"/>
                                      <w:marRight w:val="0"/>
                                      <w:marTop w:val="0"/>
                                      <w:marBottom w:val="0"/>
                                      <w:divBdr>
                                        <w:top w:val="none" w:sz="0" w:space="0" w:color="auto"/>
                                        <w:left w:val="none" w:sz="0" w:space="0" w:color="auto"/>
                                        <w:bottom w:val="none" w:sz="0" w:space="0" w:color="auto"/>
                                        <w:right w:val="none" w:sz="0" w:space="0" w:color="auto"/>
                                      </w:divBdr>
                                      <w:divsChild>
                                        <w:div w:id="1472863240">
                                          <w:marLeft w:val="240"/>
                                          <w:marRight w:val="0"/>
                                          <w:marTop w:val="0"/>
                                          <w:marBottom w:val="0"/>
                                          <w:divBdr>
                                            <w:top w:val="none" w:sz="0" w:space="0" w:color="auto"/>
                                            <w:left w:val="none" w:sz="0" w:space="0" w:color="auto"/>
                                            <w:bottom w:val="none" w:sz="0" w:space="0" w:color="auto"/>
                                            <w:right w:val="none" w:sz="0" w:space="0" w:color="auto"/>
                                          </w:divBdr>
                                        </w:div>
                                      </w:divsChild>
                                    </w:div>
                                    <w:div w:id="456684021">
                                      <w:marLeft w:val="240"/>
                                      <w:marRight w:val="0"/>
                                      <w:marTop w:val="0"/>
                                      <w:marBottom w:val="0"/>
                                      <w:divBdr>
                                        <w:top w:val="none" w:sz="0" w:space="0" w:color="auto"/>
                                        <w:left w:val="none" w:sz="0" w:space="0" w:color="auto"/>
                                        <w:bottom w:val="none" w:sz="0" w:space="0" w:color="auto"/>
                                        <w:right w:val="none" w:sz="0" w:space="0" w:color="auto"/>
                                      </w:divBdr>
                                      <w:divsChild>
                                        <w:div w:id="443425291">
                                          <w:marLeft w:val="240"/>
                                          <w:marRight w:val="0"/>
                                          <w:marTop w:val="0"/>
                                          <w:marBottom w:val="0"/>
                                          <w:divBdr>
                                            <w:top w:val="none" w:sz="0" w:space="0" w:color="auto"/>
                                            <w:left w:val="none" w:sz="0" w:space="0" w:color="auto"/>
                                            <w:bottom w:val="none" w:sz="0" w:space="0" w:color="auto"/>
                                            <w:right w:val="none" w:sz="0" w:space="0" w:color="auto"/>
                                          </w:divBdr>
                                        </w:div>
                                      </w:divsChild>
                                    </w:div>
                                    <w:div w:id="1249970645">
                                      <w:marLeft w:val="240"/>
                                      <w:marRight w:val="0"/>
                                      <w:marTop w:val="0"/>
                                      <w:marBottom w:val="0"/>
                                      <w:divBdr>
                                        <w:top w:val="none" w:sz="0" w:space="0" w:color="auto"/>
                                        <w:left w:val="none" w:sz="0" w:space="0" w:color="auto"/>
                                        <w:bottom w:val="none" w:sz="0" w:space="0" w:color="auto"/>
                                        <w:right w:val="none" w:sz="0" w:space="0" w:color="auto"/>
                                      </w:divBdr>
                                      <w:divsChild>
                                        <w:div w:id="1719622170">
                                          <w:marLeft w:val="240"/>
                                          <w:marRight w:val="0"/>
                                          <w:marTop w:val="0"/>
                                          <w:marBottom w:val="0"/>
                                          <w:divBdr>
                                            <w:top w:val="none" w:sz="0" w:space="0" w:color="auto"/>
                                            <w:left w:val="none" w:sz="0" w:space="0" w:color="auto"/>
                                            <w:bottom w:val="none" w:sz="0" w:space="0" w:color="auto"/>
                                            <w:right w:val="none" w:sz="0" w:space="0" w:color="auto"/>
                                          </w:divBdr>
                                        </w:div>
                                      </w:divsChild>
                                    </w:div>
                                    <w:div w:id="726807148">
                                      <w:marLeft w:val="240"/>
                                      <w:marRight w:val="0"/>
                                      <w:marTop w:val="0"/>
                                      <w:marBottom w:val="0"/>
                                      <w:divBdr>
                                        <w:top w:val="none" w:sz="0" w:space="0" w:color="auto"/>
                                        <w:left w:val="none" w:sz="0" w:space="0" w:color="auto"/>
                                        <w:bottom w:val="none" w:sz="0" w:space="0" w:color="auto"/>
                                        <w:right w:val="none" w:sz="0" w:space="0" w:color="auto"/>
                                      </w:divBdr>
                                      <w:divsChild>
                                        <w:div w:id="1107699672">
                                          <w:marLeft w:val="240"/>
                                          <w:marRight w:val="0"/>
                                          <w:marTop w:val="0"/>
                                          <w:marBottom w:val="0"/>
                                          <w:divBdr>
                                            <w:top w:val="none" w:sz="0" w:space="0" w:color="auto"/>
                                            <w:left w:val="none" w:sz="0" w:space="0" w:color="auto"/>
                                            <w:bottom w:val="none" w:sz="0" w:space="0" w:color="auto"/>
                                            <w:right w:val="none" w:sz="0" w:space="0" w:color="auto"/>
                                          </w:divBdr>
                                        </w:div>
                                      </w:divsChild>
                                    </w:div>
                                    <w:div w:id="617643300">
                                      <w:marLeft w:val="240"/>
                                      <w:marRight w:val="0"/>
                                      <w:marTop w:val="0"/>
                                      <w:marBottom w:val="0"/>
                                      <w:divBdr>
                                        <w:top w:val="none" w:sz="0" w:space="0" w:color="auto"/>
                                        <w:left w:val="none" w:sz="0" w:space="0" w:color="auto"/>
                                        <w:bottom w:val="none" w:sz="0" w:space="0" w:color="auto"/>
                                        <w:right w:val="none" w:sz="0" w:space="0" w:color="auto"/>
                                      </w:divBdr>
                                      <w:divsChild>
                                        <w:div w:id="1747721749">
                                          <w:marLeft w:val="240"/>
                                          <w:marRight w:val="0"/>
                                          <w:marTop w:val="0"/>
                                          <w:marBottom w:val="0"/>
                                          <w:divBdr>
                                            <w:top w:val="none" w:sz="0" w:space="0" w:color="auto"/>
                                            <w:left w:val="none" w:sz="0" w:space="0" w:color="auto"/>
                                            <w:bottom w:val="none" w:sz="0" w:space="0" w:color="auto"/>
                                            <w:right w:val="none" w:sz="0" w:space="0" w:color="auto"/>
                                          </w:divBdr>
                                        </w:div>
                                        <w:div w:id="1421871415">
                                          <w:marLeft w:val="240"/>
                                          <w:marRight w:val="0"/>
                                          <w:marTop w:val="0"/>
                                          <w:marBottom w:val="0"/>
                                          <w:divBdr>
                                            <w:top w:val="none" w:sz="0" w:space="0" w:color="auto"/>
                                            <w:left w:val="none" w:sz="0" w:space="0" w:color="auto"/>
                                            <w:bottom w:val="none" w:sz="0" w:space="0" w:color="auto"/>
                                            <w:right w:val="none" w:sz="0" w:space="0" w:color="auto"/>
                                          </w:divBdr>
                                          <w:divsChild>
                                            <w:div w:id="792134401">
                                              <w:marLeft w:val="240"/>
                                              <w:marRight w:val="0"/>
                                              <w:marTop w:val="0"/>
                                              <w:marBottom w:val="0"/>
                                              <w:divBdr>
                                                <w:top w:val="none" w:sz="0" w:space="0" w:color="auto"/>
                                                <w:left w:val="none" w:sz="0" w:space="0" w:color="auto"/>
                                                <w:bottom w:val="none" w:sz="0" w:space="0" w:color="auto"/>
                                                <w:right w:val="none" w:sz="0" w:space="0" w:color="auto"/>
                                              </w:divBdr>
                                            </w:div>
                                          </w:divsChild>
                                        </w:div>
                                        <w:div w:id="2078942468">
                                          <w:marLeft w:val="240"/>
                                          <w:marRight w:val="0"/>
                                          <w:marTop w:val="0"/>
                                          <w:marBottom w:val="0"/>
                                          <w:divBdr>
                                            <w:top w:val="none" w:sz="0" w:space="0" w:color="auto"/>
                                            <w:left w:val="none" w:sz="0" w:space="0" w:color="auto"/>
                                            <w:bottom w:val="none" w:sz="0" w:space="0" w:color="auto"/>
                                            <w:right w:val="none" w:sz="0" w:space="0" w:color="auto"/>
                                          </w:divBdr>
                                          <w:divsChild>
                                            <w:div w:id="74713389">
                                              <w:marLeft w:val="240"/>
                                              <w:marRight w:val="0"/>
                                              <w:marTop w:val="0"/>
                                              <w:marBottom w:val="0"/>
                                              <w:divBdr>
                                                <w:top w:val="none" w:sz="0" w:space="0" w:color="auto"/>
                                                <w:left w:val="none" w:sz="0" w:space="0" w:color="auto"/>
                                                <w:bottom w:val="none" w:sz="0" w:space="0" w:color="auto"/>
                                                <w:right w:val="none" w:sz="0" w:space="0" w:color="auto"/>
                                              </w:divBdr>
                                            </w:div>
                                          </w:divsChild>
                                        </w:div>
                                        <w:div w:id="356008442">
                                          <w:marLeft w:val="240"/>
                                          <w:marRight w:val="0"/>
                                          <w:marTop w:val="0"/>
                                          <w:marBottom w:val="0"/>
                                          <w:divBdr>
                                            <w:top w:val="none" w:sz="0" w:space="0" w:color="auto"/>
                                            <w:left w:val="none" w:sz="0" w:space="0" w:color="auto"/>
                                            <w:bottom w:val="none" w:sz="0" w:space="0" w:color="auto"/>
                                            <w:right w:val="none" w:sz="0" w:space="0" w:color="auto"/>
                                          </w:divBdr>
                                          <w:divsChild>
                                            <w:div w:id="546915096">
                                              <w:marLeft w:val="240"/>
                                              <w:marRight w:val="0"/>
                                              <w:marTop w:val="0"/>
                                              <w:marBottom w:val="0"/>
                                              <w:divBdr>
                                                <w:top w:val="none" w:sz="0" w:space="0" w:color="auto"/>
                                                <w:left w:val="none" w:sz="0" w:space="0" w:color="auto"/>
                                                <w:bottom w:val="none" w:sz="0" w:space="0" w:color="auto"/>
                                                <w:right w:val="none" w:sz="0" w:space="0" w:color="auto"/>
                                              </w:divBdr>
                                            </w:div>
                                          </w:divsChild>
                                        </w:div>
                                        <w:div w:id="861818730">
                                          <w:marLeft w:val="240"/>
                                          <w:marRight w:val="0"/>
                                          <w:marTop w:val="0"/>
                                          <w:marBottom w:val="0"/>
                                          <w:divBdr>
                                            <w:top w:val="none" w:sz="0" w:space="0" w:color="auto"/>
                                            <w:left w:val="none" w:sz="0" w:space="0" w:color="auto"/>
                                            <w:bottom w:val="none" w:sz="0" w:space="0" w:color="auto"/>
                                            <w:right w:val="none" w:sz="0" w:space="0" w:color="auto"/>
                                          </w:divBdr>
                                          <w:divsChild>
                                            <w:div w:id="666981810">
                                              <w:marLeft w:val="240"/>
                                              <w:marRight w:val="0"/>
                                              <w:marTop w:val="0"/>
                                              <w:marBottom w:val="0"/>
                                              <w:divBdr>
                                                <w:top w:val="none" w:sz="0" w:space="0" w:color="auto"/>
                                                <w:left w:val="none" w:sz="0" w:space="0" w:color="auto"/>
                                                <w:bottom w:val="none" w:sz="0" w:space="0" w:color="auto"/>
                                                <w:right w:val="none" w:sz="0" w:space="0" w:color="auto"/>
                                              </w:divBdr>
                                            </w:div>
                                          </w:divsChild>
                                        </w:div>
                                        <w:div w:id="1875338478">
                                          <w:marLeft w:val="240"/>
                                          <w:marRight w:val="0"/>
                                          <w:marTop w:val="0"/>
                                          <w:marBottom w:val="0"/>
                                          <w:divBdr>
                                            <w:top w:val="none" w:sz="0" w:space="0" w:color="auto"/>
                                            <w:left w:val="none" w:sz="0" w:space="0" w:color="auto"/>
                                            <w:bottom w:val="none" w:sz="0" w:space="0" w:color="auto"/>
                                            <w:right w:val="none" w:sz="0" w:space="0" w:color="auto"/>
                                          </w:divBdr>
                                          <w:divsChild>
                                            <w:div w:id="833451367">
                                              <w:marLeft w:val="240"/>
                                              <w:marRight w:val="0"/>
                                              <w:marTop w:val="0"/>
                                              <w:marBottom w:val="0"/>
                                              <w:divBdr>
                                                <w:top w:val="none" w:sz="0" w:space="0" w:color="auto"/>
                                                <w:left w:val="none" w:sz="0" w:space="0" w:color="auto"/>
                                                <w:bottom w:val="none" w:sz="0" w:space="0" w:color="auto"/>
                                                <w:right w:val="none" w:sz="0" w:space="0" w:color="auto"/>
                                              </w:divBdr>
                                            </w:div>
                                            <w:div w:id="1079449789">
                                              <w:marLeft w:val="240"/>
                                              <w:marRight w:val="0"/>
                                              <w:marTop w:val="0"/>
                                              <w:marBottom w:val="0"/>
                                              <w:divBdr>
                                                <w:top w:val="none" w:sz="0" w:space="0" w:color="auto"/>
                                                <w:left w:val="none" w:sz="0" w:space="0" w:color="auto"/>
                                                <w:bottom w:val="none" w:sz="0" w:space="0" w:color="auto"/>
                                                <w:right w:val="none" w:sz="0" w:space="0" w:color="auto"/>
                                              </w:divBdr>
                                              <w:divsChild>
                                                <w:div w:id="524363964">
                                                  <w:marLeft w:val="240"/>
                                                  <w:marRight w:val="0"/>
                                                  <w:marTop w:val="0"/>
                                                  <w:marBottom w:val="0"/>
                                                  <w:divBdr>
                                                    <w:top w:val="none" w:sz="0" w:space="0" w:color="auto"/>
                                                    <w:left w:val="none" w:sz="0" w:space="0" w:color="auto"/>
                                                    <w:bottom w:val="none" w:sz="0" w:space="0" w:color="auto"/>
                                                    <w:right w:val="none" w:sz="0" w:space="0" w:color="auto"/>
                                                  </w:divBdr>
                                                </w:div>
                                              </w:divsChild>
                                            </w:div>
                                            <w:div w:id="1022511038">
                                              <w:marLeft w:val="240"/>
                                              <w:marRight w:val="0"/>
                                              <w:marTop w:val="0"/>
                                              <w:marBottom w:val="0"/>
                                              <w:divBdr>
                                                <w:top w:val="none" w:sz="0" w:space="0" w:color="auto"/>
                                                <w:left w:val="none" w:sz="0" w:space="0" w:color="auto"/>
                                                <w:bottom w:val="none" w:sz="0" w:space="0" w:color="auto"/>
                                                <w:right w:val="none" w:sz="0" w:space="0" w:color="auto"/>
                                              </w:divBdr>
                                              <w:divsChild>
                                                <w:div w:id="258567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392397">
                                          <w:marLeft w:val="240"/>
                                          <w:marRight w:val="0"/>
                                          <w:marTop w:val="0"/>
                                          <w:marBottom w:val="0"/>
                                          <w:divBdr>
                                            <w:top w:val="none" w:sz="0" w:space="0" w:color="auto"/>
                                            <w:left w:val="none" w:sz="0" w:space="0" w:color="auto"/>
                                            <w:bottom w:val="none" w:sz="0" w:space="0" w:color="auto"/>
                                            <w:right w:val="none" w:sz="0" w:space="0" w:color="auto"/>
                                          </w:divBdr>
                                          <w:divsChild>
                                            <w:div w:id="901524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0794456">
                                      <w:marLeft w:val="240"/>
                                      <w:marRight w:val="0"/>
                                      <w:marTop w:val="0"/>
                                      <w:marBottom w:val="0"/>
                                      <w:divBdr>
                                        <w:top w:val="none" w:sz="0" w:space="0" w:color="auto"/>
                                        <w:left w:val="none" w:sz="0" w:space="0" w:color="auto"/>
                                        <w:bottom w:val="none" w:sz="0" w:space="0" w:color="auto"/>
                                        <w:right w:val="none" w:sz="0" w:space="0" w:color="auto"/>
                                      </w:divBdr>
                                      <w:divsChild>
                                        <w:div w:id="29454324">
                                          <w:marLeft w:val="240"/>
                                          <w:marRight w:val="0"/>
                                          <w:marTop w:val="0"/>
                                          <w:marBottom w:val="0"/>
                                          <w:divBdr>
                                            <w:top w:val="none" w:sz="0" w:space="0" w:color="auto"/>
                                            <w:left w:val="none" w:sz="0" w:space="0" w:color="auto"/>
                                            <w:bottom w:val="none" w:sz="0" w:space="0" w:color="auto"/>
                                            <w:right w:val="none" w:sz="0" w:space="0" w:color="auto"/>
                                          </w:divBdr>
                                        </w:div>
                                      </w:divsChild>
                                    </w:div>
                                    <w:div w:id="589046004">
                                      <w:marLeft w:val="240"/>
                                      <w:marRight w:val="0"/>
                                      <w:marTop w:val="0"/>
                                      <w:marBottom w:val="0"/>
                                      <w:divBdr>
                                        <w:top w:val="none" w:sz="0" w:space="0" w:color="auto"/>
                                        <w:left w:val="none" w:sz="0" w:space="0" w:color="auto"/>
                                        <w:bottom w:val="none" w:sz="0" w:space="0" w:color="auto"/>
                                        <w:right w:val="none" w:sz="0" w:space="0" w:color="auto"/>
                                      </w:divBdr>
                                      <w:divsChild>
                                        <w:div w:id="7809957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531199">
                              <w:marLeft w:val="0"/>
                              <w:marRight w:val="0"/>
                              <w:marTop w:val="0"/>
                              <w:marBottom w:val="0"/>
                              <w:divBdr>
                                <w:top w:val="none" w:sz="0" w:space="0" w:color="auto"/>
                                <w:left w:val="none" w:sz="0" w:space="0" w:color="auto"/>
                                <w:bottom w:val="none" w:sz="0" w:space="0" w:color="auto"/>
                                <w:right w:val="none" w:sz="0" w:space="0" w:color="auto"/>
                              </w:divBdr>
                              <w:divsChild>
                                <w:div w:id="1557278540">
                                  <w:marLeft w:val="240"/>
                                  <w:marRight w:val="0"/>
                                  <w:marTop w:val="0"/>
                                  <w:marBottom w:val="0"/>
                                  <w:divBdr>
                                    <w:top w:val="none" w:sz="0" w:space="0" w:color="auto"/>
                                    <w:left w:val="none" w:sz="0" w:space="0" w:color="auto"/>
                                    <w:bottom w:val="none" w:sz="0" w:space="0" w:color="auto"/>
                                    <w:right w:val="none" w:sz="0" w:space="0" w:color="auto"/>
                                  </w:divBdr>
                                </w:div>
                                <w:div w:id="752052558">
                                  <w:marLeft w:val="0"/>
                                  <w:marRight w:val="0"/>
                                  <w:marTop w:val="0"/>
                                  <w:marBottom w:val="0"/>
                                  <w:divBdr>
                                    <w:top w:val="none" w:sz="0" w:space="0" w:color="auto"/>
                                    <w:left w:val="none" w:sz="0" w:space="0" w:color="auto"/>
                                    <w:bottom w:val="none" w:sz="0" w:space="0" w:color="auto"/>
                                    <w:right w:val="none" w:sz="0" w:space="0" w:color="auto"/>
                                  </w:divBdr>
                                  <w:divsChild>
                                    <w:div w:id="496380251">
                                      <w:marLeft w:val="240"/>
                                      <w:marRight w:val="0"/>
                                      <w:marTop w:val="0"/>
                                      <w:marBottom w:val="0"/>
                                      <w:divBdr>
                                        <w:top w:val="none" w:sz="0" w:space="0" w:color="auto"/>
                                        <w:left w:val="none" w:sz="0" w:space="0" w:color="auto"/>
                                        <w:bottom w:val="none" w:sz="0" w:space="0" w:color="auto"/>
                                        <w:right w:val="none" w:sz="0" w:space="0" w:color="auto"/>
                                      </w:divBdr>
                                    </w:div>
                                    <w:div w:id="196939013">
                                      <w:marLeft w:val="240"/>
                                      <w:marRight w:val="0"/>
                                      <w:marTop w:val="0"/>
                                      <w:marBottom w:val="0"/>
                                      <w:divBdr>
                                        <w:top w:val="none" w:sz="0" w:space="0" w:color="auto"/>
                                        <w:left w:val="none" w:sz="0" w:space="0" w:color="auto"/>
                                        <w:bottom w:val="none" w:sz="0" w:space="0" w:color="auto"/>
                                        <w:right w:val="none" w:sz="0" w:space="0" w:color="auto"/>
                                      </w:divBdr>
                                      <w:divsChild>
                                        <w:div w:id="291523520">
                                          <w:marLeft w:val="240"/>
                                          <w:marRight w:val="0"/>
                                          <w:marTop w:val="0"/>
                                          <w:marBottom w:val="0"/>
                                          <w:divBdr>
                                            <w:top w:val="none" w:sz="0" w:space="0" w:color="auto"/>
                                            <w:left w:val="none" w:sz="0" w:space="0" w:color="auto"/>
                                            <w:bottom w:val="none" w:sz="0" w:space="0" w:color="auto"/>
                                            <w:right w:val="none" w:sz="0" w:space="0" w:color="auto"/>
                                          </w:divBdr>
                                        </w:div>
                                        <w:div w:id="1639217913">
                                          <w:marLeft w:val="240"/>
                                          <w:marRight w:val="0"/>
                                          <w:marTop w:val="0"/>
                                          <w:marBottom w:val="0"/>
                                          <w:divBdr>
                                            <w:top w:val="none" w:sz="0" w:space="0" w:color="auto"/>
                                            <w:left w:val="none" w:sz="0" w:space="0" w:color="auto"/>
                                            <w:bottom w:val="none" w:sz="0" w:space="0" w:color="auto"/>
                                            <w:right w:val="none" w:sz="0" w:space="0" w:color="auto"/>
                                          </w:divBdr>
                                          <w:divsChild>
                                            <w:div w:id="391848177">
                                              <w:marLeft w:val="240"/>
                                              <w:marRight w:val="0"/>
                                              <w:marTop w:val="0"/>
                                              <w:marBottom w:val="0"/>
                                              <w:divBdr>
                                                <w:top w:val="none" w:sz="0" w:space="0" w:color="auto"/>
                                                <w:left w:val="none" w:sz="0" w:space="0" w:color="auto"/>
                                                <w:bottom w:val="none" w:sz="0" w:space="0" w:color="auto"/>
                                                <w:right w:val="none" w:sz="0" w:space="0" w:color="auto"/>
                                              </w:divBdr>
                                            </w:div>
                                          </w:divsChild>
                                        </w:div>
                                        <w:div w:id="2048411650">
                                          <w:marLeft w:val="240"/>
                                          <w:marRight w:val="0"/>
                                          <w:marTop w:val="0"/>
                                          <w:marBottom w:val="0"/>
                                          <w:divBdr>
                                            <w:top w:val="none" w:sz="0" w:space="0" w:color="auto"/>
                                            <w:left w:val="none" w:sz="0" w:space="0" w:color="auto"/>
                                            <w:bottom w:val="none" w:sz="0" w:space="0" w:color="auto"/>
                                            <w:right w:val="none" w:sz="0" w:space="0" w:color="auto"/>
                                          </w:divBdr>
                                          <w:divsChild>
                                            <w:div w:id="12250715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1230037">
                                      <w:marLeft w:val="240"/>
                                      <w:marRight w:val="0"/>
                                      <w:marTop w:val="0"/>
                                      <w:marBottom w:val="0"/>
                                      <w:divBdr>
                                        <w:top w:val="none" w:sz="0" w:space="0" w:color="auto"/>
                                        <w:left w:val="none" w:sz="0" w:space="0" w:color="auto"/>
                                        <w:bottom w:val="none" w:sz="0" w:space="0" w:color="auto"/>
                                        <w:right w:val="none" w:sz="0" w:space="0" w:color="auto"/>
                                      </w:divBdr>
                                      <w:divsChild>
                                        <w:div w:id="390230558">
                                          <w:marLeft w:val="240"/>
                                          <w:marRight w:val="0"/>
                                          <w:marTop w:val="0"/>
                                          <w:marBottom w:val="0"/>
                                          <w:divBdr>
                                            <w:top w:val="none" w:sz="0" w:space="0" w:color="auto"/>
                                            <w:left w:val="none" w:sz="0" w:space="0" w:color="auto"/>
                                            <w:bottom w:val="none" w:sz="0" w:space="0" w:color="auto"/>
                                            <w:right w:val="none" w:sz="0" w:space="0" w:color="auto"/>
                                          </w:divBdr>
                                        </w:div>
                                      </w:divsChild>
                                    </w:div>
                                    <w:div w:id="1345283141">
                                      <w:marLeft w:val="240"/>
                                      <w:marRight w:val="0"/>
                                      <w:marTop w:val="0"/>
                                      <w:marBottom w:val="0"/>
                                      <w:divBdr>
                                        <w:top w:val="none" w:sz="0" w:space="0" w:color="auto"/>
                                        <w:left w:val="none" w:sz="0" w:space="0" w:color="auto"/>
                                        <w:bottom w:val="none" w:sz="0" w:space="0" w:color="auto"/>
                                        <w:right w:val="none" w:sz="0" w:space="0" w:color="auto"/>
                                      </w:divBdr>
                                      <w:divsChild>
                                        <w:div w:id="1895769383">
                                          <w:marLeft w:val="240"/>
                                          <w:marRight w:val="0"/>
                                          <w:marTop w:val="0"/>
                                          <w:marBottom w:val="0"/>
                                          <w:divBdr>
                                            <w:top w:val="none" w:sz="0" w:space="0" w:color="auto"/>
                                            <w:left w:val="none" w:sz="0" w:space="0" w:color="auto"/>
                                            <w:bottom w:val="none" w:sz="0" w:space="0" w:color="auto"/>
                                            <w:right w:val="none" w:sz="0" w:space="0" w:color="auto"/>
                                          </w:divBdr>
                                        </w:div>
                                      </w:divsChild>
                                    </w:div>
                                    <w:div w:id="266280636">
                                      <w:marLeft w:val="240"/>
                                      <w:marRight w:val="0"/>
                                      <w:marTop w:val="0"/>
                                      <w:marBottom w:val="0"/>
                                      <w:divBdr>
                                        <w:top w:val="none" w:sz="0" w:space="0" w:color="auto"/>
                                        <w:left w:val="none" w:sz="0" w:space="0" w:color="auto"/>
                                        <w:bottom w:val="none" w:sz="0" w:space="0" w:color="auto"/>
                                        <w:right w:val="none" w:sz="0" w:space="0" w:color="auto"/>
                                      </w:divBdr>
                                      <w:divsChild>
                                        <w:div w:id="1605383135">
                                          <w:marLeft w:val="240"/>
                                          <w:marRight w:val="0"/>
                                          <w:marTop w:val="0"/>
                                          <w:marBottom w:val="0"/>
                                          <w:divBdr>
                                            <w:top w:val="none" w:sz="0" w:space="0" w:color="auto"/>
                                            <w:left w:val="none" w:sz="0" w:space="0" w:color="auto"/>
                                            <w:bottom w:val="none" w:sz="0" w:space="0" w:color="auto"/>
                                            <w:right w:val="none" w:sz="0" w:space="0" w:color="auto"/>
                                          </w:divBdr>
                                        </w:div>
                                      </w:divsChild>
                                    </w:div>
                                    <w:div w:id="81030046">
                                      <w:marLeft w:val="240"/>
                                      <w:marRight w:val="0"/>
                                      <w:marTop w:val="0"/>
                                      <w:marBottom w:val="0"/>
                                      <w:divBdr>
                                        <w:top w:val="none" w:sz="0" w:space="0" w:color="auto"/>
                                        <w:left w:val="none" w:sz="0" w:space="0" w:color="auto"/>
                                        <w:bottom w:val="none" w:sz="0" w:space="0" w:color="auto"/>
                                        <w:right w:val="none" w:sz="0" w:space="0" w:color="auto"/>
                                      </w:divBdr>
                                      <w:divsChild>
                                        <w:div w:id="714042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54601">
                              <w:marLeft w:val="0"/>
                              <w:marRight w:val="0"/>
                              <w:marTop w:val="0"/>
                              <w:marBottom w:val="0"/>
                              <w:divBdr>
                                <w:top w:val="none" w:sz="0" w:space="0" w:color="auto"/>
                                <w:left w:val="none" w:sz="0" w:space="0" w:color="auto"/>
                                <w:bottom w:val="none" w:sz="0" w:space="0" w:color="auto"/>
                                <w:right w:val="none" w:sz="0" w:space="0" w:color="auto"/>
                              </w:divBdr>
                              <w:divsChild>
                                <w:div w:id="1726561525">
                                  <w:marLeft w:val="240"/>
                                  <w:marRight w:val="0"/>
                                  <w:marTop w:val="0"/>
                                  <w:marBottom w:val="0"/>
                                  <w:divBdr>
                                    <w:top w:val="none" w:sz="0" w:space="0" w:color="auto"/>
                                    <w:left w:val="none" w:sz="0" w:space="0" w:color="auto"/>
                                    <w:bottom w:val="none" w:sz="0" w:space="0" w:color="auto"/>
                                    <w:right w:val="none" w:sz="0" w:space="0" w:color="auto"/>
                                  </w:divBdr>
                                </w:div>
                                <w:div w:id="1068696915">
                                  <w:marLeft w:val="0"/>
                                  <w:marRight w:val="0"/>
                                  <w:marTop w:val="0"/>
                                  <w:marBottom w:val="0"/>
                                  <w:divBdr>
                                    <w:top w:val="none" w:sz="0" w:space="0" w:color="auto"/>
                                    <w:left w:val="none" w:sz="0" w:space="0" w:color="auto"/>
                                    <w:bottom w:val="none" w:sz="0" w:space="0" w:color="auto"/>
                                    <w:right w:val="none" w:sz="0" w:space="0" w:color="auto"/>
                                  </w:divBdr>
                                  <w:divsChild>
                                    <w:div w:id="711076152">
                                      <w:marLeft w:val="240"/>
                                      <w:marRight w:val="0"/>
                                      <w:marTop w:val="0"/>
                                      <w:marBottom w:val="0"/>
                                      <w:divBdr>
                                        <w:top w:val="none" w:sz="0" w:space="0" w:color="auto"/>
                                        <w:left w:val="none" w:sz="0" w:space="0" w:color="auto"/>
                                        <w:bottom w:val="none" w:sz="0" w:space="0" w:color="auto"/>
                                        <w:right w:val="none" w:sz="0" w:space="0" w:color="auto"/>
                                      </w:divBdr>
                                    </w:div>
                                    <w:div w:id="1482306406">
                                      <w:marLeft w:val="240"/>
                                      <w:marRight w:val="0"/>
                                      <w:marTop w:val="0"/>
                                      <w:marBottom w:val="0"/>
                                      <w:divBdr>
                                        <w:top w:val="none" w:sz="0" w:space="0" w:color="auto"/>
                                        <w:left w:val="none" w:sz="0" w:space="0" w:color="auto"/>
                                        <w:bottom w:val="none" w:sz="0" w:space="0" w:color="auto"/>
                                        <w:right w:val="none" w:sz="0" w:space="0" w:color="auto"/>
                                      </w:divBdr>
                                      <w:divsChild>
                                        <w:div w:id="1418136055">
                                          <w:marLeft w:val="240"/>
                                          <w:marRight w:val="0"/>
                                          <w:marTop w:val="0"/>
                                          <w:marBottom w:val="0"/>
                                          <w:divBdr>
                                            <w:top w:val="none" w:sz="0" w:space="0" w:color="auto"/>
                                            <w:left w:val="none" w:sz="0" w:space="0" w:color="auto"/>
                                            <w:bottom w:val="none" w:sz="0" w:space="0" w:color="auto"/>
                                            <w:right w:val="none" w:sz="0" w:space="0" w:color="auto"/>
                                          </w:divBdr>
                                        </w:div>
                                      </w:divsChild>
                                    </w:div>
                                    <w:div w:id="668797322">
                                      <w:marLeft w:val="240"/>
                                      <w:marRight w:val="0"/>
                                      <w:marTop w:val="0"/>
                                      <w:marBottom w:val="0"/>
                                      <w:divBdr>
                                        <w:top w:val="none" w:sz="0" w:space="0" w:color="auto"/>
                                        <w:left w:val="none" w:sz="0" w:space="0" w:color="auto"/>
                                        <w:bottom w:val="none" w:sz="0" w:space="0" w:color="auto"/>
                                        <w:right w:val="none" w:sz="0" w:space="0" w:color="auto"/>
                                      </w:divBdr>
                                      <w:divsChild>
                                        <w:div w:id="1971325016">
                                          <w:marLeft w:val="240"/>
                                          <w:marRight w:val="0"/>
                                          <w:marTop w:val="0"/>
                                          <w:marBottom w:val="0"/>
                                          <w:divBdr>
                                            <w:top w:val="none" w:sz="0" w:space="0" w:color="auto"/>
                                            <w:left w:val="none" w:sz="0" w:space="0" w:color="auto"/>
                                            <w:bottom w:val="none" w:sz="0" w:space="0" w:color="auto"/>
                                            <w:right w:val="none" w:sz="0" w:space="0" w:color="auto"/>
                                          </w:divBdr>
                                        </w:div>
                                      </w:divsChild>
                                    </w:div>
                                    <w:div w:id="1217476457">
                                      <w:marLeft w:val="240"/>
                                      <w:marRight w:val="0"/>
                                      <w:marTop w:val="0"/>
                                      <w:marBottom w:val="0"/>
                                      <w:divBdr>
                                        <w:top w:val="none" w:sz="0" w:space="0" w:color="auto"/>
                                        <w:left w:val="none" w:sz="0" w:space="0" w:color="auto"/>
                                        <w:bottom w:val="none" w:sz="0" w:space="0" w:color="auto"/>
                                        <w:right w:val="none" w:sz="0" w:space="0" w:color="auto"/>
                                      </w:divBdr>
                                      <w:divsChild>
                                        <w:div w:id="161820564">
                                          <w:marLeft w:val="240"/>
                                          <w:marRight w:val="0"/>
                                          <w:marTop w:val="0"/>
                                          <w:marBottom w:val="0"/>
                                          <w:divBdr>
                                            <w:top w:val="none" w:sz="0" w:space="0" w:color="auto"/>
                                            <w:left w:val="none" w:sz="0" w:space="0" w:color="auto"/>
                                            <w:bottom w:val="none" w:sz="0" w:space="0" w:color="auto"/>
                                            <w:right w:val="none" w:sz="0" w:space="0" w:color="auto"/>
                                          </w:divBdr>
                                        </w:div>
                                      </w:divsChild>
                                    </w:div>
                                    <w:div w:id="729153663">
                                      <w:marLeft w:val="240"/>
                                      <w:marRight w:val="0"/>
                                      <w:marTop w:val="0"/>
                                      <w:marBottom w:val="0"/>
                                      <w:divBdr>
                                        <w:top w:val="none" w:sz="0" w:space="0" w:color="auto"/>
                                        <w:left w:val="none" w:sz="0" w:space="0" w:color="auto"/>
                                        <w:bottom w:val="none" w:sz="0" w:space="0" w:color="auto"/>
                                        <w:right w:val="none" w:sz="0" w:space="0" w:color="auto"/>
                                      </w:divBdr>
                                      <w:divsChild>
                                        <w:div w:id="1200434043">
                                          <w:marLeft w:val="240"/>
                                          <w:marRight w:val="0"/>
                                          <w:marTop w:val="0"/>
                                          <w:marBottom w:val="0"/>
                                          <w:divBdr>
                                            <w:top w:val="none" w:sz="0" w:space="0" w:color="auto"/>
                                            <w:left w:val="none" w:sz="0" w:space="0" w:color="auto"/>
                                            <w:bottom w:val="none" w:sz="0" w:space="0" w:color="auto"/>
                                            <w:right w:val="none" w:sz="0" w:space="0" w:color="auto"/>
                                          </w:divBdr>
                                        </w:div>
                                      </w:divsChild>
                                    </w:div>
                                    <w:div w:id="483856772">
                                      <w:marLeft w:val="240"/>
                                      <w:marRight w:val="0"/>
                                      <w:marTop w:val="0"/>
                                      <w:marBottom w:val="0"/>
                                      <w:divBdr>
                                        <w:top w:val="none" w:sz="0" w:space="0" w:color="auto"/>
                                        <w:left w:val="none" w:sz="0" w:space="0" w:color="auto"/>
                                        <w:bottom w:val="none" w:sz="0" w:space="0" w:color="auto"/>
                                        <w:right w:val="none" w:sz="0" w:space="0" w:color="auto"/>
                                      </w:divBdr>
                                      <w:divsChild>
                                        <w:div w:id="144592926">
                                          <w:marLeft w:val="240"/>
                                          <w:marRight w:val="0"/>
                                          <w:marTop w:val="0"/>
                                          <w:marBottom w:val="0"/>
                                          <w:divBdr>
                                            <w:top w:val="none" w:sz="0" w:space="0" w:color="auto"/>
                                            <w:left w:val="none" w:sz="0" w:space="0" w:color="auto"/>
                                            <w:bottom w:val="none" w:sz="0" w:space="0" w:color="auto"/>
                                            <w:right w:val="none" w:sz="0" w:space="0" w:color="auto"/>
                                          </w:divBdr>
                                        </w:div>
                                      </w:divsChild>
                                    </w:div>
                                    <w:div w:id="293826499">
                                      <w:marLeft w:val="240"/>
                                      <w:marRight w:val="0"/>
                                      <w:marTop w:val="0"/>
                                      <w:marBottom w:val="0"/>
                                      <w:divBdr>
                                        <w:top w:val="none" w:sz="0" w:space="0" w:color="auto"/>
                                        <w:left w:val="none" w:sz="0" w:space="0" w:color="auto"/>
                                        <w:bottom w:val="none" w:sz="0" w:space="0" w:color="auto"/>
                                        <w:right w:val="none" w:sz="0" w:space="0" w:color="auto"/>
                                      </w:divBdr>
                                      <w:divsChild>
                                        <w:div w:id="21197893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273353">
                                  <w:marLeft w:val="0"/>
                                  <w:marRight w:val="0"/>
                                  <w:marTop w:val="0"/>
                                  <w:marBottom w:val="0"/>
                                  <w:divBdr>
                                    <w:top w:val="none" w:sz="0" w:space="0" w:color="auto"/>
                                    <w:left w:val="none" w:sz="0" w:space="0" w:color="auto"/>
                                    <w:bottom w:val="none" w:sz="0" w:space="0" w:color="auto"/>
                                    <w:right w:val="none" w:sz="0" w:space="0" w:color="auto"/>
                                  </w:divBdr>
                                  <w:divsChild>
                                    <w:div w:id="1284074030">
                                      <w:marLeft w:val="240"/>
                                      <w:marRight w:val="0"/>
                                      <w:marTop w:val="0"/>
                                      <w:marBottom w:val="0"/>
                                      <w:divBdr>
                                        <w:top w:val="none" w:sz="0" w:space="0" w:color="auto"/>
                                        <w:left w:val="none" w:sz="0" w:space="0" w:color="auto"/>
                                        <w:bottom w:val="none" w:sz="0" w:space="0" w:color="auto"/>
                                        <w:right w:val="none" w:sz="0" w:space="0" w:color="auto"/>
                                      </w:divBdr>
                                    </w:div>
                                    <w:div w:id="887956180">
                                      <w:marLeft w:val="240"/>
                                      <w:marRight w:val="0"/>
                                      <w:marTop w:val="0"/>
                                      <w:marBottom w:val="0"/>
                                      <w:divBdr>
                                        <w:top w:val="none" w:sz="0" w:space="0" w:color="auto"/>
                                        <w:left w:val="none" w:sz="0" w:space="0" w:color="auto"/>
                                        <w:bottom w:val="none" w:sz="0" w:space="0" w:color="auto"/>
                                        <w:right w:val="none" w:sz="0" w:space="0" w:color="auto"/>
                                      </w:divBdr>
                                      <w:divsChild>
                                        <w:div w:id="193228909">
                                          <w:marLeft w:val="240"/>
                                          <w:marRight w:val="0"/>
                                          <w:marTop w:val="0"/>
                                          <w:marBottom w:val="0"/>
                                          <w:divBdr>
                                            <w:top w:val="none" w:sz="0" w:space="0" w:color="auto"/>
                                            <w:left w:val="none" w:sz="0" w:space="0" w:color="auto"/>
                                            <w:bottom w:val="none" w:sz="0" w:space="0" w:color="auto"/>
                                            <w:right w:val="none" w:sz="0" w:space="0" w:color="auto"/>
                                          </w:divBdr>
                                        </w:div>
                                      </w:divsChild>
                                    </w:div>
                                    <w:div w:id="1988825415">
                                      <w:marLeft w:val="240"/>
                                      <w:marRight w:val="0"/>
                                      <w:marTop w:val="0"/>
                                      <w:marBottom w:val="0"/>
                                      <w:divBdr>
                                        <w:top w:val="none" w:sz="0" w:space="0" w:color="auto"/>
                                        <w:left w:val="none" w:sz="0" w:space="0" w:color="auto"/>
                                        <w:bottom w:val="none" w:sz="0" w:space="0" w:color="auto"/>
                                        <w:right w:val="none" w:sz="0" w:space="0" w:color="auto"/>
                                      </w:divBdr>
                                      <w:divsChild>
                                        <w:div w:id="762795778">
                                          <w:marLeft w:val="240"/>
                                          <w:marRight w:val="0"/>
                                          <w:marTop w:val="0"/>
                                          <w:marBottom w:val="0"/>
                                          <w:divBdr>
                                            <w:top w:val="none" w:sz="0" w:space="0" w:color="auto"/>
                                            <w:left w:val="none" w:sz="0" w:space="0" w:color="auto"/>
                                            <w:bottom w:val="none" w:sz="0" w:space="0" w:color="auto"/>
                                            <w:right w:val="none" w:sz="0" w:space="0" w:color="auto"/>
                                          </w:divBdr>
                                        </w:div>
                                      </w:divsChild>
                                    </w:div>
                                    <w:div w:id="1441031512">
                                      <w:marLeft w:val="240"/>
                                      <w:marRight w:val="0"/>
                                      <w:marTop w:val="0"/>
                                      <w:marBottom w:val="0"/>
                                      <w:divBdr>
                                        <w:top w:val="none" w:sz="0" w:space="0" w:color="auto"/>
                                        <w:left w:val="none" w:sz="0" w:space="0" w:color="auto"/>
                                        <w:bottom w:val="none" w:sz="0" w:space="0" w:color="auto"/>
                                        <w:right w:val="none" w:sz="0" w:space="0" w:color="auto"/>
                                      </w:divBdr>
                                      <w:divsChild>
                                        <w:div w:id="16534871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2093423">
                                  <w:marLeft w:val="0"/>
                                  <w:marRight w:val="0"/>
                                  <w:marTop w:val="0"/>
                                  <w:marBottom w:val="0"/>
                                  <w:divBdr>
                                    <w:top w:val="none" w:sz="0" w:space="0" w:color="auto"/>
                                    <w:left w:val="none" w:sz="0" w:space="0" w:color="auto"/>
                                    <w:bottom w:val="none" w:sz="0" w:space="0" w:color="auto"/>
                                    <w:right w:val="none" w:sz="0" w:space="0" w:color="auto"/>
                                  </w:divBdr>
                                  <w:divsChild>
                                    <w:div w:id="59790593">
                                      <w:marLeft w:val="240"/>
                                      <w:marRight w:val="0"/>
                                      <w:marTop w:val="0"/>
                                      <w:marBottom w:val="0"/>
                                      <w:divBdr>
                                        <w:top w:val="none" w:sz="0" w:space="0" w:color="auto"/>
                                        <w:left w:val="none" w:sz="0" w:space="0" w:color="auto"/>
                                        <w:bottom w:val="none" w:sz="0" w:space="0" w:color="auto"/>
                                        <w:right w:val="none" w:sz="0" w:space="0" w:color="auto"/>
                                      </w:divBdr>
                                    </w:div>
                                    <w:div w:id="2136018412">
                                      <w:marLeft w:val="240"/>
                                      <w:marRight w:val="0"/>
                                      <w:marTop w:val="0"/>
                                      <w:marBottom w:val="0"/>
                                      <w:divBdr>
                                        <w:top w:val="none" w:sz="0" w:space="0" w:color="auto"/>
                                        <w:left w:val="none" w:sz="0" w:space="0" w:color="auto"/>
                                        <w:bottom w:val="none" w:sz="0" w:space="0" w:color="auto"/>
                                        <w:right w:val="none" w:sz="0" w:space="0" w:color="auto"/>
                                      </w:divBdr>
                                      <w:divsChild>
                                        <w:div w:id="428431536">
                                          <w:marLeft w:val="240"/>
                                          <w:marRight w:val="0"/>
                                          <w:marTop w:val="0"/>
                                          <w:marBottom w:val="0"/>
                                          <w:divBdr>
                                            <w:top w:val="none" w:sz="0" w:space="0" w:color="auto"/>
                                            <w:left w:val="none" w:sz="0" w:space="0" w:color="auto"/>
                                            <w:bottom w:val="none" w:sz="0" w:space="0" w:color="auto"/>
                                            <w:right w:val="none" w:sz="0" w:space="0" w:color="auto"/>
                                          </w:divBdr>
                                        </w:div>
                                      </w:divsChild>
                                    </w:div>
                                    <w:div w:id="1960721791">
                                      <w:marLeft w:val="240"/>
                                      <w:marRight w:val="0"/>
                                      <w:marTop w:val="0"/>
                                      <w:marBottom w:val="0"/>
                                      <w:divBdr>
                                        <w:top w:val="none" w:sz="0" w:space="0" w:color="auto"/>
                                        <w:left w:val="none" w:sz="0" w:space="0" w:color="auto"/>
                                        <w:bottom w:val="none" w:sz="0" w:space="0" w:color="auto"/>
                                        <w:right w:val="none" w:sz="0" w:space="0" w:color="auto"/>
                                      </w:divBdr>
                                      <w:divsChild>
                                        <w:div w:id="270279205">
                                          <w:marLeft w:val="240"/>
                                          <w:marRight w:val="0"/>
                                          <w:marTop w:val="0"/>
                                          <w:marBottom w:val="0"/>
                                          <w:divBdr>
                                            <w:top w:val="none" w:sz="0" w:space="0" w:color="auto"/>
                                            <w:left w:val="none" w:sz="0" w:space="0" w:color="auto"/>
                                            <w:bottom w:val="none" w:sz="0" w:space="0" w:color="auto"/>
                                            <w:right w:val="none" w:sz="0" w:space="0" w:color="auto"/>
                                          </w:divBdr>
                                        </w:div>
                                      </w:divsChild>
                                    </w:div>
                                    <w:div w:id="1263106632">
                                      <w:marLeft w:val="240"/>
                                      <w:marRight w:val="0"/>
                                      <w:marTop w:val="0"/>
                                      <w:marBottom w:val="0"/>
                                      <w:divBdr>
                                        <w:top w:val="none" w:sz="0" w:space="0" w:color="auto"/>
                                        <w:left w:val="none" w:sz="0" w:space="0" w:color="auto"/>
                                        <w:bottom w:val="none" w:sz="0" w:space="0" w:color="auto"/>
                                        <w:right w:val="none" w:sz="0" w:space="0" w:color="auto"/>
                                      </w:divBdr>
                                      <w:divsChild>
                                        <w:div w:id="11653185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918523">
                                  <w:marLeft w:val="0"/>
                                  <w:marRight w:val="0"/>
                                  <w:marTop w:val="0"/>
                                  <w:marBottom w:val="0"/>
                                  <w:divBdr>
                                    <w:top w:val="none" w:sz="0" w:space="0" w:color="auto"/>
                                    <w:left w:val="none" w:sz="0" w:space="0" w:color="auto"/>
                                    <w:bottom w:val="none" w:sz="0" w:space="0" w:color="auto"/>
                                    <w:right w:val="none" w:sz="0" w:space="0" w:color="auto"/>
                                  </w:divBdr>
                                  <w:divsChild>
                                    <w:div w:id="463231223">
                                      <w:marLeft w:val="240"/>
                                      <w:marRight w:val="0"/>
                                      <w:marTop w:val="0"/>
                                      <w:marBottom w:val="0"/>
                                      <w:divBdr>
                                        <w:top w:val="none" w:sz="0" w:space="0" w:color="auto"/>
                                        <w:left w:val="none" w:sz="0" w:space="0" w:color="auto"/>
                                        <w:bottom w:val="none" w:sz="0" w:space="0" w:color="auto"/>
                                        <w:right w:val="none" w:sz="0" w:space="0" w:color="auto"/>
                                      </w:divBdr>
                                    </w:div>
                                    <w:div w:id="928349738">
                                      <w:marLeft w:val="240"/>
                                      <w:marRight w:val="0"/>
                                      <w:marTop w:val="0"/>
                                      <w:marBottom w:val="0"/>
                                      <w:divBdr>
                                        <w:top w:val="none" w:sz="0" w:space="0" w:color="auto"/>
                                        <w:left w:val="none" w:sz="0" w:space="0" w:color="auto"/>
                                        <w:bottom w:val="none" w:sz="0" w:space="0" w:color="auto"/>
                                        <w:right w:val="none" w:sz="0" w:space="0" w:color="auto"/>
                                      </w:divBdr>
                                      <w:divsChild>
                                        <w:div w:id="276643852">
                                          <w:marLeft w:val="240"/>
                                          <w:marRight w:val="0"/>
                                          <w:marTop w:val="0"/>
                                          <w:marBottom w:val="0"/>
                                          <w:divBdr>
                                            <w:top w:val="none" w:sz="0" w:space="0" w:color="auto"/>
                                            <w:left w:val="none" w:sz="0" w:space="0" w:color="auto"/>
                                            <w:bottom w:val="none" w:sz="0" w:space="0" w:color="auto"/>
                                            <w:right w:val="none" w:sz="0" w:space="0" w:color="auto"/>
                                          </w:divBdr>
                                        </w:div>
                                      </w:divsChild>
                                    </w:div>
                                    <w:div w:id="980764973">
                                      <w:marLeft w:val="240"/>
                                      <w:marRight w:val="0"/>
                                      <w:marTop w:val="0"/>
                                      <w:marBottom w:val="0"/>
                                      <w:divBdr>
                                        <w:top w:val="none" w:sz="0" w:space="0" w:color="auto"/>
                                        <w:left w:val="none" w:sz="0" w:space="0" w:color="auto"/>
                                        <w:bottom w:val="none" w:sz="0" w:space="0" w:color="auto"/>
                                        <w:right w:val="none" w:sz="0" w:space="0" w:color="auto"/>
                                      </w:divBdr>
                                      <w:divsChild>
                                        <w:div w:id="1152453878">
                                          <w:marLeft w:val="240"/>
                                          <w:marRight w:val="0"/>
                                          <w:marTop w:val="0"/>
                                          <w:marBottom w:val="0"/>
                                          <w:divBdr>
                                            <w:top w:val="none" w:sz="0" w:space="0" w:color="auto"/>
                                            <w:left w:val="none" w:sz="0" w:space="0" w:color="auto"/>
                                            <w:bottom w:val="none" w:sz="0" w:space="0" w:color="auto"/>
                                            <w:right w:val="none" w:sz="0" w:space="0" w:color="auto"/>
                                          </w:divBdr>
                                        </w:div>
                                      </w:divsChild>
                                    </w:div>
                                    <w:div w:id="259065926">
                                      <w:marLeft w:val="240"/>
                                      <w:marRight w:val="0"/>
                                      <w:marTop w:val="0"/>
                                      <w:marBottom w:val="0"/>
                                      <w:divBdr>
                                        <w:top w:val="none" w:sz="0" w:space="0" w:color="auto"/>
                                        <w:left w:val="none" w:sz="0" w:space="0" w:color="auto"/>
                                        <w:bottom w:val="none" w:sz="0" w:space="0" w:color="auto"/>
                                        <w:right w:val="none" w:sz="0" w:space="0" w:color="auto"/>
                                      </w:divBdr>
                                      <w:divsChild>
                                        <w:div w:id="1789618370">
                                          <w:marLeft w:val="240"/>
                                          <w:marRight w:val="0"/>
                                          <w:marTop w:val="0"/>
                                          <w:marBottom w:val="0"/>
                                          <w:divBdr>
                                            <w:top w:val="none" w:sz="0" w:space="0" w:color="auto"/>
                                            <w:left w:val="none" w:sz="0" w:space="0" w:color="auto"/>
                                            <w:bottom w:val="none" w:sz="0" w:space="0" w:color="auto"/>
                                            <w:right w:val="none" w:sz="0" w:space="0" w:color="auto"/>
                                          </w:divBdr>
                                        </w:div>
                                      </w:divsChild>
                                    </w:div>
                                    <w:div w:id="1131752040">
                                      <w:marLeft w:val="240"/>
                                      <w:marRight w:val="0"/>
                                      <w:marTop w:val="0"/>
                                      <w:marBottom w:val="0"/>
                                      <w:divBdr>
                                        <w:top w:val="none" w:sz="0" w:space="0" w:color="auto"/>
                                        <w:left w:val="none" w:sz="0" w:space="0" w:color="auto"/>
                                        <w:bottom w:val="none" w:sz="0" w:space="0" w:color="auto"/>
                                        <w:right w:val="none" w:sz="0" w:space="0" w:color="auto"/>
                                      </w:divBdr>
                                      <w:divsChild>
                                        <w:div w:id="2144078720">
                                          <w:marLeft w:val="240"/>
                                          <w:marRight w:val="0"/>
                                          <w:marTop w:val="0"/>
                                          <w:marBottom w:val="0"/>
                                          <w:divBdr>
                                            <w:top w:val="none" w:sz="0" w:space="0" w:color="auto"/>
                                            <w:left w:val="none" w:sz="0" w:space="0" w:color="auto"/>
                                            <w:bottom w:val="none" w:sz="0" w:space="0" w:color="auto"/>
                                            <w:right w:val="none" w:sz="0" w:space="0" w:color="auto"/>
                                          </w:divBdr>
                                        </w:div>
                                      </w:divsChild>
                                    </w:div>
                                    <w:div w:id="1079986891">
                                      <w:marLeft w:val="240"/>
                                      <w:marRight w:val="0"/>
                                      <w:marTop w:val="0"/>
                                      <w:marBottom w:val="0"/>
                                      <w:divBdr>
                                        <w:top w:val="none" w:sz="0" w:space="0" w:color="auto"/>
                                        <w:left w:val="none" w:sz="0" w:space="0" w:color="auto"/>
                                        <w:bottom w:val="none" w:sz="0" w:space="0" w:color="auto"/>
                                        <w:right w:val="none" w:sz="0" w:space="0" w:color="auto"/>
                                      </w:divBdr>
                                      <w:divsChild>
                                        <w:div w:id="1706364360">
                                          <w:marLeft w:val="240"/>
                                          <w:marRight w:val="0"/>
                                          <w:marTop w:val="0"/>
                                          <w:marBottom w:val="0"/>
                                          <w:divBdr>
                                            <w:top w:val="none" w:sz="0" w:space="0" w:color="auto"/>
                                            <w:left w:val="none" w:sz="0" w:space="0" w:color="auto"/>
                                            <w:bottom w:val="none" w:sz="0" w:space="0" w:color="auto"/>
                                            <w:right w:val="none" w:sz="0" w:space="0" w:color="auto"/>
                                          </w:divBdr>
                                        </w:div>
                                      </w:divsChild>
                                    </w:div>
                                    <w:div w:id="830289578">
                                      <w:marLeft w:val="240"/>
                                      <w:marRight w:val="0"/>
                                      <w:marTop w:val="0"/>
                                      <w:marBottom w:val="0"/>
                                      <w:divBdr>
                                        <w:top w:val="none" w:sz="0" w:space="0" w:color="auto"/>
                                        <w:left w:val="none" w:sz="0" w:space="0" w:color="auto"/>
                                        <w:bottom w:val="none" w:sz="0" w:space="0" w:color="auto"/>
                                        <w:right w:val="none" w:sz="0" w:space="0" w:color="auto"/>
                                      </w:divBdr>
                                      <w:divsChild>
                                        <w:div w:id="1758870048">
                                          <w:marLeft w:val="240"/>
                                          <w:marRight w:val="0"/>
                                          <w:marTop w:val="0"/>
                                          <w:marBottom w:val="0"/>
                                          <w:divBdr>
                                            <w:top w:val="none" w:sz="0" w:space="0" w:color="auto"/>
                                            <w:left w:val="none" w:sz="0" w:space="0" w:color="auto"/>
                                            <w:bottom w:val="none" w:sz="0" w:space="0" w:color="auto"/>
                                            <w:right w:val="none" w:sz="0" w:space="0" w:color="auto"/>
                                          </w:divBdr>
                                        </w:div>
                                        <w:div w:id="792988439">
                                          <w:marLeft w:val="240"/>
                                          <w:marRight w:val="0"/>
                                          <w:marTop w:val="0"/>
                                          <w:marBottom w:val="0"/>
                                          <w:divBdr>
                                            <w:top w:val="none" w:sz="0" w:space="0" w:color="auto"/>
                                            <w:left w:val="none" w:sz="0" w:space="0" w:color="auto"/>
                                            <w:bottom w:val="none" w:sz="0" w:space="0" w:color="auto"/>
                                            <w:right w:val="none" w:sz="0" w:space="0" w:color="auto"/>
                                          </w:divBdr>
                                          <w:divsChild>
                                            <w:div w:id="2013989860">
                                              <w:marLeft w:val="240"/>
                                              <w:marRight w:val="0"/>
                                              <w:marTop w:val="0"/>
                                              <w:marBottom w:val="0"/>
                                              <w:divBdr>
                                                <w:top w:val="none" w:sz="0" w:space="0" w:color="auto"/>
                                                <w:left w:val="none" w:sz="0" w:space="0" w:color="auto"/>
                                                <w:bottom w:val="none" w:sz="0" w:space="0" w:color="auto"/>
                                                <w:right w:val="none" w:sz="0" w:space="0" w:color="auto"/>
                                              </w:divBdr>
                                            </w:div>
                                          </w:divsChild>
                                        </w:div>
                                        <w:div w:id="1069615012">
                                          <w:marLeft w:val="240"/>
                                          <w:marRight w:val="0"/>
                                          <w:marTop w:val="0"/>
                                          <w:marBottom w:val="0"/>
                                          <w:divBdr>
                                            <w:top w:val="none" w:sz="0" w:space="0" w:color="auto"/>
                                            <w:left w:val="none" w:sz="0" w:space="0" w:color="auto"/>
                                            <w:bottom w:val="none" w:sz="0" w:space="0" w:color="auto"/>
                                            <w:right w:val="none" w:sz="0" w:space="0" w:color="auto"/>
                                          </w:divBdr>
                                          <w:divsChild>
                                            <w:div w:id="2066171730">
                                              <w:marLeft w:val="240"/>
                                              <w:marRight w:val="0"/>
                                              <w:marTop w:val="0"/>
                                              <w:marBottom w:val="0"/>
                                              <w:divBdr>
                                                <w:top w:val="none" w:sz="0" w:space="0" w:color="auto"/>
                                                <w:left w:val="none" w:sz="0" w:space="0" w:color="auto"/>
                                                <w:bottom w:val="none" w:sz="0" w:space="0" w:color="auto"/>
                                                <w:right w:val="none" w:sz="0" w:space="0" w:color="auto"/>
                                              </w:divBdr>
                                            </w:div>
                                          </w:divsChild>
                                        </w:div>
                                        <w:div w:id="887567303">
                                          <w:marLeft w:val="240"/>
                                          <w:marRight w:val="0"/>
                                          <w:marTop w:val="0"/>
                                          <w:marBottom w:val="0"/>
                                          <w:divBdr>
                                            <w:top w:val="none" w:sz="0" w:space="0" w:color="auto"/>
                                            <w:left w:val="none" w:sz="0" w:space="0" w:color="auto"/>
                                            <w:bottom w:val="none" w:sz="0" w:space="0" w:color="auto"/>
                                            <w:right w:val="none" w:sz="0" w:space="0" w:color="auto"/>
                                          </w:divBdr>
                                          <w:divsChild>
                                            <w:div w:id="375935930">
                                              <w:marLeft w:val="240"/>
                                              <w:marRight w:val="0"/>
                                              <w:marTop w:val="0"/>
                                              <w:marBottom w:val="0"/>
                                              <w:divBdr>
                                                <w:top w:val="none" w:sz="0" w:space="0" w:color="auto"/>
                                                <w:left w:val="none" w:sz="0" w:space="0" w:color="auto"/>
                                                <w:bottom w:val="none" w:sz="0" w:space="0" w:color="auto"/>
                                                <w:right w:val="none" w:sz="0" w:space="0" w:color="auto"/>
                                              </w:divBdr>
                                            </w:div>
                                          </w:divsChild>
                                        </w:div>
                                        <w:div w:id="942153118">
                                          <w:marLeft w:val="240"/>
                                          <w:marRight w:val="0"/>
                                          <w:marTop w:val="0"/>
                                          <w:marBottom w:val="0"/>
                                          <w:divBdr>
                                            <w:top w:val="none" w:sz="0" w:space="0" w:color="auto"/>
                                            <w:left w:val="none" w:sz="0" w:space="0" w:color="auto"/>
                                            <w:bottom w:val="none" w:sz="0" w:space="0" w:color="auto"/>
                                            <w:right w:val="none" w:sz="0" w:space="0" w:color="auto"/>
                                          </w:divBdr>
                                          <w:divsChild>
                                            <w:div w:id="1999377744">
                                              <w:marLeft w:val="240"/>
                                              <w:marRight w:val="0"/>
                                              <w:marTop w:val="0"/>
                                              <w:marBottom w:val="0"/>
                                              <w:divBdr>
                                                <w:top w:val="none" w:sz="0" w:space="0" w:color="auto"/>
                                                <w:left w:val="none" w:sz="0" w:space="0" w:color="auto"/>
                                                <w:bottom w:val="none" w:sz="0" w:space="0" w:color="auto"/>
                                                <w:right w:val="none" w:sz="0" w:space="0" w:color="auto"/>
                                              </w:divBdr>
                                            </w:div>
                                          </w:divsChild>
                                        </w:div>
                                        <w:div w:id="290593407">
                                          <w:marLeft w:val="240"/>
                                          <w:marRight w:val="0"/>
                                          <w:marTop w:val="0"/>
                                          <w:marBottom w:val="0"/>
                                          <w:divBdr>
                                            <w:top w:val="none" w:sz="0" w:space="0" w:color="auto"/>
                                            <w:left w:val="none" w:sz="0" w:space="0" w:color="auto"/>
                                            <w:bottom w:val="none" w:sz="0" w:space="0" w:color="auto"/>
                                            <w:right w:val="none" w:sz="0" w:space="0" w:color="auto"/>
                                          </w:divBdr>
                                          <w:divsChild>
                                            <w:div w:id="1366760025">
                                              <w:marLeft w:val="240"/>
                                              <w:marRight w:val="0"/>
                                              <w:marTop w:val="0"/>
                                              <w:marBottom w:val="0"/>
                                              <w:divBdr>
                                                <w:top w:val="none" w:sz="0" w:space="0" w:color="auto"/>
                                                <w:left w:val="none" w:sz="0" w:space="0" w:color="auto"/>
                                                <w:bottom w:val="none" w:sz="0" w:space="0" w:color="auto"/>
                                                <w:right w:val="none" w:sz="0" w:space="0" w:color="auto"/>
                                              </w:divBdr>
                                            </w:div>
                                            <w:div w:id="2052148934">
                                              <w:marLeft w:val="240"/>
                                              <w:marRight w:val="0"/>
                                              <w:marTop w:val="0"/>
                                              <w:marBottom w:val="0"/>
                                              <w:divBdr>
                                                <w:top w:val="none" w:sz="0" w:space="0" w:color="auto"/>
                                                <w:left w:val="none" w:sz="0" w:space="0" w:color="auto"/>
                                                <w:bottom w:val="none" w:sz="0" w:space="0" w:color="auto"/>
                                                <w:right w:val="none" w:sz="0" w:space="0" w:color="auto"/>
                                              </w:divBdr>
                                              <w:divsChild>
                                                <w:div w:id="1159887033">
                                                  <w:marLeft w:val="240"/>
                                                  <w:marRight w:val="0"/>
                                                  <w:marTop w:val="0"/>
                                                  <w:marBottom w:val="0"/>
                                                  <w:divBdr>
                                                    <w:top w:val="none" w:sz="0" w:space="0" w:color="auto"/>
                                                    <w:left w:val="none" w:sz="0" w:space="0" w:color="auto"/>
                                                    <w:bottom w:val="none" w:sz="0" w:space="0" w:color="auto"/>
                                                    <w:right w:val="none" w:sz="0" w:space="0" w:color="auto"/>
                                                  </w:divBdr>
                                                </w:div>
                                              </w:divsChild>
                                            </w:div>
                                            <w:div w:id="1660038481">
                                              <w:marLeft w:val="240"/>
                                              <w:marRight w:val="0"/>
                                              <w:marTop w:val="0"/>
                                              <w:marBottom w:val="0"/>
                                              <w:divBdr>
                                                <w:top w:val="none" w:sz="0" w:space="0" w:color="auto"/>
                                                <w:left w:val="none" w:sz="0" w:space="0" w:color="auto"/>
                                                <w:bottom w:val="none" w:sz="0" w:space="0" w:color="auto"/>
                                                <w:right w:val="none" w:sz="0" w:space="0" w:color="auto"/>
                                              </w:divBdr>
                                              <w:divsChild>
                                                <w:div w:id="2952553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6300288">
                                          <w:marLeft w:val="240"/>
                                          <w:marRight w:val="0"/>
                                          <w:marTop w:val="0"/>
                                          <w:marBottom w:val="0"/>
                                          <w:divBdr>
                                            <w:top w:val="none" w:sz="0" w:space="0" w:color="auto"/>
                                            <w:left w:val="none" w:sz="0" w:space="0" w:color="auto"/>
                                            <w:bottom w:val="none" w:sz="0" w:space="0" w:color="auto"/>
                                            <w:right w:val="none" w:sz="0" w:space="0" w:color="auto"/>
                                          </w:divBdr>
                                          <w:divsChild>
                                            <w:div w:id="1251230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12580">
                                      <w:marLeft w:val="240"/>
                                      <w:marRight w:val="0"/>
                                      <w:marTop w:val="0"/>
                                      <w:marBottom w:val="0"/>
                                      <w:divBdr>
                                        <w:top w:val="none" w:sz="0" w:space="0" w:color="auto"/>
                                        <w:left w:val="none" w:sz="0" w:space="0" w:color="auto"/>
                                        <w:bottom w:val="none" w:sz="0" w:space="0" w:color="auto"/>
                                        <w:right w:val="none" w:sz="0" w:space="0" w:color="auto"/>
                                      </w:divBdr>
                                      <w:divsChild>
                                        <w:div w:id="1092434644">
                                          <w:marLeft w:val="240"/>
                                          <w:marRight w:val="0"/>
                                          <w:marTop w:val="0"/>
                                          <w:marBottom w:val="0"/>
                                          <w:divBdr>
                                            <w:top w:val="none" w:sz="0" w:space="0" w:color="auto"/>
                                            <w:left w:val="none" w:sz="0" w:space="0" w:color="auto"/>
                                            <w:bottom w:val="none" w:sz="0" w:space="0" w:color="auto"/>
                                            <w:right w:val="none" w:sz="0" w:space="0" w:color="auto"/>
                                          </w:divBdr>
                                        </w:div>
                                      </w:divsChild>
                                    </w:div>
                                    <w:div w:id="715588365">
                                      <w:marLeft w:val="240"/>
                                      <w:marRight w:val="0"/>
                                      <w:marTop w:val="0"/>
                                      <w:marBottom w:val="0"/>
                                      <w:divBdr>
                                        <w:top w:val="none" w:sz="0" w:space="0" w:color="auto"/>
                                        <w:left w:val="none" w:sz="0" w:space="0" w:color="auto"/>
                                        <w:bottom w:val="none" w:sz="0" w:space="0" w:color="auto"/>
                                        <w:right w:val="none" w:sz="0" w:space="0" w:color="auto"/>
                                      </w:divBdr>
                                      <w:divsChild>
                                        <w:div w:id="5281024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51796">
                              <w:marLeft w:val="0"/>
                              <w:marRight w:val="0"/>
                              <w:marTop w:val="0"/>
                              <w:marBottom w:val="0"/>
                              <w:divBdr>
                                <w:top w:val="none" w:sz="0" w:space="0" w:color="auto"/>
                                <w:left w:val="none" w:sz="0" w:space="0" w:color="auto"/>
                                <w:bottom w:val="none" w:sz="0" w:space="0" w:color="auto"/>
                                <w:right w:val="none" w:sz="0" w:space="0" w:color="auto"/>
                              </w:divBdr>
                              <w:divsChild>
                                <w:div w:id="636567698">
                                  <w:marLeft w:val="240"/>
                                  <w:marRight w:val="0"/>
                                  <w:marTop w:val="0"/>
                                  <w:marBottom w:val="0"/>
                                  <w:divBdr>
                                    <w:top w:val="none" w:sz="0" w:space="0" w:color="auto"/>
                                    <w:left w:val="none" w:sz="0" w:space="0" w:color="auto"/>
                                    <w:bottom w:val="none" w:sz="0" w:space="0" w:color="auto"/>
                                    <w:right w:val="none" w:sz="0" w:space="0" w:color="auto"/>
                                  </w:divBdr>
                                </w:div>
                                <w:div w:id="1075513148">
                                  <w:marLeft w:val="0"/>
                                  <w:marRight w:val="0"/>
                                  <w:marTop w:val="0"/>
                                  <w:marBottom w:val="0"/>
                                  <w:divBdr>
                                    <w:top w:val="none" w:sz="0" w:space="0" w:color="auto"/>
                                    <w:left w:val="none" w:sz="0" w:space="0" w:color="auto"/>
                                    <w:bottom w:val="none" w:sz="0" w:space="0" w:color="auto"/>
                                    <w:right w:val="none" w:sz="0" w:space="0" w:color="auto"/>
                                  </w:divBdr>
                                  <w:divsChild>
                                    <w:div w:id="1319770079">
                                      <w:marLeft w:val="240"/>
                                      <w:marRight w:val="0"/>
                                      <w:marTop w:val="0"/>
                                      <w:marBottom w:val="0"/>
                                      <w:divBdr>
                                        <w:top w:val="none" w:sz="0" w:space="0" w:color="auto"/>
                                        <w:left w:val="none" w:sz="0" w:space="0" w:color="auto"/>
                                        <w:bottom w:val="none" w:sz="0" w:space="0" w:color="auto"/>
                                        <w:right w:val="none" w:sz="0" w:space="0" w:color="auto"/>
                                      </w:divBdr>
                                    </w:div>
                                    <w:div w:id="1388339957">
                                      <w:marLeft w:val="240"/>
                                      <w:marRight w:val="0"/>
                                      <w:marTop w:val="0"/>
                                      <w:marBottom w:val="0"/>
                                      <w:divBdr>
                                        <w:top w:val="none" w:sz="0" w:space="0" w:color="auto"/>
                                        <w:left w:val="none" w:sz="0" w:space="0" w:color="auto"/>
                                        <w:bottom w:val="none" w:sz="0" w:space="0" w:color="auto"/>
                                        <w:right w:val="none" w:sz="0" w:space="0" w:color="auto"/>
                                      </w:divBdr>
                                      <w:divsChild>
                                        <w:div w:id="1211914675">
                                          <w:marLeft w:val="240"/>
                                          <w:marRight w:val="0"/>
                                          <w:marTop w:val="0"/>
                                          <w:marBottom w:val="0"/>
                                          <w:divBdr>
                                            <w:top w:val="none" w:sz="0" w:space="0" w:color="auto"/>
                                            <w:left w:val="none" w:sz="0" w:space="0" w:color="auto"/>
                                            <w:bottom w:val="none" w:sz="0" w:space="0" w:color="auto"/>
                                            <w:right w:val="none" w:sz="0" w:space="0" w:color="auto"/>
                                          </w:divBdr>
                                        </w:div>
                                        <w:div w:id="1019359273">
                                          <w:marLeft w:val="240"/>
                                          <w:marRight w:val="0"/>
                                          <w:marTop w:val="0"/>
                                          <w:marBottom w:val="0"/>
                                          <w:divBdr>
                                            <w:top w:val="none" w:sz="0" w:space="0" w:color="auto"/>
                                            <w:left w:val="none" w:sz="0" w:space="0" w:color="auto"/>
                                            <w:bottom w:val="none" w:sz="0" w:space="0" w:color="auto"/>
                                            <w:right w:val="none" w:sz="0" w:space="0" w:color="auto"/>
                                          </w:divBdr>
                                          <w:divsChild>
                                            <w:div w:id="1476684635">
                                              <w:marLeft w:val="240"/>
                                              <w:marRight w:val="0"/>
                                              <w:marTop w:val="0"/>
                                              <w:marBottom w:val="0"/>
                                              <w:divBdr>
                                                <w:top w:val="none" w:sz="0" w:space="0" w:color="auto"/>
                                                <w:left w:val="none" w:sz="0" w:space="0" w:color="auto"/>
                                                <w:bottom w:val="none" w:sz="0" w:space="0" w:color="auto"/>
                                                <w:right w:val="none" w:sz="0" w:space="0" w:color="auto"/>
                                              </w:divBdr>
                                            </w:div>
                                          </w:divsChild>
                                        </w:div>
                                        <w:div w:id="451873311">
                                          <w:marLeft w:val="240"/>
                                          <w:marRight w:val="0"/>
                                          <w:marTop w:val="0"/>
                                          <w:marBottom w:val="0"/>
                                          <w:divBdr>
                                            <w:top w:val="none" w:sz="0" w:space="0" w:color="auto"/>
                                            <w:left w:val="none" w:sz="0" w:space="0" w:color="auto"/>
                                            <w:bottom w:val="none" w:sz="0" w:space="0" w:color="auto"/>
                                            <w:right w:val="none" w:sz="0" w:space="0" w:color="auto"/>
                                          </w:divBdr>
                                          <w:divsChild>
                                            <w:div w:id="9757672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2092383">
                                      <w:marLeft w:val="240"/>
                                      <w:marRight w:val="0"/>
                                      <w:marTop w:val="0"/>
                                      <w:marBottom w:val="0"/>
                                      <w:divBdr>
                                        <w:top w:val="none" w:sz="0" w:space="0" w:color="auto"/>
                                        <w:left w:val="none" w:sz="0" w:space="0" w:color="auto"/>
                                        <w:bottom w:val="none" w:sz="0" w:space="0" w:color="auto"/>
                                        <w:right w:val="none" w:sz="0" w:space="0" w:color="auto"/>
                                      </w:divBdr>
                                      <w:divsChild>
                                        <w:div w:id="36442580">
                                          <w:marLeft w:val="240"/>
                                          <w:marRight w:val="0"/>
                                          <w:marTop w:val="0"/>
                                          <w:marBottom w:val="0"/>
                                          <w:divBdr>
                                            <w:top w:val="none" w:sz="0" w:space="0" w:color="auto"/>
                                            <w:left w:val="none" w:sz="0" w:space="0" w:color="auto"/>
                                            <w:bottom w:val="none" w:sz="0" w:space="0" w:color="auto"/>
                                            <w:right w:val="none" w:sz="0" w:space="0" w:color="auto"/>
                                          </w:divBdr>
                                        </w:div>
                                      </w:divsChild>
                                    </w:div>
                                    <w:div w:id="1557863102">
                                      <w:marLeft w:val="240"/>
                                      <w:marRight w:val="0"/>
                                      <w:marTop w:val="0"/>
                                      <w:marBottom w:val="0"/>
                                      <w:divBdr>
                                        <w:top w:val="none" w:sz="0" w:space="0" w:color="auto"/>
                                        <w:left w:val="none" w:sz="0" w:space="0" w:color="auto"/>
                                        <w:bottom w:val="none" w:sz="0" w:space="0" w:color="auto"/>
                                        <w:right w:val="none" w:sz="0" w:space="0" w:color="auto"/>
                                      </w:divBdr>
                                      <w:divsChild>
                                        <w:div w:id="526481295">
                                          <w:marLeft w:val="240"/>
                                          <w:marRight w:val="0"/>
                                          <w:marTop w:val="0"/>
                                          <w:marBottom w:val="0"/>
                                          <w:divBdr>
                                            <w:top w:val="none" w:sz="0" w:space="0" w:color="auto"/>
                                            <w:left w:val="none" w:sz="0" w:space="0" w:color="auto"/>
                                            <w:bottom w:val="none" w:sz="0" w:space="0" w:color="auto"/>
                                            <w:right w:val="none" w:sz="0" w:space="0" w:color="auto"/>
                                          </w:divBdr>
                                        </w:div>
                                      </w:divsChild>
                                    </w:div>
                                    <w:div w:id="598489827">
                                      <w:marLeft w:val="240"/>
                                      <w:marRight w:val="0"/>
                                      <w:marTop w:val="0"/>
                                      <w:marBottom w:val="0"/>
                                      <w:divBdr>
                                        <w:top w:val="none" w:sz="0" w:space="0" w:color="auto"/>
                                        <w:left w:val="none" w:sz="0" w:space="0" w:color="auto"/>
                                        <w:bottom w:val="none" w:sz="0" w:space="0" w:color="auto"/>
                                        <w:right w:val="none" w:sz="0" w:space="0" w:color="auto"/>
                                      </w:divBdr>
                                      <w:divsChild>
                                        <w:div w:id="2091613754">
                                          <w:marLeft w:val="240"/>
                                          <w:marRight w:val="0"/>
                                          <w:marTop w:val="0"/>
                                          <w:marBottom w:val="0"/>
                                          <w:divBdr>
                                            <w:top w:val="none" w:sz="0" w:space="0" w:color="auto"/>
                                            <w:left w:val="none" w:sz="0" w:space="0" w:color="auto"/>
                                            <w:bottom w:val="none" w:sz="0" w:space="0" w:color="auto"/>
                                            <w:right w:val="none" w:sz="0" w:space="0" w:color="auto"/>
                                          </w:divBdr>
                                        </w:div>
                                      </w:divsChild>
                                    </w:div>
                                    <w:div w:id="614677379">
                                      <w:marLeft w:val="240"/>
                                      <w:marRight w:val="0"/>
                                      <w:marTop w:val="0"/>
                                      <w:marBottom w:val="0"/>
                                      <w:divBdr>
                                        <w:top w:val="none" w:sz="0" w:space="0" w:color="auto"/>
                                        <w:left w:val="none" w:sz="0" w:space="0" w:color="auto"/>
                                        <w:bottom w:val="none" w:sz="0" w:space="0" w:color="auto"/>
                                        <w:right w:val="none" w:sz="0" w:space="0" w:color="auto"/>
                                      </w:divBdr>
                                      <w:divsChild>
                                        <w:div w:id="779684328">
                                          <w:marLeft w:val="240"/>
                                          <w:marRight w:val="0"/>
                                          <w:marTop w:val="0"/>
                                          <w:marBottom w:val="0"/>
                                          <w:divBdr>
                                            <w:top w:val="none" w:sz="0" w:space="0" w:color="auto"/>
                                            <w:left w:val="none" w:sz="0" w:space="0" w:color="auto"/>
                                            <w:bottom w:val="none" w:sz="0" w:space="0" w:color="auto"/>
                                            <w:right w:val="none" w:sz="0" w:space="0" w:color="auto"/>
                                          </w:divBdr>
                                        </w:div>
                                      </w:divsChild>
                                    </w:div>
                                    <w:div w:id="2098595766">
                                      <w:marLeft w:val="240"/>
                                      <w:marRight w:val="0"/>
                                      <w:marTop w:val="0"/>
                                      <w:marBottom w:val="0"/>
                                      <w:divBdr>
                                        <w:top w:val="none" w:sz="0" w:space="0" w:color="auto"/>
                                        <w:left w:val="none" w:sz="0" w:space="0" w:color="auto"/>
                                        <w:bottom w:val="none" w:sz="0" w:space="0" w:color="auto"/>
                                        <w:right w:val="none" w:sz="0" w:space="0" w:color="auto"/>
                                      </w:divBdr>
                                      <w:divsChild>
                                        <w:div w:id="863710825">
                                          <w:marLeft w:val="240"/>
                                          <w:marRight w:val="0"/>
                                          <w:marTop w:val="0"/>
                                          <w:marBottom w:val="0"/>
                                          <w:divBdr>
                                            <w:top w:val="none" w:sz="0" w:space="0" w:color="auto"/>
                                            <w:left w:val="none" w:sz="0" w:space="0" w:color="auto"/>
                                            <w:bottom w:val="none" w:sz="0" w:space="0" w:color="auto"/>
                                            <w:right w:val="none" w:sz="0" w:space="0" w:color="auto"/>
                                          </w:divBdr>
                                        </w:div>
                                      </w:divsChild>
                                    </w:div>
                                    <w:div w:id="116142534">
                                      <w:marLeft w:val="240"/>
                                      <w:marRight w:val="0"/>
                                      <w:marTop w:val="0"/>
                                      <w:marBottom w:val="0"/>
                                      <w:divBdr>
                                        <w:top w:val="none" w:sz="0" w:space="0" w:color="auto"/>
                                        <w:left w:val="none" w:sz="0" w:space="0" w:color="auto"/>
                                        <w:bottom w:val="none" w:sz="0" w:space="0" w:color="auto"/>
                                        <w:right w:val="none" w:sz="0" w:space="0" w:color="auto"/>
                                      </w:divBdr>
                                      <w:divsChild>
                                        <w:div w:id="1324355412">
                                          <w:marLeft w:val="240"/>
                                          <w:marRight w:val="0"/>
                                          <w:marTop w:val="0"/>
                                          <w:marBottom w:val="0"/>
                                          <w:divBdr>
                                            <w:top w:val="none" w:sz="0" w:space="0" w:color="auto"/>
                                            <w:left w:val="none" w:sz="0" w:space="0" w:color="auto"/>
                                            <w:bottom w:val="none" w:sz="0" w:space="0" w:color="auto"/>
                                            <w:right w:val="none" w:sz="0" w:space="0" w:color="auto"/>
                                          </w:divBdr>
                                        </w:div>
                                      </w:divsChild>
                                    </w:div>
                                    <w:div w:id="1237477542">
                                      <w:marLeft w:val="240"/>
                                      <w:marRight w:val="0"/>
                                      <w:marTop w:val="0"/>
                                      <w:marBottom w:val="0"/>
                                      <w:divBdr>
                                        <w:top w:val="none" w:sz="0" w:space="0" w:color="auto"/>
                                        <w:left w:val="none" w:sz="0" w:space="0" w:color="auto"/>
                                        <w:bottom w:val="none" w:sz="0" w:space="0" w:color="auto"/>
                                        <w:right w:val="none" w:sz="0" w:space="0" w:color="auto"/>
                                      </w:divBdr>
                                      <w:divsChild>
                                        <w:div w:id="461928566">
                                          <w:marLeft w:val="240"/>
                                          <w:marRight w:val="0"/>
                                          <w:marTop w:val="0"/>
                                          <w:marBottom w:val="0"/>
                                          <w:divBdr>
                                            <w:top w:val="none" w:sz="0" w:space="0" w:color="auto"/>
                                            <w:left w:val="none" w:sz="0" w:space="0" w:color="auto"/>
                                            <w:bottom w:val="none" w:sz="0" w:space="0" w:color="auto"/>
                                            <w:right w:val="none" w:sz="0" w:space="0" w:color="auto"/>
                                          </w:divBdr>
                                        </w:div>
                                        <w:div w:id="775561506">
                                          <w:marLeft w:val="240"/>
                                          <w:marRight w:val="0"/>
                                          <w:marTop w:val="0"/>
                                          <w:marBottom w:val="0"/>
                                          <w:divBdr>
                                            <w:top w:val="none" w:sz="0" w:space="0" w:color="auto"/>
                                            <w:left w:val="none" w:sz="0" w:space="0" w:color="auto"/>
                                            <w:bottom w:val="none" w:sz="0" w:space="0" w:color="auto"/>
                                            <w:right w:val="none" w:sz="0" w:space="0" w:color="auto"/>
                                          </w:divBdr>
                                          <w:divsChild>
                                            <w:div w:id="1957520279">
                                              <w:marLeft w:val="240"/>
                                              <w:marRight w:val="0"/>
                                              <w:marTop w:val="0"/>
                                              <w:marBottom w:val="0"/>
                                              <w:divBdr>
                                                <w:top w:val="none" w:sz="0" w:space="0" w:color="auto"/>
                                                <w:left w:val="none" w:sz="0" w:space="0" w:color="auto"/>
                                                <w:bottom w:val="none" w:sz="0" w:space="0" w:color="auto"/>
                                                <w:right w:val="none" w:sz="0" w:space="0" w:color="auto"/>
                                              </w:divBdr>
                                            </w:div>
                                          </w:divsChild>
                                        </w:div>
                                        <w:div w:id="1331984821">
                                          <w:marLeft w:val="240"/>
                                          <w:marRight w:val="0"/>
                                          <w:marTop w:val="0"/>
                                          <w:marBottom w:val="0"/>
                                          <w:divBdr>
                                            <w:top w:val="none" w:sz="0" w:space="0" w:color="auto"/>
                                            <w:left w:val="none" w:sz="0" w:space="0" w:color="auto"/>
                                            <w:bottom w:val="none" w:sz="0" w:space="0" w:color="auto"/>
                                            <w:right w:val="none" w:sz="0" w:space="0" w:color="auto"/>
                                          </w:divBdr>
                                          <w:divsChild>
                                            <w:div w:id="7863126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897792">
                          <w:marLeft w:val="0"/>
                          <w:marRight w:val="0"/>
                          <w:marTop w:val="0"/>
                          <w:marBottom w:val="0"/>
                          <w:divBdr>
                            <w:top w:val="none" w:sz="0" w:space="0" w:color="auto"/>
                            <w:left w:val="none" w:sz="0" w:space="0" w:color="auto"/>
                            <w:bottom w:val="none" w:sz="0" w:space="0" w:color="auto"/>
                            <w:right w:val="none" w:sz="0" w:space="0" w:color="auto"/>
                          </w:divBdr>
                          <w:divsChild>
                            <w:div w:id="363869970">
                              <w:marLeft w:val="1440"/>
                              <w:marRight w:val="0"/>
                              <w:marTop w:val="0"/>
                              <w:marBottom w:val="0"/>
                              <w:divBdr>
                                <w:top w:val="none" w:sz="0" w:space="0" w:color="auto"/>
                                <w:left w:val="none" w:sz="0" w:space="0" w:color="auto"/>
                                <w:bottom w:val="none" w:sz="0" w:space="0" w:color="auto"/>
                                <w:right w:val="none" w:sz="0" w:space="0" w:color="auto"/>
                              </w:divBdr>
                            </w:div>
                            <w:div w:id="702172028">
                              <w:marLeft w:val="0"/>
                              <w:marRight w:val="0"/>
                              <w:marTop w:val="0"/>
                              <w:marBottom w:val="0"/>
                              <w:divBdr>
                                <w:top w:val="none" w:sz="0" w:space="0" w:color="auto"/>
                                <w:left w:val="none" w:sz="0" w:space="0" w:color="auto"/>
                                <w:bottom w:val="none" w:sz="0" w:space="0" w:color="auto"/>
                                <w:right w:val="none" w:sz="0" w:space="0" w:color="auto"/>
                              </w:divBdr>
                              <w:divsChild>
                                <w:div w:id="1390422332">
                                  <w:marLeft w:val="240"/>
                                  <w:marRight w:val="0"/>
                                  <w:marTop w:val="0"/>
                                  <w:marBottom w:val="0"/>
                                  <w:divBdr>
                                    <w:top w:val="none" w:sz="0" w:space="0" w:color="auto"/>
                                    <w:left w:val="none" w:sz="0" w:space="0" w:color="auto"/>
                                    <w:bottom w:val="none" w:sz="0" w:space="0" w:color="auto"/>
                                    <w:right w:val="none" w:sz="0" w:space="0" w:color="auto"/>
                                  </w:divBdr>
                                </w:div>
                                <w:div w:id="1196848995">
                                  <w:marLeft w:val="0"/>
                                  <w:marRight w:val="0"/>
                                  <w:marTop w:val="0"/>
                                  <w:marBottom w:val="0"/>
                                  <w:divBdr>
                                    <w:top w:val="none" w:sz="0" w:space="0" w:color="auto"/>
                                    <w:left w:val="none" w:sz="0" w:space="0" w:color="auto"/>
                                    <w:bottom w:val="none" w:sz="0" w:space="0" w:color="auto"/>
                                    <w:right w:val="none" w:sz="0" w:space="0" w:color="auto"/>
                                  </w:divBdr>
                                  <w:divsChild>
                                    <w:div w:id="2051025613">
                                      <w:marLeft w:val="240"/>
                                      <w:marRight w:val="0"/>
                                      <w:marTop w:val="0"/>
                                      <w:marBottom w:val="0"/>
                                      <w:divBdr>
                                        <w:top w:val="none" w:sz="0" w:space="0" w:color="auto"/>
                                        <w:left w:val="none" w:sz="0" w:space="0" w:color="auto"/>
                                        <w:bottom w:val="none" w:sz="0" w:space="0" w:color="auto"/>
                                        <w:right w:val="none" w:sz="0" w:space="0" w:color="auto"/>
                                      </w:divBdr>
                                    </w:div>
                                    <w:div w:id="224144185">
                                      <w:marLeft w:val="240"/>
                                      <w:marRight w:val="0"/>
                                      <w:marTop w:val="0"/>
                                      <w:marBottom w:val="0"/>
                                      <w:divBdr>
                                        <w:top w:val="none" w:sz="0" w:space="0" w:color="auto"/>
                                        <w:left w:val="none" w:sz="0" w:space="0" w:color="auto"/>
                                        <w:bottom w:val="none" w:sz="0" w:space="0" w:color="auto"/>
                                        <w:right w:val="none" w:sz="0" w:space="0" w:color="auto"/>
                                      </w:divBdr>
                                      <w:divsChild>
                                        <w:div w:id="2120754823">
                                          <w:marLeft w:val="240"/>
                                          <w:marRight w:val="0"/>
                                          <w:marTop w:val="0"/>
                                          <w:marBottom w:val="0"/>
                                          <w:divBdr>
                                            <w:top w:val="none" w:sz="0" w:space="0" w:color="auto"/>
                                            <w:left w:val="none" w:sz="0" w:space="0" w:color="auto"/>
                                            <w:bottom w:val="none" w:sz="0" w:space="0" w:color="auto"/>
                                            <w:right w:val="none" w:sz="0" w:space="0" w:color="auto"/>
                                          </w:divBdr>
                                        </w:div>
                                      </w:divsChild>
                                    </w:div>
                                    <w:div w:id="307167973">
                                      <w:marLeft w:val="240"/>
                                      <w:marRight w:val="0"/>
                                      <w:marTop w:val="0"/>
                                      <w:marBottom w:val="0"/>
                                      <w:divBdr>
                                        <w:top w:val="none" w:sz="0" w:space="0" w:color="auto"/>
                                        <w:left w:val="none" w:sz="0" w:space="0" w:color="auto"/>
                                        <w:bottom w:val="none" w:sz="0" w:space="0" w:color="auto"/>
                                        <w:right w:val="none" w:sz="0" w:space="0" w:color="auto"/>
                                      </w:divBdr>
                                      <w:divsChild>
                                        <w:div w:id="1338193517">
                                          <w:marLeft w:val="240"/>
                                          <w:marRight w:val="0"/>
                                          <w:marTop w:val="0"/>
                                          <w:marBottom w:val="0"/>
                                          <w:divBdr>
                                            <w:top w:val="none" w:sz="0" w:space="0" w:color="auto"/>
                                            <w:left w:val="none" w:sz="0" w:space="0" w:color="auto"/>
                                            <w:bottom w:val="none" w:sz="0" w:space="0" w:color="auto"/>
                                            <w:right w:val="none" w:sz="0" w:space="0" w:color="auto"/>
                                          </w:divBdr>
                                        </w:div>
                                      </w:divsChild>
                                    </w:div>
                                    <w:div w:id="1837573381">
                                      <w:marLeft w:val="240"/>
                                      <w:marRight w:val="0"/>
                                      <w:marTop w:val="0"/>
                                      <w:marBottom w:val="0"/>
                                      <w:divBdr>
                                        <w:top w:val="none" w:sz="0" w:space="0" w:color="auto"/>
                                        <w:left w:val="none" w:sz="0" w:space="0" w:color="auto"/>
                                        <w:bottom w:val="none" w:sz="0" w:space="0" w:color="auto"/>
                                        <w:right w:val="none" w:sz="0" w:space="0" w:color="auto"/>
                                      </w:divBdr>
                                      <w:divsChild>
                                        <w:div w:id="3415908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331916">
                              <w:marLeft w:val="0"/>
                              <w:marRight w:val="0"/>
                              <w:marTop w:val="0"/>
                              <w:marBottom w:val="0"/>
                              <w:divBdr>
                                <w:top w:val="none" w:sz="0" w:space="0" w:color="auto"/>
                                <w:left w:val="none" w:sz="0" w:space="0" w:color="auto"/>
                                <w:bottom w:val="none" w:sz="0" w:space="0" w:color="auto"/>
                                <w:right w:val="none" w:sz="0" w:space="0" w:color="auto"/>
                              </w:divBdr>
                              <w:divsChild>
                                <w:div w:id="2098137673">
                                  <w:marLeft w:val="240"/>
                                  <w:marRight w:val="0"/>
                                  <w:marTop w:val="0"/>
                                  <w:marBottom w:val="0"/>
                                  <w:divBdr>
                                    <w:top w:val="none" w:sz="0" w:space="0" w:color="auto"/>
                                    <w:left w:val="none" w:sz="0" w:space="0" w:color="auto"/>
                                    <w:bottom w:val="none" w:sz="0" w:space="0" w:color="auto"/>
                                    <w:right w:val="none" w:sz="0" w:space="0" w:color="auto"/>
                                  </w:divBdr>
                                </w:div>
                                <w:div w:id="1315718121">
                                  <w:marLeft w:val="0"/>
                                  <w:marRight w:val="0"/>
                                  <w:marTop w:val="0"/>
                                  <w:marBottom w:val="0"/>
                                  <w:divBdr>
                                    <w:top w:val="none" w:sz="0" w:space="0" w:color="auto"/>
                                    <w:left w:val="none" w:sz="0" w:space="0" w:color="auto"/>
                                    <w:bottom w:val="none" w:sz="0" w:space="0" w:color="auto"/>
                                    <w:right w:val="none" w:sz="0" w:space="0" w:color="auto"/>
                                  </w:divBdr>
                                  <w:divsChild>
                                    <w:div w:id="665397135">
                                      <w:marLeft w:val="240"/>
                                      <w:marRight w:val="0"/>
                                      <w:marTop w:val="0"/>
                                      <w:marBottom w:val="0"/>
                                      <w:divBdr>
                                        <w:top w:val="none" w:sz="0" w:space="0" w:color="auto"/>
                                        <w:left w:val="none" w:sz="0" w:space="0" w:color="auto"/>
                                        <w:bottom w:val="none" w:sz="0" w:space="0" w:color="auto"/>
                                        <w:right w:val="none" w:sz="0" w:space="0" w:color="auto"/>
                                      </w:divBdr>
                                    </w:div>
                                    <w:div w:id="1890845487">
                                      <w:marLeft w:val="240"/>
                                      <w:marRight w:val="0"/>
                                      <w:marTop w:val="0"/>
                                      <w:marBottom w:val="0"/>
                                      <w:divBdr>
                                        <w:top w:val="none" w:sz="0" w:space="0" w:color="auto"/>
                                        <w:left w:val="none" w:sz="0" w:space="0" w:color="auto"/>
                                        <w:bottom w:val="none" w:sz="0" w:space="0" w:color="auto"/>
                                        <w:right w:val="none" w:sz="0" w:space="0" w:color="auto"/>
                                      </w:divBdr>
                                      <w:divsChild>
                                        <w:div w:id="974600699">
                                          <w:marLeft w:val="240"/>
                                          <w:marRight w:val="0"/>
                                          <w:marTop w:val="0"/>
                                          <w:marBottom w:val="0"/>
                                          <w:divBdr>
                                            <w:top w:val="none" w:sz="0" w:space="0" w:color="auto"/>
                                            <w:left w:val="none" w:sz="0" w:space="0" w:color="auto"/>
                                            <w:bottom w:val="none" w:sz="0" w:space="0" w:color="auto"/>
                                            <w:right w:val="none" w:sz="0" w:space="0" w:color="auto"/>
                                          </w:divBdr>
                                        </w:div>
                                      </w:divsChild>
                                    </w:div>
                                    <w:div w:id="324627731">
                                      <w:marLeft w:val="240"/>
                                      <w:marRight w:val="0"/>
                                      <w:marTop w:val="0"/>
                                      <w:marBottom w:val="0"/>
                                      <w:divBdr>
                                        <w:top w:val="none" w:sz="0" w:space="0" w:color="auto"/>
                                        <w:left w:val="none" w:sz="0" w:space="0" w:color="auto"/>
                                        <w:bottom w:val="none" w:sz="0" w:space="0" w:color="auto"/>
                                        <w:right w:val="none" w:sz="0" w:space="0" w:color="auto"/>
                                      </w:divBdr>
                                      <w:divsChild>
                                        <w:div w:id="611206249">
                                          <w:marLeft w:val="240"/>
                                          <w:marRight w:val="0"/>
                                          <w:marTop w:val="0"/>
                                          <w:marBottom w:val="0"/>
                                          <w:divBdr>
                                            <w:top w:val="none" w:sz="0" w:space="0" w:color="auto"/>
                                            <w:left w:val="none" w:sz="0" w:space="0" w:color="auto"/>
                                            <w:bottom w:val="none" w:sz="0" w:space="0" w:color="auto"/>
                                            <w:right w:val="none" w:sz="0" w:space="0" w:color="auto"/>
                                          </w:divBdr>
                                        </w:div>
                                      </w:divsChild>
                                    </w:div>
                                    <w:div w:id="763259373">
                                      <w:marLeft w:val="240"/>
                                      <w:marRight w:val="0"/>
                                      <w:marTop w:val="0"/>
                                      <w:marBottom w:val="0"/>
                                      <w:divBdr>
                                        <w:top w:val="none" w:sz="0" w:space="0" w:color="auto"/>
                                        <w:left w:val="none" w:sz="0" w:space="0" w:color="auto"/>
                                        <w:bottom w:val="none" w:sz="0" w:space="0" w:color="auto"/>
                                        <w:right w:val="none" w:sz="0" w:space="0" w:color="auto"/>
                                      </w:divBdr>
                                      <w:divsChild>
                                        <w:div w:id="1559996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10796">
                              <w:marLeft w:val="0"/>
                              <w:marRight w:val="0"/>
                              <w:marTop w:val="0"/>
                              <w:marBottom w:val="0"/>
                              <w:divBdr>
                                <w:top w:val="none" w:sz="0" w:space="0" w:color="auto"/>
                                <w:left w:val="none" w:sz="0" w:space="0" w:color="auto"/>
                                <w:bottom w:val="none" w:sz="0" w:space="0" w:color="auto"/>
                                <w:right w:val="none" w:sz="0" w:space="0" w:color="auto"/>
                              </w:divBdr>
                              <w:divsChild>
                                <w:div w:id="29844322">
                                  <w:marLeft w:val="240"/>
                                  <w:marRight w:val="0"/>
                                  <w:marTop w:val="0"/>
                                  <w:marBottom w:val="0"/>
                                  <w:divBdr>
                                    <w:top w:val="none" w:sz="0" w:space="0" w:color="auto"/>
                                    <w:left w:val="none" w:sz="0" w:space="0" w:color="auto"/>
                                    <w:bottom w:val="none" w:sz="0" w:space="0" w:color="auto"/>
                                    <w:right w:val="none" w:sz="0" w:space="0" w:color="auto"/>
                                  </w:divBdr>
                                </w:div>
                                <w:div w:id="1585727443">
                                  <w:marLeft w:val="0"/>
                                  <w:marRight w:val="0"/>
                                  <w:marTop w:val="0"/>
                                  <w:marBottom w:val="0"/>
                                  <w:divBdr>
                                    <w:top w:val="none" w:sz="0" w:space="0" w:color="auto"/>
                                    <w:left w:val="none" w:sz="0" w:space="0" w:color="auto"/>
                                    <w:bottom w:val="none" w:sz="0" w:space="0" w:color="auto"/>
                                    <w:right w:val="none" w:sz="0" w:space="0" w:color="auto"/>
                                  </w:divBdr>
                                  <w:divsChild>
                                    <w:div w:id="1302273848">
                                      <w:marLeft w:val="240"/>
                                      <w:marRight w:val="0"/>
                                      <w:marTop w:val="0"/>
                                      <w:marBottom w:val="0"/>
                                      <w:divBdr>
                                        <w:top w:val="none" w:sz="0" w:space="0" w:color="auto"/>
                                        <w:left w:val="none" w:sz="0" w:space="0" w:color="auto"/>
                                        <w:bottom w:val="none" w:sz="0" w:space="0" w:color="auto"/>
                                        <w:right w:val="none" w:sz="0" w:space="0" w:color="auto"/>
                                      </w:divBdr>
                                    </w:div>
                                    <w:div w:id="1410035985">
                                      <w:marLeft w:val="240"/>
                                      <w:marRight w:val="0"/>
                                      <w:marTop w:val="0"/>
                                      <w:marBottom w:val="0"/>
                                      <w:divBdr>
                                        <w:top w:val="none" w:sz="0" w:space="0" w:color="auto"/>
                                        <w:left w:val="none" w:sz="0" w:space="0" w:color="auto"/>
                                        <w:bottom w:val="none" w:sz="0" w:space="0" w:color="auto"/>
                                        <w:right w:val="none" w:sz="0" w:space="0" w:color="auto"/>
                                      </w:divBdr>
                                      <w:divsChild>
                                        <w:div w:id="718357337">
                                          <w:marLeft w:val="240"/>
                                          <w:marRight w:val="0"/>
                                          <w:marTop w:val="0"/>
                                          <w:marBottom w:val="0"/>
                                          <w:divBdr>
                                            <w:top w:val="none" w:sz="0" w:space="0" w:color="auto"/>
                                            <w:left w:val="none" w:sz="0" w:space="0" w:color="auto"/>
                                            <w:bottom w:val="none" w:sz="0" w:space="0" w:color="auto"/>
                                            <w:right w:val="none" w:sz="0" w:space="0" w:color="auto"/>
                                          </w:divBdr>
                                        </w:div>
                                      </w:divsChild>
                                    </w:div>
                                    <w:div w:id="1656689744">
                                      <w:marLeft w:val="240"/>
                                      <w:marRight w:val="0"/>
                                      <w:marTop w:val="0"/>
                                      <w:marBottom w:val="0"/>
                                      <w:divBdr>
                                        <w:top w:val="none" w:sz="0" w:space="0" w:color="auto"/>
                                        <w:left w:val="none" w:sz="0" w:space="0" w:color="auto"/>
                                        <w:bottom w:val="none" w:sz="0" w:space="0" w:color="auto"/>
                                        <w:right w:val="none" w:sz="0" w:space="0" w:color="auto"/>
                                      </w:divBdr>
                                      <w:divsChild>
                                        <w:div w:id="1382243620">
                                          <w:marLeft w:val="240"/>
                                          <w:marRight w:val="0"/>
                                          <w:marTop w:val="0"/>
                                          <w:marBottom w:val="0"/>
                                          <w:divBdr>
                                            <w:top w:val="none" w:sz="0" w:space="0" w:color="auto"/>
                                            <w:left w:val="none" w:sz="0" w:space="0" w:color="auto"/>
                                            <w:bottom w:val="none" w:sz="0" w:space="0" w:color="auto"/>
                                            <w:right w:val="none" w:sz="0" w:space="0" w:color="auto"/>
                                          </w:divBdr>
                                        </w:div>
                                      </w:divsChild>
                                    </w:div>
                                    <w:div w:id="1766461146">
                                      <w:marLeft w:val="240"/>
                                      <w:marRight w:val="0"/>
                                      <w:marTop w:val="0"/>
                                      <w:marBottom w:val="0"/>
                                      <w:divBdr>
                                        <w:top w:val="none" w:sz="0" w:space="0" w:color="auto"/>
                                        <w:left w:val="none" w:sz="0" w:space="0" w:color="auto"/>
                                        <w:bottom w:val="none" w:sz="0" w:space="0" w:color="auto"/>
                                        <w:right w:val="none" w:sz="0" w:space="0" w:color="auto"/>
                                      </w:divBdr>
                                      <w:divsChild>
                                        <w:div w:id="14081842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13083">
                              <w:marLeft w:val="0"/>
                              <w:marRight w:val="0"/>
                              <w:marTop w:val="0"/>
                              <w:marBottom w:val="0"/>
                              <w:divBdr>
                                <w:top w:val="none" w:sz="0" w:space="0" w:color="auto"/>
                                <w:left w:val="none" w:sz="0" w:space="0" w:color="auto"/>
                                <w:bottom w:val="none" w:sz="0" w:space="0" w:color="auto"/>
                                <w:right w:val="none" w:sz="0" w:space="0" w:color="auto"/>
                              </w:divBdr>
                              <w:divsChild>
                                <w:div w:id="1497182175">
                                  <w:marLeft w:val="240"/>
                                  <w:marRight w:val="0"/>
                                  <w:marTop w:val="0"/>
                                  <w:marBottom w:val="0"/>
                                  <w:divBdr>
                                    <w:top w:val="none" w:sz="0" w:space="0" w:color="auto"/>
                                    <w:left w:val="none" w:sz="0" w:space="0" w:color="auto"/>
                                    <w:bottom w:val="none" w:sz="0" w:space="0" w:color="auto"/>
                                    <w:right w:val="none" w:sz="0" w:space="0" w:color="auto"/>
                                  </w:divBdr>
                                </w:div>
                                <w:div w:id="2129814945">
                                  <w:marLeft w:val="0"/>
                                  <w:marRight w:val="0"/>
                                  <w:marTop w:val="0"/>
                                  <w:marBottom w:val="0"/>
                                  <w:divBdr>
                                    <w:top w:val="none" w:sz="0" w:space="0" w:color="auto"/>
                                    <w:left w:val="none" w:sz="0" w:space="0" w:color="auto"/>
                                    <w:bottom w:val="none" w:sz="0" w:space="0" w:color="auto"/>
                                    <w:right w:val="none" w:sz="0" w:space="0" w:color="auto"/>
                                  </w:divBdr>
                                  <w:divsChild>
                                    <w:div w:id="323902603">
                                      <w:marLeft w:val="240"/>
                                      <w:marRight w:val="0"/>
                                      <w:marTop w:val="0"/>
                                      <w:marBottom w:val="0"/>
                                      <w:divBdr>
                                        <w:top w:val="none" w:sz="0" w:space="0" w:color="auto"/>
                                        <w:left w:val="none" w:sz="0" w:space="0" w:color="auto"/>
                                        <w:bottom w:val="none" w:sz="0" w:space="0" w:color="auto"/>
                                        <w:right w:val="none" w:sz="0" w:space="0" w:color="auto"/>
                                      </w:divBdr>
                                    </w:div>
                                    <w:div w:id="290137939">
                                      <w:marLeft w:val="240"/>
                                      <w:marRight w:val="0"/>
                                      <w:marTop w:val="0"/>
                                      <w:marBottom w:val="0"/>
                                      <w:divBdr>
                                        <w:top w:val="none" w:sz="0" w:space="0" w:color="auto"/>
                                        <w:left w:val="none" w:sz="0" w:space="0" w:color="auto"/>
                                        <w:bottom w:val="none" w:sz="0" w:space="0" w:color="auto"/>
                                        <w:right w:val="none" w:sz="0" w:space="0" w:color="auto"/>
                                      </w:divBdr>
                                      <w:divsChild>
                                        <w:div w:id="1830754269">
                                          <w:marLeft w:val="240"/>
                                          <w:marRight w:val="0"/>
                                          <w:marTop w:val="0"/>
                                          <w:marBottom w:val="0"/>
                                          <w:divBdr>
                                            <w:top w:val="none" w:sz="0" w:space="0" w:color="auto"/>
                                            <w:left w:val="none" w:sz="0" w:space="0" w:color="auto"/>
                                            <w:bottom w:val="none" w:sz="0" w:space="0" w:color="auto"/>
                                            <w:right w:val="none" w:sz="0" w:space="0" w:color="auto"/>
                                          </w:divBdr>
                                        </w:div>
                                      </w:divsChild>
                                    </w:div>
                                    <w:div w:id="126822064">
                                      <w:marLeft w:val="240"/>
                                      <w:marRight w:val="0"/>
                                      <w:marTop w:val="0"/>
                                      <w:marBottom w:val="0"/>
                                      <w:divBdr>
                                        <w:top w:val="none" w:sz="0" w:space="0" w:color="auto"/>
                                        <w:left w:val="none" w:sz="0" w:space="0" w:color="auto"/>
                                        <w:bottom w:val="none" w:sz="0" w:space="0" w:color="auto"/>
                                        <w:right w:val="none" w:sz="0" w:space="0" w:color="auto"/>
                                      </w:divBdr>
                                      <w:divsChild>
                                        <w:div w:id="672759303">
                                          <w:marLeft w:val="240"/>
                                          <w:marRight w:val="0"/>
                                          <w:marTop w:val="0"/>
                                          <w:marBottom w:val="0"/>
                                          <w:divBdr>
                                            <w:top w:val="none" w:sz="0" w:space="0" w:color="auto"/>
                                            <w:left w:val="none" w:sz="0" w:space="0" w:color="auto"/>
                                            <w:bottom w:val="none" w:sz="0" w:space="0" w:color="auto"/>
                                            <w:right w:val="none" w:sz="0" w:space="0" w:color="auto"/>
                                          </w:divBdr>
                                        </w:div>
                                      </w:divsChild>
                                    </w:div>
                                    <w:div w:id="2011911768">
                                      <w:marLeft w:val="240"/>
                                      <w:marRight w:val="0"/>
                                      <w:marTop w:val="0"/>
                                      <w:marBottom w:val="0"/>
                                      <w:divBdr>
                                        <w:top w:val="none" w:sz="0" w:space="0" w:color="auto"/>
                                        <w:left w:val="none" w:sz="0" w:space="0" w:color="auto"/>
                                        <w:bottom w:val="none" w:sz="0" w:space="0" w:color="auto"/>
                                        <w:right w:val="none" w:sz="0" w:space="0" w:color="auto"/>
                                      </w:divBdr>
                                      <w:divsChild>
                                        <w:div w:id="9552161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3792">
                              <w:marLeft w:val="0"/>
                              <w:marRight w:val="0"/>
                              <w:marTop w:val="0"/>
                              <w:marBottom w:val="0"/>
                              <w:divBdr>
                                <w:top w:val="none" w:sz="0" w:space="0" w:color="auto"/>
                                <w:left w:val="none" w:sz="0" w:space="0" w:color="auto"/>
                                <w:bottom w:val="none" w:sz="0" w:space="0" w:color="auto"/>
                                <w:right w:val="none" w:sz="0" w:space="0" w:color="auto"/>
                              </w:divBdr>
                              <w:divsChild>
                                <w:div w:id="348605375">
                                  <w:marLeft w:val="240"/>
                                  <w:marRight w:val="0"/>
                                  <w:marTop w:val="0"/>
                                  <w:marBottom w:val="0"/>
                                  <w:divBdr>
                                    <w:top w:val="none" w:sz="0" w:space="0" w:color="auto"/>
                                    <w:left w:val="none" w:sz="0" w:space="0" w:color="auto"/>
                                    <w:bottom w:val="none" w:sz="0" w:space="0" w:color="auto"/>
                                    <w:right w:val="none" w:sz="0" w:space="0" w:color="auto"/>
                                  </w:divBdr>
                                </w:div>
                                <w:div w:id="607322755">
                                  <w:marLeft w:val="0"/>
                                  <w:marRight w:val="0"/>
                                  <w:marTop w:val="0"/>
                                  <w:marBottom w:val="0"/>
                                  <w:divBdr>
                                    <w:top w:val="none" w:sz="0" w:space="0" w:color="auto"/>
                                    <w:left w:val="none" w:sz="0" w:space="0" w:color="auto"/>
                                    <w:bottom w:val="none" w:sz="0" w:space="0" w:color="auto"/>
                                    <w:right w:val="none" w:sz="0" w:space="0" w:color="auto"/>
                                  </w:divBdr>
                                  <w:divsChild>
                                    <w:div w:id="1775856708">
                                      <w:marLeft w:val="240"/>
                                      <w:marRight w:val="0"/>
                                      <w:marTop w:val="0"/>
                                      <w:marBottom w:val="0"/>
                                      <w:divBdr>
                                        <w:top w:val="none" w:sz="0" w:space="0" w:color="auto"/>
                                        <w:left w:val="none" w:sz="0" w:space="0" w:color="auto"/>
                                        <w:bottom w:val="none" w:sz="0" w:space="0" w:color="auto"/>
                                        <w:right w:val="none" w:sz="0" w:space="0" w:color="auto"/>
                                      </w:divBdr>
                                    </w:div>
                                    <w:div w:id="1217593935">
                                      <w:marLeft w:val="240"/>
                                      <w:marRight w:val="0"/>
                                      <w:marTop w:val="0"/>
                                      <w:marBottom w:val="0"/>
                                      <w:divBdr>
                                        <w:top w:val="none" w:sz="0" w:space="0" w:color="auto"/>
                                        <w:left w:val="none" w:sz="0" w:space="0" w:color="auto"/>
                                        <w:bottom w:val="none" w:sz="0" w:space="0" w:color="auto"/>
                                        <w:right w:val="none" w:sz="0" w:space="0" w:color="auto"/>
                                      </w:divBdr>
                                      <w:divsChild>
                                        <w:div w:id="556935363">
                                          <w:marLeft w:val="240"/>
                                          <w:marRight w:val="0"/>
                                          <w:marTop w:val="0"/>
                                          <w:marBottom w:val="0"/>
                                          <w:divBdr>
                                            <w:top w:val="none" w:sz="0" w:space="0" w:color="auto"/>
                                            <w:left w:val="none" w:sz="0" w:space="0" w:color="auto"/>
                                            <w:bottom w:val="none" w:sz="0" w:space="0" w:color="auto"/>
                                            <w:right w:val="none" w:sz="0" w:space="0" w:color="auto"/>
                                          </w:divBdr>
                                        </w:div>
                                      </w:divsChild>
                                    </w:div>
                                    <w:div w:id="1332756243">
                                      <w:marLeft w:val="240"/>
                                      <w:marRight w:val="0"/>
                                      <w:marTop w:val="0"/>
                                      <w:marBottom w:val="0"/>
                                      <w:divBdr>
                                        <w:top w:val="none" w:sz="0" w:space="0" w:color="auto"/>
                                        <w:left w:val="none" w:sz="0" w:space="0" w:color="auto"/>
                                        <w:bottom w:val="none" w:sz="0" w:space="0" w:color="auto"/>
                                        <w:right w:val="none" w:sz="0" w:space="0" w:color="auto"/>
                                      </w:divBdr>
                                      <w:divsChild>
                                        <w:div w:id="587080215">
                                          <w:marLeft w:val="240"/>
                                          <w:marRight w:val="0"/>
                                          <w:marTop w:val="0"/>
                                          <w:marBottom w:val="0"/>
                                          <w:divBdr>
                                            <w:top w:val="none" w:sz="0" w:space="0" w:color="auto"/>
                                            <w:left w:val="none" w:sz="0" w:space="0" w:color="auto"/>
                                            <w:bottom w:val="none" w:sz="0" w:space="0" w:color="auto"/>
                                            <w:right w:val="none" w:sz="0" w:space="0" w:color="auto"/>
                                          </w:divBdr>
                                        </w:div>
                                      </w:divsChild>
                                    </w:div>
                                    <w:div w:id="463744051">
                                      <w:marLeft w:val="240"/>
                                      <w:marRight w:val="0"/>
                                      <w:marTop w:val="0"/>
                                      <w:marBottom w:val="0"/>
                                      <w:divBdr>
                                        <w:top w:val="none" w:sz="0" w:space="0" w:color="auto"/>
                                        <w:left w:val="none" w:sz="0" w:space="0" w:color="auto"/>
                                        <w:bottom w:val="none" w:sz="0" w:space="0" w:color="auto"/>
                                        <w:right w:val="none" w:sz="0" w:space="0" w:color="auto"/>
                                      </w:divBdr>
                                      <w:divsChild>
                                        <w:div w:id="1623145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7655">
                          <w:marLeft w:val="0"/>
                          <w:marRight w:val="0"/>
                          <w:marTop w:val="0"/>
                          <w:marBottom w:val="0"/>
                          <w:divBdr>
                            <w:top w:val="none" w:sz="0" w:space="0" w:color="auto"/>
                            <w:left w:val="none" w:sz="0" w:space="0" w:color="auto"/>
                            <w:bottom w:val="none" w:sz="0" w:space="0" w:color="auto"/>
                            <w:right w:val="none" w:sz="0" w:space="0" w:color="auto"/>
                          </w:divBdr>
                          <w:divsChild>
                            <w:div w:id="510334666">
                              <w:marLeft w:val="1440"/>
                              <w:marRight w:val="0"/>
                              <w:marTop w:val="0"/>
                              <w:marBottom w:val="0"/>
                              <w:divBdr>
                                <w:top w:val="none" w:sz="0" w:space="0" w:color="auto"/>
                                <w:left w:val="none" w:sz="0" w:space="0" w:color="auto"/>
                                <w:bottom w:val="none" w:sz="0" w:space="0" w:color="auto"/>
                                <w:right w:val="none" w:sz="0" w:space="0" w:color="auto"/>
                              </w:divBdr>
                            </w:div>
                            <w:div w:id="1211571625">
                              <w:marLeft w:val="0"/>
                              <w:marRight w:val="0"/>
                              <w:marTop w:val="0"/>
                              <w:marBottom w:val="0"/>
                              <w:divBdr>
                                <w:top w:val="none" w:sz="0" w:space="0" w:color="auto"/>
                                <w:left w:val="none" w:sz="0" w:space="0" w:color="auto"/>
                                <w:bottom w:val="none" w:sz="0" w:space="0" w:color="auto"/>
                                <w:right w:val="none" w:sz="0" w:space="0" w:color="auto"/>
                              </w:divBdr>
                              <w:divsChild>
                                <w:div w:id="1234244657">
                                  <w:marLeft w:val="240"/>
                                  <w:marRight w:val="0"/>
                                  <w:marTop w:val="0"/>
                                  <w:marBottom w:val="0"/>
                                  <w:divBdr>
                                    <w:top w:val="none" w:sz="0" w:space="0" w:color="auto"/>
                                    <w:left w:val="none" w:sz="0" w:space="0" w:color="auto"/>
                                    <w:bottom w:val="none" w:sz="0" w:space="0" w:color="auto"/>
                                    <w:right w:val="none" w:sz="0" w:space="0" w:color="auto"/>
                                  </w:divBdr>
                                </w:div>
                                <w:div w:id="1340619223">
                                  <w:marLeft w:val="0"/>
                                  <w:marRight w:val="0"/>
                                  <w:marTop w:val="0"/>
                                  <w:marBottom w:val="0"/>
                                  <w:divBdr>
                                    <w:top w:val="none" w:sz="0" w:space="0" w:color="auto"/>
                                    <w:left w:val="none" w:sz="0" w:space="0" w:color="auto"/>
                                    <w:bottom w:val="none" w:sz="0" w:space="0" w:color="auto"/>
                                    <w:right w:val="none" w:sz="0" w:space="0" w:color="auto"/>
                                  </w:divBdr>
                                  <w:divsChild>
                                    <w:div w:id="787970612">
                                      <w:marLeft w:val="240"/>
                                      <w:marRight w:val="0"/>
                                      <w:marTop w:val="0"/>
                                      <w:marBottom w:val="0"/>
                                      <w:divBdr>
                                        <w:top w:val="none" w:sz="0" w:space="0" w:color="auto"/>
                                        <w:left w:val="none" w:sz="0" w:space="0" w:color="auto"/>
                                        <w:bottom w:val="none" w:sz="0" w:space="0" w:color="auto"/>
                                        <w:right w:val="none" w:sz="0" w:space="0" w:color="auto"/>
                                      </w:divBdr>
                                    </w:div>
                                    <w:div w:id="394620591">
                                      <w:marLeft w:val="240"/>
                                      <w:marRight w:val="0"/>
                                      <w:marTop w:val="0"/>
                                      <w:marBottom w:val="0"/>
                                      <w:divBdr>
                                        <w:top w:val="none" w:sz="0" w:space="0" w:color="auto"/>
                                        <w:left w:val="none" w:sz="0" w:space="0" w:color="auto"/>
                                        <w:bottom w:val="none" w:sz="0" w:space="0" w:color="auto"/>
                                        <w:right w:val="none" w:sz="0" w:space="0" w:color="auto"/>
                                      </w:divBdr>
                                      <w:divsChild>
                                        <w:div w:id="915238410">
                                          <w:marLeft w:val="240"/>
                                          <w:marRight w:val="0"/>
                                          <w:marTop w:val="0"/>
                                          <w:marBottom w:val="0"/>
                                          <w:divBdr>
                                            <w:top w:val="none" w:sz="0" w:space="0" w:color="auto"/>
                                            <w:left w:val="none" w:sz="0" w:space="0" w:color="auto"/>
                                            <w:bottom w:val="none" w:sz="0" w:space="0" w:color="auto"/>
                                            <w:right w:val="none" w:sz="0" w:space="0" w:color="auto"/>
                                          </w:divBdr>
                                        </w:div>
                                      </w:divsChild>
                                    </w:div>
                                    <w:div w:id="1955551434">
                                      <w:marLeft w:val="240"/>
                                      <w:marRight w:val="0"/>
                                      <w:marTop w:val="0"/>
                                      <w:marBottom w:val="0"/>
                                      <w:divBdr>
                                        <w:top w:val="none" w:sz="0" w:space="0" w:color="auto"/>
                                        <w:left w:val="none" w:sz="0" w:space="0" w:color="auto"/>
                                        <w:bottom w:val="none" w:sz="0" w:space="0" w:color="auto"/>
                                        <w:right w:val="none" w:sz="0" w:space="0" w:color="auto"/>
                                      </w:divBdr>
                                      <w:divsChild>
                                        <w:div w:id="1755542305">
                                          <w:marLeft w:val="240"/>
                                          <w:marRight w:val="0"/>
                                          <w:marTop w:val="0"/>
                                          <w:marBottom w:val="0"/>
                                          <w:divBdr>
                                            <w:top w:val="none" w:sz="0" w:space="0" w:color="auto"/>
                                            <w:left w:val="none" w:sz="0" w:space="0" w:color="auto"/>
                                            <w:bottom w:val="none" w:sz="0" w:space="0" w:color="auto"/>
                                            <w:right w:val="none" w:sz="0" w:space="0" w:color="auto"/>
                                          </w:divBdr>
                                        </w:div>
                                      </w:divsChild>
                                    </w:div>
                                    <w:div w:id="422070794">
                                      <w:marLeft w:val="240"/>
                                      <w:marRight w:val="0"/>
                                      <w:marTop w:val="0"/>
                                      <w:marBottom w:val="0"/>
                                      <w:divBdr>
                                        <w:top w:val="none" w:sz="0" w:space="0" w:color="auto"/>
                                        <w:left w:val="none" w:sz="0" w:space="0" w:color="auto"/>
                                        <w:bottom w:val="none" w:sz="0" w:space="0" w:color="auto"/>
                                        <w:right w:val="none" w:sz="0" w:space="0" w:color="auto"/>
                                      </w:divBdr>
                                      <w:divsChild>
                                        <w:div w:id="1391809472">
                                          <w:marLeft w:val="240"/>
                                          <w:marRight w:val="0"/>
                                          <w:marTop w:val="0"/>
                                          <w:marBottom w:val="0"/>
                                          <w:divBdr>
                                            <w:top w:val="none" w:sz="0" w:space="0" w:color="auto"/>
                                            <w:left w:val="none" w:sz="0" w:space="0" w:color="auto"/>
                                            <w:bottom w:val="none" w:sz="0" w:space="0" w:color="auto"/>
                                            <w:right w:val="none" w:sz="0" w:space="0" w:color="auto"/>
                                          </w:divBdr>
                                        </w:div>
                                      </w:divsChild>
                                    </w:div>
                                    <w:div w:id="981158463">
                                      <w:marLeft w:val="240"/>
                                      <w:marRight w:val="0"/>
                                      <w:marTop w:val="0"/>
                                      <w:marBottom w:val="0"/>
                                      <w:divBdr>
                                        <w:top w:val="none" w:sz="0" w:space="0" w:color="auto"/>
                                        <w:left w:val="none" w:sz="0" w:space="0" w:color="auto"/>
                                        <w:bottom w:val="none" w:sz="0" w:space="0" w:color="auto"/>
                                        <w:right w:val="none" w:sz="0" w:space="0" w:color="auto"/>
                                      </w:divBdr>
                                      <w:divsChild>
                                        <w:div w:id="2111314120">
                                          <w:marLeft w:val="240"/>
                                          <w:marRight w:val="0"/>
                                          <w:marTop w:val="0"/>
                                          <w:marBottom w:val="0"/>
                                          <w:divBdr>
                                            <w:top w:val="none" w:sz="0" w:space="0" w:color="auto"/>
                                            <w:left w:val="none" w:sz="0" w:space="0" w:color="auto"/>
                                            <w:bottom w:val="none" w:sz="0" w:space="0" w:color="auto"/>
                                            <w:right w:val="none" w:sz="0" w:space="0" w:color="auto"/>
                                          </w:divBdr>
                                        </w:div>
                                      </w:divsChild>
                                    </w:div>
                                    <w:div w:id="735980085">
                                      <w:marLeft w:val="240"/>
                                      <w:marRight w:val="0"/>
                                      <w:marTop w:val="0"/>
                                      <w:marBottom w:val="0"/>
                                      <w:divBdr>
                                        <w:top w:val="none" w:sz="0" w:space="0" w:color="auto"/>
                                        <w:left w:val="none" w:sz="0" w:space="0" w:color="auto"/>
                                        <w:bottom w:val="none" w:sz="0" w:space="0" w:color="auto"/>
                                        <w:right w:val="none" w:sz="0" w:space="0" w:color="auto"/>
                                      </w:divBdr>
                                      <w:divsChild>
                                        <w:div w:id="16253801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1743436">
                                  <w:marLeft w:val="0"/>
                                  <w:marRight w:val="0"/>
                                  <w:marTop w:val="0"/>
                                  <w:marBottom w:val="0"/>
                                  <w:divBdr>
                                    <w:top w:val="none" w:sz="0" w:space="0" w:color="auto"/>
                                    <w:left w:val="none" w:sz="0" w:space="0" w:color="auto"/>
                                    <w:bottom w:val="none" w:sz="0" w:space="0" w:color="auto"/>
                                    <w:right w:val="none" w:sz="0" w:space="0" w:color="auto"/>
                                  </w:divBdr>
                                  <w:divsChild>
                                    <w:div w:id="90050923">
                                      <w:marLeft w:val="240"/>
                                      <w:marRight w:val="0"/>
                                      <w:marTop w:val="0"/>
                                      <w:marBottom w:val="0"/>
                                      <w:divBdr>
                                        <w:top w:val="none" w:sz="0" w:space="0" w:color="auto"/>
                                        <w:left w:val="none" w:sz="0" w:space="0" w:color="auto"/>
                                        <w:bottom w:val="none" w:sz="0" w:space="0" w:color="auto"/>
                                        <w:right w:val="none" w:sz="0" w:space="0" w:color="auto"/>
                                      </w:divBdr>
                                    </w:div>
                                  </w:divsChild>
                                </w:div>
                                <w:div w:id="767165619">
                                  <w:marLeft w:val="0"/>
                                  <w:marRight w:val="0"/>
                                  <w:marTop w:val="0"/>
                                  <w:marBottom w:val="0"/>
                                  <w:divBdr>
                                    <w:top w:val="none" w:sz="0" w:space="0" w:color="auto"/>
                                    <w:left w:val="none" w:sz="0" w:space="0" w:color="auto"/>
                                    <w:bottom w:val="none" w:sz="0" w:space="0" w:color="auto"/>
                                    <w:right w:val="none" w:sz="0" w:space="0" w:color="auto"/>
                                  </w:divBdr>
                                  <w:divsChild>
                                    <w:div w:id="9530988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337235">
                              <w:marLeft w:val="0"/>
                              <w:marRight w:val="0"/>
                              <w:marTop w:val="0"/>
                              <w:marBottom w:val="0"/>
                              <w:divBdr>
                                <w:top w:val="none" w:sz="0" w:space="0" w:color="auto"/>
                                <w:left w:val="none" w:sz="0" w:space="0" w:color="auto"/>
                                <w:bottom w:val="none" w:sz="0" w:space="0" w:color="auto"/>
                                <w:right w:val="none" w:sz="0" w:space="0" w:color="auto"/>
                              </w:divBdr>
                              <w:divsChild>
                                <w:div w:id="1772123454">
                                  <w:marLeft w:val="240"/>
                                  <w:marRight w:val="0"/>
                                  <w:marTop w:val="0"/>
                                  <w:marBottom w:val="0"/>
                                  <w:divBdr>
                                    <w:top w:val="none" w:sz="0" w:space="0" w:color="auto"/>
                                    <w:left w:val="none" w:sz="0" w:space="0" w:color="auto"/>
                                    <w:bottom w:val="none" w:sz="0" w:space="0" w:color="auto"/>
                                    <w:right w:val="none" w:sz="0" w:space="0" w:color="auto"/>
                                  </w:divBdr>
                                </w:div>
                                <w:div w:id="1764182088">
                                  <w:marLeft w:val="0"/>
                                  <w:marRight w:val="0"/>
                                  <w:marTop w:val="0"/>
                                  <w:marBottom w:val="0"/>
                                  <w:divBdr>
                                    <w:top w:val="none" w:sz="0" w:space="0" w:color="auto"/>
                                    <w:left w:val="none" w:sz="0" w:space="0" w:color="auto"/>
                                    <w:bottom w:val="none" w:sz="0" w:space="0" w:color="auto"/>
                                    <w:right w:val="none" w:sz="0" w:space="0" w:color="auto"/>
                                  </w:divBdr>
                                  <w:divsChild>
                                    <w:div w:id="73357782">
                                      <w:marLeft w:val="240"/>
                                      <w:marRight w:val="0"/>
                                      <w:marTop w:val="0"/>
                                      <w:marBottom w:val="0"/>
                                      <w:divBdr>
                                        <w:top w:val="none" w:sz="0" w:space="0" w:color="auto"/>
                                        <w:left w:val="none" w:sz="0" w:space="0" w:color="auto"/>
                                        <w:bottom w:val="none" w:sz="0" w:space="0" w:color="auto"/>
                                        <w:right w:val="none" w:sz="0" w:space="0" w:color="auto"/>
                                      </w:divBdr>
                                    </w:div>
                                    <w:div w:id="77092990">
                                      <w:marLeft w:val="240"/>
                                      <w:marRight w:val="0"/>
                                      <w:marTop w:val="0"/>
                                      <w:marBottom w:val="0"/>
                                      <w:divBdr>
                                        <w:top w:val="none" w:sz="0" w:space="0" w:color="auto"/>
                                        <w:left w:val="none" w:sz="0" w:space="0" w:color="auto"/>
                                        <w:bottom w:val="none" w:sz="0" w:space="0" w:color="auto"/>
                                        <w:right w:val="none" w:sz="0" w:space="0" w:color="auto"/>
                                      </w:divBdr>
                                      <w:divsChild>
                                        <w:div w:id="80757224">
                                          <w:marLeft w:val="240"/>
                                          <w:marRight w:val="0"/>
                                          <w:marTop w:val="0"/>
                                          <w:marBottom w:val="0"/>
                                          <w:divBdr>
                                            <w:top w:val="none" w:sz="0" w:space="0" w:color="auto"/>
                                            <w:left w:val="none" w:sz="0" w:space="0" w:color="auto"/>
                                            <w:bottom w:val="none" w:sz="0" w:space="0" w:color="auto"/>
                                            <w:right w:val="none" w:sz="0" w:space="0" w:color="auto"/>
                                          </w:divBdr>
                                        </w:div>
                                      </w:divsChild>
                                    </w:div>
                                    <w:div w:id="2005160927">
                                      <w:marLeft w:val="240"/>
                                      <w:marRight w:val="0"/>
                                      <w:marTop w:val="0"/>
                                      <w:marBottom w:val="0"/>
                                      <w:divBdr>
                                        <w:top w:val="none" w:sz="0" w:space="0" w:color="auto"/>
                                        <w:left w:val="none" w:sz="0" w:space="0" w:color="auto"/>
                                        <w:bottom w:val="none" w:sz="0" w:space="0" w:color="auto"/>
                                        <w:right w:val="none" w:sz="0" w:space="0" w:color="auto"/>
                                      </w:divBdr>
                                      <w:divsChild>
                                        <w:div w:id="1900556975">
                                          <w:marLeft w:val="240"/>
                                          <w:marRight w:val="0"/>
                                          <w:marTop w:val="0"/>
                                          <w:marBottom w:val="0"/>
                                          <w:divBdr>
                                            <w:top w:val="none" w:sz="0" w:space="0" w:color="auto"/>
                                            <w:left w:val="none" w:sz="0" w:space="0" w:color="auto"/>
                                            <w:bottom w:val="none" w:sz="0" w:space="0" w:color="auto"/>
                                            <w:right w:val="none" w:sz="0" w:space="0" w:color="auto"/>
                                          </w:divBdr>
                                        </w:div>
                                      </w:divsChild>
                                    </w:div>
                                    <w:div w:id="676351205">
                                      <w:marLeft w:val="240"/>
                                      <w:marRight w:val="0"/>
                                      <w:marTop w:val="0"/>
                                      <w:marBottom w:val="0"/>
                                      <w:divBdr>
                                        <w:top w:val="none" w:sz="0" w:space="0" w:color="auto"/>
                                        <w:left w:val="none" w:sz="0" w:space="0" w:color="auto"/>
                                        <w:bottom w:val="none" w:sz="0" w:space="0" w:color="auto"/>
                                        <w:right w:val="none" w:sz="0" w:space="0" w:color="auto"/>
                                      </w:divBdr>
                                      <w:divsChild>
                                        <w:div w:id="595671011">
                                          <w:marLeft w:val="240"/>
                                          <w:marRight w:val="0"/>
                                          <w:marTop w:val="0"/>
                                          <w:marBottom w:val="0"/>
                                          <w:divBdr>
                                            <w:top w:val="none" w:sz="0" w:space="0" w:color="auto"/>
                                            <w:left w:val="none" w:sz="0" w:space="0" w:color="auto"/>
                                            <w:bottom w:val="none" w:sz="0" w:space="0" w:color="auto"/>
                                            <w:right w:val="none" w:sz="0" w:space="0" w:color="auto"/>
                                          </w:divBdr>
                                        </w:div>
                                      </w:divsChild>
                                    </w:div>
                                    <w:div w:id="1893535363">
                                      <w:marLeft w:val="240"/>
                                      <w:marRight w:val="0"/>
                                      <w:marTop w:val="0"/>
                                      <w:marBottom w:val="0"/>
                                      <w:divBdr>
                                        <w:top w:val="none" w:sz="0" w:space="0" w:color="auto"/>
                                        <w:left w:val="none" w:sz="0" w:space="0" w:color="auto"/>
                                        <w:bottom w:val="none" w:sz="0" w:space="0" w:color="auto"/>
                                        <w:right w:val="none" w:sz="0" w:space="0" w:color="auto"/>
                                      </w:divBdr>
                                      <w:divsChild>
                                        <w:div w:id="223612662">
                                          <w:marLeft w:val="240"/>
                                          <w:marRight w:val="0"/>
                                          <w:marTop w:val="0"/>
                                          <w:marBottom w:val="0"/>
                                          <w:divBdr>
                                            <w:top w:val="none" w:sz="0" w:space="0" w:color="auto"/>
                                            <w:left w:val="none" w:sz="0" w:space="0" w:color="auto"/>
                                            <w:bottom w:val="none" w:sz="0" w:space="0" w:color="auto"/>
                                            <w:right w:val="none" w:sz="0" w:space="0" w:color="auto"/>
                                          </w:divBdr>
                                        </w:div>
                                      </w:divsChild>
                                    </w:div>
                                    <w:div w:id="382749744">
                                      <w:marLeft w:val="240"/>
                                      <w:marRight w:val="0"/>
                                      <w:marTop w:val="0"/>
                                      <w:marBottom w:val="0"/>
                                      <w:divBdr>
                                        <w:top w:val="none" w:sz="0" w:space="0" w:color="auto"/>
                                        <w:left w:val="none" w:sz="0" w:space="0" w:color="auto"/>
                                        <w:bottom w:val="none" w:sz="0" w:space="0" w:color="auto"/>
                                        <w:right w:val="none" w:sz="0" w:space="0" w:color="auto"/>
                                      </w:divBdr>
                                      <w:divsChild>
                                        <w:div w:id="14320455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4640689">
                                  <w:marLeft w:val="0"/>
                                  <w:marRight w:val="0"/>
                                  <w:marTop w:val="0"/>
                                  <w:marBottom w:val="0"/>
                                  <w:divBdr>
                                    <w:top w:val="none" w:sz="0" w:space="0" w:color="auto"/>
                                    <w:left w:val="none" w:sz="0" w:space="0" w:color="auto"/>
                                    <w:bottom w:val="none" w:sz="0" w:space="0" w:color="auto"/>
                                    <w:right w:val="none" w:sz="0" w:space="0" w:color="auto"/>
                                  </w:divBdr>
                                  <w:divsChild>
                                    <w:div w:id="5634194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9780393">
                              <w:marLeft w:val="0"/>
                              <w:marRight w:val="0"/>
                              <w:marTop w:val="0"/>
                              <w:marBottom w:val="0"/>
                              <w:divBdr>
                                <w:top w:val="none" w:sz="0" w:space="0" w:color="auto"/>
                                <w:left w:val="none" w:sz="0" w:space="0" w:color="auto"/>
                                <w:bottom w:val="none" w:sz="0" w:space="0" w:color="auto"/>
                                <w:right w:val="none" w:sz="0" w:space="0" w:color="auto"/>
                              </w:divBdr>
                              <w:divsChild>
                                <w:div w:id="1499540329">
                                  <w:marLeft w:val="240"/>
                                  <w:marRight w:val="0"/>
                                  <w:marTop w:val="0"/>
                                  <w:marBottom w:val="0"/>
                                  <w:divBdr>
                                    <w:top w:val="none" w:sz="0" w:space="0" w:color="auto"/>
                                    <w:left w:val="none" w:sz="0" w:space="0" w:color="auto"/>
                                    <w:bottom w:val="none" w:sz="0" w:space="0" w:color="auto"/>
                                    <w:right w:val="none" w:sz="0" w:space="0" w:color="auto"/>
                                  </w:divBdr>
                                </w:div>
                                <w:div w:id="1486169701">
                                  <w:marLeft w:val="0"/>
                                  <w:marRight w:val="0"/>
                                  <w:marTop w:val="0"/>
                                  <w:marBottom w:val="0"/>
                                  <w:divBdr>
                                    <w:top w:val="none" w:sz="0" w:space="0" w:color="auto"/>
                                    <w:left w:val="none" w:sz="0" w:space="0" w:color="auto"/>
                                    <w:bottom w:val="none" w:sz="0" w:space="0" w:color="auto"/>
                                    <w:right w:val="none" w:sz="0" w:space="0" w:color="auto"/>
                                  </w:divBdr>
                                  <w:divsChild>
                                    <w:div w:id="2083794736">
                                      <w:marLeft w:val="240"/>
                                      <w:marRight w:val="0"/>
                                      <w:marTop w:val="0"/>
                                      <w:marBottom w:val="0"/>
                                      <w:divBdr>
                                        <w:top w:val="none" w:sz="0" w:space="0" w:color="auto"/>
                                        <w:left w:val="none" w:sz="0" w:space="0" w:color="auto"/>
                                        <w:bottom w:val="none" w:sz="0" w:space="0" w:color="auto"/>
                                        <w:right w:val="none" w:sz="0" w:space="0" w:color="auto"/>
                                      </w:divBdr>
                                    </w:div>
                                    <w:div w:id="2059549897">
                                      <w:marLeft w:val="240"/>
                                      <w:marRight w:val="0"/>
                                      <w:marTop w:val="0"/>
                                      <w:marBottom w:val="0"/>
                                      <w:divBdr>
                                        <w:top w:val="none" w:sz="0" w:space="0" w:color="auto"/>
                                        <w:left w:val="none" w:sz="0" w:space="0" w:color="auto"/>
                                        <w:bottom w:val="none" w:sz="0" w:space="0" w:color="auto"/>
                                        <w:right w:val="none" w:sz="0" w:space="0" w:color="auto"/>
                                      </w:divBdr>
                                      <w:divsChild>
                                        <w:div w:id="1216891752">
                                          <w:marLeft w:val="240"/>
                                          <w:marRight w:val="0"/>
                                          <w:marTop w:val="0"/>
                                          <w:marBottom w:val="0"/>
                                          <w:divBdr>
                                            <w:top w:val="none" w:sz="0" w:space="0" w:color="auto"/>
                                            <w:left w:val="none" w:sz="0" w:space="0" w:color="auto"/>
                                            <w:bottom w:val="none" w:sz="0" w:space="0" w:color="auto"/>
                                            <w:right w:val="none" w:sz="0" w:space="0" w:color="auto"/>
                                          </w:divBdr>
                                        </w:div>
                                      </w:divsChild>
                                    </w:div>
                                    <w:div w:id="673265347">
                                      <w:marLeft w:val="240"/>
                                      <w:marRight w:val="0"/>
                                      <w:marTop w:val="0"/>
                                      <w:marBottom w:val="0"/>
                                      <w:divBdr>
                                        <w:top w:val="none" w:sz="0" w:space="0" w:color="auto"/>
                                        <w:left w:val="none" w:sz="0" w:space="0" w:color="auto"/>
                                        <w:bottom w:val="none" w:sz="0" w:space="0" w:color="auto"/>
                                        <w:right w:val="none" w:sz="0" w:space="0" w:color="auto"/>
                                      </w:divBdr>
                                      <w:divsChild>
                                        <w:div w:id="2087066337">
                                          <w:marLeft w:val="240"/>
                                          <w:marRight w:val="0"/>
                                          <w:marTop w:val="0"/>
                                          <w:marBottom w:val="0"/>
                                          <w:divBdr>
                                            <w:top w:val="none" w:sz="0" w:space="0" w:color="auto"/>
                                            <w:left w:val="none" w:sz="0" w:space="0" w:color="auto"/>
                                            <w:bottom w:val="none" w:sz="0" w:space="0" w:color="auto"/>
                                            <w:right w:val="none" w:sz="0" w:space="0" w:color="auto"/>
                                          </w:divBdr>
                                        </w:div>
                                      </w:divsChild>
                                    </w:div>
                                    <w:div w:id="2051683370">
                                      <w:marLeft w:val="240"/>
                                      <w:marRight w:val="0"/>
                                      <w:marTop w:val="0"/>
                                      <w:marBottom w:val="0"/>
                                      <w:divBdr>
                                        <w:top w:val="none" w:sz="0" w:space="0" w:color="auto"/>
                                        <w:left w:val="none" w:sz="0" w:space="0" w:color="auto"/>
                                        <w:bottom w:val="none" w:sz="0" w:space="0" w:color="auto"/>
                                        <w:right w:val="none" w:sz="0" w:space="0" w:color="auto"/>
                                      </w:divBdr>
                                      <w:divsChild>
                                        <w:div w:id="2054385465">
                                          <w:marLeft w:val="240"/>
                                          <w:marRight w:val="0"/>
                                          <w:marTop w:val="0"/>
                                          <w:marBottom w:val="0"/>
                                          <w:divBdr>
                                            <w:top w:val="none" w:sz="0" w:space="0" w:color="auto"/>
                                            <w:left w:val="none" w:sz="0" w:space="0" w:color="auto"/>
                                            <w:bottom w:val="none" w:sz="0" w:space="0" w:color="auto"/>
                                            <w:right w:val="none" w:sz="0" w:space="0" w:color="auto"/>
                                          </w:divBdr>
                                        </w:div>
                                      </w:divsChild>
                                    </w:div>
                                    <w:div w:id="1548487348">
                                      <w:marLeft w:val="240"/>
                                      <w:marRight w:val="0"/>
                                      <w:marTop w:val="0"/>
                                      <w:marBottom w:val="0"/>
                                      <w:divBdr>
                                        <w:top w:val="none" w:sz="0" w:space="0" w:color="auto"/>
                                        <w:left w:val="none" w:sz="0" w:space="0" w:color="auto"/>
                                        <w:bottom w:val="none" w:sz="0" w:space="0" w:color="auto"/>
                                        <w:right w:val="none" w:sz="0" w:space="0" w:color="auto"/>
                                      </w:divBdr>
                                      <w:divsChild>
                                        <w:div w:id="1152067793">
                                          <w:marLeft w:val="240"/>
                                          <w:marRight w:val="0"/>
                                          <w:marTop w:val="0"/>
                                          <w:marBottom w:val="0"/>
                                          <w:divBdr>
                                            <w:top w:val="none" w:sz="0" w:space="0" w:color="auto"/>
                                            <w:left w:val="none" w:sz="0" w:space="0" w:color="auto"/>
                                            <w:bottom w:val="none" w:sz="0" w:space="0" w:color="auto"/>
                                            <w:right w:val="none" w:sz="0" w:space="0" w:color="auto"/>
                                          </w:divBdr>
                                        </w:div>
                                      </w:divsChild>
                                    </w:div>
                                    <w:div w:id="1139803529">
                                      <w:marLeft w:val="240"/>
                                      <w:marRight w:val="0"/>
                                      <w:marTop w:val="0"/>
                                      <w:marBottom w:val="0"/>
                                      <w:divBdr>
                                        <w:top w:val="none" w:sz="0" w:space="0" w:color="auto"/>
                                        <w:left w:val="none" w:sz="0" w:space="0" w:color="auto"/>
                                        <w:bottom w:val="none" w:sz="0" w:space="0" w:color="auto"/>
                                        <w:right w:val="none" w:sz="0" w:space="0" w:color="auto"/>
                                      </w:divBdr>
                                      <w:divsChild>
                                        <w:div w:id="7586450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0230580">
                                  <w:marLeft w:val="0"/>
                                  <w:marRight w:val="0"/>
                                  <w:marTop w:val="0"/>
                                  <w:marBottom w:val="0"/>
                                  <w:divBdr>
                                    <w:top w:val="none" w:sz="0" w:space="0" w:color="auto"/>
                                    <w:left w:val="none" w:sz="0" w:space="0" w:color="auto"/>
                                    <w:bottom w:val="none" w:sz="0" w:space="0" w:color="auto"/>
                                    <w:right w:val="none" w:sz="0" w:space="0" w:color="auto"/>
                                  </w:divBdr>
                                  <w:divsChild>
                                    <w:div w:id="2028361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7991559">
                              <w:marLeft w:val="0"/>
                              <w:marRight w:val="0"/>
                              <w:marTop w:val="0"/>
                              <w:marBottom w:val="0"/>
                              <w:divBdr>
                                <w:top w:val="none" w:sz="0" w:space="0" w:color="auto"/>
                                <w:left w:val="none" w:sz="0" w:space="0" w:color="auto"/>
                                <w:bottom w:val="none" w:sz="0" w:space="0" w:color="auto"/>
                                <w:right w:val="none" w:sz="0" w:space="0" w:color="auto"/>
                              </w:divBdr>
                              <w:divsChild>
                                <w:div w:id="246037461">
                                  <w:marLeft w:val="240"/>
                                  <w:marRight w:val="0"/>
                                  <w:marTop w:val="0"/>
                                  <w:marBottom w:val="0"/>
                                  <w:divBdr>
                                    <w:top w:val="none" w:sz="0" w:space="0" w:color="auto"/>
                                    <w:left w:val="none" w:sz="0" w:space="0" w:color="auto"/>
                                    <w:bottom w:val="none" w:sz="0" w:space="0" w:color="auto"/>
                                    <w:right w:val="none" w:sz="0" w:space="0" w:color="auto"/>
                                  </w:divBdr>
                                </w:div>
                                <w:div w:id="514421490">
                                  <w:marLeft w:val="0"/>
                                  <w:marRight w:val="0"/>
                                  <w:marTop w:val="0"/>
                                  <w:marBottom w:val="0"/>
                                  <w:divBdr>
                                    <w:top w:val="none" w:sz="0" w:space="0" w:color="auto"/>
                                    <w:left w:val="none" w:sz="0" w:space="0" w:color="auto"/>
                                    <w:bottom w:val="none" w:sz="0" w:space="0" w:color="auto"/>
                                    <w:right w:val="none" w:sz="0" w:space="0" w:color="auto"/>
                                  </w:divBdr>
                                  <w:divsChild>
                                    <w:div w:id="114298676">
                                      <w:marLeft w:val="240"/>
                                      <w:marRight w:val="0"/>
                                      <w:marTop w:val="0"/>
                                      <w:marBottom w:val="0"/>
                                      <w:divBdr>
                                        <w:top w:val="none" w:sz="0" w:space="0" w:color="auto"/>
                                        <w:left w:val="none" w:sz="0" w:space="0" w:color="auto"/>
                                        <w:bottom w:val="none" w:sz="0" w:space="0" w:color="auto"/>
                                        <w:right w:val="none" w:sz="0" w:space="0" w:color="auto"/>
                                      </w:divBdr>
                                    </w:div>
                                    <w:div w:id="1034186486">
                                      <w:marLeft w:val="240"/>
                                      <w:marRight w:val="0"/>
                                      <w:marTop w:val="0"/>
                                      <w:marBottom w:val="0"/>
                                      <w:divBdr>
                                        <w:top w:val="none" w:sz="0" w:space="0" w:color="auto"/>
                                        <w:left w:val="none" w:sz="0" w:space="0" w:color="auto"/>
                                        <w:bottom w:val="none" w:sz="0" w:space="0" w:color="auto"/>
                                        <w:right w:val="none" w:sz="0" w:space="0" w:color="auto"/>
                                      </w:divBdr>
                                      <w:divsChild>
                                        <w:div w:id="1564484685">
                                          <w:marLeft w:val="240"/>
                                          <w:marRight w:val="0"/>
                                          <w:marTop w:val="0"/>
                                          <w:marBottom w:val="0"/>
                                          <w:divBdr>
                                            <w:top w:val="none" w:sz="0" w:space="0" w:color="auto"/>
                                            <w:left w:val="none" w:sz="0" w:space="0" w:color="auto"/>
                                            <w:bottom w:val="none" w:sz="0" w:space="0" w:color="auto"/>
                                            <w:right w:val="none" w:sz="0" w:space="0" w:color="auto"/>
                                          </w:divBdr>
                                        </w:div>
                                      </w:divsChild>
                                    </w:div>
                                    <w:div w:id="463423099">
                                      <w:marLeft w:val="240"/>
                                      <w:marRight w:val="0"/>
                                      <w:marTop w:val="0"/>
                                      <w:marBottom w:val="0"/>
                                      <w:divBdr>
                                        <w:top w:val="none" w:sz="0" w:space="0" w:color="auto"/>
                                        <w:left w:val="none" w:sz="0" w:space="0" w:color="auto"/>
                                        <w:bottom w:val="none" w:sz="0" w:space="0" w:color="auto"/>
                                        <w:right w:val="none" w:sz="0" w:space="0" w:color="auto"/>
                                      </w:divBdr>
                                      <w:divsChild>
                                        <w:div w:id="2052998299">
                                          <w:marLeft w:val="240"/>
                                          <w:marRight w:val="0"/>
                                          <w:marTop w:val="0"/>
                                          <w:marBottom w:val="0"/>
                                          <w:divBdr>
                                            <w:top w:val="none" w:sz="0" w:space="0" w:color="auto"/>
                                            <w:left w:val="none" w:sz="0" w:space="0" w:color="auto"/>
                                            <w:bottom w:val="none" w:sz="0" w:space="0" w:color="auto"/>
                                            <w:right w:val="none" w:sz="0" w:space="0" w:color="auto"/>
                                          </w:divBdr>
                                        </w:div>
                                      </w:divsChild>
                                    </w:div>
                                    <w:div w:id="1440221805">
                                      <w:marLeft w:val="240"/>
                                      <w:marRight w:val="0"/>
                                      <w:marTop w:val="0"/>
                                      <w:marBottom w:val="0"/>
                                      <w:divBdr>
                                        <w:top w:val="none" w:sz="0" w:space="0" w:color="auto"/>
                                        <w:left w:val="none" w:sz="0" w:space="0" w:color="auto"/>
                                        <w:bottom w:val="none" w:sz="0" w:space="0" w:color="auto"/>
                                        <w:right w:val="none" w:sz="0" w:space="0" w:color="auto"/>
                                      </w:divBdr>
                                      <w:divsChild>
                                        <w:div w:id="2134060074">
                                          <w:marLeft w:val="240"/>
                                          <w:marRight w:val="0"/>
                                          <w:marTop w:val="0"/>
                                          <w:marBottom w:val="0"/>
                                          <w:divBdr>
                                            <w:top w:val="none" w:sz="0" w:space="0" w:color="auto"/>
                                            <w:left w:val="none" w:sz="0" w:space="0" w:color="auto"/>
                                            <w:bottom w:val="none" w:sz="0" w:space="0" w:color="auto"/>
                                            <w:right w:val="none" w:sz="0" w:space="0" w:color="auto"/>
                                          </w:divBdr>
                                        </w:div>
                                      </w:divsChild>
                                    </w:div>
                                    <w:div w:id="684138261">
                                      <w:marLeft w:val="240"/>
                                      <w:marRight w:val="0"/>
                                      <w:marTop w:val="0"/>
                                      <w:marBottom w:val="0"/>
                                      <w:divBdr>
                                        <w:top w:val="none" w:sz="0" w:space="0" w:color="auto"/>
                                        <w:left w:val="none" w:sz="0" w:space="0" w:color="auto"/>
                                        <w:bottom w:val="none" w:sz="0" w:space="0" w:color="auto"/>
                                        <w:right w:val="none" w:sz="0" w:space="0" w:color="auto"/>
                                      </w:divBdr>
                                      <w:divsChild>
                                        <w:div w:id="60954587">
                                          <w:marLeft w:val="240"/>
                                          <w:marRight w:val="0"/>
                                          <w:marTop w:val="0"/>
                                          <w:marBottom w:val="0"/>
                                          <w:divBdr>
                                            <w:top w:val="none" w:sz="0" w:space="0" w:color="auto"/>
                                            <w:left w:val="none" w:sz="0" w:space="0" w:color="auto"/>
                                            <w:bottom w:val="none" w:sz="0" w:space="0" w:color="auto"/>
                                            <w:right w:val="none" w:sz="0" w:space="0" w:color="auto"/>
                                          </w:divBdr>
                                        </w:div>
                                      </w:divsChild>
                                    </w:div>
                                    <w:div w:id="115564188">
                                      <w:marLeft w:val="240"/>
                                      <w:marRight w:val="0"/>
                                      <w:marTop w:val="0"/>
                                      <w:marBottom w:val="0"/>
                                      <w:divBdr>
                                        <w:top w:val="none" w:sz="0" w:space="0" w:color="auto"/>
                                        <w:left w:val="none" w:sz="0" w:space="0" w:color="auto"/>
                                        <w:bottom w:val="none" w:sz="0" w:space="0" w:color="auto"/>
                                        <w:right w:val="none" w:sz="0" w:space="0" w:color="auto"/>
                                      </w:divBdr>
                                      <w:divsChild>
                                        <w:div w:id="720529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1338486">
                                  <w:marLeft w:val="0"/>
                                  <w:marRight w:val="0"/>
                                  <w:marTop w:val="0"/>
                                  <w:marBottom w:val="0"/>
                                  <w:divBdr>
                                    <w:top w:val="none" w:sz="0" w:space="0" w:color="auto"/>
                                    <w:left w:val="none" w:sz="0" w:space="0" w:color="auto"/>
                                    <w:bottom w:val="none" w:sz="0" w:space="0" w:color="auto"/>
                                    <w:right w:val="none" w:sz="0" w:space="0" w:color="auto"/>
                                  </w:divBdr>
                                  <w:divsChild>
                                    <w:div w:id="12537343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9286129">
                              <w:marLeft w:val="0"/>
                              <w:marRight w:val="0"/>
                              <w:marTop w:val="0"/>
                              <w:marBottom w:val="0"/>
                              <w:divBdr>
                                <w:top w:val="none" w:sz="0" w:space="0" w:color="auto"/>
                                <w:left w:val="none" w:sz="0" w:space="0" w:color="auto"/>
                                <w:bottom w:val="none" w:sz="0" w:space="0" w:color="auto"/>
                                <w:right w:val="none" w:sz="0" w:space="0" w:color="auto"/>
                              </w:divBdr>
                              <w:divsChild>
                                <w:div w:id="1299142257">
                                  <w:marLeft w:val="240"/>
                                  <w:marRight w:val="0"/>
                                  <w:marTop w:val="0"/>
                                  <w:marBottom w:val="0"/>
                                  <w:divBdr>
                                    <w:top w:val="none" w:sz="0" w:space="0" w:color="auto"/>
                                    <w:left w:val="none" w:sz="0" w:space="0" w:color="auto"/>
                                    <w:bottom w:val="none" w:sz="0" w:space="0" w:color="auto"/>
                                    <w:right w:val="none" w:sz="0" w:space="0" w:color="auto"/>
                                  </w:divBdr>
                                </w:div>
                                <w:div w:id="468137646">
                                  <w:marLeft w:val="0"/>
                                  <w:marRight w:val="0"/>
                                  <w:marTop w:val="0"/>
                                  <w:marBottom w:val="0"/>
                                  <w:divBdr>
                                    <w:top w:val="none" w:sz="0" w:space="0" w:color="auto"/>
                                    <w:left w:val="none" w:sz="0" w:space="0" w:color="auto"/>
                                    <w:bottom w:val="none" w:sz="0" w:space="0" w:color="auto"/>
                                    <w:right w:val="none" w:sz="0" w:space="0" w:color="auto"/>
                                  </w:divBdr>
                                  <w:divsChild>
                                    <w:div w:id="1233394670">
                                      <w:marLeft w:val="240"/>
                                      <w:marRight w:val="0"/>
                                      <w:marTop w:val="0"/>
                                      <w:marBottom w:val="0"/>
                                      <w:divBdr>
                                        <w:top w:val="none" w:sz="0" w:space="0" w:color="auto"/>
                                        <w:left w:val="none" w:sz="0" w:space="0" w:color="auto"/>
                                        <w:bottom w:val="none" w:sz="0" w:space="0" w:color="auto"/>
                                        <w:right w:val="none" w:sz="0" w:space="0" w:color="auto"/>
                                      </w:divBdr>
                                    </w:div>
                                    <w:div w:id="1144004859">
                                      <w:marLeft w:val="240"/>
                                      <w:marRight w:val="0"/>
                                      <w:marTop w:val="0"/>
                                      <w:marBottom w:val="0"/>
                                      <w:divBdr>
                                        <w:top w:val="none" w:sz="0" w:space="0" w:color="auto"/>
                                        <w:left w:val="none" w:sz="0" w:space="0" w:color="auto"/>
                                        <w:bottom w:val="none" w:sz="0" w:space="0" w:color="auto"/>
                                        <w:right w:val="none" w:sz="0" w:space="0" w:color="auto"/>
                                      </w:divBdr>
                                      <w:divsChild>
                                        <w:div w:id="81150922">
                                          <w:marLeft w:val="240"/>
                                          <w:marRight w:val="0"/>
                                          <w:marTop w:val="0"/>
                                          <w:marBottom w:val="0"/>
                                          <w:divBdr>
                                            <w:top w:val="none" w:sz="0" w:space="0" w:color="auto"/>
                                            <w:left w:val="none" w:sz="0" w:space="0" w:color="auto"/>
                                            <w:bottom w:val="none" w:sz="0" w:space="0" w:color="auto"/>
                                            <w:right w:val="none" w:sz="0" w:space="0" w:color="auto"/>
                                          </w:divBdr>
                                        </w:div>
                                      </w:divsChild>
                                    </w:div>
                                    <w:div w:id="2028407787">
                                      <w:marLeft w:val="240"/>
                                      <w:marRight w:val="0"/>
                                      <w:marTop w:val="0"/>
                                      <w:marBottom w:val="0"/>
                                      <w:divBdr>
                                        <w:top w:val="none" w:sz="0" w:space="0" w:color="auto"/>
                                        <w:left w:val="none" w:sz="0" w:space="0" w:color="auto"/>
                                        <w:bottom w:val="none" w:sz="0" w:space="0" w:color="auto"/>
                                        <w:right w:val="none" w:sz="0" w:space="0" w:color="auto"/>
                                      </w:divBdr>
                                      <w:divsChild>
                                        <w:div w:id="1095050462">
                                          <w:marLeft w:val="240"/>
                                          <w:marRight w:val="0"/>
                                          <w:marTop w:val="0"/>
                                          <w:marBottom w:val="0"/>
                                          <w:divBdr>
                                            <w:top w:val="none" w:sz="0" w:space="0" w:color="auto"/>
                                            <w:left w:val="none" w:sz="0" w:space="0" w:color="auto"/>
                                            <w:bottom w:val="none" w:sz="0" w:space="0" w:color="auto"/>
                                            <w:right w:val="none" w:sz="0" w:space="0" w:color="auto"/>
                                          </w:divBdr>
                                        </w:div>
                                      </w:divsChild>
                                    </w:div>
                                    <w:div w:id="1870028007">
                                      <w:marLeft w:val="240"/>
                                      <w:marRight w:val="0"/>
                                      <w:marTop w:val="0"/>
                                      <w:marBottom w:val="0"/>
                                      <w:divBdr>
                                        <w:top w:val="none" w:sz="0" w:space="0" w:color="auto"/>
                                        <w:left w:val="none" w:sz="0" w:space="0" w:color="auto"/>
                                        <w:bottom w:val="none" w:sz="0" w:space="0" w:color="auto"/>
                                        <w:right w:val="none" w:sz="0" w:space="0" w:color="auto"/>
                                      </w:divBdr>
                                      <w:divsChild>
                                        <w:div w:id="14045967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1887">
                          <w:marLeft w:val="0"/>
                          <w:marRight w:val="0"/>
                          <w:marTop w:val="0"/>
                          <w:marBottom w:val="0"/>
                          <w:divBdr>
                            <w:top w:val="none" w:sz="0" w:space="0" w:color="auto"/>
                            <w:left w:val="none" w:sz="0" w:space="0" w:color="auto"/>
                            <w:bottom w:val="none" w:sz="0" w:space="0" w:color="auto"/>
                            <w:right w:val="none" w:sz="0" w:space="0" w:color="auto"/>
                          </w:divBdr>
                          <w:divsChild>
                            <w:div w:id="127013561">
                              <w:marLeft w:val="1440"/>
                              <w:marRight w:val="0"/>
                              <w:marTop w:val="0"/>
                              <w:marBottom w:val="0"/>
                              <w:divBdr>
                                <w:top w:val="none" w:sz="0" w:space="0" w:color="auto"/>
                                <w:left w:val="none" w:sz="0" w:space="0" w:color="auto"/>
                                <w:bottom w:val="none" w:sz="0" w:space="0" w:color="auto"/>
                                <w:right w:val="none" w:sz="0" w:space="0" w:color="auto"/>
                              </w:divBdr>
                            </w:div>
                            <w:div w:id="811098155">
                              <w:marLeft w:val="0"/>
                              <w:marRight w:val="0"/>
                              <w:marTop w:val="0"/>
                              <w:marBottom w:val="0"/>
                              <w:divBdr>
                                <w:top w:val="none" w:sz="0" w:space="0" w:color="auto"/>
                                <w:left w:val="none" w:sz="0" w:space="0" w:color="auto"/>
                                <w:bottom w:val="none" w:sz="0" w:space="0" w:color="auto"/>
                                <w:right w:val="none" w:sz="0" w:space="0" w:color="auto"/>
                              </w:divBdr>
                              <w:divsChild>
                                <w:div w:id="952519907">
                                  <w:marLeft w:val="0"/>
                                  <w:marRight w:val="0"/>
                                  <w:marTop w:val="0"/>
                                  <w:marBottom w:val="0"/>
                                  <w:divBdr>
                                    <w:top w:val="none" w:sz="0" w:space="0" w:color="auto"/>
                                    <w:left w:val="none" w:sz="0" w:space="0" w:color="auto"/>
                                    <w:bottom w:val="none" w:sz="0" w:space="0" w:color="auto"/>
                                    <w:right w:val="none" w:sz="0" w:space="0" w:color="auto"/>
                                  </w:divBdr>
                                  <w:divsChild>
                                    <w:div w:id="1488785356">
                                      <w:marLeft w:val="240"/>
                                      <w:marRight w:val="0"/>
                                      <w:marTop w:val="0"/>
                                      <w:marBottom w:val="0"/>
                                      <w:divBdr>
                                        <w:top w:val="none" w:sz="0" w:space="0" w:color="auto"/>
                                        <w:left w:val="none" w:sz="0" w:space="0" w:color="auto"/>
                                        <w:bottom w:val="none" w:sz="0" w:space="0" w:color="auto"/>
                                        <w:right w:val="none" w:sz="0" w:space="0" w:color="auto"/>
                                      </w:divBdr>
                                    </w:div>
                                    <w:div w:id="733892641">
                                      <w:marLeft w:val="240"/>
                                      <w:marRight w:val="0"/>
                                      <w:marTop w:val="0"/>
                                      <w:marBottom w:val="0"/>
                                      <w:divBdr>
                                        <w:top w:val="none" w:sz="0" w:space="0" w:color="auto"/>
                                        <w:left w:val="none" w:sz="0" w:space="0" w:color="auto"/>
                                        <w:bottom w:val="none" w:sz="0" w:space="0" w:color="auto"/>
                                        <w:right w:val="none" w:sz="0" w:space="0" w:color="auto"/>
                                      </w:divBdr>
                                      <w:divsChild>
                                        <w:div w:id="170029418">
                                          <w:marLeft w:val="240"/>
                                          <w:marRight w:val="0"/>
                                          <w:marTop w:val="0"/>
                                          <w:marBottom w:val="0"/>
                                          <w:divBdr>
                                            <w:top w:val="none" w:sz="0" w:space="0" w:color="auto"/>
                                            <w:left w:val="none" w:sz="0" w:space="0" w:color="auto"/>
                                            <w:bottom w:val="none" w:sz="0" w:space="0" w:color="auto"/>
                                            <w:right w:val="none" w:sz="0" w:space="0" w:color="auto"/>
                                          </w:divBdr>
                                        </w:div>
                                      </w:divsChild>
                                    </w:div>
                                    <w:div w:id="806047938">
                                      <w:marLeft w:val="240"/>
                                      <w:marRight w:val="0"/>
                                      <w:marTop w:val="0"/>
                                      <w:marBottom w:val="0"/>
                                      <w:divBdr>
                                        <w:top w:val="none" w:sz="0" w:space="0" w:color="auto"/>
                                        <w:left w:val="none" w:sz="0" w:space="0" w:color="auto"/>
                                        <w:bottom w:val="none" w:sz="0" w:space="0" w:color="auto"/>
                                        <w:right w:val="none" w:sz="0" w:space="0" w:color="auto"/>
                                      </w:divBdr>
                                      <w:divsChild>
                                        <w:div w:id="7127288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526305">
                          <w:marLeft w:val="0"/>
                          <w:marRight w:val="0"/>
                          <w:marTop w:val="0"/>
                          <w:marBottom w:val="0"/>
                          <w:divBdr>
                            <w:top w:val="none" w:sz="0" w:space="0" w:color="auto"/>
                            <w:left w:val="none" w:sz="0" w:space="0" w:color="auto"/>
                            <w:bottom w:val="none" w:sz="0" w:space="0" w:color="auto"/>
                            <w:right w:val="none" w:sz="0" w:space="0" w:color="auto"/>
                          </w:divBdr>
                          <w:divsChild>
                            <w:div w:id="1509100541">
                              <w:marLeft w:val="1440"/>
                              <w:marRight w:val="0"/>
                              <w:marTop w:val="0"/>
                              <w:marBottom w:val="0"/>
                              <w:divBdr>
                                <w:top w:val="none" w:sz="0" w:space="0" w:color="auto"/>
                                <w:left w:val="none" w:sz="0" w:space="0" w:color="auto"/>
                                <w:bottom w:val="none" w:sz="0" w:space="0" w:color="auto"/>
                                <w:right w:val="none" w:sz="0" w:space="0" w:color="auto"/>
                              </w:divBdr>
                            </w:div>
                            <w:div w:id="1897934089">
                              <w:marLeft w:val="0"/>
                              <w:marRight w:val="0"/>
                              <w:marTop w:val="0"/>
                              <w:marBottom w:val="0"/>
                              <w:divBdr>
                                <w:top w:val="none" w:sz="0" w:space="0" w:color="auto"/>
                                <w:left w:val="none" w:sz="0" w:space="0" w:color="auto"/>
                                <w:bottom w:val="none" w:sz="0" w:space="0" w:color="auto"/>
                                <w:right w:val="none" w:sz="0" w:space="0" w:color="auto"/>
                              </w:divBdr>
                              <w:divsChild>
                                <w:div w:id="1145049502">
                                  <w:marLeft w:val="0"/>
                                  <w:marRight w:val="0"/>
                                  <w:marTop w:val="0"/>
                                  <w:marBottom w:val="0"/>
                                  <w:divBdr>
                                    <w:top w:val="none" w:sz="0" w:space="0" w:color="auto"/>
                                    <w:left w:val="none" w:sz="0" w:space="0" w:color="auto"/>
                                    <w:bottom w:val="none" w:sz="0" w:space="0" w:color="auto"/>
                                    <w:right w:val="none" w:sz="0" w:space="0" w:color="auto"/>
                                  </w:divBdr>
                                  <w:divsChild>
                                    <w:div w:id="2060590283">
                                      <w:marLeft w:val="240"/>
                                      <w:marRight w:val="0"/>
                                      <w:marTop w:val="0"/>
                                      <w:marBottom w:val="0"/>
                                      <w:divBdr>
                                        <w:top w:val="none" w:sz="0" w:space="0" w:color="auto"/>
                                        <w:left w:val="none" w:sz="0" w:space="0" w:color="auto"/>
                                        <w:bottom w:val="none" w:sz="0" w:space="0" w:color="auto"/>
                                        <w:right w:val="none" w:sz="0" w:space="0" w:color="auto"/>
                                      </w:divBdr>
                                    </w:div>
                                    <w:div w:id="417681034">
                                      <w:marLeft w:val="240"/>
                                      <w:marRight w:val="0"/>
                                      <w:marTop w:val="0"/>
                                      <w:marBottom w:val="0"/>
                                      <w:divBdr>
                                        <w:top w:val="none" w:sz="0" w:space="0" w:color="auto"/>
                                        <w:left w:val="none" w:sz="0" w:space="0" w:color="auto"/>
                                        <w:bottom w:val="none" w:sz="0" w:space="0" w:color="auto"/>
                                        <w:right w:val="none" w:sz="0" w:space="0" w:color="auto"/>
                                      </w:divBdr>
                                      <w:divsChild>
                                        <w:div w:id="576790464">
                                          <w:marLeft w:val="240"/>
                                          <w:marRight w:val="0"/>
                                          <w:marTop w:val="0"/>
                                          <w:marBottom w:val="0"/>
                                          <w:divBdr>
                                            <w:top w:val="none" w:sz="0" w:space="0" w:color="auto"/>
                                            <w:left w:val="none" w:sz="0" w:space="0" w:color="auto"/>
                                            <w:bottom w:val="none" w:sz="0" w:space="0" w:color="auto"/>
                                            <w:right w:val="none" w:sz="0" w:space="0" w:color="auto"/>
                                          </w:divBdr>
                                        </w:div>
                                      </w:divsChild>
                                    </w:div>
                                    <w:div w:id="527255627">
                                      <w:marLeft w:val="240"/>
                                      <w:marRight w:val="0"/>
                                      <w:marTop w:val="0"/>
                                      <w:marBottom w:val="0"/>
                                      <w:divBdr>
                                        <w:top w:val="none" w:sz="0" w:space="0" w:color="auto"/>
                                        <w:left w:val="none" w:sz="0" w:space="0" w:color="auto"/>
                                        <w:bottom w:val="none" w:sz="0" w:space="0" w:color="auto"/>
                                        <w:right w:val="none" w:sz="0" w:space="0" w:color="auto"/>
                                      </w:divBdr>
                                      <w:divsChild>
                                        <w:div w:id="322899379">
                                          <w:marLeft w:val="240"/>
                                          <w:marRight w:val="0"/>
                                          <w:marTop w:val="0"/>
                                          <w:marBottom w:val="0"/>
                                          <w:divBdr>
                                            <w:top w:val="none" w:sz="0" w:space="0" w:color="auto"/>
                                            <w:left w:val="none" w:sz="0" w:space="0" w:color="auto"/>
                                            <w:bottom w:val="none" w:sz="0" w:space="0" w:color="auto"/>
                                            <w:right w:val="none" w:sz="0" w:space="0" w:color="auto"/>
                                          </w:divBdr>
                                        </w:div>
                                      </w:divsChild>
                                    </w:div>
                                    <w:div w:id="308246705">
                                      <w:marLeft w:val="240"/>
                                      <w:marRight w:val="0"/>
                                      <w:marTop w:val="0"/>
                                      <w:marBottom w:val="0"/>
                                      <w:divBdr>
                                        <w:top w:val="none" w:sz="0" w:space="0" w:color="auto"/>
                                        <w:left w:val="none" w:sz="0" w:space="0" w:color="auto"/>
                                        <w:bottom w:val="none" w:sz="0" w:space="0" w:color="auto"/>
                                        <w:right w:val="none" w:sz="0" w:space="0" w:color="auto"/>
                                      </w:divBdr>
                                      <w:divsChild>
                                        <w:div w:id="2681202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854608">
                          <w:marLeft w:val="0"/>
                          <w:marRight w:val="0"/>
                          <w:marTop w:val="0"/>
                          <w:marBottom w:val="0"/>
                          <w:divBdr>
                            <w:top w:val="none" w:sz="0" w:space="0" w:color="auto"/>
                            <w:left w:val="none" w:sz="0" w:space="0" w:color="auto"/>
                            <w:bottom w:val="none" w:sz="0" w:space="0" w:color="auto"/>
                            <w:right w:val="none" w:sz="0" w:space="0" w:color="auto"/>
                          </w:divBdr>
                          <w:divsChild>
                            <w:div w:id="1127743702">
                              <w:marLeft w:val="1440"/>
                              <w:marRight w:val="0"/>
                              <w:marTop w:val="0"/>
                              <w:marBottom w:val="0"/>
                              <w:divBdr>
                                <w:top w:val="none" w:sz="0" w:space="0" w:color="auto"/>
                                <w:left w:val="none" w:sz="0" w:space="0" w:color="auto"/>
                                <w:bottom w:val="none" w:sz="0" w:space="0" w:color="auto"/>
                                <w:right w:val="none" w:sz="0" w:space="0" w:color="auto"/>
                              </w:divBdr>
                            </w:div>
                            <w:div w:id="192966108">
                              <w:marLeft w:val="0"/>
                              <w:marRight w:val="0"/>
                              <w:marTop w:val="0"/>
                              <w:marBottom w:val="0"/>
                              <w:divBdr>
                                <w:top w:val="none" w:sz="0" w:space="0" w:color="auto"/>
                                <w:left w:val="none" w:sz="0" w:space="0" w:color="auto"/>
                                <w:bottom w:val="none" w:sz="0" w:space="0" w:color="auto"/>
                                <w:right w:val="none" w:sz="0" w:space="0" w:color="auto"/>
                              </w:divBdr>
                              <w:divsChild>
                                <w:div w:id="747922192">
                                  <w:marLeft w:val="0"/>
                                  <w:marRight w:val="0"/>
                                  <w:marTop w:val="0"/>
                                  <w:marBottom w:val="0"/>
                                  <w:divBdr>
                                    <w:top w:val="none" w:sz="0" w:space="0" w:color="auto"/>
                                    <w:left w:val="none" w:sz="0" w:space="0" w:color="auto"/>
                                    <w:bottom w:val="none" w:sz="0" w:space="0" w:color="auto"/>
                                    <w:right w:val="none" w:sz="0" w:space="0" w:color="auto"/>
                                  </w:divBdr>
                                  <w:divsChild>
                                    <w:div w:id="581336041">
                                      <w:marLeft w:val="240"/>
                                      <w:marRight w:val="0"/>
                                      <w:marTop w:val="0"/>
                                      <w:marBottom w:val="0"/>
                                      <w:divBdr>
                                        <w:top w:val="none" w:sz="0" w:space="0" w:color="auto"/>
                                        <w:left w:val="none" w:sz="0" w:space="0" w:color="auto"/>
                                        <w:bottom w:val="none" w:sz="0" w:space="0" w:color="auto"/>
                                        <w:right w:val="none" w:sz="0" w:space="0" w:color="auto"/>
                                      </w:divBdr>
                                    </w:div>
                                    <w:div w:id="845091858">
                                      <w:marLeft w:val="240"/>
                                      <w:marRight w:val="0"/>
                                      <w:marTop w:val="0"/>
                                      <w:marBottom w:val="0"/>
                                      <w:divBdr>
                                        <w:top w:val="none" w:sz="0" w:space="0" w:color="auto"/>
                                        <w:left w:val="none" w:sz="0" w:space="0" w:color="auto"/>
                                        <w:bottom w:val="none" w:sz="0" w:space="0" w:color="auto"/>
                                        <w:right w:val="none" w:sz="0" w:space="0" w:color="auto"/>
                                      </w:divBdr>
                                      <w:divsChild>
                                        <w:div w:id="1069426065">
                                          <w:marLeft w:val="240"/>
                                          <w:marRight w:val="0"/>
                                          <w:marTop w:val="0"/>
                                          <w:marBottom w:val="0"/>
                                          <w:divBdr>
                                            <w:top w:val="none" w:sz="0" w:space="0" w:color="auto"/>
                                            <w:left w:val="none" w:sz="0" w:space="0" w:color="auto"/>
                                            <w:bottom w:val="none" w:sz="0" w:space="0" w:color="auto"/>
                                            <w:right w:val="none" w:sz="0" w:space="0" w:color="auto"/>
                                          </w:divBdr>
                                        </w:div>
                                      </w:divsChild>
                                    </w:div>
                                    <w:div w:id="802885879">
                                      <w:marLeft w:val="240"/>
                                      <w:marRight w:val="0"/>
                                      <w:marTop w:val="0"/>
                                      <w:marBottom w:val="0"/>
                                      <w:divBdr>
                                        <w:top w:val="none" w:sz="0" w:space="0" w:color="auto"/>
                                        <w:left w:val="none" w:sz="0" w:space="0" w:color="auto"/>
                                        <w:bottom w:val="none" w:sz="0" w:space="0" w:color="auto"/>
                                        <w:right w:val="none" w:sz="0" w:space="0" w:color="auto"/>
                                      </w:divBdr>
                                      <w:divsChild>
                                        <w:div w:id="2002852310">
                                          <w:marLeft w:val="240"/>
                                          <w:marRight w:val="0"/>
                                          <w:marTop w:val="0"/>
                                          <w:marBottom w:val="0"/>
                                          <w:divBdr>
                                            <w:top w:val="none" w:sz="0" w:space="0" w:color="auto"/>
                                            <w:left w:val="none" w:sz="0" w:space="0" w:color="auto"/>
                                            <w:bottom w:val="none" w:sz="0" w:space="0" w:color="auto"/>
                                            <w:right w:val="none" w:sz="0" w:space="0" w:color="auto"/>
                                          </w:divBdr>
                                        </w:div>
                                      </w:divsChild>
                                    </w:div>
                                    <w:div w:id="680738701">
                                      <w:marLeft w:val="240"/>
                                      <w:marRight w:val="0"/>
                                      <w:marTop w:val="0"/>
                                      <w:marBottom w:val="0"/>
                                      <w:divBdr>
                                        <w:top w:val="none" w:sz="0" w:space="0" w:color="auto"/>
                                        <w:left w:val="none" w:sz="0" w:space="0" w:color="auto"/>
                                        <w:bottom w:val="none" w:sz="0" w:space="0" w:color="auto"/>
                                        <w:right w:val="none" w:sz="0" w:space="0" w:color="auto"/>
                                      </w:divBdr>
                                      <w:divsChild>
                                        <w:div w:id="14418789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317693">
                          <w:marLeft w:val="0"/>
                          <w:marRight w:val="0"/>
                          <w:marTop w:val="0"/>
                          <w:marBottom w:val="0"/>
                          <w:divBdr>
                            <w:top w:val="none" w:sz="0" w:space="0" w:color="auto"/>
                            <w:left w:val="none" w:sz="0" w:space="0" w:color="auto"/>
                            <w:bottom w:val="none" w:sz="0" w:space="0" w:color="auto"/>
                            <w:right w:val="none" w:sz="0" w:space="0" w:color="auto"/>
                          </w:divBdr>
                          <w:divsChild>
                            <w:div w:id="117728001">
                              <w:marLeft w:val="1440"/>
                              <w:marRight w:val="0"/>
                              <w:marTop w:val="0"/>
                              <w:marBottom w:val="0"/>
                              <w:divBdr>
                                <w:top w:val="none" w:sz="0" w:space="0" w:color="auto"/>
                                <w:left w:val="none" w:sz="0" w:space="0" w:color="auto"/>
                                <w:bottom w:val="none" w:sz="0" w:space="0" w:color="auto"/>
                                <w:right w:val="none" w:sz="0" w:space="0" w:color="auto"/>
                              </w:divBdr>
                            </w:div>
                            <w:div w:id="1476530554">
                              <w:marLeft w:val="0"/>
                              <w:marRight w:val="0"/>
                              <w:marTop w:val="0"/>
                              <w:marBottom w:val="0"/>
                              <w:divBdr>
                                <w:top w:val="none" w:sz="0" w:space="0" w:color="auto"/>
                                <w:left w:val="none" w:sz="0" w:space="0" w:color="auto"/>
                                <w:bottom w:val="none" w:sz="0" w:space="0" w:color="auto"/>
                                <w:right w:val="none" w:sz="0" w:space="0" w:color="auto"/>
                              </w:divBdr>
                              <w:divsChild>
                                <w:div w:id="1224634603">
                                  <w:marLeft w:val="240"/>
                                  <w:marRight w:val="0"/>
                                  <w:marTop w:val="0"/>
                                  <w:marBottom w:val="0"/>
                                  <w:divBdr>
                                    <w:top w:val="none" w:sz="0" w:space="0" w:color="auto"/>
                                    <w:left w:val="none" w:sz="0" w:space="0" w:color="auto"/>
                                    <w:bottom w:val="none" w:sz="0" w:space="0" w:color="auto"/>
                                    <w:right w:val="none" w:sz="0" w:space="0" w:color="auto"/>
                                  </w:divBdr>
                                </w:div>
                                <w:div w:id="865212640">
                                  <w:marLeft w:val="0"/>
                                  <w:marRight w:val="0"/>
                                  <w:marTop w:val="0"/>
                                  <w:marBottom w:val="0"/>
                                  <w:divBdr>
                                    <w:top w:val="none" w:sz="0" w:space="0" w:color="auto"/>
                                    <w:left w:val="none" w:sz="0" w:space="0" w:color="auto"/>
                                    <w:bottom w:val="none" w:sz="0" w:space="0" w:color="auto"/>
                                    <w:right w:val="none" w:sz="0" w:space="0" w:color="auto"/>
                                  </w:divBdr>
                                  <w:divsChild>
                                    <w:div w:id="383144760">
                                      <w:marLeft w:val="240"/>
                                      <w:marRight w:val="0"/>
                                      <w:marTop w:val="0"/>
                                      <w:marBottom w:val="0"/>
                                      <w:divBdr>
                                        <w:top w:val="none" w:sz="0" w:space="0" w:color="auto"/>
                                        <w:left w:val="none" w:sz="0" w:space="0" w:color="auto"/>
                                        <w:bottom w:val="none" w:sz="0" w:space="0" w:color="auto"/>
                                        <w:right w:val="none" w:sz="0" w:space="0" w:color="auto"/>
                                      </w:divBdr>
                                    </w:div>
                                    <w:div w:id="1203440742">
                                      <w:marLeft w:val="240"/>
                                      <w:marRight w:val="0"/>
                                      <w:marTop w:val="0"/>
                                      <w:marBottom w:val="0"/>
                                      <w:divBdr>
                                        <w:top w:val="none" w:sz="0" w:space="0" w:color="auto"/>
                                        <w:left w:val="none" w:sz="0" w:space="0" w:color="auto"/>
                                        <w:bottom w:val="none" w:sz="0" w:space="0" w:color="auto"/>
                                        <w:right w:val="none" w:sz="0" w:space="0" w:color="auto"/>
                                      </w:divBdr>
                                      <w:divsChild>
                                        <w:div w:id="559288076">
                                          <w:marLeft w:val="240"/>
                                          <w:marRight w:val="0"/>
                                          <w:marTop w:val="0"/>
                                          <w:marBottom w:val="0"/>
                                          <w:divBdr>
                                            <w:top w:val="none" w:sz="0" w:space="0" w:color="auto"/>
                                            <w:left w:val="none" w:sz="0" w:space="0" w:color="auto"/>
                                            <w:bottom w:val="none" w:sz="0" w:space="0" w:color="auto"/>
                                            <w:right w:val="none" w:sz="0" w:space="0" w:color="auto"/>
                                          </w:divBdr>
                                        </w:div>
                                      </w:divsChild>
                                    </w:div>
                                    <w:div w:id="1368216441">
                                      <w:marLeft w:val="240"/>
                                      <w:marRight w:val="0"/>
                                      <w:marTop w:val="0"/>
                                      <w:marBottom w:val="0"/>
                                      <w:divBdr>
                                        <w:top w:val="none" w:sz="0" w:space="0" w:color="auto"/>
                                        <w:left w:val="none" w:sz="0" w:space="0" w:color="auto"/>
                                        <w:bottom w:val="none" w:sz="0" w:space="0" w:color="auto"/>
                                        <w:right w:val="none" w:sz="0" w:space="0" w:color="auto"/>
                                      </w:divBdr>
                                      <w:divsChild>
                                        <w:div w:id="585848643">
                                          <w:marLeft w:val="240"/>
                                          <w:marRight w:val="0"/>
                                          <w:marTop w:val="0"/>
                                          <w:marBottom w:val="0"/>
                                          <w:divBdr>
                                            <w:top w:val="none" w:sz="0" w:space="0" w:color="auto"/>
                                            <w:left w:val="none" w:sz="0" w:space="0" w:color="auto"/>
                                            <w:bottom w:val="none" w:sz="0" w:space="0" w:color="auto"/>
                                            <w:right w:val="none" w:sz="0" w:space="0" w:color="auto"/>
                                          </w:divBdr>
                                        </w:div>
                                      </w:divsChild>
                                    </w:div>
                                    <w:div w:id="395208457">
                                      <w:marLeft w:val="240"/>
                                      <w:marRight w:val="0"/>
                                      <w:marTop w:val="0"/>
                                      <w:marBottom w:val="0"/>
                                      <w:divBdr>
                                        <w:top w:val="none" w:sz="0" w:space="0" w:color="auto"/>
                                        <w:left w:val="none" w:sz="0" w:space="0" w:color="auto"/>
                                        <w:bottom w:val="none" w:sz="0" w:space="0" w:color="auto"/>
                                        <w:right w:val="none" w:sz="0" w:space="0" w:color="auto"/>
                                      </w:divBdr>
                                      <w:divsChild>
                                        <w:div w:id="1865629674">
                                          <w:marLeft w:val="240"/>
                                          <w:marRight w:val="0"/>
                                          <w:marTop w:val="0"/>
                                          <w:marBottom w:val="0"/>
                                          <w:divBdr>
                                            <w:top w:val="none" w:sz="0" w:space="0" w:color="auto"/>
                                            <w:left w:val="none" w:sz="0" w:space="0" w:color="auto"/>
                                            <w:bottom w:val="none" w:sz="0" w:space="0" w:color="auto"/>
                                            <w:right w:val="none" w:sz="0" w:space="0" w:color="auto"/>
                                          </w:divBdr>
                                        </w:div>
                                      </w:divsChild>
                                    </w:div>
                                    <w:div w:id="564296484">
                                      <w:marLeft w:val="240"/>
                                      <w:marRight w:val="0"/>
                                      <w:marTop w:val="0"/>
                                      <w:marBottom w:val="0"/>
                                      <w:divBdr>
                                        <w:top w:val="none" w:sz="0" w:space="0" w:color="auto"/>
                                        <w:left w:val="none" w:sz="0" w:space="0" w:color="auto"/>
                                        <w:bottom w:val="none" w:sz="0" w:space="0" w:color="auto"/>
                                        <w:right w:val="none" w:sz="0" w:space="0" w:color="auto"/>
                                      </w:divBdr>
                                      <w:divsChild>
                                        <w:div w:id="15737375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94838">
                              <w:marLeft w:val="0"/>
                              <w:marRight w:val="0"/>
                              <w:marTop w:val="0"/>
                              <w:marBottom w:val="0"/>
                              <w:divBdr>
                                <w:top w:val="none" w:sz="0" w:space="0" w:color="auto"/>
                                <w:left w:val="none" w:sz="0" w:space="0" w:color="auto"/>
                                <w:bottom w:val="none" w:sz="0" w:space="0" w:color="auto"/>
                                <w:right w:val="none" w:sz="0" w:space="0" w:color="auto"/>
                              </w:divBdr>
                              <w:divsChild>
                                <w:div w:id="236672227">
                                  <w:marLeft w:val="240"/>
                                  <w:marRight w:val="0"/>
                                  <w:marTop w:val="0"/>
                                  <w:marBottom w:val="0"/>
                                  <w:divBdr>
                                    <w:top w:val="none" w:sz="0" w:space="0" w:color="auto"/>
                                    <w:left w:val="none" w:sz="0" w:space="0" w:color="auto"/>
                                    <w:bottom w:val="none" w:sz="0" w:space="0" w:color="auto"/>
                                    <w:right w:val="none" w:sz="0" w:space="0" w:color="auto"/>
                                  </w:divBdr>
                                </w:div>
                                <w:div w:id="463036994">
                                  <w:marLeft w:val="0"/>
                                  <w:marRight w:val="0"/>
                                  <w:marTop w:val="0"/>
                                  <w:marBottom w:val="0"/>
                                  <w:divBdr>
                                    <w:top w:val="none" w:sz="0" w:space="0" w:color="auto"/>
                                    <w:left w:val="none" w:sz="0" w:space="0" w:color="auto"/>
                                    <w:bottom w:val="none" w:sz="0" w:space="0" w:color="auto"/>
                                    <w:right w:val="none" w:sz="0" w:space="0" w:color="auto"/>
                                  </w:divBdr>
                                  <w:divsChild>
                                    <w:div w:id="585649706">
                                      <w:marLeft w:val="240"/>
                                      <w:marRight w:val="0"/>
                                      <w:marTop w:val="0"/>
                                      <w:marBottom w:val="0"/>
                                      <w:divBdr>
                                        <w:top w:val="none" w:sz="0" w:space="0" w:color="auto"/>
                                        <w:left w:val="none" w:sz="0" w:space="0" w:color="auto"/>
                                        <w:bottom w:val="none" w:sz="0" w:space="0" w:color="auto"/>
                                        <w:right w:val="none" w:sz="0" w:space="0" w:color="auto"/>
                                      </w:divBdr>
                                    </w:div>
                                    <w:div w:id="731346666">
                                      <w:marLeft w:val="240"/>
                                      <w:marRight w:val="0"/>
                                      <w:marTop w:val="0"/>
                                      <w:marBottom w:val="0"/>
                                      <w:divBdr>
                                        <w:top w:val="none" w:sz="0" w:space="0" w:color="auto"/>
                                        <w:left w:val="none" w:sz="0" w:space="0" w:color="auto"/>
                                        <w:bottom w:val="none" w:sz="0" w:space="0" w:color="auto"/>
                                        <w:right w:val="none" w:sz="0" w:space="0" w:color="auto"/>
                                      </w:divBdr>
                                      <w:divsChild>
                                        <w:div w:id="1047725177">
                                          <w:marLeft w:val="240"/>
                                          <w:marRight w:val="0"/>
                                          <w:marTop w:val="0"/>
                                          <w:marBottom w:val="0"/>
                                          <w:divBdr>
                                            <w:top w:val="none" w:sz="0" w:space="0" w:color="auto"/>
                                            <w:left w:val="none" w:sz="0" w:space="0" w:color="auto"/>
                                            <w:bottom w:val="none" w:sz="0" w:space="0" w:color="auto"/>
                                            <w:right w:val="none" w:sz="0" w:space="0" w:color="auto"/>
                                          </w:divBdr>
                                        </w:div>
                                      </w:divsChild>
                                    </w:div>
                                    <w:div w:id="109863846">
                                      <w:marLeft w:val="240"/>
                                      <w:marRight w:val="0"/>
                                      <w:marTop w:val="0"/>
                                      <w:marBottom w:val="0"/>
                                      <w:divBdr>
                                        <w:top w:val="none" w:sz="0" w:space="0" w:color="auto"/>
                                        <w:left w:val="none" w:sz="0" w:space="0" w:color="auto"/>
                                        <w:bottom w:val="none" w:sz="0" w:space="0" w:color="auto"/>
                                        <w:right w:val="none" w:sz="0" w:space="0" w:color="auto"/>
                                      </w:divBdr>
                                      <w:divsChild>
                                        <w:div w:id="125851664">
                                          <w:marLeft w:val="240"/>
                                          <w:marRight w:val="0"/>
                                          <w:marTop w:val="0"/>
                                          <w:marBottom w:val="0"/>
                                          <w:divBdr>
                                            <w:top w:val="none" w:sz="0" w:space="0" w:color="auto"/>
                                            <w:left w:val="none" w:sz="0" w:space="0" w:color="auto"/>
                                            <w:bottom w:val="none" w:sz="0" w:space="0" w:color="auto"/>
                                            <w:right w:val="none" w:sz="0" w:space="0" w:color="auto"/>
                                          </w:divBdr>
                                        </w:div>
                                      </w:divsChild>
                                    </w:div>
                                    <w:div w:id="1329135619">
                                      <w:marLeft w:val="240"/>
                                      <w:marRight w:val="0"/>
                                      <w:marTop w:val="0"/>
                                      <w:marBottom w:val="0"/>
                                      <w:divBdr>
                                        <w:top w:val="none" w:sz="0" w:space="0" w:color="auto"/>
                                        <w:left w:val="none" w:sz="0" w:space="0" w:color="auto"/>
                                        <w:bottom w:val="none" w:sz="0" w:space="0" w:color="auto"/>
                                        <w:right w:val="none" w:sz="0" w:space="0" w:color="auto"/>
                                      </w:divBdr>
                                      <w:divsChild>
                                        <w:div w:id="2013952864">
                                          <w:marLeft w:val="240"/>
                                          <w:marRight w:val="0"/>
                                          <w:marTop w:val="0"/>
                                          <w:marBottom w:val="0"/>
                                          <w:divBdr>
                                            <w:top w:val="none" w:sz="0" w:space="0" w:color="auto"/>
                                            <w:left w:val="none" w:sz="0" w:space="0" w:color="auto"/>
                                            <w:bottom w:val="none" w:sz="0" w:space="0" w:color="auto"/>
                                            <w:right w:val="none" w:sz="0" w:space="0" w:color="auto"/>
                                          </w:divBdr>
                                        </w:div>
                                      </w:divsChild>
                                    </w:div>
                                    <w:div w:id="778254908">
                                      <w:marLeft w:val="240"/>
                                      <w:marRight w:val="0"/>
                                      <w:marTop w:val="0"/>
                                      <w:marBottom w:val="0"/>
                                      <w:divBdr>
                                        <w:top w:val="none" w:sz="0" w:space="0" w:color="auto"/>
                                        <w:left w:val="none" w:sz="0" w:space="0" w:color="auto"/>
                                        <w:bottom w:val="none" w:sz="0" w:space="0" w:color="auto"/>
                                        <w:right w:val="none" w:sz="0" w:space="0" w:color="auto"/>
                                      </w:divBdr>
                                      <w:divsChild>
                                        <w:div w:id="18107849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85399">
                              <w:marLeft w:val="0"/>
                              <w:marRight w:val="0"/>
                              <w:marTop w:val="0"/>
                              <w:marBottom w:val="0"/>
                              <w:divBdr>
                                <w:top w:val="none" w:sz="0" w:space="0" w:color="auto"/>
                                <w:left w:val="none" w:sz="0" w:space="0" w:color="auto"/>
                                <w:bottom w:val="none" w:sz="0" w:space="0" w:color="auto"/>
                                <w:right w:val="none" w:sz="0" w:space="0" w:color="auto"/>
                              </w:divBdr>
                              <w:divsChild>
                                <w:div w:id="965699985">
                                  <w:marLeft w:val="240"/>
                                  <w:marRight w:val="0"/>
                                  <w:marTop w:val="0"/>
                                  <w:marBottom w:val="0"/>
                                  <w:divBdr>
                                    <w:top w:val="none" w:sz="0" w:space="0" w:color="auto"/>
                                    <w:left w:val="none" w:sz="0" w:space="0" w:color="auto"/>
                                    <w:bottom w:val="none" w:sz="0" w:space="0" w:color="auto"/>
                                    <w:right w:val="none" w:sz="0" w:space="0" w:color="auto"/>
                                  </w:divBdr>
                                </w:div>
                                <w:div w:id="312148853">
                                  <w:marLeft w:val="0"/>
                                  <w:marRight w:val="0"/>
                                  <w:marTop w:val="0"/>
                                  <w:marBottom w:val="0"/>
                                  <w:divBdr>
                                    <w:top w:val="none" w:sz="0" w:space="0" w:color="auto"/>
                                    <w:left w:val="none" w:sz="0" w:space="0" w:color="auto"/>
                                    <w:bottom w:val="none" w:sz="0" w:space="0" w:color="auto"/>
                                    <w:right w:val="none" w:sz="0" w:space="0" w:color="auto"/>
                                  </w:divBdr>
                                  <w:divsChild>
                                    <w:div w:id="113864339">
                                      <w:marLeft w:val="240"/>
                                      <w:marRight w:val="0"/>
                                      <w:marTop w:val="0"/>
                                      <w:marBottom w:val="0"/>
                                      <w:divBdr>
                                        <w:top w:val="none" w:sz="0" w:space="0" w:color="auto"/>
                                        <w:left w:val="none" w:sz="0" w:space="0" w:color="auto"/>
                                        <w:bottom w:val="none" w:sz="0" w:space="0" w:color="auto"/>
                                        <w:right w:val="none" w:sz="0" w:space="0" w:color="auto"/>
                                      </w:divBdr>
                                    </w:div>
                                    <w:div w:id="2061132198">
                                      <w:marLeft w:val="240"/>
                                      <w:marRight w:val="0"/>
                                      <w:marTop w:val="0"/>
                                      <w:marBottom w:val="0"/>
                                      <w:divBdr>
                                        <w:top w:val="none" w:sz="0" w:space="0" w:color="auto"/>
                                        <w:left w:val="none" w:sz="0" w:space="0" w:color="auto"/>
                                        <w:bottom w:val="none" w:sz="0" w:space="0" w:color="auto"/>
                                        <w:right w:val="none" w:sz="0" w:space="0" w:color="auto"/>
                                      </w:divBdr>
                                      <w:divsChild>
                                        <w:div w:id="682246722">
                                          <w:marLeft w:val="240"/>
                                          <w:marRight w:val="0"/>
                                          <w:marTop w:val="0"/>
                                          <w:marBottom w:val="0"/>
                                          <w:divBdr>
                                            <w:top w:val="none" w:sz="0" w:space="0" w:color="auto"/>
                                            <w:left w:val="none" w:sz="0" w:space="0" w:color="auto"/>
                                            <w:bottom w:val="none" w:sz="0" w:space="0" w:color="auto"/>
                                            <w:right w:val="none" w:sz="0" w:space="0" w:color="auto"/>
                                          </w:divBdr>
                                        </w:div>
                                      </w:divsChild>
                                    </w:div>
                                    <w:div w:id="36323010">
                                      <w:marLeft w:val="240"/>
                                      <w:marRight w:val="0"/>
                                      <w:marTop w:val="0"/>
                                      <w:marBottom w:val="0"/>
                                      <w:divBdr>
                                        <w:top w:val="none" w:sz="0" w:space="0" w:color="auto"/>
                                        <w:left w:val="none" w:sz="0" w:space="0" w:color="auto"/>
                                        <w:bottom w:val="none" w:sz="0" w:space="0" w:color="auto"/>
                                        <w:right w:val="none" w:sz="0" w:space="0" w:color="auto"/>
                                      </w:divBdr>
                                      <w:divsChild>
                                        <w:div w:id="1200048013">
                                          <w:marLeft w:val="240"/>
                                          <w:marRight w:val="0"/>
                                          <w:marTop w:val="0"/>
                                          <w:marBottom w:val="0"/>
                                          <w:divBdr>
                                            <w:top w:val="none" w:sz="0" w:space="0" w:color="auto"/>
                                            <w:left w:val="none" w:sz="0" w:space="0" w:color="auto"/>
                                            <w:bottom w:val="none" w:sz="0" w:space="0" w:color="auto"/>
                                            <w:right w:val="none" w:sz="0" w:space="0" w:color="auto"/>
                                          </w:divBdr>
                                        </w:div>
                                      </w:divsChild>
                                    </w:div>
                                    <w:div w:id="1876506712">
                                      <w:marLeft w:val="240"/>
                                      <w:marRight w:val="0"/>
                                      <w:marTop w:val="0"/>
                                      <w:marBottom w:val="0"/>
                                      <w:divBdr>
                                        <w:top w:val="none" w:sz="0" w:space="0" w:color="auto"/>
                                        <w:left w:val="none" w:sz="0" w:space="0" w:color="auto"/>
                                        <w:bottom w:val="none" w:sz="0" w:space="0" w:color="auto"/>
                                        <w:right w:val="none" w:sz="0" w:space="0" w:color="auto"/>
                                      </w:divBdr>
                                      <w:divsChild>
                                        <w:div w:id="1086343046">
                                          <w:marLeft w:val="240"/>
                                          <w:marRight w:val="0"/>
                                          <w:marTop w:val="0"/>
                                          <w:marBottom w:val="0"/>
                                          <w:divBdr>
                                            <w:top w:val="none" w:sz="0" w:space="0" w:color="auto"/>
                                            <w:left w:val="none" w:sz="0" w:space="0" w:color="auto"/>
                                            <w:bottom w:val="none" w:sz="0" w:space="0" w:color="auto"/>
                                            <w:right w:val="none" w:sz="0" w:space="0" w:color="auto"/>
                                          </w:divBdr>
                                        </w:div>
                                      </w:divsChild>
                                    </w:div>
                                    <w:div w:id="833767710">
                                      <w:marLeft w:val="240"/>
                                      <w:marRight w:val="0"/>
                                      <w:marTop w:val="0"/>
                                      <w:marBottom w:val="0"/>
                                      <w:divBdr>
                                        <w:top w:val="none" w:sz="0" w:space="0" w:color="auto"/>
                                        <w:left w:val="none" w:sz="0" w:space="0" w:color="auto"/>
                                        <w:bottom w:val="none" w:sz="0" w:space="0" w:color="auto"/>
                                        <w:right w:val="none" w:sz="0" w:space="0" w:color="auto"/>
                                      </w:divBdr>
                                      <w:divsChild>
                                        <w:div w:id="739210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21315">
                              <w:marLeft w:val="0"/>
                              <w:marRight w:val="0"/>
                              <w:marTop w:val="0"/>
                              <w:marBottom w:val="0"/>
                              <w:divBdr>
                                <w:top w:val="none" w:sz="0" w:space="0" w:color="auto"/>
                                <w:left w:val="none" w:sz="0" w:space="0" w:color="auto"/>
                                <w:bottom w:val="none" w:sz="0" w:space="0" w:color="auto"/>
                                <w:right w:val="none" w:sz="0" w:space="0" w:color="auto"/>
                              </w:divBdr>
                              <w:divsChild>
                                <w:div w:id="1017580370">
                                  <w:marLeft w:val="240"/>
                                  <w:marRight w:val="0"/>
                                  <w:marTop w:val="0"/>
                                  <w:marBottom w:val="0"/>
                                  <w:divBdr>
                                    <w:top w:val="none" w:sz="0" w:space="0" w:color="auto"/>
                                    <w:left w:val="none" w:sz="0" w:space="0" w:color="auto"/>
                                    <w:bottom w:val="none" w:sz="0" w:space="0" w:color="auto"/>
                                    <w:right w:val="none" w:sz="0" w:space="0" w:color="auto"/>
                                  </w:divBdr>
                                </w:div>
                                <w:div w:id="1461147653">
                                  <w:marLeft w:val="0"/>
                                  <w:marRight w:val="0"/>
                                  <w:marTop w:val="0"/>
                                  <w:marBottom w:val="0"/>
                                  <w:divBdr>
                                    <w:top w:val="none" w:sz="0" w:space="0" w:color="auto"/>
                                    <w:left w:val="none" w:sz="0" w:space="0" w:color="auto"/>
                                    <w:bottom w:val="none" w:sz="0" w:space="0" w:color="auto"/>
                                    <w:right w:val="none" w:sz="0" w:space="0" w:color="auto"/>
                                  </w:divBdr>
                                  <w:divsChild>
                                    <w:div w:id="1227960374">
                                      <w:marLeft w:val="240"/>
                                      <w:marRight w:val="0"/>
                                      <w:marTop w:val="0"/>
                                      <w:marBottom w:val="0"/>
                                      <w:divBdr>
                                        <w:top w:val="none" w:sz="0" w:space="0" w:color="auto"/>
                                        <w:left w:val="none" w:sz="0" w:space="0" w:color="auto"/>
                                        <w:bottom w:val="none" w:sz="0" w:space="0" w:color="auto"/>
                                        <w:right w:val="none" w:sz="0" w:space="0" w:color="auto"/>
                                      </w:divBdr>
                                    </w:div>
                                    <w:div w:id="201482023">
                                      <w:marLeft w:val="240"/>
                                      <w:marRight w:val="0"/>
                                      <w:marTop w:val="0"/>
                                      <w:marBottom w:val="0"/>
                                      <w:divBdr>
                                        <w:top w:val="none" w:sz="0" w:space="0" w:color="auto"/>
                                        <w:left w:val="none" w:sz="0" w:space="0" w:color="auto"/>
                                        <w:bottom w:val="none" w:sz="0" w:space="0" w:color="auto"/>
                                        <w:right w:val="none" w:sz="0" w:space="0" w:color="auto"/>
                                      </w:divBdr>
                                      <w:divsChild>
                                        <w:div w:id="383601122">
                                          <w:marLeft w:val="240"/>
                                          <w:marRight w:val="0"/>
                                          <w:marTop w:val="0"/>
                                          <w:marBottom w:val="0"/>
                                          <w:divBdr>
                                            <w:top w:val="none" w:sz="0" w:space="0" w:color="auto"/>
                                            <w:left w:val="none" w:sz="0" w:space="0" w:color="auto"/>
                                            <w:bottom w:val="none" w:sz="0" w:space="0" w:color="auto"/>
                                            <w:right w:val="none" w:sz="0" w:space="0" w:color="auto"/>
                                          </w:divBdr>
                                        </w:div>
                                      </w:divsChild>
                                    </w:div>
                                    <w:div w:id="690185497">
                                      <w:marLeft w:val="240"/>
                                      <w:marRight w:val="0"/>
                                      <w:marTop w:val="0"/>
                                      <w:marBottom w:val="0"/>
                                      <w:divBdr>
                                        <w:top w:val="none" w:sz="0" w:space="0" w:color="auto"/>
                                        <w:left w:val="none" w:sz="0" w:space="0" w:color="auto"/>
                                        <w:bottom w:val="none" w:sz="0" w:space="0" w:color="auto"/>
                                        <w:right w:val="none" w:sz="0" w:space="0" w:color="auto"/>
                                      </w:divBdr>
                                      <w:divsChild>
                                        <w:div w:id="254746971">
                                          <w:marLeft w:val="240"/>
                                          <w:marRight w:val="0"/>
                                          <w:marTop w:val="0"/>
                                          <w:marBottom w:val="0"/>
                                          <w:divBdr>
                                            <w:top w:val="none" w:sz="0" w:space="0" w:color="auto"/>
                                            <w:left w:val="none" w:sz="0" w:space="0" w:color="auto"/>
                                            <w:bottom w:val="none" w:sz="0" w:space="0" w:color="auto"/>
                                            <w:right w:val="none" w:sz="0" w:space="0" w:color="auto"/>
                                          </w:divBdr>
                                        </w:div>
                                      </w:divsChild>
                                    </w:div>
                                    <w:div w:id="53162696">
                                      <w:marLeft w:val="240"/>
                                      <w:marRight w:val="0"/>
                                      <w:marTop w:val="0"/>
                                      <w:marBottom w:val="0"/>
                                      <w:divBdr>
                                        <w:top w:val="none" w:sz="0" w:space="0" w:color="auto"/>
                                        <w:left w:val="none" w:sz="0" w:space="0" w:color="auto"/>
                                        <w:bottom w:val="none" w:sz="0" w:space="0" w:color="auto"/>
                                        <w:right w:val="none" w:sz="0" w:space="0" w:color="auto"/>
                                      </w:divBdr>
                                      <w:divsChild>
                                        <w:div w:id="230385061">
                                          <w:marLeft w:val="240"/>
                                          <w:marRight w:val="0"/>
                                          <w:marTop w:val="0"/>
                                          <w:marBottom w:val="0"/>
                                          <w:divBdr>
                                            <w:top w:val="none" w:sz="0" w:space="0" w:color="auto"/>
                                            <w:left w:val="none" w:sz="0" w:space="0" w:color="auto"/>
                                            <w:bottom w:val="none" w:sz="0" w:space="0" w:color="auto"/>
                                            <w:right w:val="none" w:sz="0" w:space="0" w:color="auto"/>
                                          </w:divBdr>
                                        </w:div>
                                      </w:divsChild>
                                    </w:div>
                                    <w:div w:id="713232627">
                                      <w:marLeft w:val="240"/>
                                      <w:marRight w:val="0"/>
                                      <w:marTop w:val="0"/>
                                      <w:marBottom w:val="0"/>
                                      <w:divBdr>
                                        <w:top w:val="none" w:sz="0" w:space="0" w:color="auto"/>
                                        <w:left w:val="none" w:sz="0" w:space="0" w:color="auto"/>
                                        <w:bottom w:val="none" w:sz="0" w:space="0" w:color="auto"/>
                                        <w:right w:val="none" w:sz="0" w:space="0" w:color="auto"/>
                                      </w:divBdr>
                                      <w:divsChild>
                                        <w:div w:id="1165701698">
                                          <w:marLeft w:val="240"/>
                                          <w:marRight w:val="0"/>
                                          <w:marTop w:val="0"/>
                                          <w:marBottom w:val="0"/>
                                          <w:divBdr>
                                            <w:top w:val="none" w:sz="0" w:space="0" w:color="auto"/>
                                            <w:left w:val="none" w:sz="0" w:space="0" w:color="auto"/>
                                            <w:bottom w:val="none" w:sz="0" w:space="0" w:color="auto"/>
                                            <w:right w:val="none" w:sz="0" w:space="0" w:color="auto"/>
                                          </w:divBdr>
                                        </w:div>
                                      </w:divsChild>
                                    </w:div>
                                    <w:div w:id="210844340">
                                      <w:marLeft w:val="240"/>
                                      <w:marRight w:val="0"/>
                                      <w:marTop w:val="0"/>
                                      <w:marBottom w:val="0"/>
                                      <w:divBdr>
                                        <w:top w:val="none" w:sz="0" w:space="0" w:color="auto"/>
                                        <w:left w:val="none" w:sz="0" w:space="0" w:color="auto"/>
                                        <w:bottom w:val="none" w:sz="0" w:space="0" w:color="auto"/>
                                        <w:right w:val="none" w:sz="0" w:space="0" w:color="auto"/>
                                      </w:divBdr>
                                      <w:divsChild>
                                        <w:div w:id="1374227377">
                                          <w:marLeft w:val="240"/>
                                          <w:marRight w:val="0"/>
                                          <w:marTop w:val="0"/>
                                          <w:marBottom w:val="0"/>
                                          <w:divBdr>
                                            <w:top w:val="none" w:sz="0" w:space="0" w:color="auto"/>
                                            <w:left w:val="none" w:sz="0" w:space="0" w:color="auto"/>
                                            <w:bottom w:val="none" w:sz="0" w:space="0" w:color="auto"/>
                                            <w:right w:val="none" w:sz="0" w:space="0" w:color="auto"/>
                                          </w:divBdr>
                                        </w:div>
                                      </w:divsChild>
                                    </w:div>
                                    <w:div w:id="743836257">
                                      <w:marLeft w:val="240"/>
                                      <w:marRight w:val="0"/>
                                      <w:marTop w:val="0"/>
                                      <w:marBottom w:val="0"/>
                                      <w:divBdr>
                                        <w:top w:val="none" w:sz="0" w:space="0" w:color="auto"/>
                                        <w:left w:val="none" w:sz="0" w:space="0" w:color="auto"/>
                                        <w:bottom w:val="none" w:sz="0" w:space="0" w:color="auto"/>
                                        <w:right w:val="none" w:sz="0" w:space="0" w:color="auto"/>
                                      </w:divBdr>
                                      <w:divsChild>
                                        <w:div w:id="564681909">
                                          <w:marLeft w:val="240"/>
                                          <w:marRight w:val="0"/>
                                          <w:marTop w:val="0"/>
                                          <w:marBottom w:val="0"/>
                                          <w:divBdr>
                                            <w:top w:val="none" w:sz="0" w:space="0" w:color="auto"/>
                                            <w:left w:val="none" w:sz="0" w:space="0" w:color="auto"/>
                                            <w:bottom w:val="none" w:sz="0" w:space="0" w:color="auto"/>
                                            <w:right w:val="none" w:sz="0" w:space="0" w:color="auto"/>
                                          </w:divBdr>
                                        </w:div>
                                      </w:divsChild>
                                    </w:div>
                                    <w:div w:id="158622472">
                                      <w:marLeft w:val="240"/>
                                      <w:marRight w:val="0"/>
                                      <w:marTop w:val="0"/>
                                      <w:marBottom w:val="0"/>
                                      <w:divBdr>
                                        <w:top w:val="none" w:sz="0" w:space="0" w:color="auto"/>
                                        <w:left w:val="none" w:sz="0" w:space="0" w:color="auto"/>
                                        <w:bottom w:val="none" w:sz="0" w:space="0" w:color="auto"/>
                                        <w:right w:val="none" w:sz="0" w:space="0" w:color="auto"/>
                                      </w:divBdr>
                                      <w:divsChild>
                                        <w:div w:id="1101874037">
                                          <w:marLeft w:val="240"/>
                                          <w:marRight w:val="0"/>
                                          <w:marTop w:val="0"/>
                                          <w:marBottom w:val="0"/>
                                          <w:divBdr>
                                            <w:top w:val="none" w:sz="0" w:space="0" w:color="auto"/>
                                            <w:left w:val="none" w:sz="0" w:space="0" w:color="auto"/>
                                            <w:bottom w:val="none" w:sz="0" w:space="0" w:color="auto"/>
                                            <w:right w:val="none" w:sz="0" w:space="0" w:color="auto"/>
                                          </w:divBdr>
                                        </w:div>
                                      </w:divsChild>
                                    </w:div>
                                    <w:div w:id="218832316">
                                      <w:marLeft w:val="240"/>
                                      <w:marRight w:val="0"/>
                                      <w:marTop w:val="0"/>
                                      <w:marBottom w:val="0"/>
                                      <w:divBdr>
                                        <w:top w:val="none" w:sz="0" w:space="0" w:color="auto"/>
                                        <w:left w:val="none" w:sz="0" w:space="0" w:color="auto"/>
                                        <w:bottom w:val="none" w:sz="0" w:space="0" w:color="auto"/>
                                        <w:right w:val="none" w:sz="0" w:space="0" w:color="auto"/>
                                      </w:divBdr>
                                      <w:divsChild>
                                        <w:div w:id="16004067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39523">
                              <w:marLeft w:val="0"/>
                              <w:marRight w:val="0"/>
                              <w:marTop w:val="0"/>
                              <w:marBottom w:val="0"/>
                              <w:divBdr>
                                <w:top w:val="none" w:sz="0" w:space="0" w:color="auto"/>
                                <w:left w:val="none" w:sz="0" w:space="0" w:color="auto"/>
                                <w:bottom w:val="none" w:sz="0" w:space="0" w:color="auto"/>
                                <w:right w:val="none" w:sz="0" w:space="0" w:color="auto"/>
                              </w:divBdr>
                              <w:divsChild>
                                <w:div w:id="940378925">
                                  <w:marLeft w:val="240"/>
                                  <w:marRight w:val="0"/>
                                  <w:marTop w:val="0"/>
                                  <w:marBottom w:val="0"/>
                                  <w:divBdr>
                                    <w:top w:val="none" w:sz="0" w:space="0" w:color="auto"/>
                                    <w:left w:val="none" w:sz="0" w:space="0" w:color="auto"/>
                                    <w:bottom w:val="none" w:sz="0" w:space="0" w:color="auto"/>
                                    <w:right w:val="none" w:sz="0" w:space="0" w:color="auto"/>
                                  </w:divBdr>
                                </w:div>
                                <w:div w:id="854348484">
                                  <w:marLeft w:val="0"/>
                                  <w:marRight w:val="0"/>
                                  <w:marTop w:val="0"/>
                                  <w:marBottom w:val="0"/>
                                  <w:divBdr>
                                    <w:top w:val="none" w:sz="0" w:space="0" w:color="auto"/>
                                    <w:left w:val="none" w:sz="0" w:space="0" w:color="auto"/>
                                    <w:bottom w:val="none" w:sz="0" w:space="0" w:color="auto"/>
                                    <w:right w:val="none" w:sz="0" w:space="0" w:color="auto"/>
                                  </w:divBdr>
                                  <w:divsChild>
                                    <w:div w:id="1389455907">
                                      <w:marLeft w:val="240"/>
                                      <w:marRight w:val="0"/>
                                      <w:marTop w:val="0"/>
                                      <w:marBottom w:val="0"/>
                                      <w:divBdr>
                                        <w:top w:val="none" w:sz="0" w:space="0" w:color="auto"/>
                                        <w:left w:val="none" w:sz="0" w:space="0" w:color="auto"/>
                                        <w:bottom w:val="none" w:sz="0" w:space="0" w:color="auto"/>
                                        <w:right w:val="none" w:sz="0" w:space="0" w:color="auto"/>
                                      </w:divBdr>
                                    </w:div>
                                    <w:div w:id="1803813332">
                                      <w:marLeft w:val="240"/>
                                      <w:marRight w:val="0"/>
                                      <w:marTop w:val="0"/>
                                      <w:marBottom w:val="0"/>
                                      <w:divBdr>
                                        <w:top w:val="none" w:sz="0" w:space="0" w:color="auto"/>
                                        <w:left w:val="none" w:sz="0" w:space="0" w:color="auto"/>
                                        <w:bottom w:val="none" w:sz="0" w:space="0" w:color="auto"/>
                                        <w:right w:val="none" w:sz="0" w:space="0" w:color="auto"/>
                                      </w:divBdr>
                                      <w:divsChild>
                                        <w:div w:id="2027559530">
                                          <w:marLeft w:val="240"/>
                                          <w:marRight w:val="0"/>
                                          <w:marTop w:val="0"/>
                                          <w:marBottom w:val="0"/>
                                          <w:divBdr>
                                            <w:top w:val="none" w:sz="0" w:space="0" w:color="auto"/>
                                            <w:left w:val="none" w:sz="0" w:space="0" w:color="auto"/>
                                            <w:bottom w:val="none" w:sz="0" w:space="0" w:color="auto"/>
                                            <w:right w:val="none" w:sz="0" w:space="0" w:color="auto"/>
                                          </w:divBdr>
                                        </w:div>
                                      </w:divsChild>
                                    </w:div>
                                    <w:div w:id="1300724316">
                                      <w:marLeft w:val="240"/>
                                      <w:marRight w:val="0"/>
                                      <w:marTop w:val="0"/>
                                      <w:marBottom w:val="0"/>
                                      <w:divBdr>
                                        <w:top w:val="none" w:sz="0" w:space="0" w:color="auto"/>
                                        <w:left w:val="none" w:sz="0" w:space="0" w:color="auto"/>
                                        <w:bottom w:val="none" w:sz="0" w:space="0" w:color="auto"/>
                                        <w:right w:val="none" w:sz="0" w:space="0" w:color="auto"/>
                                      </w:divBdr>
                                      <w:divsChild>
                                        <w:div w:id="796996917">
                                          <w:marLeft w:val="240"/>
                                          <w:marRight w:val="0"/>
                                          <w:marTop w:val="0"/>
                                          <w:marBottom w:val="0"/>
                                          <w:divBdr>
                                            <w:top w:val="none" w:sz="0" w:space="0" w:color="auto"/>
                                            <w:left w:val="none" w:sz="0" w:space="0" w:color="auto"/>
                                            <w:bottom w:val="none" w:sz="0" w:space="0" w:color="auto"/>
                                            <w:right w:val="none" w:sz="0" w:space="0" w:color="auto"/>
                                          </w:divBdr>
                                        </w:div>
                                      </w:divsChild>
                                    </w:div>
                                    <w:div w:id="627127771">
                                      <w:marLeft w:val="240"/>
                                      <w:marRight w:val="0"/>
                                      <w:marTop w:val="0"/>
                                      <w:marBottom w:val="0"/>
                                      <w:divBdr>
                                        <w:top w:val="none" w:sz="0" w:space="0" w:color="auto"/>
                                        <w:left w:val="none" w:sz="0" w:space="0" w:color="auto"/>
                                        <w:bottom w:val="none" w:sz="0" w:space="0" w:color="auto"/>
                                        <w:right w:val="none" w:sz="0" w:space="0" w:color="auto"/>
                                      </w:divBdr>
                                      <w:divsChild>
                                        <w:div w:id="1338340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82662">
                              <w:marLeft w:val="0"/>
                              <w:marRight w:val="0"/>
                              <w:marTop w:val="0"/>
                              <w:marBottom w:val="0"/>
                              <w:divBdr>
                                <w:top w:val="none" w:sz="0" w:space="0" w:color="auto"/>
                                <w:left w:val="none" w:sz="0" w:space="0" w:color="auto"/>
                                <w:bottom w:val="none" w:sz="0" w:space="0" w:color="auto"/>
                                <w:right w:val="none" w:sz="0" w:space="0" w:color="auto"/>
                              </w:divBdr>
                              <w:divsChild>
                                <w:div w:id="714428986">
                                  <w:marLeft w:val="240"/>
                                  <w:marRight w:val="0"/>
                                  <w:marTop w:val="0"/>
                                  <w:marBottom w:val="0"/>
                                  <w:divBdr>
                                    <w:top w:val="none" w:sz="0" w:space="0" w:color="auto"/>
                                    <w:left w:val="none" w:sz="0" w:space="0" w:color="auto"/>
                                    <w:bottom w:val="none" w:sz="0" w:space="0" w:color="auto"/>
                                    <w:right w:val="none" w:sz="0" w:space="0" w:color="auto"/>
                                  </w:divBdr>
                                </w:div>
                                <w:div w:id="861239632">
                                  <w:marLeft w:val="0"/>
                                  <w:marRight w:val="0"/>
                                  <w:marTop w:val="0"/>
                                  <w:marBottom w:val="0"/>
                                  <w:divBdr>
                                    <w:top w:val="none" w:sz="0" w:space="0" w:color="auto"/>
                                    <w:left w:val="none" w:sz="0" w:space="0" w:color="auto"/>
                                    <w:bottom w:val="none" w:sz="0" w:space="0" w:color="auto"/>
                                    <w:right w:val="none" w:sz="0" w:space="0" w:color="auto"/>
                                  </w:divBdr>
                                  <w:divsChild>
                                    <w:div w:id="673991072">
                                      <w:marLeft w:val="240"/>
                                      <w:marRight w:val="0"/>
                                      <w:marTop w:val="0"/>
                                      <w:marBottom w:val="0"/>
                                      <w:divBdr>
                                        <w:top w:val="none" w:sz="0" w:space="0" w:color="auto"/>
                                        <w:left w:val="none" w:sz="0" w:space="0" w:color="auto"/>
                                        <w:bottom w:val="none" w:sz="0" w:space="0" w:color="auto"/>
                                        <w:right w:val="none" w:sz="0" w:space="0" w:color="auto"/>
                                      </w:divBdr>
                                    </w:div>
                                    <w:div w:id="1859663613">
                                      <w:marLeft w:val="240"/>
                                      <w:marRight w:val="0"/>
                                      <w:marTop w:val="0"/>
                                      <w:marBottom w:val="0"/>
                                      <w:divBdr>
                                        <w:top w:val="none" w:sz="0" w:space="0" w:color="auto"/>
                                        <w:left w:val="none" w:sz="0" w:space="0" w:color="auto"/>
                                        <w:bottom w:val="none" w:sz="0" w:space="0" w:color="auto"/>
                                        <w:right w:val="none" w:sz="0" w:space="0" w:color="auto"/>
                                      </w:divBdr>
                                      <w:divsChild>
                                        <w:div w:id="604579849">
                                          <w:marLeft w:val="240"/>
                                          <w:marRight w:val="0"/>
                                          <w:marTop w:val="0"/>
                                          <w:marBottom w:val="0"/>
                                          <w:divBdr>
                                            <w:top w:val="none" w:sz="0" w:space="0" w:color="auto"/>
                                            <w:left w:val="none" w:sz="0" w:space="0" w:color="auto"/>
                                            <w:bottom w:val="none" w:sz="0" w:space="0" w:color="auto"/>
                                            <w:right w:val="none" w:sz="0" w:space="0" w:color="auto"/>
                                          </w:divBdr>
                                        </w:div>
                                      </w:divsChild>
                                    </w:div>
                                    <w:div w:id="1187061984">
                                      <w:marLeft w:val="240"/>
                                      <w:marRight w:val="0"/>
                                      <w:marTop w:val="0"/>
                                      <w:marBottom w:val="0"/>
                                      <w:divBdr>
                                        <w:top w:val="none" w:sz="0" w:space="0" w:color="auto"/>
                                        <w:left w:val="none" w:sz="0" w:space="0" w:color="auto"/>
                                        <w:bottom w:val="none" w:sz="0" w:space="0" w:color="auto"/>
                                        <w:right w:val="none" w:sz="0" w:space="0" w:color="auto"/>
                                      </w:divBdr>
                                      <w:divsChild>
                                        <w:div w:id="397485314">
                                          <w:marLeft w:val="240"/>
                                          <w:marRight w:val="0"/>
                                          <w:marTop w:val="0"/>
                                          <w:marBottom w:val="0"/>
                                          <w:divBdr>
                                            <w:top w:val="none" w:sz="0" w:space="0" w:color="auto"/>
                                            <w:left w:val="none" w:sz="0" w:space="0" w:color="auto"/>
                                            <w:bottom w:val="none" w:sz="0" w:space="0" w:color="auto"/>
                                            <w:right w:val="none" w:sz="0" w:space="0" w:color="auto"/>
                                          </w:divBdr>
                                        </w:div>
                                      </w:divsChild>
                                    </w:div>
                                    <w:div w:id="1841391382">
                                      <w:marLeft w:val="240"/>
                                      <w:marRight w:val="0"/>
                                      <w:marTop w:val="0"/>
                                      <w:marBottom w:val="0"/>
                                      <w:divBdr>
                                        <w:top w:val="none" w:sz="0" w:space="0" w:color="auto"/>
                                        <w:left w:val="none" w:sz="0" w:space="0" w:color="auto"/>
                                        <w:bottom w:val="none" w:sz="0" w:space="0" w:color="auto"/>
                                        <w:right w:val="none" w:sz="0" w:space="0" w:color="auto"/>
                                      </w:divBdr>
                                      <w:divsChild>
                                        <w:div w:id="888735083">
                                          <w:marLeft w:val="240"/>
                                          <w:marRight w:val="0"/>
                                          <w:marTop w:val="0"/>
                                          <w:marBottom w:val="0"/>
                                          <w:divBdr>
                                            <w:top w:val="none" w:sz="0" w:space="0" w:color="auto"/>
                                            <w:left w:val="none" w:sz="0" w:space="0" w:color="auto"/>
                                            <w:bottom w:val="none" w:sz="0" w:space="0" w:color="auto"/>
                                            <w:right w:val="none" w:sz="0" w:space="0" w:color="auto"/>
                                          </w:divBdr>
                                        </w:div>
                                      </w:divsChild>
                                    </w:div>
                                    <w:div w:id="339508936">
                                      <w:marLeft w:val="240"/>
                                      <w:marRight w:val="0"/>
                                      <w:marTop w:val="0"/>
                                      <w:marBottom w:val="0"/>
                                      <w:divBdr>
                                        <w:top w:val="none" w:sz="0" w:space="0" w:color="auto"/>
                                        <w:left w:val="none" w:sz="0" w:space="0" w:color="auto"/>
                                        <w:bottom w:val="none" w:sz="0" w:space="0" w:color="auto"/>
                                        <w:right w:val="none" w:sz="0" w:space="0" w:color="auto"/>
                                      </w:divBdr>
                                      <w:divsChild>
                                        <w:div w:id="1455831281">
                                          <w:marLeft w:val="240"/>
                                          <w:marRight w:val="0"/>
                                          <w:marTop w:val="0"/>
                                          <w:marBottom w:val="0"/>
                                          <w:divBdr>
                                            <w:top w:val="none" w:sz="0" w:space="0" w:color="auto"/>
                                            <w:left w:val="none" w:sz="0" w:space="0" w:color="auto"/>
                                            <w:bottom w:val="none" w:sz="0" w:space="0" w:color="auto"/>
                                            <w:right w:val="none" w:sz="0" w:space="0" w:color="auto"/>
                                          </w:divBdr>
                                        </w:div>
                                      </w:divsChild>
                                    </w:div>
                                    <w:div w:id="1052583529">
                                      <w:marLeft w:val="240"/>
                                      <w:marRight w:val="0"/>
                                      <w:marTop w:val="0"/>
                                      <w:marBottom w:val="0"/>
                                      <w:divBdr>
                                        <w:top w:val="none" w:sz="0" w:space="0" w:color="auto"/>
                                        <w:left w:val="none" w:sz="0" w:space="0" w:color="auto"/>
                                        <w:bottom w:val="none" w:sz="0" w:space="0" w:color="auto"/>
                                        <w:right w:val="none" w:sz="0" w:space="0" w:color="auto"/>
                                      </w:divBdr>
                                      <w:divsChild>
                                        <w:div w:id="1930038504">
                                          <w:marLeft w:val="240"/>
                                          <w:marRight w:val="0"/>
                                          <w:marTop w:val="0"/>
                                          <w:marBottom w:val="0"/>
                                          <w:divBdr>
                                            <w:top w:val="none" w:sz="0" w:space="0" w:color="auto"/>
                                            <w:left w:val="none" w:sz="0" w:space="0" w:color="auto"/>
                                            <w:bottom w:val="none" w:sz="0" w:space="0" w:color="auto"/>
                                            <w:right w:val="none" w:sz="0" w:space="0" w:color="auto"/>
                                          </w:divBdr>
                                        </w:div>
                                      </w:divsChild>
                                    </w:div>
                                    <w:div w:id="1029065154">
                                      <w:marLeft w:val="240"/>
                                      <w:marRight w:val="0"/>
                                      <w:marTop w:val="0"/>
                                      <w:marBottom w:val="0"/>
                                      <w:divBdr>
                                        <w:top w:val="none" w:sz="0" w:space="0" w:color="auto"/>
                                        <w:left w:val="none" w:sz="0" w:space="0" w:color="auto"/>
                                        <w:bottom w:val="none" w:sz="0" w:space="0" w:color="auto"/>
                                        <w:right w:val="none" w:sz="0" w:space="0" w:color="auto"/>
                                      </w:divBdr>
                                      <w:divsChild>
                                        <w:div w:id="472137080">
                                          <w:marLeft w:val="240"/>
                                          <w:marRight w:val="0"/>
                                          <w:marTop w:val="0"/>
                                          <w:marBottom w:val="0"/>
                                          <w:divBdr>
                                            <w:top w:val="none" w:sz="0" w:space="0" w:color="auto"/>
                                            <w:left w:val="none" w:sz="0" w:space="0" w:color="auto"/>
                                            <w:bottom w:val="none" w:sz="0" w:space="0" w:color="auto"/>
                                            <w:right w:val="none" w:sz="0" w:space="0" w:color="auto"/>
                                          </w:divBdr>
                                        </w:div>
                                      </w:divsChild>
                                    </w:div>
                                    <w:div w:id="2114279149">
                                      <w:marLeft w:val="240"/>
                                      <w:marRight w:val="0"/>
                                      <w:marTop w:val="0"/>
                                      <w:marBottom w:val="0"/>
                                      <w:divBdr>
                                        <w:top w:val="none" w:sz="0" w:space="0" w:color="auto"/>
                                        <w:left w:val="none" w:sz="0" w:space="0" w:color="auto"/>
                                        <w:bottom w:val="none" w:sz="0" w:space="0" w:color="auto"/>
                                        <w:right w:val="none" w:sz="0" w:space="0" w:color="auto"/>
                                      </w:divBdr>
                                      <w:divsChild>
                                        <w:div w:id="928462161">
                                          <w:marLeft w:val="240"/>
                                          <w:marRight w:val="0"/>
                                          <w:marTop w:val="0"/>
                                          <w:marBottom w:val="0"/>
                                          <w:divBdr>
                                            <w:top w:val="none" w:sz="0" w:space="0" w:color="auto"/>
                                            <w:left w:val="none" w:sz="0" w:space="0" w:color="auto"/>
                                            <w:bottom w:val="none" w:sz="0" w:space="0" w:color="auto"/>
                                            <w:right w:val="none" w:sz="0" w:space="0" w:color="auto"/>
                                          </w:divBdr>
                                        </w:div>
                                      </w:divsChild>
                                    </w:div>
                                    <w:div w:id="39939841">
                                      <w:marLeft w:val="240"/>
                                      <w:marRight w:val="0"/>
                                      <w:marTop w:val="0"/>
                                      <w:marBottom w:val="0"/>
                                      <w:divBdr>
                                        <w:top w:val="none" w:sz="0" w:space="0" w:color="auto"/>
                                        <w:left w:val="none" w:sz="0" w:space="0" w:color="auto"/>
                                        <w:bottom w:val="none" w:sz="0" w:space="0" w:color="auto"/>
                                        <w:right w:val="none" w:sz="0" w:space="0" w:color="auto"/>
                                      </w:divBdr>
                                      <w:divsChild>
                                        <w:div w:id="18696433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93616">
                              <w:marLeft w:val="0"/>
                              <w:marRight w:val="0"/>
                              <w:marTop w:val="0"/>
                              <w:marBottom w:val="0"/>
                              <w:divBdr>
                                <w:top w:val="none" w:sz="0" w:space="0" w:color="auto"/>
                                <w:left w:val="none" w:sz="0" w:space="0" w:color="auto"/>
                                <w:bottom w:val="none" w:sz="0" w:space="0" w:color="auto"/>
                                <w:right w:val="none" w:sz="0" w:space="0" w:color="auto"/>
                              </w:divBdr>
                              <w:divsChild>
                                <w:div w:id="1500804344">
                                  <w:marLeft w:val="240"/>
                                  <w:marRight w:val="0"/>
                                  <w:marTop w:val="0"/>
                                  <w:marBottom w:val="0"/>
                                  <w:divBdr>
                                    <w:top w:val="none" w:sz="0" w:space="0" w:color="auto"/>
                                    <w:left w:val="none" w:sz="0" w:space="0" w:color="auto"/>
                                    <w:bottom w:val="none" w:sz="0" w:space="0" w:color="auto"/>
                                    <w:right w:val="none" w:sz="0" w:space="0" w:color="auto"/>
                                  </w:divBdr>
                                </w:div>
                                <w:div w:id="334457027">
                                  <w:marLeft w:val="0"/>
                                  <w:marRight w:val="0"/>
                                  <w:marTop w:val="0"/>
                                  <w:marBottom w:val="0"/>
                                  <w:divBdr>
                                    <w:top w:val="none" w:sz="0" w:space="0" w:color="auto"/>
                                    <w:left w:val="none" w:sz="0" w:space="0" w:color="auto"/>
                                    <w:bottom w:val="none" w:sz="0" w:space="0" w:color="auto"/>
                                    <w:right w:val="none" w:sz="0" w:space="0" w:color="auto"/>
                                  </w:divBdr>
                                  <w:divsChild>
                                    <w:div w:id="134180226">
                                      <w:marLeft w:val="240"/>
                                      <w:marRight w:val="0"/>
                                      <w:marTop w:val="0"/>
                                      <w:marBottom w:val="0"/>
                                      <w:divBdr>
                                        <w:top w:val="none" w:sz="0" w:space="0" w:color="auto"/>
                                        <w:left w:val="none" w:sz="0" w:space="0" w:color="auto"/>
                                        <w:bottom w:val="none" w:sz="0" w:space="0" w:color="auto"/>
                                        <w:right w:val="none" w:sz="0" w:space="0" w:color="auto"/>
                                      </w:divBdr>
                                    </w:div>
                                    <w:div w:id="1676179314">
                                      <w:marLeft w:val="240"/>
                                      <w:marRight w:val="0"/>
                                      <w:marTop w:val="0"/>
                                      <w:marBottom w:val="0"/>
                                      <w:divBdr>
                                        <w:top w:val="none" w:sz="0" w:space="0" w:color="auto"/>
                                        <w:left w:val="none" w:sz="0" w:space="0" w:color="auto"/>
                                        <w:bottom w:val="none" w:sz="0" w:space="0" w:color="auto"/>
                                        <w:right w:val="none" w:sz="0" w:space="0" w:color="auto"/>
                                      </w:divBdr>
                                      <w:divsChild>
                                        <w:div w:id="999121389">
                                          <w:marLeft w:val="240"/>
                                          <w:marRight w:val="0"/>
                                          <w:marTop w:val="0"/>
                                          <w:marBottom w:val="0"/>
                                          <w:divBdr>
                                            <w:top w:val="none" w:sz="0" w:space="0" w:color="auto"/>
                                            <w:left w:val="none" w:sz="0" w:space="0" w:color="auto"/>
                                            <w:bottom w:val="none" w:sz="0" w:space="0" w:color="auto"/>
                                            <w:right w:val="none" w:sz="0" w:space="0" w:color="auto"/>
                                          </w:divBdr>
                                        </w:div>
                                      </w:divsChild>
                                    </w:div>
                                    <w:div w:id="1963681166">
                                      <w:marLeft w:val="240"/>
                                      <w:marRight w:val="0"/>
                                      <w:marTop w:val="0"/>
                                      <w:marBottom w:val="0"/>
                                      <w:divBdr>
                                        <w:top w:val="none" w:sz="0" w:space="0" w:color="auto"/>
                                        <w:left w:val="none" w:sz="0" w:space="0" w:color="auto"/>
                                        <w:bottom w:val="none" w:sz="0" w:space="0" w:color="auto"/>
                                        <w:right w:val="none" w:sz="0" w:space="0" w:color="auto"/>
                                      </w:divBdr>
                                      <w:divsChild>
                                        <w:div w:id="248390521">
                                          <w:marLeft w:val="240"/>
                                          <w:marRight w:val="0"/>
                                          <w:marTop w:val="0"/>
                                          <w:marBottom w:val="0"/>
                                          <w:divBdr>
                                            <w:top w:val="none" w:sz="0" w:space="0" w:color="auto"/>
                                            <w:left w:val="none" w:sz="0" w:space="0" w:color="auto"/>
                                            <w:bottom w:val="none" w:sz="0" w:space="0" w:color="auto"/>
                                            <w:right w:val="none" w:sz="0" w:space="0" w:color="auto"/>
                                          </w:divBdr>
                                        </w:div>
                                      </w:divsChild>
                                    </w:div>
                                    <w:div w:id="1073086858">
                                      <w:marLeft w:val="240"/>
                                      <w:marRight w:val="0"/>
                                      <w:marTop w:val="0"/>
                                      <w:marBottom w:val="0"/>
                                      <w:divBdr>
                                        <w:top w:val="none" w:sz="0" w:space="0" w:color="auto"/>
                                        <w:left w:val="none" w:sz="0" w:space="0" w:color="auto"/>
                                        <w:bottom w:val="none" w:sz="0" w:space="0" w:color="auto"/>
                                        <w:right w:val="none" w:sz="0" w:space="0" w:color="auto"/>
                                      </w:divBdr>
                                      <w:divsChild>
                                        <w:div w:id="8130669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50177">
                          <w:marLeft w:val="0"/>
                          <w:marRight w:val="0"/>
                          <w:marTop w:val="0"/>
                          <w:marBottom w:val="0"/>
                          <w:divBdr>
                            <w:top w:val="none" w:sz="0" w:space="0" w:color="auto"/>
                            <w:left w:val="none" w:sz="0" w:space="0" w:color="auto"/>
                            <w:bottom w:val="none" w:sz="0" w:space="0" w:color="auto"/>
                            <w:right w:val="none" w:sz="0" w:space="0" w:color="auto"/>
                          </w:divBdr>
                          <w:divsChild>
                            <w:div w:id="386296863">
                              <w:marLeft w:val="1440"/>
                              <w:marRight w:val="0"/>
                              <w:marTop w:val="0"/>
                              <w:marBottom w:val="0"/>
                              <w:divBdr>
                                <w:top w:val="none" w:sz="0" w:space="0" w:color="auto"/>
                                <w:left w:val="none" w:sz="0" w:space="0" w:color="auto"/>
                                <w:bottom w:val="none" w:sz="0" w:space="0" w:color="auto"/>
                                <w:right w:val="none" w:sz="0" w:space="0" w:color="auto"/>
                              </w:divBdr>
                            </w:div>
                            <w:div w:id="1864244649">
                              <w:marLeft w:val="0"/>
                              <w:marRight w:val="0"/>
                              <w:marTop w:val="0"/>
                              <w:marBottom w:val="0"/>
                              <w:divBdr>
                                <w:top w:val="none" w:sz="0" w:space="0" w:color="auto"/>
                                <w:left w:val="none" w:sz="0" w:space="0" w:color="auto"/>
                                <w:bottom w:val="none" w:sz="0" w:space="0" w:color="auto"/>
                                <w:right w:val="none" w:sz="0" w:space="0" w:color="auto"/>
                              </w:divBdr>
                              <w:divsChild>
                                <w:div w:id="316962861">
                                  <w:marLeft w:val="0"/>
                                  <w:marRight w:val="0"/>
                                  <w:marTop w:val="0"/>
                                  <w:marBottom w:val="0"/>
                                  <w:divBdr>
                                    <w:top w:val="none" w:sz="0" w:space="0" w:color="auto"/>
                                    <w:left w:val="none" w:sz="0" w:space="0" w:color="auto"/>
                                    <w:bottom w:val="none" w:sz="0" w:space="0" w:color="auto"/>
                                    <w:right w:val="none" w:sz="0" w:space="0" w:color="auto"/>
                                  </w:divBdr>
                                  <w:divsChild>
                                    <w:div w:id="8070308">
                                      <w:marLeft w:val="240"/>
                                      <w:marRight w:val="0"/>
                                      <w:marTop w:val="0"/>
                                      <w:marBottom w:val="0"/>
                                      <w:divBdr>
                                        <w:top w:val="none" w:sz="0" w:space="0" w:color="auto"/>
                                        <w:left w:val="none" w:sz="0" w:space="0" w:color="auto"/>
                                        <w:bottom w:val="none" w:sz="0" w:space="0" w:color="auto"/>
                                        <w:right w:val="none" w:sz="0" w:space="0" w:color="auto"/>
                                      </w:divBdr>
                                    </w:div>
                                    <w:div w:id="2021614464">
                                      <w:marLeft w:val="240"/>
                                      <w:marRight w:val="0"/>
                                      <w:marTop w:val="0"/>
                                      <w:marBottom w:val="0"/>
                                      <w:divBdr>
                                        <w:top w:val="none" w:sz="0" w:space="0" w:color="auto"/>
                                        <w:left w:val="none" w:sz="0" w:space="0" w:color="auto"/>
                                        <w:bottom w:val="none" w:sz="0" w:space="0" w:color="auto"/>
                                        <w:right w:val="none" w:sz="0" w:space="0" w:color="auto"/>
                                      </w:divBdr>
                                      <w:divsChild>
                                        <w:div w:id="806125420">
                                          <w:marLeft w:val="240"/>
                                          <w:marRight w:val="0"/>
                                          <w:marTop w:val="0"/>
                                          <w:marBottom w:val="0"/>
                                          <w:divBdr>
                                            <w:top w:val="none" w:sz="0" w:space="0" w:color="auto"/>
                                            <w:left w:val="none" w:sz="0" w:space="0" w:color="auto"/>
                                            <w:bottom w:val="none" w:sz="0" w:space="0" w:color="auto"/>
                                            <w:right w:val="none" w:sz="0" w:space="0" w:color="auto"/>
                                          </w:divBdr>
                                        </w:div>
                                      </w:divsChild>
                                    </w:div>
                                    <w:div w:id="2084914094">
                                      <w:marLeft w:val="240"/>
                                      <w:marRight w:val="0"/>
                                      <w:marTop w:val="0"/>
                                      <w:marBottom w:val="0"/>
                                      <w:divBdr>
                                        <w:top w:val="none" w:sz="0" w:space="0" w:color="auto"/>
                                        <w:left w:val="none" w:sz="0" w:space="0" w:color="auto"/>
                                        <w:bottom w:val="none" w:sz="0" w:space="0" w:color="auto"/>
                                        <w:right w:val="none" w:sz="0" w:space="0" w:color="auto"/>
                                      </w:divBdr>
                                      <w:divsChild>
                                        <w:div w:id="1005934101">
                                          <w:marLeft w:val="240"/>
                                          <w:marRight w:val="0"/>
                                          <w:marTop w:val="0"/>
                                          <w:marBottom w:val="0"/>
                                          <w:divBdr>
                                            <w:top w:val="none" w:sz="0" w:space="0" w:color="auto"/>
                                            <w:left w:val="none" w:sz="0" w:space="0" w:color="auto"/>
                                            <w:bottom w:val="none" w:sz="0" w:space="0" w:color="auto"/>
                                            <w:right w:val="none" w:sz="0" w:space="0" w:color="auto"/>
                                          </w:divBdr>
                                        </w:div>
                                      </w:divsChild>
                                    </w:div>
                                    <w:div w:id="2138522189">
                                      <w:marLeft w:val="240"/>
                                      <w:marRight w:val="0"/>
                                      <w:marTop w:val="0"/>
                                      <w:marBottom w:val="0"/>
                                      <w:divBdr>
                                        <w:top w:val="none" w:sz="0" w:space="0" w:color="auto"/>
                                        <w:left w:val="none" w:sz="0" w:space="0" w:color="auto"/>
                                        <w:bottom w:val="none" w:sz="0" w:space="0" w:color="auto"/>
                                        <w:right w:val="none" w:sz="0" w:space="0" w:color="auto"/>
                                      </w:divBdr>
                                      <w:divsChild>
                                        <w:div w:id="2024820131">
                                          <w:marLeft w:val="240"/>
                                          <w:marRight w:val="0"/>
                                          <w:marTop w:val="0"/>
                                          <w:marBottom w:val="0"/>
                                          <w:divBdr>
                                            <w:top w:val="none" w:sz="0" w:space="0" w:color="auto"/>
                                            <w:left w:val="none" w:sz="0" w:space="0" w:color="auto"/>
                                            <w:bottom w:val="none" w:sz="0" w:space="0" w:color="auto"/>
                                            <w:right w:val="none" w:sz="0" w:space="0" w:color="auto"/>
                                          </w:divBdr>
                                        </w:div>
                                      </w:divsChild>
                                    </w:div>
                                    <w:div w:id="227350377">
                                      <w:marLeft w:val="240"/>
                                      <w:marRight w:val="0"/>
                                      <w:marTop w:val="0"/>
                                      <w:marBottom w:val="0"/>
                                      <w:divBdr>
                                        <w:top w:val="none" w:sz="0" w:space="0" w:color="auto"/>
                                        <w:left w:val="none" w:sz="0" w:space="0" w:color="auto"/>
                                        <w:bottom w:val="none" w:sz="0" w:space="0" w:color="auto"/>
                                        <w:right w:val="none" w:sz="0" w:space="0" w:color="auto"/>
                                      </w:divBdr>
                                      <w:divsChild>
                                        <w:div w:id="315378095">
                                          <w:marLeft w:val="240"/>
                                          <w:marRight w:val="0"/>
                                          <w:marTop w:val="0"/>
                                          <w:marBottom w:val="0"/>
                                          <w:divBdr>
                                            <w:top w:val="none" w:sz="0" w:space="0" w:color="auto"/>
                                            <w:left w:val="none" w:sz="0" w:space="0" w:color="auto"/>
                                            <w:bottom w:val="none" w:sz="0" w:space="0" w:color="auto"/>
                                            <w:right w:val="none" w:sz="0" w:space="0" w:color="auto"/>
                                          </w:divBdr>
                                        </w:div>
                                        <w:div w:id="1174108017">
                                          <w:marLeft w:val="240"/>
                                          <w:marRight w:val="0"/>
                                          <w:marTop w:val="0"/>
                                          <w:marBottom w:val="0"/>
                                          <w:divBdr>
                                            <w:top w:val="none" w:sz="0" w:space="0" w:color="auto"/>
                                            <w:left w:val="none" w:sz="0" w:space="0" w:color="auto"/>
                                            <w:bottom w:val="none" w:sz="0" w:space="0" w:color="auto"/>
                                            <w:right w:val="none" w:sz="0" w:space="0" w:color="auto"/>
                                          </w:divBdr>
                                          <w:divsChild>
                                            <w:div w:id="1596788472">
                                              <w:marLeft w:val="240"/>
                                              <w:marRight w:val="0"/>
                                              <w:marTop w:val="0"/>
                                              <w:marBottom w:val="0"/>
                                              <w:divBdr>
                                                <w:top w:val="none" w:sz="0" w:space="0" w:color="auto"/>
                                                <w:left w:val="none" w:sz="0" w:space="0" w:color="auto"/>
                                                <w:bottom w:val="none" w:sz="0" w:space="0" w:color="auto"/>
                                                <w:right w:val="none" w:sz="0" w:space="0" w:color="auto"/>
                                              </w:divBdr>
                                            </w:div>
                                          </w:divsChild>
                                        </w:div>
                                        <w:div w:id="898202721">
                                          <w:marLeft w:val="240"/>
                                          <w:marRight w:val="0"/>
                                          <w:marTop w:val="0"/>
                                          <w:marBottom w:val="0"/>
                                          <w:divBdr>
                                            <w:top w:val="none" w:sz="0" w:space="0" w:color="auto"/>
                                            <w:left w:val="none" w:sz="0" w:space="0" w:color="auto"/>
                                            <w:bottom w:val="none" w:sz="0" w:space="0" w:color="auto"/>
                                            <w:right w:val="none" w:sz="0" w:space="0" w:color="auto"/>
                                          </w:divBdr>
                                          <w:divsChild>
                                            <w:div w:id="1466001954">
                                              <w:marLeft w:val="240"/>
                                              <w:marRight w:val="0"/>
                                              <w:marTop w:val="0"/>
                                              <w:marBottom w:val="0"/>
                                              <w:divBdr>
                                                <w:top w:val="none" w:sz="0" w:space="0" w:color="auto"/>
                                                <w:left w:val="none" w:sz="0" w:space="0" w:color="auto"/>
                                                <w:bottom w:val="none" w:sz="0" w:space="0" w:color="auto"/>
                                                <w:right w:val="none" w:sz="0" w:space="0" w:color="auto"/>
                                              </w:divBdr>
                                            </w:div>
                                          </w:divsChild>
                                        </w:div>
                                        <w:div w:id="1846704451">
                                          <w:marLeft w:val="240"/>
                                          <w:marRight w:val="0"/>
                                          <w:marTop w:val="0"/>
                                          <w:marBottom w:val="0"/>
                                          <w:divBdr>
                                            <w:top w:val="none" w:sz="0" w:space="0" w:color="auto"/>
                                            <w:left w:val="none" w:sz="0" w:space="0" w:color="auto"/>
                                            <w:bottom w:val="none" w:sz="0" w:space="0" w:color="auto"/>
                                            <w:right w:val="none" w:sz="0" w:space="0" w:color="auto"/>
                                          </w:divBdr>
                                          <w:divsChild>
                                            <w:div w:id="938224359">
                                              <w:marLeft w:val="240"/>
                                              <w:marRight w:val="0"/>
                                              <w:marTop w:val="0"/>
                                              <w:marBottom w:val="0"/>
                                              <w:divBdr>
                                                <w:top w:val="none" w:sz="0" w:space="0" w:color="auto"/>
                                                <w:left w:val="none" w:sz="0" w:space="0" w:color="auto"/>
                                                <w:bottom w:val="none" w:sz="0" w:space="0" w:color="auto"/>
                                                <w:right w:val="none" w:sz="0" w:space="0" w:color="auto"/>
                                              </w:divBdr>
                                            </w:div>
                                          </w:divsChild>
                                        </w:div>
                                        <w:div w:id="1137574561">
                                          <w:marLeft w:val="240"/>
                                          <w:marRight w:val="0"/>
                                          <w:marTop w:val="0"/>
                                          <w:marBottom w:val="0"/>
                                          <w:divBdr>
                                            <w:top w:val="none" w:sz="0" w:space="0" w:color="auto"/>
                                            <w:left w:val="none" w:sz="0" w:space="0" w:color="auto"/>
                                            <w:bottom w:val="none" w:sz="0" w:space="0" w:color="auto"/>
                                            <w:right w:val="none" w:sz="0" w:space="0" w:color="auto"/>
                                          </w:divBdr>
                                          <w:divsChild>
                                            <w:div w:id="481123713">
                                              <w:marLeft w:val="240"/>
                                              <w:marRight w:val="0"/>
                                              <w:marTop w:val="0"/>
                                              <w:marBottom w:val="0"/>
                                              <w:divBdr>
                                                <w:top w:val="none" w:sz="0" w:space="0" w:color="auto"/>
                                                <w:left w:val="none" w:sz="0" w:space="0" w:color="auto"/>
                                                <w:bottom w:val="none" w:sz="0" w:space="0" w:color="auto"/>
                                                <w:right w:val="none" w:sz="0" w:space="0" w:color="auto"/>
                                              </w:divBdr>
                                            </w:div>
                                          </w:divsChild>
                                        </w:div>
                                        <w:div w:id="854424381">
                                          <w:marLeft w:val="240"/>
                                          <w:marRight w:val="0"/>
                                          <w:marTop w:val="0"/>
                                          <w:marBottom w:val="0"/>
                                          <w:divBdr>
                                            <w:top w:val="none" w:sz="0" w:space="0" w:color="auto"/>
                                            <w:left w:val="none" w:sz="0" w:space="0" w:color="auto"/>
                                            <w:bottom w:val="none" w:sz="0" w:space="0" w:color="auto"/>
                                            <w:right w:val="none" w:sz="0" w:space="0" w:color="auto"/>
                                          </w:divBdr>
                                          <w:divsChild>
                                            <w:div w:id="17627922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6875854">
                                      <w:marLeft w:val="240"/>
                                      <w:marRight w:val="0"/>
                                      <w:marTop w:val="0"/>
                                      <w:marBottom w:val="0"/>
                                      <w:divBdr>
                                        <w:top w:val="none" w:sz="0" w:space="0" w:color="auto"/>
                                        <w:left w:val="none" w:sz="0" w:space="0" w:color="auto"/>
                                        <w:bottom w:val="none" w:sz="0" w:space="0" w:color="auto"/>
                                        <w:right w:val="none" w:sz="0" w:space="0" w:color="auto"/>
                                      </w:divBdr>
                                      <w:divsChild>
                                        <w:div w:id="627779263">
                                          <w:marLeft w:val="240"/>
                                          <w:marRight w:val="0"/>
                                          <w:marTop w:val="0"/>
                                          <w:marBottom w:val="0"/>
                                          <w:divBdr>
                                            <w:top w:val="none" w:sz="0" w:space="0" w:color="auto"/>
                                            <w:left w:val="none" w:sz="0" w:space="0" w:color="auto"/>
                                            <w:bottom w:val="none" w:sz="0" w:space="0" w:color="auto"/>
                                            <w:right w:val="none" w:sz="0" w:space="0" w:color="auto"/>
                                          </w:divBdr>
                                        </w:div>
                                        <w:div w:id="1756439275">
                                          <w:marLeft w:val="240"/>
                                          <w:marRight w:val="0"/>
                                          <w:marTop w:val="0"/>
                                          <w:marBottom w:val="0"/>
                                          <w:divBdr>
                                            <w:top w:val="none" w:sz="0" w:space="0" w:color="auto"/>
                                            <w:left w:val="none" w:sz="0" w:space="0" w:color="auto"/>
                                            <w:bottom w:val="none" w:sz="0" w:space="0" w:color="auto"/>
                                            <w:right w:val="none" w:sz="0" w:space="0" w:color="auto"/>
                                          </w:divBdr>
                                          <w:divsChild>
                                            <w:div w:id="87893231">
                                              <w:marLeft w:val="240"/>
                                              <w:marRight w:val="0"/>
                                              <w:marTop w:val="0"/>
                                              <w:marBottom w:val="0"/>
                                              <w:divBdr>
                                                <w:top w:val="none" w:sz="0" w:space="0" w:color="auto"/>
                                                <w:left w:val="none" w:sz="0" w:space="0" w:color="auto"/>
                                                <w:bottom w:val="none" w:sz="0" w:space="0" w:color="auto"/>
                                                <w:right w:val="none" w:sz="0" w:space="0" w:color="auto"/>
                                              </w:divBdr>
                                            </w:div>
                                          </w:divsChild>
                                        </w:div>
                                        <w:div w:id="1725178607">
                                          <w:marLeft w:val="240"/>
                                          <w:marRight w:val="0"/>
                                          <w:marTop w:val="0"/>
                                          <w:marBottom w:val="0"/>
                                          <w:divBdr>
                                            <w:top w:val="none" w:sz="0" w:space="0" w:color="auto"/>
                                            <w:left w:val="none" w:sz="0" w:space="0" w:color="auto"/>
                                            <w:bottom w:val="none" w:sz="0" w:space="0" w:color="auto"/>
                                            <w:right w:val="none" w:sz="0" w:space="0" w:color="auto"/>
                                          </w:divBdr>
                                          <w:divsChild>
                                            <w:div w:id="5393678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36353">
                                  <w:marLeft w:val="0"/>
                                  <w:marRight w:val="0"/>
                                  <w:marTop w:val="0"/>
                                  <w:marBottom w:val="0"/>
                                  <w:divBdr>
                                    <w:top w:val="none" w:sz="0" w:space="0" w:color="auto"/>
                                    <w:left w:val="none" w:sz="0" w:space="0" w:color="auto"/>
                                    <w:bottom w:val="none" w:sz="0" w:space="0" w:color="auto"/>
                                    <w:right w:val="none" w:sz="0" w:space="0" w:color="auto"/>
                                  </w:divBdr>
                                  <w:divsChild>
                                    <w:div w:id="1931349439">
                                      <w:marLeft w:val="240"/>
                                      <w:marRight w:val="0"/>
                                      <w:marTop w:val="0"/>
                                      <w:marBottom w:val="0"/>
                                      <w:divBdr>
                                        <w:top w:val="none" w:sz="0" w:space="0" w:color="auto"/>
                                        <w:left w:val="none" w:sz="0" w:space="0" w:color="auto"/>
                                        <w:bottom w:val="none" w:sz="0" w:space="0" w:color="auto"/>
                                        <w:right w:val="none" w:sz="0" w:space="0" w:color="auto"/>
                                      </w:divBdr>
                                    </w:div>
                                  </w:divsChild>
                                </w:div>
                                <w:div w:id="394359492">
                                  <w:marLeft w:val="0"/>
                                  <w:marRight w:val="0"/>
                                  <w:marTop w:val="0"/>
                                  <w:marBottom w:val="0"/>
                                  <w:divBdr>
                                    <w:top w:val="none" w:sz="0" w:space="0" w:color="auto"/>
                                    <w:left w:val="none" w:sz="0" w:space="0" w:color="auto"/>
                                    <w:bottom w:val="none" w:sz="0" w:space="0" w:color="auto"/>
                                    <w:right w:val="none" w:sz="0" w:space="0" w:color="auto"/>
                                  </w:divBdr>
                                  <w:divsChild>
                                    <w:div w:id="4075819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76903">
                          <w:marLeft w:val="0"/>
                          <w:marRight w:val="0"/>
                          <w:marTop w:val="0"/>
                          <w:marBottom w:val="0"/>
                          <w:divBdr>
                            <w:top w:val="none" w:sz="0" w:space="0" w:color="auto"/>
                            <w:left w:val="none" w:sz="0" w:space="0" w:color="auto"/>
                            <w:bottom w:val="none" w:sz="0" w:space="0" w:color="auto"/>
                            <w:right w:val="none" w:sz="0" w:space="0" w:color="auto"/>
                          </w:divBdr>
                          <w:divsChild>
                            <w:div w:id="1750419574">
                              <w:marLeft w:val="1440"/>
                              <w:marRight w:val="0"/>
                              <w:marTop w:val="0"/>
                              <w:marBottom w:val="0"/>
                              <w:divBdr>
                                <w:top w:val="none" w:sz="0" w:space="0" w:color="auto"/>
                                <w:left w:val="none" w:sz="0" w:space="0" w:color="auto"/>
                                <w:bottom w:val="none" w:sz="0" w:space="0" w:color="auto"/>
                                <w:right w:val="none" w:sz="0" w:space="0" w:color="auto"/>
                              </w:divBdr>
                            </w:div>
                            <w:div w:id="1187671104">
                              <w:marLeft w:val="0"/>
                              <w:marRight w:val="0"/>
                              <w:marTop w:val="0"/>
                              <w:marBottom w:val="0"/>
                              <w:divBdr>
                                <w:top w:val="none" w:sz="0" w:space="0" w:color="auto"/>
                                <w:left w:val="none" w:sz="0" w:space="0" w:color="auto"/>
                                <w:bottom w:val="none" w:sz="0" w:space="0" w:color="auto"/>
                                <w:right w:val="none" w:sz="0" w:space="0" w:color="auto"/>
                              </w:divBdr>
                              <w:divsChild>
                                <w:div w:id="400374264">
                                  <w:marLeft w:val="0"/>
                                  <w:marRight w:val="0"/>
                                  <w:marTop w:val="0"/>
                                  <w:marBottom w:val="0"/>
                                  <w:divBdr>
                                    <w:top w:val="none" w:sz="0" w:space="0" w:color="auto"/>
                                    <w:left w:val="none" w:sz="0" w:space="0" w:color="auto"/>
                                    <w:bottom w:val="none" w:sz="0" w:space="0" w:color="auto"/>
                                    <w:right w:val="none" w:sz="0" w:space="0" w:color="auto"/>
                                  </w:divBdr>
                                  <w:divsChild>
                                    <w:div w:id="1808007926">
                                      <w:marLeft w:val="240"/>
                                      <w:marRight w:val="0"/>
                                      <w:marTop w:val="0"/>
                                      <w:marBottom w:val="0"/>
                                      <w:divBdr>
                                        <w:top w:val="none" w:sz="0" w:space="0" w:color="auto"/>
                                        <w:left w:val="none" w:sz="0" w:space="0" w:color="auto"/>
                                        <w:bottom w:val="none" w:sz="0" w:space="0" w:color="auto"/>
                                        <w:right w:val="none" w:sz="0" w:space="0" w:color="auto"/>
                                      </w:divBdr>
                                    </w:div>
                                    <w:div w:id="181474718">
                                      <w:marLeft w:val="240"/>
                                      <w:marRight w:val="0"/>
                                      <w:marTop w:val="0"/>
                                      <w:marBottom w:val="0"/>
                                      <w:divBdr>
                                        <w:top w:val="none" w:sz="0" w:space="0" w:color="auto"/>
                                        <w:left w:val="none" w:sz="0" w:space="0" w:color="auto"/>
                                        <w:bottom w:val="none" w:sz="0" w:space="0" w:color="auto"/>
                                        <w:right w:val="none" w:sz="0" w:space="0" w:color="auto"/>
                                      </w:divBdr>
                                      <w:divsChild>
                                        <w:div w:id="478426670">
                                          <w:marLeft w:val="240"/>
                                          <w:marRight w:val="0"/>
                                          <w:marTop w:val="0"/>
                                          <w:marBottom w:val="0"/>
                                          <w:divBdr>
                                            <w:top w:val="none" w:sz="0" w:space="0" w:color="auto"/>
                                            <w:left w:val="none" w:sz="0" w:space="0" w:color="auto"/>
                                            <w:bottom w:val="none" w:sz="0" w:space="0" w:color="auto"/>
                                            <w:right w:val="none" w:sz="0" w:space="0" w:color="auto"/>
                                          </w:divBdr>
                                        </w:div>
                                      </w:divsChild>
                                    </w:div>
                                    <w:div w:id="821963588">
                                      <w:marLeft w:val="240"/>
                                      <w:marRight w:val="0"/>
                                      <w:marTop w:val="0"/>
                                      <w:marBottom w:val="0"/>
                                      <w:divBdr>
                                        <w:top w:val="none" w:sz="0" w:space="0" w:color="auto"/>
                                        <w:left w:val="none" w:sz="0" w:space="0" w:color="auto"/>
                                        <w:bottom w:val="none" w:sz="0" w:space="0" w:color="auto"/>
                                        <w:right w:val="none" w:sz="0" w:space="0" w:color="auto"/>
                                      </w:divBdr>
                                      <w:divsChild>
                                        <w:div w:id="1618756324">
                                          <w:marLeft w:val="240"/>
                                          <w:marRight w:val="0"/>
                                          <w:marTop w:val="0"/>
                                          <w:marBottom w:val="0"/>
                                          <w:divBdr>
                                            <w:top w:val="none" w:sz="0" w:space="0" w:color="auto"/>
                                            <w:left w:val="none" w:sz="0" w:space="0" w:color="auto"/>
                                            <w:bottom w:val="none" w:sz="0" w:space="0" w:color="auto"/>
                                            <w:right w:val="none" w:sz="0" w:space="0" w:color="auto"/>
                                          </w:divBdr>
                                        </w:div>
                                      </w:divsChild>
                                    </w:div>
                                    <w:div w:id="1316377710">
                                      <w:marLeft w:val="240"/>
                                      <w:marRight w:val="0"/>
                                      <w:marTop w:val="0"/>
                                      <w:marBottom w:val="0"/>
                                      <w:divBdr>
                                        <w:top w:val="none" w:sz="0" w:space="0" w:color="auto"/>
                                        <w:left w:val="none" w:sz="0" w:space="0" w:color="auto"/>
                                        <w:bottom w:val="none" w:sz="0" w:space="0" w:color="auto"/>
                                        <w:right w:val="none" w:sz="0" w:space="0" w:color="auto"/>
                                      </w:divBdr>
                                      <w:divsChild>
                                        <w:div w:id="1494183352">
                                          <w:marLeft w:val="240"/>
                                          <w:marRight w:val="0"/>
                                          <w:marTop w:val="0"/>
                                          <w:marBottom w:val="0"/>
                                          <w:divBdr>
                                            <w:top w:val="none" w:sz="0" w:space="0" w:color="auto"/>
                                            <w:left w:val="none" w:sz="0" w:space="0" w:color="auto"/>
                                            <w:bottom w:val="none" w:sz="0" w:space="0" w:color="auto"/>
                                            <w:right w:val="none" w:sz="0" w:space="0" w:color="auto"/>
                                          </w:divBdr>
                                        </w:div>
                                      </w:divsChild>
                                    </w:div>
                                    <w:div w:id="230507447">
                                      <w:marLeft w:val="240"/>
                                      <w:marRight w:val="0"/>
                                      <w:marTop w:val="0"/>
                                      <w:marBottom w:val="0"/>
                                      <w:divBdr>
                                        <w:top w:val="none" w:sz="0" w:space="0" w:color="auto"/>
                                        <w:left w:val="none" w:sz="0" w:space="0" w:color="auto"/>
                                        <w:bottom w:val="none" w:sz="0" w:space="0" w:color="auto"/>
                                        <w:right w:val="none" w:sz="0" w:space="0" w:color="auto"/>
                                      </w:divBdr>
                                      <w:divsChild>
                                        <w:div w:id="692805736">
                                          <w:marLeft w:val="240"/>
                                          <w:marRight w:val="0"/>
                                          <w:marTop w:val="0"/>
                                          <w:marBottom w:val="0"/>
                                          <w:divBdr>
                                            <w:top w:val="none" w:sz="0" w:space="0" w:color="auto"/>
                                            <w:left w:val="none" w:sz="0" w:space="0" w:color="auto"/>
                                            <w:bottom w:val="none" w:sz="0" w:space="0" w:color="auto"/>
                                            <w:right w:val="none" w:sz="0" w:space="0" w:color="auto"/>
                                          </w:divBdr>
                                        </w:div>
                                      </w:divsChild>
                                    </w:div>
                                    <w:div w:id="795833179">
                                      <w:marLeft w:val="240"/>
                                      <w:marRight w:val="0"/>
                                      <w:marTop w:val="0"/>
                                      <w:marBottom w:val="0"/>
                                      <w:divBdr>
                                        <w:top w:val="none" w:sz="0" w:space="0" w:color="auto"/>
                                        <w:left w:val="none" w:sz="0" w:space="0" w:color="auto"/>
                                        <w:bottom w:val="none" w:sz="0" w:space="0" w:color="auto"/>
                                        <w:right w:val="none" w:sz="0" w:space="0" w:color="auto"/>
                                      </w:divBdr>
                                      <w:divsChild>
                                        <w:div w:id="16961479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8864841">
                                  <w:marLeft w:val="0"/>
                                  <w:marRight w:val="0"/>
                                  <w:marTop w:val="0"/>
                                  <w:marBottom w:val="0"/>
                                  <w:divBdr>
                                    <w:top w:val="none" w:sz="0" w:space="0" w:color="auto"/>
                                    <w:left w:val="none" w:sz="0" w:space="0" w:color="auto"/>
                                    <w:bottom w:val="none" w:sz="0" w:space="0" w:color="auto"/>
                                    <w:right w:val="none" w:sz="0" w:space="0" w:color="auto"/>
                                  </w:divBdr>
                                  <w:divsChild>
                                    <w:div w:id="1754352232">
                                      <w:marLeft w:val="240"/>
                                      <w:marRight w:val="0"/>
                                      <w:marTop w:val="0"/>
                                      <w:marBottom w:val="0"/>
                                      <w:divBdr>
                                        <w:top w:val="none" w:sz="0" w:space="0" w:color="auto"/>
                                        <w:left w:val="none" w:sz="0" w:space="0" w:color="auto"/>
                                        <w:bottom w:val="none" w:sz="0" w:space="0" w:color="auto"/>
                                        <w:right w:val="none" w:sz="0" w:space="0" w:color="auto"/>
                                      </w:divBdr>
                                    </w:div>
                                  </w:divsChild>
                                </w:div>
                                <w:div w:id="1544757112">
                                  <w:marLeft w:val="0"/>
                                  <w:marRight w:val="0"/>
                                  <w:marTop w:val="0"/>
                                  <w:marBottom w:val="0"/>
                                  <w:divBdr>
                                    <w:top w:val="none" w:sz="0" w:space="0" w:color="auto"/>
                                    <w:left w:val="none" w:sz="0" w:space="0" w:color="auto"/>
                                    <w:bottom w:val="none" w:sz="0" w:space="0" w:color="auto"/>
                                    <w:right w:val="none" w:sz="0" w:space="0" w:color="auto"/>
                                  </w:divBdr>
                                  <w:divsChild>
                                    <w:div w:id="15877610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54742">
                      <w:marLeft w:val="0"/>
                      <w:marRight w:val="0"/>
                      <w:marTop w:val="0"/>
                      <w:marBottom w:val="0"/>
                      <w:divBdr>
                        <w:top w:val="none" w:sz="0" w:space="0" w:color="auto"/>
                        <w:left w:val="none" w:sz="0" w:space="0" w:color="auto"/>
                        <w:bottom w:val="none" w:sz="0" w:space="0" w:color="auto"/>
                        <w:right w:val="none" w:sz="0" w:space="0" w:color="auto"/>
                      </w:divBdr>
                      <w:divsChild>
                        <w:div w:id="727192314">
                          <w:marLeft w:val="1200"/>
                          <w:marRight w:val="0"/>
                          <w:marTop w:val="0"/>
                          <w:marBottom w:val="0"/>
                          <w:divBdr>
                            <w:top w:val="none" w:sz="0" w:space="0" w:color="auto"/>
                            <w:left w:val="none" w:sz="0" w:space="0" w:color="auto"/>
                            <w:bottom w:val="none" w:sz="0" w:space="0" w:color="auto"/>
                            <w:right w:val="none" w:sz="0" w:space="0" w:color="auto"/>
                          </w:divBdr>
                        </w:div>
                        <w:div w:id="1510296444">
                          <w:marLeft w:val="0"/>
                          <w:marRight w:val="0"/>
                          <w:marTop w:val="0"/>
                          <w:marBottom w:val="0"/>
                          <w:divBdr>
                            <w:top w:val="none" w:sz="0" w:space="0" w:color="auto"/>
                            <w:left w:val="none" w:sz="0" w:space="0" w:color="auto"/>
                            <w:bottom w:val="none" w:sz="0" w:space="0" w:color="auto"/>
                            <w:right w:val="none" w:sz="0" w:space="0" w:color="auto"/>
                          </w:divBdr>
                          <w:divsChild>
                            <w:div w:id="344793676">
                              <w:marLeft w:val="0"/>
                              <w:marRight w:val="0"/>
                              <w:marTop w:val="0"/>
                              <w:marBottom w:val="0"/>
                              <w:divBdr>
                                <w:top w:val="none" w:sz="0" w:space="0" w:color="auto"/>
                                <w:left w:val="none" w:sz="0" w:space="0" w:color="auto"/>
                                <w:bottom w:val="none" w:sz="0" w:space="0" w:color="auto"/>
                                <w:right w:val="none" w:sz="0" w:space="0" w:color="auto"/>
                              </w:divBdr>
                              <w:divsChild>
                                <w:div w:id="309746832">
                                  <w:marLeft w:val="240"/>
                                  <w:marRight w:val="0"/>
                                  <w:marTop w:val="0"/>
                                  <w:marBottom w:val="0"/>
                                  <w:divBdr>
                                    <w:top w:val="none" w:sz="0" w:space="0" w:color="auto"/>
                                    <w:left w:val="none" w:sz="0" w:space="0" w:color="auto"/>
                                    <w:bottom w:val="none" w:sz="0" w:space="0" w:color="auto"/>
                                    <w:right w:val="none" w:sz="0" w:space="0" w:color="auto"/>
                                  </w:divBdr>
                                </w:div>
                                <w:div w:id="606887496">
                                  <w:marLeft w:val="240"/>
                                  <w:marRight w:val="0"/>
                                  <w:marTop w:val="0"/>
                                  <w:marBottom w:val="0"/>
                                  <w:divBdr>
                                    <w:top w:val="none" w:sz="0" w:space="0" w:color="auto"/>
                                    <w:left w:val="none" w:sz="0" w:space="0" w:color="auto"/>
                                    <w:bottom w:val="none" w:sz="0" w:space="0" w:color="auto"/>
                                    <w:right w:val="none" w:sz="0" w:space="0" w:color="auto"/>
                                  </w:divBdr>
                                  <w:divsChild>
                                    <w:div w:id="472990519">
                                      <w:marLeft w:val="240"/>
                                      <w:marRight w:val="0"/>
                                      <w:marTop w:val="0"/>
                                      <w:marBottom w:val="0"/>
                                      <w:divBdr>
                                        <w:top w:val="none" w:sz="0" w:space="0" w:color="auto"/>
                                        <w:left w:val="none" w:sz="0" w:space="0" w:color="auto"/>
                                        <w:bottom w:val="none" w:sz="0" w:space="0" w:color="auto"/>
                                        <w:right w:val="none" w:sz="0" w:space="0" w:color="auto"/>
                                      </w:divBdr>
                                    </w:div>
                                  </w:divsChild>
                                </w:div>
                                <w:div w:id="1099636872">
                                  <w:marLeft w:val="240"/>
                                  <w:marRight w:val="0"/>
                                  <w:marTop w:val="0"/>
                                  <w:marBottom w:val="0"/>
                                  <w:divBdr>
                                    <w:top w:val="none" w:sz="0" w:space="0" w:color="auto"/>
                                    <w:left w:val="none" w:sz="0" w:space="0" w:color="auto"/>
                                    <w:bottom w:val="none" w:sz="0" w:space="0" w:color="auto"/>
                                    <w:right w:val="none" w:sz="0" w:space="0" w:color="auto"/>
                                  </w:divBdr>
                                  <w:divsChild>
                                    <w:div w:id="229077482">
                                      <w:marLeft w:val="240"/>
                                      <w:marRight w:val="0"/>
                                      <w:marTop w:val="0"/>
                                      <w:marBottom w:val="0"/>
                                      <w:divBdr>
                                        <w:top w:val="none" w:sz="0" w:space="0" w:color="auto"/>
                                        <w:left w:val="none" w:sz="0" w:space="0" w:color="auto"/>
                                        <w:bottom w:val="none" w:sz="0" w:space="0" w:color="auto"/>
                                        <w:right w:val="none" w:sz="0" w:space="0" w:color="auto"/>
                                      </w:divBdr>
                                    </w:div>
                                  </w:divsChild>
                                </w:div>
                                <w:div w:id="663633133">
                                  <w:marLeft w:val="240"/>
                                  <w:marRight w:val="0"/>
                                  <w:marTop w:val="0"/>
                                  <w:marBottom w:val="0"/>
                                  <w:divBdr>
                                    <w:top w:val="none" w:sz="0" w:space="0" w:color="auto"/>
                                    <w:left w:val="none" w:sz="0" w:space="0" w:color="auto"/>
                                    <w:bottom w:val="none" w:sz="0" w:space="0" w:color="auto"/>
                                    <w:right w:val="none" w:sz="0" w:space="0" w:color="auto"/>
                                  </w:divBdr>
                                  <w:divsChild>
                                    <w:div w:id="301664117">
                                      <w:marLeft w:val="240"/>
                                      <w:marRight w:val="0"/>
                                      <w:marTop w:val="0"/>
                                      <w:marBottom w:val="0"/>
                                      <w:divBdr>
                                        <w:top w:val="none" w:sz="0" w:space="0" w:color="auto"/>
                                        <w:left w:val="none" w:sz="0" w:space="0" w:color="auto"/>
                                        <w:bottom w:val="none" w:sz="0" w:space="0" w:color="auto"/>
                                        <w:right w:val="none" w:sz="0" w:space="0" w:color="auto"/>
                                      </w:divBdr>
                                    </w:div>
                                  </w:divsChild>
                                </w:div>
                                <w:div w:id="1316178006">
                                  <w:marLeft w:val="240"/>
                                  <w:marRight w:val="0"/>
                                  <w:marTop w:val="0"/>
                                  <w:marBottom w:val="0"/>
                                  <w:divBdr>
                                    <w:top w:val="none" w:sz="0" w:space="0" w:color="auto"/>
                                    <w:left w:val="none" w:sz="0" w:space="0" w:color="auto"/>
                                    <w:bottom w:val="none" w:sz="0" w:space="0" w:color="auto"/>
                                    <w:right w:val="none" w:sz="0" w:space="0" w:color="auto"/>
                                  </w:divBdr>
                                  <w:divsChild>
                                    <w:div w:id="1697121145">
                                      <w:marLeft w:val="240"/>
                                      <w:marRight w:val="0"/>
                                      <w:marTop w:val="0"/>
                                      <w:marBottom w:val="0"/>
                                      <w:divBdr>
                                        <w:top w:val="none" w:sz="0" w:space="0" w:color="auto"/>
                                        <w:left w:val="none" w:sz="0" w:space="0" w:color="auto"/>
                                        <w:bottom w:val="none" w:sz="0" w:space="0" w:color="auto"/>
                                        <w:right w:val="none" w:sz="0" w:space="0" w:color="auto"/>
                                      </w:divBdr>
                                    </w:div>
                                  </w:divsChild>
                                </w:div>
                                <w:div w:id="1408384125">
                                  <w:marLeft w:val="240"/>
                                  <w:marRight w:val="0"/>
                                  <w:marTop w:val="0"/>
                                  <w:marBottom w:val="0"/>
                                  <w:divBdr>
                                    <w:top w:val="none" w:sz="0" w:space="0" w:color="auto"/>
                                    <w:left w:val="none" w:sz="0" w:space="0" w:color="auto"/>
                                    <w:bottom w:val="none" w:sz="0" w:space="0" w:color="auto"/>
                                    <w:right w:val="none" w:sz="0" w:space="0" w:color="auto"/>
                                  </w:divBdr>
                                  <w:divsChild>
                                    <w:div w:id="862280292">
                                      <w:marLeft w:val="240"/>
                                      <w:marRight w:val="0"/>
                                      <w:marTop w:val="0"/>
                                      <w:marBottom w:val="0"/>
                                      <w:divBdr>
                                        <w:top w:val="none" w:sz="0" w:space="0" w:color="auto"/>
                                        <w:left w:val="none" w:sz="0" w:space="0" w:color="auto"/>
                                        <w:bottom w:val="none" w:sz="0" w:space="0" w:color="auto"/>
                                        <w:right w:val="none" w:sz="0" w:space="0" w:color="auto"/>
                                      </w:divBdr>
                                    </w:div>
                                  </w:divsChild>
                                </w:div>
                                <w:div w:id="949044868">
                                  <w:marLeft w:val="240"/>
                                  <w:marRight w:val="0"/>
                                  <w:marTop w:val="0"/>
                                  <w:marBottom w:val="0"/>
                                  <w:divBdr>
                                    <w:top w:val="none" w:sz="0" w:space="0" w:color="auto"/>
                                    <w:left w:val="none" w:sz="0" w:space="0" w:color="auto"/>
                                    <w:bottom w:val="none" w:sz="0" w:space="0" w:color="auto"/>
                                    <w:right w:val="none" w:sz="0" w:space="0" w:color="auto"/>
                                  </w:divBdr>
                                  <w:divsChild>
                                    <w:div w:id="396326458">
                                      <w:marLeft w:val="240"/>
                                      <w:marRight w:val="0"/>
                                      <w:marTop w:val="0"/>
                                      <w:marBottom w:val="0"/>
                                      <w:divBdr>
                                        <w:top w:val="none" w:sz="0" w:space="0" w:color="auto"/>
                                        <w:left w:val="none" w:sz="0" w:space="0" w:color="auto"/>
                                        <w:bottom w:val="none" w:sz="0" w:space="0" w:color="auto"/>
                                        <w:right w:val="none" w:sz="0" w:space="0" w:color="auto"/>
                                      </w:divBdr>
                                    </w:div>
                                  </w:divsChild>
                                </w:div>
                                <w:div w:id="381829327">
                                  <w:marLeft w:val="240"/>
                                  <w:marRight w:val="0"/>
                                  <w:marTop w:val="0"/>
                                  <w:marBottom w:val="0"/>
                                  <w:divBdr>
                                    <w:top w:val="none" w:sz="0" w:space="0" w:color="auto"/>
                                    <w:left w:val="none" w:sz="0" w:space="0" w:color="auto"/>
                                    <w:bottom w:val="none" w:sz="0" w:space="0" w:color="auto"/>
                                    <w:right w:val="none" w:sz="0" w:space="0" w:color="auto"/>
                                  </w:divBdr>
                                  <w:divsChild>
                                    <w:div w:id="1128549272">
                                      <w:marLeft w:val="240"/>
                                      <w:marRight w:val="0"/>
                                      <w:marTop w:val="0"/>
                                      <w:marBottom w:val="0"/>
                                      <w:divBdr>
                                        <w:top w:val="none" w:sz="0" w:space="0" w:color="auto"/>
                                        <w:left w:val="none" w:sz="0" w:space="0" w:color="auto"/>
                                        <w:bottom w:val="none" w:sz="0" w:space="0" w:color="auto"/>
                                        <w:right w:val="none" w:sz="0" w:space="0" w:color="auto"/>
                                      </w:divBdr>
                                    </w:div>
                                  </w:divsChild>
                                </w:div>
                                <w:div w:id="56754308">
                                  <w:marLeft w:val="240"/>
                                  <w:marRight w:val="0"/>
                                  <w:marTop w:val="0"/>
                                  <w:marBottom w:val="0"/>
                                  <w:divBdr>
                                    <w:top w:val="none" w:sz="0" w:space="0" w:color="auto"/>
                                    <w:left w:val="none" w:sz="0" w:space="0" w:color="auto"/>
                                    <w:bottom w:val="none" w:sz="0" w:space="0" w:color="auto"/>
                                    <w:right w:val="none" w:sz="0" w:space="0" w:color="auto"/>
                                  </w:divBdr>
                                  <w:divsChild>
                                    <w:div w:id="1411273994">
                                      <w:marLeft w:val="240"/>
                                      <w:marRight w:val="0"/>
                                      <w:marTop w:val="0"/>
                                      <w:marBottom w:val="0"/>
                                      <w:divBdr>
                                        <w:top w:val="none" w:sz="0" w:space="0" w:color="auto"/>
                                        <w:left w:val="none" w:sz="0" w:space="0" w:color="auto"/>
                                        <w:bottom w:val="none" w:sz="0" w:space="0" w:color="auto"/>
                                        <w:right w:val="none" w:sz="0" w:space="0" w:color="auto"/>
                                      </w:divBdr>
                                    </w:div>
                                  </w:divsChild>
                                </w:div>
                                <w:div w:id="831528185">
                                  <w:marLeft w:val="240"/>
                                  <w:marRight w:val="0"/>
                                  <w:marTop w:val="0"/>
                                  <w:marBottom w:val="0"/>
                                  <w:divBdr>
                                    <w:top w:val="none" w:sz="0" w:space="0" w:color="auto"/>
                                    <w:left w:val="none" w:sz="0" w:space="0" w:color="auto"/>
                                    <w:bottom w:val="none" w:sz="0" w:space="0" w:color="auto"/>
                                    <w:right w:val="none" w:sz="0" w:space="0" w:color="auto"/>
                                  </w:divBdr>
                                  <w:divsChild>
                                    <w:div w:id="11220710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139085">
                  <w:marLeft w:val="0"/>
                  <w:marRight w:val="0"/>
                  <w:marTop w:val="0"/>
                  <w:marBottom w:val="0"/>
                  <w:divBdr>
                    <w:top w:val="none" w:sz="0" w:space="0" w:color="auto"/>
                    <w:left w:val="none" w:sz="0" w:space="0" w:color="auto"/>
                    <w:bottom w:val="none" w:sz="0" w:space="0" w:color="auto"/>
                    <w:right w:val="none" w:sz="0" w:space="0" w:color="auto"/>
                  </w:divBdr>
                  <w:divsChild>
                    <w:div w:id="1166937683">
                      <w:marLeft w:val="960"/>
                      <w:marRight w:val="0"/>
                      <w:marTop w:val="0"/>
                      <w:marBottom w:val="0"/>
                      <w:divBdr>
                        <w:top w:val="none" w:sz="0" w:space="0" w:color="auto"/>
                        <w:left w:val="none" w:sz="0" w:space="0" w:color="auto"/>
                        <w:bottom w:val="none" w:sz="0" w:space="0" w:color="auto"/>
                        <w:right w:val="none" w:sz="0" w:space="0" w:color="auto"/>
                      </w:divBdr>
                    </w:div>
                    <w:div w:id="998844062">
                      <w:marLeft w:val="0"/>
                      <w:marRight w:val="0"/>
                      <w:marTop w:val="0"/>
                      <w:marBottom w:val="0"/>
                      <w:divBdr>
                        <w:top w:val="none" w:sz="0" w:space="0" w:color="auto"/>
                        <w:left w:val="none" w:sz="0" w:space="0" w:color="auto"/>
                        <w:bottom w:val="none" w:sz="0" w:space="0" w:color="auto"/>
                        <w:right w:val="none" w:sz="0" w:space="0" w:color="auto"/>
                      </w:divBdr>
                      <w:divsChild>
                        <w:div w:id="496383872">
                          <w:marLeft w:val="240"/>
                          <w:marRight w:val="0"/>
                          <w:marTop w:val="0"/>
                          <w:marBottom w:val="0"/>
                          <w:divBdr>
                            <w:top w:val="none" w:sz="0" w:space="0" w:color="auto"/>
                            <w:left w:val="none" w:sz="0" w:space="0" w:color="auto"/>
                            <w:bottom w:val="none" w:sz="0" w:space="0" w:color="auto"/>
                            <w:right w:val="none" w:sz="0" w:space="0" w:color="auto"/>
                          </w:divBdr>
                        </w:div>
                        <w:div w:id="279340404">
                          <w:marLeft w:val="0"/>
                          <w:marRight w:val="0"/>
                          <w:marTop w:val="0"/>
                          <w:marBottom w:val="0"/>
                          <w:divBdr>
                            <w:top w:val="none" w:sz="0" w:space="0" w:color="auto"/>
                            <w:left w:val="none" w:sz="0" w:space="0" w:color="auto"/>
                            <w:bottom w:val="none" w:sz="0" w:space="0" w:color="auto"/>
                            <w:right w:val="none" w:sz="0" w:space="0" w:color="auto"/>
                          </w:divBdr>
                          <w:divsChild>
                            <w:div w:id="996692061">
                              <w:marLeft w:val="240"/>
                              <w:marRight w:val="0"/>
                              <w:marTop w:val="0"/>
                              <w:marBottom w:val="0"/>
                              <w:divBdr>
                                <w:top w:val="none" w:sz="0" w:space="0" w:color="auto"/>
                                <w:left w:val="none" w:sz="0" w:space="0" w:color="auto"/>
                                <w:bottom w:val="none" w:sz="0" w:space="0" w:color="auto"/>
                                <w:right w:val="none" w:sz="0" w:space="0" w:color="auto"/>
                              </w:divBdr>
                            </w:div>
                          </w:divsChild>
                        </w:div>
                        <w:div w:id="1069839452">
                          <w:marLeft w:val="0"/>
                          <w:marRight w:val="0"/>
                          <w:marTop w:val="0"/>
                          <w:marBottom w:val="0"/>
                          <w:divBdr>
                            <w:top w:val="none" w:sz="0" w:space="0" w:color="auto"/>
                            <w:left w:val="none" w:sz="0" w:space="0" w:color="auto"/>
                            <w:bottom w:val="none" w:sz="0" w:space="0" w:color="auto"/>
                            <w:right w:val="none" w:sz="0" w:space="0" w:color="auto"/>
                          </w:divBdr>
                          <w:divsChild>
                            <w:div w:id="990210052">
                              <w:marLeft w:val="240"/>
                              <w:marRight w:val="0"/>
                              <w:marTop w:val="0"/>
                              <w:marBottom w:val="0"/>
                              <w:divBdr>
                                <w:top w:val="none" w:sz="0" w:space="0" w:color="auto"/>
                                <w:left w:val="none" w:sz="0" w:space="0" w:color="auto"/>
                                <w:bottom w:val="none" w:sz="0" w:space="0" w:color="auto"/>
                                <w:right w:val="none" w:sz="0" w:space="0" w:color="auto"/>
                              </w:divBdr>
                            </w:div>
                            <w:div w:id="1540244806">
                              <w:marLeft w:val="240"/>
                              <w:marRight w:val="0"/>
                              <w:marTop w:val="0"/>
                              <w:marBottom w:val="0"/>
                              <w:divBdr>
                                <w:top w:val="none" w:sz="0" w:space="0" w:color="auto"/>
                                <w:left w:val="none" w:sz="0" w:space="0" w:color="auto"/>
                                <w:bottom w:val="none" w:sz="0" w:space="0" w:color="auto"/>
                                <w:right w:val="none" w:sz="0" w:space="0" w:color="auto"/>
                              </w:divBdr>
                              <w:divsChild>
                                <w:div w:id="158738621">
                                  <w:marLeft w:val="240"/>
                                  <w:marRight w:val="0"/>
                                  <w:marTop w:val="0"/>
                                  <w:marBottom w:val="0"/>
                                  <w:divBdr>
                                    <w:top w:val="none" w:sz="0" w:space="0" w:color="auto"/>
                                    <w:left w:val="none" w:sz="0" w:space="0" w:color="auto"/>
                                    <w:bottom w:val="none" w:sz="0" w:space="0" w:color="auto"/>
                                    <w:right w:val="none" w:sz="0" w:space="0" w:color="auto"/>
                                  </w:divBdr>
                                </w:div>
                              </w:divsChild>
                            </w:div>
                            <w:div w:id="1646933001">
                              <w:marLeft w:val="240"/>
                              <w:marRight w:val="0"/>
                              <w:marTop w:val="0"/>
                              <w:marBottom w:val="0"/>
                              <w:divBdr>
                                <w:top w:val="none" w:sz="0" w:space="0" w:color="auto"/>
                                <w:left w:val="none" w:sz="0" w:space="0" w:color="auto"/>
                                <w:bottom w:val="none" w:sz="0" w:space="0" w:color="auto"/>
                                <w:right w:val="none" w:sz="0" w:space="0" w:color="auto"/>
                              </w:divBdr>
                              <w:divsChild>
                                <w:div w:id="983509321">
                                  <w:marLeft w:val="240"/>
                                  <w:marRight w:val="0"/>
                                  <w:marTop w:val="0"/>
                                  <w:marBottom w:val="0"/>
                                  <w:divBdr>
                                    <w:top w:val="none" w:sz="0" w:space="0" w:color="auto"/>
                                    <w:left w:val="none" w:sz="0" w:space="0" w:color="auto"/>
                                    <w:bottom w:val="none" w:sz="0" w:space="0" w:color="auto"/>
                                    <w:right w:val="none" w:sz="0" w:space="0" w:color="auto"/>
                                  </w:divBdr>
                                </w:div>
                              </w:divsChild>
                            </w:div>
                            <w:div w:id="379060882">
                              <w:marLeft w:val="240"/>
                              <w:marRight w:val="0"/>
                              <w:marTop w:val="0"/>
                              <w:marBottom w:val="0"/>
                              <w:divBdr>
                                <w:top w:val="none" w:sz="0" w:space="0" w:color="auto"/>
                                <w:left w:val="none" w:sz="0" w:space="0" w:color="auto"/>
                                <w:bottom w:val="none" w:sz="0" w:space="0" w:color="auto"/>
                                <w:right w:val="none" w:sz="0" w:space="0" w:color="auto"/>
                              </w:divBdr>
                              <w:divsChild>
                                <w:div w:id="1485850586">
                                  <w:marLeft w:val="240"/>
                                  <w:marRight w:val="0"/>
                                  <w:marTop w:val="0"/>
                                  <w:marBottom w:val="0"/>
                                  <w:divBdr>
                                    <w:top w:val="none" w:sz="0" w:space="0" w:color="auto"/>
                                    <w:left w:val="none" w:sz="0" w:space="0" w:color="auto"/>
                                    <w:bottom w:val="none" w:sz="0" w:space="0" w:color="auto"/>
                                    <w:right w:val="none" w:sz="0" w:space="0" w:color="auto"/>
                                  </w:divBdr>
                                </w:div>
                              </w:divsChild>
                            </w:div>
                            <w:div w:id="865367036">
                              <w:marLeft w:val="240"/>
                              <w:marRight w:val="0"/>
                              <w:marTop w:val="0"/>
                              <w:marBottom w:val="0"/>
                              <w:divBdr>
                                <w:top w:val="none" w:sz="0" w:space="0" w:color="auto"/>
                                <w:left w:val="none" w:sz="0" w:space="0" w:color="auto"/>
                                <w:bottom w:val="none" w:sz="0" w:space="0" w:color="auto"/>
                                <w:right w:val="none" w:sz="0" w:space="0" w:color="auto"/>
                              </w:divBdr>
                              <w:divsChild>
                                <w:div w:id="863714426">
                                  <w:marLeft w:val="240"/>
                                  <w:marRight w:val="0"/>
                                  <w:marTop w:val="0"/>
                                  <w:marBottom w:val="0"/>
                                  <w:divBdr>
                                    <w:top w:val="none" w:sz="0" w:space="0" w:color="auto"/>
                                    <w:left w:val="none" w:sz="0" w:space="0" w:color="auto"/>
                                    <w:bottom w:val="none" w:sz="0" w:space="0" w:color="auto"/>
                                    <w:right w:val="none" w:sz="0" w:space="0" w:color="auto"/>
                                  </w:divBdr>
                                </w:div>
                              </w:divsChild>
                            </w:div>
                            <w:div w:id="639382665">
                              <w:marLeft w:val="240"/>
                              <w:marRight w:val="0"/>
                              <w:marTop w:val="0"/>
                              <w:marBottom w:val="0"/>
                              <w:divBdr>
                                <w:top w:val="none" w:sz="0" w:space="0" w:color="auto"/>
                                <w:left w:val="none" w:sz="0" w:space="0" w:color="auto"/>
                                <w:bottom w:val="none" w:sz="0" w:space="0" w:color="auto"/>
                                <w:right w:val="none" w:sz="0" w:space="0" w:color="auto"/>
                              </w:divBdr>
                              <w:divsChild>
                                <w:div w:id="607392824">
                                  <w:marLeft w:val="240"/>
                                  <w:marRight w:val="0"/>
                                  <w:marTop w:val="0"/>
                                  <w:marBottom w:val="0"/>
                                  <w:divBdr>
                                    <w:top w:val="none" w:sz="0" w:space="0" w:color="auto"/>
                                    <w:left w:val="none" w:sz="0" w:space="0" w:color="auto"/>
                                    <w:bottom w:val="none" w:sz="0" w:space="0" w:color="auto"/>
                                    <w:right w:val="none" w:sz="0" w:space="0" w:color="auto"/>
                                  </w:divBdr>
                                </w:div>
                              </w:divsChild>
                            </w:div>
                            <w:div w:id="1858694176">
                              <w:marLeft w:val="240"/>
                              <w:marRight w:val="0"/>
                              <w:marTop w:val="0"/>
                              <w:marBottom w:val="0"/>
                              <w:divBdr>
                                <w:top w:val="none" w:sz="0" w:space="0" w:color="auto"/>
                                <w:left w:val="none" w:sz="0" w:space="0" w:color="auto"/>
                                <w:bottom w:val="none" w:sz="0" w:space="0" w:color="auto"/>
                                <w:right w:val="none" w:sz="0" w:space="0" w:color="auto"/>
                              </w:divBdr>
                              <w:divsChild>
                                <w:div w:id="3627531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8064347">
                          <w:marLeft w:val="0"/>
                          <w:marRight w:val="0"/>
                          <w:marTop w:val="0"/>
                          <w:marBottom w:val="0"/>
                          <w:divBdr>
                            <w:top w:val="none" w:sz="0" w:space="0" w:color="auto"/>
                            <w:left w:val="none" w:sz="0" w:space="0" w:color="auto"/>
                            <w:bottom w:val="none" w:sz="0" w:space="0" w:color="auto"/>
                            <w:right w:val="none" w:sz="0" w:space="0" w:color="auto"/>
                          </w:divBdr>
                          <w:divsChild>
                            <w:div w:id="3587013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8523864">
                      <w:marLeft w:val="0"/>
                      <w:marRight w:val="0"/>
                      <w:marTop w:val="0"/>
                      <w:marBottom w:val="0"/>
                      <w:divBdr>
                        <w:top w:val="none" w:sz="0" w:space="0" w:color="auto"/>
                        <w:left w:val="none" w:sz="0" w:space="0" w:color="auto"/>
                        <w:bottom w:val="none" w:sz="0" w:space="0" w:color="auto"/>
                        <w:right w:val="none" w:sz="0" w:space="0" w:color="auto"/>
                      </w:divBdr>
                      <w:divsChild>
                        <w:div w:id="163790505">
                          <w:marLeft w:val="240"/>
                          <w:marRight w:val="0"/>
                          <w:marTop w:val="0"/>
                          <w:marBottom w:val="0"/>
                          <w:divBdr>
                            <w:top w:val="none" w:sz="0" w:space="0" w:color="auto"/>
                            <w:left w:val="none" w:sz="0" w:space="0" w:color="auto"/>
                            <w:bottom w:val="none" w:sz="0" w:space="0" w:color="auto"/>
                            <w:right w:val="none" w:sz="0" w:space="0" w:color="auto"/>
                          </w:divBdr>
                        </w:div>
                        <w:div w:id="77021893">
                          <w:marLeft w:val="0"/>
                          <w:marRight w:val="0"/>
                          <w:marTop w:val="0"/>
                          <w:marBottom w:val="0"/>
                          <w:divBdr>
                            <w:top w:val="none" w:sz="0" w:space="0" w:color="auto"/>
                            <w:left w:val="none" w:sz="0" w:space="0" w:color="auto"/>
                            <w:bottom w:val="none" w:sz="0" w:space="0" w:color="auto"/>
                            <w:right w:val="none" w:sz="0" w:space="0" w:color="auto"/>
                          </w:divBdr>
                          <w:divsChild>
                            <w:div w:id="1677731539">
                              <w:marLeft w:val="240"/>
                              <w:marRight w:val="0"/>
                              <w:marTop w:val="0"/>
                              <w:marBottom w:val="0"/>
                              <w:divBdr>
                                <w:top w:val="none" w:sz="0" w:space="0" w:color="auto"/>
                                <w:left w:val="none" w:sz="0" w:space="0" w:color="auto"/>
                                <w:bottom w:val="none" w:sz="0" w:space="0" w:color="auto"/>
                                <w:right w:val="none" w:sz="0" w:space="0" w:color="auto"/>
                              </w:divBdr>
                            </w:div>
                          </w:divsChild>
                        </w:div>
                        <w:div w:id="1143153446">
                          <w:marLeft w:val="0"/>
                          <w:marRight w:val="0"/>
                          <w:marTop w:val="0"/>
                          <w:marBottom w:val="0"/>
                          <w:divBdr>
                            <w:top w:val="none" w:sz="0" w:space="0" w:color="auto"/>
                            <w:left w:val="none" w:sz="0" w:space="0" w:color="auto"/>
                            <w:bottom w:val="none" w:sz="0" w:space="0" w:color="auto"/>
                            <w:right w:val="none" w:sz="0" w:space="0" w:color="auto"/>
                          </w:divBdr>
                          <w:divsChild>
                            <w:div w:id="773094567">
                              <w:marLeft w:val="240"/>
                              <w:marRight w:val="0"/>
                              <w:marTop w:val="0"/>
                              <w:marBottom w:val="0"/>
                              <w:divBdr>
                                <w:top w:val="none" w:sz="0" w:space="0" w:color="auto"/>
                                <w:left w:val="none" w:sz="0" w:space="0" w:color="auto"/>
                                <w:bottom w:val="none" w:sz="0" w:space="0" w:color="auto"/>
                                <w:right w:val="none" w:sz="0" w:space="0" w:color="auto"/>
                              </w:divBdr>
                            </w:div>
                          </w:divsChild>
                        </w:div>
                        <w:div w:id="714741103">
                          <w:marLeft w:val="0"/>
                          <w:marRight w:val="0"/>
                          <w:marTop w:val="0"/>
                          <w:marBottom w:val="0"/>
                          <w:divBdr>
                            <w:top w:val="none" w:sz="0" w:space="0" w:color="auto"/>
                            <w:left w:val="none" w:sz="0" w:space="0" w:color="auto"/>
                            <w:bottom w:val="none" w:sz="0" w:space="0" w:color="auto"/>
                            <w:right w:val="none" w:sz="0" w:space="0" w:color="auto"/>
                          </w:divBdr>
                          <w:divsChild>
                            <w:div w:id="2076509309">
                              <w:marLeft w:val="240"/>
                              <w:marRight w:val="0"/>
                              <w:marTop w:val="0"/>
                              <w:marBottom w:val="0"/>
                              <w:divBdr>
                                <w:top w:val="none" w:sz="0" w:space="0" w:color="auto"/>
                                <w:left w:val="none" w:sz="0" w:space="0" w:color="auto"/>
                                <w:bottom w:val="none" w:sz="0" w:space="0" w:color="auto"/>
                                <w:right w:val="none" w:sz="0" w:space="0" w:color="auto"/>
                              </w:divBdr>
                            </w:div>
                          </w:divsChild>
                        </w:div>
                        <w:div w:id="1738625571">
                          <w:marLeft w:val="0"/>
                          <w:marRight w:val="0"/>
                          <w:marTop w:val="0"/>
                          <w:marBottom w:val="0"/>
                          <w:divBdr>
                            <w:top w:val="none" w:sz="0" w:space="0" w:color="auto"/>
                            <w:left w:val="none" w:sz="0" w:space="0" w:color="auto"/>
                            <w:bottom w:val="none" w:sz="0" w:space="0" w:color="auto"/>
                            <w:right w:val="none" w:sz="0" w:space="0" w:color="auto"/>
                          </w:divBdr>
                          <w:divsChild>
                            <w:div w:id="1545556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3851">
                  <w:marLeft w:val="0"/>
                  <w:marRight w:val="0"/>
                  <w:marTop w:val="0"/>
                  <w:marBottom w:val="0"/>
                  <w:divBdr>
                    <w:top w:val="none" w:sz="0" w:space="0" w:color="auto"/>
                    <w:left w:val="none" w:sz="0" w:space="0" w:color="auto"/>
                    <w:bottom w:val="none" w:sz="0" w:space="0" w:color="auto"/>
                    <w:right w:val="none" w:sz="0" w:space="0" w:color="auto"/>
                  </w:divBdr>
                  <w:divsChild>
                    <w:div w:id="1927303300">
                      <w:marLeft w:val="960"/>
                      <w:marRight w:val="0"/>
                      <w:marTop w:val="0"/>
                      <w:marBottom w:val="0"/>
                      <w:divBdr>
                        <w:top w:val="none" w:sz="0" w:space="0" w:color="auto"/>
                        <w:left w:val="none" w:sz="0" w:space="0" w:color="auto"/>
                        <w:bottom w:val="none" w:sz="0" w:space="0" w:color="auto"/>
                        <w:right w:val="none" w:sz="0" w:space="0" w:color="auto"/>
                      </w:divBdr>
                    </w:div>
                    <w:div w:id="351734711">
                      <w:marLeft w:val="0"/>
                      <w:marRight w:val="0"/>
                      <w:marTop w:val="0"/>
                      <w:marBottom w:val="0"/>
                      <w:divBdr>
                        <w:top w:val="none" w:sz="0" w:space="0" w:color="auto"/>
                        <w:left w:val="none" w:sz="0" w:space="0" w:color="auto"/>
                        <w:bottom w:val="none" w:sz="0" w:space="0" w:color="auto"/>
                        <w:right w:val="none" w:sz="0" w:space="0" w:color="auto"/>
                      </w:divBdr>
                      <w:divsChild>
                        <w:div w:id="1451819681">
                          <w:marLeft w:val="0"/>
                          <w:marRight w:val="0"/>
                          <w:marTop w:val="0"/>
                          <w:marBottom w:val="0"/>
                          <w:divBdr>
                            <w:top w:val="none" w:sz="0" w:space="0" w:color="auto"/>
                            <w:left w:val="none" w:sz="0" w:space="0" w:color="auto"/>
                            <w:bottom w:val="none" w:sz="0" w:space="0" w:color="auto"/>
                            <w:right w:val="none" w:sz="0" w:space="0" w:color="auto"/>
                          </w:divBdr>
                          <w:divsChild>
                            <w:div w:id="126123490">
                              <w:marLeft w:val="240"/>
                              <w:marRight w:val="0"/>
                              <w:marTop w:val="0"/>
                              <w:marBottom w:val="0"/>
                              <w:divBdr>
                                <w:top w:val="none" w:sz="0" w:space="0" w:color="auto"/>
                                <w:left w:val="none" w:sz="0" w:space="0" w:color="auto"/>
                                <w:bottom w:val="none" w:sz="0" w:space="0" w:color="auto"/>
                                <w:right w:val="none" w:sz="0" w:space="0" w:color="auto"/>
                              </w:divBdr>
                            </w:div>
                            <w:div w:id="258873825">
                              <w:marLeft w:val="240"/>
                              <w:marRight w:val="0"/>
                              <w:marTop w:val="0"/>
                              <w:marBottom w:val="0"/>
                              <w:divBdr>
                                <w:top w:val="none" w:sz="0" w:space="0" w:color="auto"/>
                                <w:left w:val="none" w:sz="0" w:space="0" w:color="auto"/>
                                <w:bottom w:val="none" w:sz="0" w:space="0" w:color="auto"/>
                                <w:right w:val="none" w:sz="0" w:space="0" w:color="auto"/>
                              </w:divBdr>
                              <w:divsChild>
                                <w:div w:id="1773473503">
                                  <w:marLeft w:val="240"/>
                                  <w:marRight w:val="0"/>
                                  <w:marTop w:val="0"/>
                                  <w:marBottom w:val="0"/>
                                  <w:divBdr>
                                    <w:top w:val="none" w:sz="0" w:space="0" w:color="auto"/>
                                    <w:left w:val="none" w:sz="0" w:space="0" w:color="auto"/>
                                    <w:bottom w:val="none" w:sz="0" w:space="0" w:color="auto"/>
                                    <w:right w:val="none" w:sz="0" w:space="0" w:color="auto"/>
                                  </w:divBdr>
                                </w:div>
                              </w:divsChild>
                            </w:div>
                            <w:div w:id="1003170069">
                              <w:marLeft w:val="240"/>
                              <w:marRight w:val="0"/>
                              <w:marTop w:val="0"/>
                              <w:marBottom w:val="0"/>
                              <w:divBdr>
                                <w:top w:val="none" w:sz="0" w:space="0" w:color="auto"/>
                                <w:left w:val="none" w:sz="0" w:space="0" w:color="auto"/>
                                <w:bottom w:val="none" w:sz="0" w:space="0" w:color="auto"/>
                                <w:right w:val="none" w:sz="0" w:space="0" w:color="auto"/>
                              </w:divBdr>
                              <w:divsChild>
                                <w:div w:id="1833174595">
                                  <w:marLeft w:val="240"/>
                                  <w:marRight w:val="0"/>
                                  <w:marTop w:val="0"/>
                                  <w:marBottom w:val="0"/>
                                  <w:divBdr>
                                    <w:top w:val="none" w:sz="0" w:space="0" w:color="auto"/>
                                    <w:left w:val="none" w:sz="0" w:space="0" w:color="auto"/>
                                    <w:bottom w:val="none" w:sz="0" w:space="0" w:color="auto"/>
                                    <w:right w:val="none" w:sz="0" w:space="0" w:color="auto"/>
                                  </w:divBdr>
                                </w:div>
                              </w:divsChild>
                            </w:div>
                            <w:div w:id="1144664315">
                              <w:marLeft w:val="240"/>
                              <w:marRight w:val="0"/>
                              <w:marTop w:val="0"/>
                              <w:marBottom w:val="0"/>
                              <w:divBdr>
                                <w:top w:val="none" w:sz="0" w:space="0" w:color="auto"/>
                                <w:left w:val="none" w:sz="0" w:space="0" w:color="auto"/>
                                <w:bottom w:val="none" w:sz="0" w:space="0" w:color="auto"/>
                                <w:right w:val="none" w:sz="0" w:space="0" w:color="auto"/>
                              </w:divBdr>
                              <w:divsChild>
                                <w:div w:id="499081291">
                                  <w:marLeft w:val="240"/>
                                  <w:marRight w:val="0"/>
                                  <w:marTop w:val="0"/>
                                  <w:marBottom w:val="0"/>
                                  <w:divBdr>
                                    <w:top w:val="none" w:sz="0" w:space="0" w:color="auto"/>
                                    <w:left w:val="none" w:sz="0" w:space="0" w:color="auto"/>
                                    <w:bottom w:val="none" w:sz="0" w:space="0" w:color="auto"/>
                                    <w:right w:val="none" w:sz="0" w:space="0" w:color="auto"/>
                                  </w:divBdr>
                                </w:div>
                              </w:divsChild>
                            </w:div>
                            <w:div w:id="1760174121">
                              <w:marLeft w:val="240"/>
                              <w:marRight w:val="0"/>
                              <w:marTop w:val="0"/>
                              <w:marBottom w:val="0"/>
                              <w:divBdr>
                                <w:top w:val="none" w:sz="0" w:space="0" w:color="auto"/>
                                <w:left w:val="none" w:sz="0" w:space="0" w:color="auto"/>
                                <w:bottom w:val="none" w:sz="0" w:space="0" w:color="auto"/>
                                <w:right w:val="none" w:sz="0" w:space="0" w:color="auto"/>
                              </w:divBdr>
                              <w:divsChild>
                                <w:div w:id="337121407">
                                  <w:marLeft w:val="240"/>
                                  <w:marRight w:val="0"/>
                                  <w:marTop w:val="0"/>
                                  <w:marBottom w:val="0"/>
                                  <w:divBdr>
                                    <w:top w:val="none" w:sz="0" w:space="0" w:color="auto"/>
                                    <w:left w:val="none" w:sz="0" w:space="0" w:color="auto"/>
                                    <w:bottom w:val="none" w:sz="0" w:space="0" w:color="auto"/>
                                    <w:right w:val="none" w:sz="0" w:space="0" w:color="auto"/>
                                  </w:divBdr>
                                </w:div>
                              </w:divsChild>
                            </w:div>
                            <w:div w:id="1617565586">
                              <w:marLeft w:val="240"/>
                              <w:marRight w:val="0"/>
                              <w:marTop w:val="0"/>
                              <w:marBottom w:val="0"/>
                              <w:divBdr>
                                <w:top w:val="none" w:sz="0" w:space="0" w:color="auto"/>
                                <w:left w:val="none" w:sz="0" w:space="0" w:color="auto"/>
                                <w:bottom w:val="none" w:sz="0" w:space="0" w:color="auto"/>
                                <w:right w:val="none" w:sz="0" w:space="0" w:color="auto"/>
                              </w:divBdr>
                              <w:divsChild>
                                <w:div w:id="1446460168">
                                  <w:marLeft w:val="240"/>
                                  <w:marRight w:val="0"/>
                                  <w:marTop w:val="0"/>
                                  <w:marBottom w:val="0"/>
                                  <w:divBdr>
                                    <w:top w:val="none" w:sz="0" w:space="0" w:color="auto"/>
                                    <w:left w:val="none" w:sz="0" w:space="0" w:color="auto"/>
                                    <w:bottom w:val="none" w:sz="0" w:space="0" w:color="auto"/>
                                    <w:right w:val="none" w:sz="0" w:space="0" w:color="auto"/>
                                  </w:divBdr>
                                </w:div>
                                <w:div w:id="333534281">
                                  <w:marLeft w:val="240"/>
                                  <w:marRight w:val="0"/>
                                  <w:marTop w:val="0"/>
                                  <w:marBottom w:val="0"/>
                                  <w:divBdr>
                                    <w:top w:val="none" w:sz="0" w:space="0" w:color="auto"/>
                                    <w:left w:val="none" w:sz="0" w:space="0" w:color="auto"/>
                                    <w:bottom w:val="none" w:sz="0" w:space="0" w:color="auto"/>
                                    <w:right w:val="none" w:sz="0" w:space="0" w:color="auto"/>
                                  </w:divBdr>
                                  <w:divsChild>
                                    <w:div w:id="988902168">
                                      <w:marLeft w:val="240"/>
                                      <w:marRight w:val="0"/>
                                      <w:marTop w:val="0"/>
                                      <w:marBottom w:val="0"/>
                                      <w:divBdr>
                                        <w:top w:val="none" w:sz="0" w:space="0" w:color="auto"/>
                                        <w:left w:val="none" w:sz="0" w:space="0" w:color="auto"/>
                                        <w:bottom w:val="none" w:sz="0" w:space="0" w:color="auto"/>
                                        <w:right w:val="none" w:sz="0" w:space="0" w:color="auto"/>
                                      </w:divBdr>
                                    </w:div>
                                  </w:divsChild>
                                </w:div>
                                <w:div w:id="931856861">
                                  <w:marLeft w:val="240"/>
                                  <w:marRight w:val="0"/>
                                  <w:marTop w:val="0"/>
                                  <w:marBottom w:val="0"/>
                                  <w:divBdr>
                                    <w:top w:val="none" w:sz="0" w:space="0" w:color="auto"/>
                                    <w:left w:val="none" w:sz="0" w:space="0" w:color="auto"/>
                                    <w:bottom w:val="none" w:sz="0" w:space="0" w:color="auto"/>
                                    <w:right w:val="none" w:sz="0" w:space="0" w:color="auto"/>
                                  </w:divBdr>
                                  <w:divsChild>
                                    <w:div w:id="83109375">
                                      <w:marLeft w:val="240"/>
                                      <w:marRight w:val="0"/>
                                      <w:marTop w:val="0"/>
                                      <w:marBottom w:val="0"/>
                                      <w:divBdr>
                                        <w:top w:val="none" w:sz="0" w:space="0" w:color="auto"/>
                                        <w:left w:val="none" w:sz="0" w:space="0" w:color="auto"/>
                                        <w:bottom w:val="none" w:sz="0" w:space="0" w:color="auto"/>
                                        <w:right w:val="none" w:sz="0" w:space="0" w:color="auto"/>
                                      </w:divBdr>
                                    </w:div>
                                  </w:divsChild>
                                </w:div>
                                <w:div w:id="1022052475">
                                  <w:marLeft w:val="240"/>
                                  <w:marRight w:val="0"/>
                                  <w:marTop w:val="0"/>
                                  <w:marBottom w:val="0"/>
                                  <w:divBdr>
                                    <w:top w:val="none" w:sz="0" w:space="0" w:color="auto"/>
                                    <w:left w:val="none" w:sz="0" w:space="0" w:color="auto"/>
                                    <w:bottom w:val="none" w:sz="0" w:space="0" w:color="auto"/>
                                    <w:right w:val="none" w:sz="0" w:space="0" w:color="auto"/>
                                  </w:divBdr>
                                  <w:divsChild>
                                    <w:div w:id="183907246">
                                      <w:marLeft w:val="240"/>
                                      <w:marRight w:val="0"/>
                                      <w:marTop w:val="0"/>
                                      <w:marBottom w:val="0"/>
                                      <w:divBdr>
                                        <w:top w:val="none" w:sz="0" w:space="0" w:color="auto"/>
                                        <w:left w:val="none" w:sz="0" w:space="0" w:color="auto"/>
                                        <w:bottom w:val="none" w:sz="0" w:space="0" w:color="auto"/>
                                        <w:right w:val="none" w:sz="0" w:space="0" w:color="auto"/>
                                      </w:divBdr>
                                    </w:div>
                                  </w:divsChild>
                                </w:div>
                                <w:div w:id="641889411">
                                  <w:marLeft w:val="240"/>
                                  <w:marRight w:val="0"/>
                                  <w:marTop w:val="0"/>
                                  <w:marBottom w:val="0"/>
                                  <w:divBdr>
                                    <w:top w:val="none" w:sz="0" w:space="0" w:color="auto"/>
                                    <w:left w:val="none" w:sz="0" w:space="0" w:color="auto"/>
                                    <w:bottom w:val="none" w:sz="0" w:space="0" w:color="auto"/>
                                    <w:right w:val="none" w:sz="0" w:space="0" w:color="auto"/>
                                  </w:divBdr>
                                  <w:divsChild>
                                    <w:div w:id="10985211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62462">
                          <w:marLeft w:val="0"/>
                          <w:marRight w:val="0"/>
                          <w:marTop w:val="0"/>
                          <w:marBottom w:val="0"/>
                          <w:divBdr>
                            <w:top w:val="none" w:sz="0" w:space="0" w:color="auto"/>
                            <w:left w:val="none" w:sz="0" w:space="0" w:color="auto"/>
                            <w:bottom w:val="none" w:sz="0" w:space="0" w:color="auto"/>
                            <w:right w:val="none" w:sz="0" w:space="0" w:color="auto"/>
                          </w:divBdr>
                          <w:divsChild>
                            <w:div w:id="1848475035">
                              <w:marLeft w:val="240"/>
                              <w:marRight w:val="0"/>
                              <w:marTop w:val="0"/>
                              <w:marBottom w:val="0"/>
                              <w:divBdr>
                                <w:top w:val="none" w:sz="0" w:space="0" w:color="auto"/>
                                <w:left w:val="none" w:sz="0" w:space="0" w:color="auto"/>
                                <w:bottom w:val="none" w:sz="0" w:space="0" w:color="auto"/>
                                <w:right w:val="none" w:sz="0" w:space="0" w:color="auto"/>
                              </w:divBdr>
                            </w:div>
                          </w:divsChild>
                        </w:div>
                        <w:div w:id="84153408">
                          <w:marLeft w:val="0"/>
                          <w:marRight w:val="0"/>
                          <w:marTop w:val="0"/>
                          <w:marBottom w:val="0"/>
                          <w:divBdr>
                            <w:top w:val="none" w:sz="0" w:space="0" w:color="auto"/>
                            <w:left w:val="none" w:sz="0" w:space="0" w:color="auto"/>
                            <w:bottom w:val="none" w:sz="0" w:space="0" w:color="auto"/>
                            <w:right w:val="none" w:sz="0" w:space="0" w:color="auto"/>
                          </w:divBdr>
                          <w:divsChild>
                            <w:div w:id="1981841040">
                              <w:marLeft w:val="240"/>
                              <w:marRight w:val="0"/>
                              <w:marTop w:val="0"/>
                              <w:marBottom w:val="0"/>
                              <w:divBdr>
                                <w:top w:val="none" w:sz="0" w:space="0" w:color="auto"/>
                                <w:left w:val="none" w:sz="0" w:space="0" w:color="auto"/>
                                <w:bottom w:val="none" w:sz="0" w:space="0" w:color="auto"/>
                                <w:right w:val="none" w:sz="0" w:space="0" w:color="auto"/>
                              </w:divBdr>
                            </w:div>
                          </w:divsChild>
                        </w:div>
                        <w:div w:id="661618120">
                          <w:marLeft w:val="0"/>
                          <w:marRight w:val="0"/>
                          <w:marTop w:val="0"/>
                          <w:marBottom w:val="0"/>
                          <w:divBdr>
                            <w:top w:val="none" w:sz="0" w:space="0" w:color="auto"/>
                            <w:left w:val="none" w:sz="0" w:space="0" w:color="auto"/>
                            <w:bottom w:val="none" w:sz="0" w:space="0" w:color="auto"/>
                            <w:right w:val="none" w:sz="0" w:space="0" w:color="auto"/>
                          </w:divBdr>
                          <w:divsChild>
                            <w:div w:id="1589921824">
                              <w:marLeft w:val="240"/>
                              <w:marRight w:val="0"/>
                              <w:marTop w:val="0"/>
                              <w:marBottom w:val="0"/>
                              <w:divBdr>
                                <w:top w:val="none" w:sz="0" w:space="0" w:color="auto"/>
                                <w:left w:val="none" w:sz="0" w:space="0" w:color="auto"/>
                                <w:bottom w:val="none" w:sz="0" w:space="0" w:color="auto"/>
                                <w:right w:val="none" w:sz="0" w:space="0" w:color="auto"/>
                              </w:divBdr>
                            </w:div>
                            <w:div w:id="341974334">
                              <w:marLeft w:val="240"/>
                              <w:marRight w:val="0"/>
                              <w:marTop w:val="0"/>
                              <w:marBottom w:val="0"/>
                              <w:divBdr>
                                <w:top w:val="none" w:sz="0" w:space="0" w:color="auto"/>
                                <w:left w:val="none" w:sz="0" w:space="0" w:color="auto"/>
                                <w:bottom w:val="none" w:sz="0" w:space="0" w:color="auto"/>
                                <w:right w:val="none" w:sz="0" w:space="0" w:color="auto"/>
                              </w:divBdr>
                              <w:divsChild>
                                <w:div w:id="2114208396">
                                  <w:marLeft w:val="240"/>
                                  <w:marRight w:val="0"/>
                                  <w:marTop w:val="0"/>
                                  <w:marBottom w:val="0"/>
                                  <w:divBdr>
                                    <w:top w:val="none" w:sz="0" w:space="0" w:color="auto"/>
                                    <w:left w:val="none" w:sz="0" w:space="0" w:color="auto"/>
                                    <w:bottom w:val="none" w:sz="0" w:space="0" w:color="auto"/>
                                    <w:right w:val="none" w:sz="0" w:space="0" w:color="auto"/>
                                  </w:divBdr>
                                </w:div>
                              </w:divsChild>
                            </w:div>
                            <w:div w:id="541986243">
                              <w:marLeft w:val="240"/>
                              <w:marRight w:val="0"/>
                              <w:marTop w:val="0"/>
                              <w:marBottom w:val="0"/>
                              <w:divBdr>
                                <w:top w:val="none" w:sz="0" w:space="0" w:color="auto"/>
                                <w:left w:val="none" w:sz="0" w:space="0" w:color="auto"/>
                                <w:bottom w:val="none" w:sz="0" w:space="0" w:color="auto"/>
                                <w:right w:val="none" w:sz="0" w:space="0" w:color="auto"/>
                              </w:divBdr>
                              <w:divsChild>
                                <w:div w:id="1656760310">
                                  <w:marLeft w:val="240"/>
                                  <w:marRight w:val="0"/>
                                  <w:marTop w:val="0"/>
                                  <w:marBottom w:val="0"/>
                                  <w:divBdr>
                                    <w:top w:val="none" w:sz="0" w:space="0" w:color="auto"/>
                                    <w:left w:val="none" w:sz="0" w:space="0" w:color="auto"/>
                                    <w:bottom w:val="none" w:sz="0" w:space="0" w:color="auto"/>
                                    <w:right w:val="none" w:sz="0" w:space="0" w:color="auto"/>
                                  </w:divBdr>
                                </w:div>
                              </w:divsChild>
                            </w:div>
                            <w:div w:id="1194540856">
                              <w:marLeft w:val="240"/>
                              <w:marRight w:val="0"/>
                              <w:marTop w:val="0"/>
                              <w:marBottom w:val="0"/>
                              <w:divBdr>
                                <w:top w:val="none" w:sz="0" w:space="0" w:color="auto"/>
                                <w:left w:val="none" w:sz="0" w:space="0" w:color="auto"/>
                                <w:bottom w:val="none" w:sz="0" w:space="0" w:color="auto"/>
                                <w:right w:val="none" w:sz="0" w:space="0" w:color="auto"/>
                              </w:divBdr>
                              <w:divsChild>
                                <w:div w:id="1838959079">
                                  <w:marLeft w:val="240"/>
                                  <w:marRight w:val="0"/>
                                  <w:marTop w:val="0"/>
                                  <w:marBottom w:val="0"/>
                                  <w:divBdr>
                                    <w:top w:val="none" w:sz="0" w:space="0" w:color="auto"/>
                                    <w:left w:val="none" w:sz="0" w:space="0" w:color="auto"/>
                                    <w:bottom w:val="none" w:sz="0" w:space="0" w:color="auto"/>
                                    <w:right w:val="none" w:sz="0" w:space="0" w:color="auto"/>
                                  </w:divBdr>
                                </w:div>
                              </w:divsChild>
                            </w:div>
                            <w:div w:id="1415779348">
                              <w:marLeft w:val="240"/>
                              <w:marRight w:val="0"/>
                              <w:marTop w:val="0"/>
                              <w:marBottom w:val="0"/>
                              <w:divBdr>
                                <w:top w:val="none" w:sz="0" w:space="0" w:color="auto"/>
                                <w:left w:val="none" w:sz="0" w:space="0" w:color="auto"/>
                                <w:bottom w:val="none" w:sz="0" w:space="0" w:color="auto"/>
                                <w:right w:val="none" w:sz="0" w:space="0" w:color="auto"/>
                              </w:divBdr>
                              <w:divsChild>
                                <w:div w:id="1469010562">
                                  <w:marLeft w:val="240"/>
                                  <w:marRight w:val="0"/>
                                  <w:marTop w:val="0"/>
                                  <w:marBottom w:val="0"/>
                                  <w:divBdr>
                                    <w:top w:val="none" w:sz="0" w:space="0" w:color="auto"/>
                                    <w:left w:val="none" w:sz="0" w:space="0" w:color="auto"/>
                                    <w:bottom w:val="none" w:sz="0" w:space="0" w:color="auto"/>
                                    <w:right w:val="none" w:sz="0" w:space="0" w:color="auto"/>
                                  </w:divBdr>
                                </w:div>
                                <w:div w:id="1746564890">
                                  <w:marLeft w:val="240"/>
                                  <w:marRight w:val="0"/>
                                  <w:marTop w:val="0"/>
                                  <w:marBottom w:val="0"/>
                                  <w:divBdr>
                                    <w:top w:val="none" w:sz="0" w:space="0" w:color="auto"/>
                                    <w:left w:val="none" w:sz="0" w:space="0" w:color="auto"/>
                                    <w:bottom w:val="none" w:sz="0" w:space="0" w:color="auto"/>
                                    <w:right w:val="none" w:sz="0" w:space="0" w:color="auto"/>
                                  </w:divBdr>
                                  <w:divsChild>
                                    <w:div w:id="1731995964">
                                      <w:marLeft w:val="240"/>
                                      <w:marRight w:val="0"/>
                                      <w:marTop w:val="0"/>
                                      <w:marBottom w:val="0"/>
                                      <w:divBdr>
                                        <w:top w:val="none" w:sz="0" w:space="0" w:color="auto"/>
                                        <w:left w:val="none" w:sz="0" w:space="0" w:color="auto"/>
                                        <w:bottom w:val="none" w:sz="0" w:space="0" w:color="auto"/>
                                        <w:right w:val="none" w:sz="0" w:space="0" w:color="auto"/>
                                      </w:divBdr>
                                    </w:div>
                                  </w:divsChild>
                                </w:div>
                                <w:div w:id="350687619">
                                  <w:marLeft w:val="240"/>
                                  <w:marRight w:val="0"/>
                                  <w:marTop w:val="0"/>
                                  <w:marBottom w:val="0"/>
                                  <w:divBdr>
                                    <w:top w:val="none" w:sz="0" w:space="0" w:color="auto"/>
                                    <w:left w:val="none" w:sz="0" w:space="0" w:color="auto"/>
                                    <w:bottom w:val="none" w:sz="0" w:space="0" w:color="auto"/>
                                    <w:right w:val="none" w:sz="0" w:space="0" w:color="auto"/>
                                  </w:divBdr>
                                  <w:divsChild>
                                    <w:div w:id="12439506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0136593">
                              <w:marLeft w:val="240"/>
                              <w:marRight w:val="0"/>
                              <w:marTop w:val="0"/>
                              <w:marBottom w:val="0"/>
                              <w:divBdr>
                                <w:top w:val="none" w:sz="0" w:space="0" w:color="auto"/>
                                <w:left w:val="none" w:sz="0" w:space="0" w:color="auto"/>
                                <w:bottom w:val="none" w:sz="0" w:space="0" w:color="auto"/>
                                <w:right w:val="none" w:sz="0" w:space="0" w:color="auto"/>
                              </w:divBdr>
                              <w:divsChild>
                                <w:div w:id="1087383111">
                                  <w:marLeft w:val="240"/>
                                  <w:marRight w:val="0"/>
                                  <w:marTop w:val="0"/>
                                  <w:marBottom w:val="0"/>
                                  <w:divBdr>
                                    <w:top w:val="none" w:sz="0" w:space="0" w:color="auto"/>
                                    <w:left w:val="none" w:sz="0" w:space="0" w:color="auto"/>
                                    <w:bottom w:val="none" w:sz="0" w:space="0" w:color="auto"/>
                                    <w:right w:val="none" w:sz="0" w:space="0" w:color="auto"/>
                                  </w:divBdr>
                                </w:div>
                              </w:divsChild>
                            </w:div>
                            <w:div w:id="370300245">
                              <w:marLeft w:val="240"/>
                              <w:marRight w:val="0"/>
                              <w:marTop w:val="0"/>
                              <w:marBottom w:val="0"/>
                              <w:divBdr>
                                <w:top w:val="none" w:sz="0" w:space="0" w:color="auto"/>
                                <w:left w:val="none" w:sz="0" w:space="0" w:color="auto"/>
                                <w:bottom w:val="none" w:sz="0" w:space="0" w:color="auto"/>
                                <w:right w:val="none" w:sz="0" w:space="0" w:color="auto"/>
                              </w:divBdr>
                              <w:divsChild>
                                <w:div w:id="655302228">
                                  <w:marLeft w:val="240"/>
                                  <w:marRight w:val="0"/>
                                  <w:marTop w:val="0"/>
                                  <w:marBottom w:val="0"/>
                                  <w:divBdr>
                                    <w:top w:val="none" w:sz="0" w:space="0" w:color="auto"/>
                                    <w:left w:val="none" w:sz="0" w:space="0" w:color="auto"/>
                                    <w:bottom w:val="none" w:sz="0" w:space="0" w:color="auto"/>
                                    <w:right w:val="none" w:sz="0" w:space="0" w:color="auto"/>
                                  </w:divBdr>
                                </w:div>
                              </w:divsChild>
                            </w:div>
                            <w:div w:id="1102797087">
                              <w:marLeft w:val="240"/>
                              <w:marRight w:val="0"/>
                              <w:marTop w:val="0"/>
                              <w:marBottom w:val="0"/>
                              <w:divBdr>
                                <w:top w:val="none" w:sz="0" w:space="0" w:color="auto"/>
                                <w:left w:val="none" w:sz="0" w:space="0" w:color="auto"/>
                                <w:bottom w:val="none" w:sz="0" w:space="0" w:color="auto"/>
                                <w:right w:val="none" w:sz="0" w:space="0" w:color="auto"/>
                              </w:divBdr>
                              <w:divsChild>
                                <w:div w:id="8622843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602854">
                  <w:marLeft w:val="0"/>
                  <w:marRight w:val="0"/>
                  <w:marTop w:val="0"/>
                  <w:marBottom w:val="0"/>
                  <w:divBdr>
                    <w:top w:val="none" w:sz="0" w:space="0" w:color="auto"/>
                    <w:left w:val="none" w:sz="0" w:space="0" w:color="auto"/>
                    <w:bottom w:val="none" w:sz="0" w:space="0" w:color="auto"/>
                    <w:right w:val="none" w:sz="0" w:space="0" w:color="auto"/>
                  </w:divBdr>
                  <w:divsChild>
                    <w:div w:id="36976939">
                      <w:marLeft w:val="960"/>
                      <w:marRight w:val="0"/>
                      <w:marTop w:val="0"/>
                      <w:marBottom w:val="0"/>
                      <w:divBdr>
                        <w:top w:val="none" w:sz="0" w:space="0" w:color="auto"/>
                        <w:left w:val="none" w:sz="0" w:space="0" w:color="auto"/>
                        <w:bottom w:val="none" w:sz="0" w:space="0" w:color="auto"/>
                        <w:right w:val="none" w:sz="0" w:space="0" w:color="auto"/>
                      </w:divBdr>
                    </w:div>
                    <w:div w:id="1266616624">
                      <w:marLeft w:val="0"/>
                      <w:marRight w:val="0"/>
                      <w:marTop w:val="0"/>
                      <w:marBottom w:val="0"/>
                      <w:divBdr>
                        <w:top w:val="none" w:sz="0" w:space="0" w:color="auto"/>
                        <w:left w:val="none" w:sz="0" w:space="0" w:color="auto"/>
                        <w:bottom w:val="none" w:sz="0" w:space="0" w:color="auto"/>
                        <w:right w:val="none" w:sz="0" w:space="0" w:color="auto"/>
                      </w:divBdr>
                      <w:divsChild>
                        <w:div w:id="943071278">
                          <w:marLeft w:val="240"/>
                          <w:marRight w:val="0"/>
                          <w:marTop w:val="0"/>
                          <w:marBottom w:val="0"/>
                          <w:divBdr>
                            <w:top w:val="none" w:sz="0" w:space="0" w:color="auto"/>
                            <w:left w:val="none" w:sz="0" w:space="0" w:color="auto"/>
                            <w:bottom w:val="none" w:sz="0" w:space="0" w:color="auto"/>
                            <w:right w:val="none" w:sz="0" w:space="0" w:color="auto"/>
                          </w:divBdr>
                        </w:div>
                        <w:div w:id="821389526">
                          <w:marLeft w:val="0"/>
                          <w:marRight w:val="0"/>
                          <w:marTop w:val="0"/>
                          <w:marBottom w:val="0"/>
                          <w:divBdr>
                            <w:top w:val="none" w:sz="0" w:space="0" w:color="auto"/>
                            <w:left w:val="none" w:sz="0" w:space="0" w:color="auto"/>
                            <w:bottom w:val="none" w:sz="0" w:space="0" w:color="auto"/>
                            <w:right w:val="none" w:sz="0" w:space="0" w:color="auto"/>
                          </w:divBdr>
                          <w:divsChild>
                            <w:div w:id="353071596">
                              <w:marLeft w:val="240"/>
                              <w:marRight w:val="0"/>
                              <w:marTop w:val="0"/>
                              <w:marBottom w:val="0"/>
                              <w:divBdr>
                                <w:top w:val="none" w:sz="0" w:space="0" w:color="auto"/>
                                <w:left w:val="none" w:sz="0" w:space="0" w:color="auto"/>
                                <w:bottom w:val="none" w:sz="0" w:space="0" w:color="auto"/>
                                <w:right w:val="none" w:sz="0" w:space="0" w:color="auto"/>
                              </w:divBdr>
                            </w:div>
                            <w:div w:id="201014110">
                              <w:marLeft w:val="240"/>
                              <w:marRight w:val="0"/>
                              <w:marTop w:val="0"/>
                              <w:marBottom w:val="0"/>
                              <w:divBdr>
                                <w:top w:val="none" w:sz="0" w:space="0" w:color="auto"/>
                                <w:left w:val="none" w:sz="0" w:space="0" w:color="auto"/>
                                <w:bottom w:val="none" w:sz="0" w:space="0" w:color="auto"/>
                                <w:right w:val="none" w:sz="0" w:space="0" w:color="auto"/>
                              </w:divBdr>
                              <w:divsChild>
                                <w:div w:id="437987171">
                                  <w:marLeft w:val="240"/>
                                  <w:marRight w:val="0"/>
                                  <w:marTop w:val="0"/>
                                  <w:marBottom w:val="0"/>
                                  <w:divBdr>
                                    <w:top w:val="none" w:sz="0" w:space="0" w:color="auto"/>
                                    <w:left w:val="none" w:sz="0" w:space="0" w:color="auto"/>
                                    <w:bottom w:val="none" w:sz="0" w:space="0" w:color="auto"/>
                                    <w:right w:val="none" w:sz="0" w:space="0" w:color="auto"/>
                                  </w:divBdr>
                                </w:div>
                              </w:divsChild>
                            </w:div>
                            <w:div w:id="571895966">
                              <w:marLeft w:val="240"/>
                              <w:marRight w:val="0"/>
                              <w:marTop w:val="0"/>
                              <w:marBottom w:val="0"/>
                              <w:divBdr>
                                <w:top w:val="none" w:sz="0" w:space="0" w:color="auto"/>
                                <w:left w:val="none" w:sz="0" w:space="0" w:color="auto"/>
                                <w:bottom w:val="none" w:sz="0" w:space="0" w:color="auto"/>
                                <w:right w:val="none" w:sz="0" w:space="0" w:color="auto"/>
                              </w:divBdr>
                              <w:divsChild>
                                <w:div w:id="548346502">
                                  <w:marLeft w:val="240"/>
                                  <w:marRight w:val="0"/>
                                  <w:marTop w:val="0"/>
                                  <w:marBottom w:val="0"/>
                                  <w:divBdr>
                                    <w:top w:val="none" w:sz="0" w:space="0" w:color="auto"/>
                                    <w:left w:val="none" w:sz="0" w:space="0" w:color="auto"/>
                                    <w:bottom w:val="none" w:sz="0" w:space="0" w:color="auto"/>
                                    <w:right w:val="none" w:sz="0" w:space="0" w:color="auto"/>
                                  </w:divBdr>
                                </w:div>
                              </w:divsChild>
                            </w:div>
                            <w:div w:id="249587416">
                              <w:marLeft w:val="240"/>
                              <w:marRight w:val="0"/>
                              <w:marTop w:val="0"/>
                              <w:marBottom w:val="0"/>
                              <w:divBdr>
                                <w:top w:val="none" w:sz="0" w:space="0" w:color="auto"/>
                                <w:left w:val="none" w:sz="0" w:space="0" w:color="auto"/>
                                <w:bottom w:val="none" w:sz="0" w:space="0" w:color="auto"/>
                                <w:right w:val="none" w:sz="0" w:space="0" w:color="auto"/>
                              </w:divBdr>
                              <w:divsChild>
                                <w:div w:id="54740273">
                                  <w:marLeft w:val="240"/>
                                  <w:marRight w:val="0"/>
                                  <w:marTop w:val="0"/>
                                  <w:marBottom w:val="0"/>
                                  <w:divBdr>
                                    <w:top w:val="none" w:sz="0" w:space="0" w:color="auto"/>
                                    <w:left w:val="none" w:sz="0" w:space="0" w:color="auto"/>
                                    <w:bottom w:val="none" w:sz="0" w:space="0" w:color="auto"/>
                                    <w:right w:val="none" w:sz="0" w:space="0" w:color="auto"/>
                                  </w:divBdr>
                                </w:div>
                              </w:divsChild>
                            </w:div>
                            <w:div w:id="1618609100">
                              <w:marLeft w:val="240"/>
                              <w:marRight w:val="0"/>
                              <w:marTop w:val="0"/>
                              <w:marBottom w:val="0"/>
                              <w:divBdr>
                                <w:top w:val="none" w:sz="0" w:space="0" w:color="auto"/>
                                <w:left w:val="none" w:sz="0" w:space="0" w:color="auto"/>
                                <w:bottom w:val="none" w:sz="0" w:space="0" w:color="auto"/>
                                <w:right w:val="none" w:sz="0" w:space="0" w:color="auto"/>
                              </w:divBdr>
                              <w:divsChild>
                                <w:div w:id="4031818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6445458">
                          <w:marLeft w:val="0"/>
                          <w:marRight w:val="0"/>
                          <w:marTop w:val="0"/>
                          <w:marBottom w:val="0"/>
                          <w:divBdr>
                            <w:top w:val="none" w:sz="0" w:space="0" w:color="auto"/>
                            <w:left w:val="none" w:sz="0" w:space="0" w:color="auto"/>
                            <w:bottom w:val="none" w:sz="0" w:space="0" w:color="auto"/>
                            <w:right w:val="none" w:sz="0" w:space="0" w:color="auto"/>
                          </w:divBdr>
                          <w:divsChild>
                            <w:div w:id="443333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3118667">
                      <w:marLeft w:val="0"/>
                      <w:marRight w:val="0"/>
                      <w:marTop w:val="0"/>
                      <w:marBottom w:val="0"/>
                      <w:divBdr>
                        <w:top w:val="none" w:sz="0" w:space="0" w:color="auto"/>
                        <w:left w:val="none" w:sz="0" w:space="0" w:color="auto"/>
                        <w:bottom w:val="none" w:sz="0" w:space="0" w:color="auto"/>
                        <w:right w:val="none" w:sz="0" w:space="0" w:color="auto"/>
                      </w:divBdr>
                      <w:divsChild>
                        <w:div w:id="197086699">
                          <w:marLeft w:val="240"/>
                          <w:marRight w:val="0"/>
                          <w:marTop w:val="0"/>
                          <w:marBottom w:val="0"/>
                          <w:divBdr>
                            <w:top w:val="none" w:sz="0" w:space="0" w:color="auto"/>
                            <w:left w:val="none" w:sz="0" w:space="0" w:color="auto"/>
                            <w:bottom w:val="none" w:sz="0" w:space="0" w:color="auto"/>
                            <w:right w:val="none" w:sz="0" w:space="0" w:color="auto"/>
                          </w:divBdr>
                        </w:div>
                        <w:div w:id="7416066">
                          <w:marLeft w:val="0"/>
                          <w:marRight w:val="0"/>
                          <w:marTop w:val="0"/>
                          <w:marBottom w:val="0"/>
                          <w:divBdr>
                            <w:top w:val="none" w:sz="0" w:space="0" w:color="auto"/>
                            <w:left w:val="none" w:sz="0" w:space="0" w:color="auto"/>
                            <w:bottom w:val="none" w:sz="0" w:space="0" w:color="auto"/>
                            <w:right w:val="none" w:sz="0" w:space="0" w:color="auto"/>
                          </w:divBdr>
                          <w:divsChild>
                            <w:div w:id="1606110331">
                              <w:marLeft w:val="240"/>
                              <w:marRight w:val="0"/>
                              <w:marTop w:val="0"/>
                              <w:marBottom w:val="0"/>
                              <w:divBdr>
                                <w:top w:val="none" w:sz="0" w:space="0" w:color="auto"/>
                                <w:left w:val="none" w:sz="0" w:space="0" w:color="auto"/>
                                <w:bottom w:val="none" w:sz="0" w:space="0" w:color="auto"/>
                                <w:right w:val="none" w:sz="0" w:space="0" w:color="auto"/>
                              </w:divBdr>
                            </w:div>
                            <w:div w:id="197203276">
                              <w:marLeft w:val="240"/>
                              <w:marRight w:val="0"/>
                              <w:marTop w:val="0"/>
                              <w:marBottom w:val="0"/>
                              <w:divBdr>
                                <w:top w:val="none" w:sz="0" w:space="0" w:color="auto"/>
                                <w:left w:val="none" w:sz="0" w:space="0" w:color="auto"/>
                                <w:bottom w:val="none" w:sz="0" w:space="0" w:color="auto"/>
                                <w:right w:val="none" w:sz="0" w:space="0" w:color="auto"/>
                              </w:divBdr>
                              <w:divsChild>
                                <w:div w:id="450445380">
                                  <w:marLeft w:val="240"/>
                                  <w:marRight w:val="0"/>
                                  <w:marTop w:val="0"/>
                                  <w:marBottom w:val="0"/>
                                  <w:divBdr>
                                    <w:top w:val="none" w:sz="0" w:space="0" w:color="auto"/>
                                    <w:left w:val="none" w:sz="0" w:space="0" w:color="auto"/>
                                    <w:bottom w:val="none" w:sz="0" w:space="0" w:color="auto"/>
                                    <w:right w:val="none" w:sz="0" w:space="0" w:color="auto"/>
                                  </w:divBdr>
                                </w:div>
                              </w:divsChild>
                            </w:div>
                            <w:div w:id="864367565">
                              <w:marLeft w:val="240"/>
                              <w:marRight w:val="0"/>
                              <w:marTop w:val="0"/>
                              <w:marBottom w:val="0"/>
                              <w:divBdr>
                                <w:top w:val="none" w:sz="0" w:space="0" w:color="auto"/>
                                <w:left w:val="none" w:sz="0" w:space="0" w:color="auto"/>
                                <w:bottom w:val="none" w:sz="0" w:space="0" w:color="auto"/>
                                <w:right w:val="none" w:sz="0" w:space="0" w:color="auto"/>
                              </w:divBdr>
                              <w:divsChild>
                                <w:div w:id="406996968">
                                  <w:marLeft w:val="240"/>
                                  <w:marRight w:val="0"/>
                                  <w:marTop w:val="0"/>
                                  <w:marBottom w:val="0"/>
                                  <w:divBdr>
                                    <w:top w:val="none" w:sz="0" w:space="0" w:color="auto"/>
                                    <w:left w:val="none" w:sz="0" w:space="0" w:color="auto"/>
                                    <w:bottom w:val="none" w:sz="0" w:space="0" w:color="auto"/>
                                    <w:right w:val="none" w:sz="0" w:space="0" w:color="auto"/>
                                  </w:divBdr>
                                </w:div>
                              </w:divsChild>
                            </w:div>
                            <w:div w:id="146744964">
                              <w:marLeft w:val="240"/>
                              <w:marRight w:val="0"/>
                              <w:marTop w:val="0"/>
                              <w:marBottom w:val="0"/>
                              <w:divBdr>
                                <w:top w:val="none" w:sz="0" w:space="0" w:color="auto"/>
                                <w:left w:val="none" w:sz="0" w:space="0" w:color="auto"/>
                                <w:bottom w:val="none" w:sz="0" w:space="0" w:color="auto"/>
                                <w:right w:val="none" w:sz="0" w:space="0" w:color="auto"/>
                              </w:divBdr>
                              <w:divsChild>
                                <w:div w:id="1423911729">
                                  <w:marLeft w:val="240"/>
                                  <w:marRight w:val="0"/>
                                  <w:marTop w:val="0"/>
                                  <w:marBottom w:val="0"/>
                                  <w:divBdr>
                                    <w:top w:val="none" w:sz="0" w:space="0" w:color="auto"/>
                                    <w:left w:val="none" w:sz="0" w:space="0" w:color="auto"/>
                                    <w:bottom w:val="none" w:sz="0" w:space="0" w:color="auto"/>
                                    <w:right w:val="none" w:sz="0" w:space="0" w:color="auto"/>
                                  </w:divBdr>
                                </w:div>
                              </w:divsChild>
                            </w:div>
                            <w:div w:id="1854299838">
                              <w:marLeft w:val="240"/>
                              <w:marRight w:val="0"/>
                              <w:marTop w:val="0"/>
                              <w:marBottom w:val="0"/>
                              <w:divBdr>
                                <w:top w:val="none" w:sz="0" w:space="0" w:color="auto"/>
                                <w:left w:val="none" w:sz="0" w:space="0" w:color="auto"/>
                                <w:bottom w:val="none" w:sz="0" w:space="0" w:color="auto"/>
                                <w:right w:val="none" w:sz="0" w:space="0" w:color="auto"/>
                              </w:divBdr>
                              <w:divsChild>
                                <w:div w:id="564410785">
                                  <w:marLeft w:val="240"/>
                                  <w:marRight w:val="0"/>
                                  <w:marTop w:val="0"/>
                                  <w:marBottom w:val="0"/>
                                  <w:divBdr>
                                    <w:top w:val="none" w:sz="0" w:space="0" w:color="auto"/>
                                    <w:left w:val="none" w:sz="0" w:space="0" w:color="auto"/>
                                    <w:bottom w:val="none" w:sz="0" w:space="0" w:color="auto"/>
                                    <w:right w:val="none" w:sz="0" w:space="0" w:color="auto"/>
                                  </w:divBdr>
                                </w:div>
                              </w:divsChild>
                            </w:div>
                            <w:div w:id="1132215253">
                              <w:marLeft w:val="240"/>
                              <w:marRight w:val="0"/>
                              <w:marTop w:val="0"/>
                              <w:marBottom w:val="0"/>
                              <w:divBdr>
                                <w:top w:val="none" w:sz="0" w:space="0" w:color="auto"/>
                                <w:left w:val="none" w:sz="0" w:space="0" w:color="auto"/>
                                <w:bottom w:val="none" w:sz="0" w:space="0" w:color="auto"/>
                                <w:right w:val="none" w:sz="0" w:space="0" w:color="auto"/>
                              </w:divBdr>
                              <w:divsChild>
                                <w:div w:id="997732790">
                                  <w:marLeft w:val="240"/>
                                  <w:marRight w:val="0"/>
                                  <w:marTop w:val="0"/>
                                  <w:marBottom w:val="0"/>
                                  <w:divBdr>
                                    <w:top w:val="none" w:sz="0" w:space="0" w:color="auto"/>
                                    <w:left w:val="none" w:sz="0" w:space="0" w:color="auto"/>
                                    <w:bottom w:val="none" w:sz="0" w:space="0" w:color="auto"/>
                                    <w:right w:val="none" w:sz="0" w:space="0" w:color="auto"/>
                                  </w:divBdr>
                                </w:div>
                                <w:div w:id="279529710">
                                  <w:marLeft w:val="240"/>
                                  <w:marRight w:val="0"/>
                                  <w:marTop w:val="0"/>
                                  <w:marBottom w:val="0"/>
                                  <w:divBdr>
                                    <w:top w:val="none" w:sz="0" w:space="0" w:color="auto"/>
                                    <w:left w:val="none" w:sz="0" w:space="0" w:color="auto"/>
                                    <w:bottom w:val="none" w:sz="0" w:space="0" w:color="auto"/>
                                    <w:right w:val="none" w:sz="0" w:space="0" w:color="auto"/>
                                  </w:divBdr>
                                  <w:divsChild>
                                    <w:div w:id="420637584">
                                      <w:marLeft w:val="240"/>
                                      <w:marRight w:val="0"/>
                                      <w:marTop w:val="0"/>
                                      <w:marBottom w:val="0"/>
                                      <w:divBdr>
                                        <w:top w:val="none" w:sz="0" w:space="0" w:color="auto"/>
                                        <w:left w:val="none" w:sz="0" w:space="0" w:color="auto"/>
                                        <w:bottom w:val="none" w:sz="0" w:space="0" w:color="auto"/>
                                        <w:right w:val="none" w:sz="0" w:space="0" w:color="auto"/>
                                      </w:divBdr>
                                    </w:div>
                                  </w:divsChild>
                                </w:div>
                                <w:div w:id="1689135064">
                                  <w:marLeft w:val="240"/>
                                  <w:marRight w:val="0"/>
                                  <w:marTop w:val="0"/>
                                  <w:marBottom w:val="0"/>
                                  <w:divBdr>
                                    <w:top w:val="none" w:sz="0" w:space="0" w:color="auto"/>
                                    <w:left w:val="none" w:sz="0" w:space="0" w:color="auto"/>
                                    <w:bottom w:val="none" w:sz="0" w:space="0" w:color="auto"/>
                                    <w:right w:val="none" w:sz="0" w:space="0" w:color="auto"/>
                                  </w:divBdr>
                                  <w:divsChild>
                                    <w:div w:id="1680352685">
                                      <w:marLeft w:val="240"/>
                                      <w:marRight w:val="0"/>
                                      <w:marTop w:val="0"/>
                                      <w:marBottom w:val="0"/>
                                      <w:divBdr>
                                        <w:top w:val="none" w:sz="0" w:space="0" w:color="auto"/>
                                        <w:left w:val="none" w:sz="0" w:space="0" w:color="auto"/>
                                        <w:bottom w:val="none" w:sz="0" w:space="0" w:color="auto"/>
                                        <w:right w:val="none" w:sz="0" w:space="0" w:color="auto"/>
                                      </w:divBdr>
                                    </w:div>
                                  </w:divsChild>
                                </w:div>
                                <w:div w:id="5640705">
                                  <w:marLeft w:val="240"/>
                                  <w:marRight w:val="0"/>
                                  <w:marTop w:val="0"/>
                                  <w:marBottom w:val="0"/>
                                  <w:divBdr>
                                    <w:top w:val="none" w:sz="0" w:space="0" w:color="auto"/>
                                    <w:left w:val="none" w:sz="0" w:space="0" w:color="auto"/>
                                    <w:bottom w:val="none" w:sz="0" w:space="0" w:color="auto"/>
                                    <w:right w:val="none" w:sz="0" w:space="0" w:color="auto"/>
                                  </w:divBdr>
                                  <w:divsChild>
                                    <w:div w:id="644050461">
                                      <w:marLeft w:val="240"/>
                                      <w:marRight w:val="0"/>
                                      <w:marTop w:val="0"/>
                                      <w:marBottom w:val="0"/>
                                      <w:divBdr>
                                        <w:top w:val="none" w:sz="0" w:space="0" w:color="auto"/>
                                        <w:left w:val="none" w:sz="0" w:space="0" w:color="auto"/>
                                        <w:bottom w:val="none" w:sz="0" w:space="0" w:color="auto"/>
                                        <w:right w:val="none" w:sz="0" w:space="0" w:color="auto"/>
                                      </w:divBdr>
                                    </w:div>
                                  </w:divsChild>
                                </w:div>
                                <w:div w:id="1007169928">
                                  <w:marLeft w:val="240"/>
                                  <w:marRight w:val="0"/>
                                  <w:marTop w:val="0"/>
                                  <w:marBottom w:val="0"/>
                                  <w:divBdr>
                                    <w:top w:val="none" w:sz="0" w:space="0" w:color="auto"/>
                                    <w:left w:val="none" w:sz="0" w:space="0" w:color="auto"/>
                                    <w:bottom w:val="none" w:sz="0" w:space="0" w:color="auto"/>
                                    <w:right w:val="none" w:sz="0" w:space="0" w:color="auto"/>
                                  </w:divBdr>
                                  <w:divsChild>
                                    <w:div w:id="881869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26703">
                          <w:marLeft w:val="0"/>
                          <w:marRight w:val="0"/>
                          <w:marTop w:val="0"/>
                          <w:marBottom w:val="0"/>
                          <w:divBdr>
                            <w:top w:val="none" w:sz="0" w:space="0" w:color="auto"/>
                            <w:left w:val="none" w:sz="0" w:space="0" w:color="auto"/>
                            <w:bottom w:val="none" w:sz="0" w:space="0" w:color="auto"/>
                            <w:right w:val="none" w:sz="0" w:space="0" w:color="auto"/>
                          </w:divBdr>
                          <w:divsChild>
                            <w:div w:id="896551341">
                              <w:marLeft w:val="240"/>
                              <w:marRight w:val="0"/>
                              <w:marTop w:val="0"/>
                              <w:marBottom w:val="0"/>
                              <w:divBdr>
                                <w:top w:val="none" w:sz="0" w:space="0" w:color="auto"/>
                                <w:left w:val="none" w:sz="0" w:space="0" w:color="auto"/>
                                <w:bottom w:val="none" w:sz="0" w:space="0" w:color="auto"/>
                                <w:right w:val="none" w:sz="0" w:space="0" w:color="auto"/>
                              </w:divBdr>
                            </w:div>
                          </w:divsChild>
                        </w:div>
                        <w:div w:id="1598097058">
                          <w:marLeft w:val="0"/>
                          <w:marRight w:val="0"/>
                          <w:marTop w:val="0"/>
                          <w:marBottom w:val="0"/>
                          <w:divBdr>
                            <w:top w:val="none" w:sz="0" w:space="0" w:color="auto"/>
                            <w:left w:val="none" w:sz="0" w:space="0" w:color="auto"/>
                            <w:bottom w:val="none" w:sz="0" w:space="0" w:color="auto"/>
                            <w:right w:val="none" w:sz="0" w:space="0" w:color="auto"/>
                          </w:divBdr>
                          <w:divsChild>
                            <w:div w:id="457452337">
                              <w:marLeft w:val="240"/>
                              <w:marRight w:val="0"/>
                              <w:marTop w:val="0"/>
                              <w:marBottom w:val="0"/>
                              <w:divBdr>
                                <w:top w:val="none" w:sz="0" w:space="0" w:color="auto"/>
                                <w:left w:val="none" w:sz="0" w:space="0" w:color="auto"/>
                                <w:bottom w:val="none" w:sz="0" w:space="0" w:color="auto"/>
                                <w:right w:val="none" w:sz="0" w:space="0" w:color="auto"/>
                              </w:divBdr>
                            </w:div>
                            <w:div w:id="286666940">
                              <w:marLeft w:val="240"/>
                              <w:marRight w:val="0"/>
                              <w:marTop w:val="0"/>
                              <w:marBottom w:val="0"/>
                              <w:divBdr>
                                <w:top w:val="none" w:sz="0" w:space="0" w:color="auto"/>
                                <w:left w:val="none" w:sz="0" w:space="0" w:color="auto"/>
                                <w:bottom w:val="none" w:sz="0" w:space="0" w:color="auto"/>
                                <w:right w:val="none" w:sz="0" w:space="0" w:color="auto"/>
                              </w:divBdr>
                              <w:divsChild>
                                <w:div w:id="20396737">
                                  <w:marLeft w:val="240"/>
                                  <w:marRight w:val="0"/>
                                  <w:marTop w:val="0"/>
                                  <w:marBottom w:val="0"/>
                                  <w:divBdr>
                                    <w:top w:val="none" w:sz="0" w:space="0" w:color="auto"/>
                                    <w:left w:val="none" w:sz="0" w:space="0" w:color="auto"/>
                                    <w:bottom w:val="none" w:sz="0" w:space="0" w:color="auto"/>
                                    <w:right w:val="none" w:sz="0" w:space="0" w:color="auto"/>
                                  </w:divBdr>
                                </w:div>
                              </w:divsChild>
                            </w:div>
                            <w:div w:id="1096094027">
                              <w:marLeft w:val="240"/>
                              <w:marRight w:val="0"/>
                              <w:marTop w:val="0"/>
                              <w:marBottom w:val="0"/>
                              <w:divBdr>
                                <w:top w:val="none" w:sz="0" w:space="0" w:color="auto"/>
                                <w:left w:val="none" w:sz="0" w:space="0" w:color="auto"/>
                                <w:bottom w:val="none" w:sz="0" w:space="0" w:color="auto"/>
                                <w:right w:val="none" w:sz="0" w:space="0" w:color="auto"/>
                              </w:divBdr>
                              <w:divsChild>
                                <w:div w:id="832138022">
                                  <w:marLeft w:val="240"/>
                                  <w:marRight w:val="0"/>
                                  <w:marTop w:val="0"/>
                                  <w:marBottom w:val="0"/>
                                  <w:divBdr>
                                    <w:top w:val="none" w:sz="0" w:space="0" w:color="auto"/>
                                    <w:left w:val="none" w:sz="0" w:space="0" w:color="auto"/>
                                    <w:bottom w:val="none" w:sz="0" w:space="0" w:color="auto"/>
                                    <w:right w:val="none" w:sz="0" w:space="0" w:color="auto"/>
                                  </w:divBdr>
                                </w:div>
                              </w:divsChild>
                            </w:div>
                            <w:div w:id="136386359">
                              <w:marLeft w:val="240"/>
                              <w:marRight w:val="0"/>
                              <w:marTop w:val="0"/>
                              <w:marBottom w:val="0"/>
                              <w:divBdr>
                                <w:top w:val="none" w:sz="0" w:space="0" w:color="auto"/>
                                <w:left w:val="none" w:sz="0" w:space="0" w:color="auto"/>
                                <w:bottom w:val="none" w:sz="0" w:space="0" w:color="auto"/>
                                <w:right w:val="none" w:sz="0" w:space="0" w:color="auto"/>
                              </w:divBdr>
                              <w:divsChild>
                                <w:div w:id="2117099126">
                                  <w:marLeft w:val="240"/>
                                  <w:marRight w:val="0"/>
                                  <w:marTop w:val="0"/>
                                  <w:marBottom w:val="0"/>
                                  <w:divBdr>
                                    <w:top w:val="none" w:sz="0" w:space="0" w:color="auto"/>
                                    <w:left w:val="none" w:sz="0" w:space="0" w:color="auto"/>
                                    <w:bottom w:val="none" w:sz="0" w:space="0" w:color="auto"/>
                                    <w:right w:val="none" w:sz="0" w:space="0" w:color="auto"/>
                                  </w:divBdr>
                                </w:div>
                              </w:divsChild>
                            </w:div>
                            <w:div w:id="1462992696">
                              <w:marLeft w:val="240"/>
                              <w:marRight w:val="0"/>
                              <w:marTop w:val="0"/>
                              <w:marBottom w:val="0"/>
                              <w:divBdr>
                                <w:top w:val="none" w:sz="0" w:space="0" w:color="auto"/>
                                <w:left w:val="none" w:sz="0" w:space="0" w:color="auto"/>
                                <w:bottom w:val="none" w:sz="0" w:space="0" w:color="auto"/>
                                <w:right w:val="none" w:sz="0" w:space="0" w:color="auto"/>
                              </w:divBdr>
                              <w:divsChild>
                                <w:div w:id="941303798">
                                  <w:marLeft w:val="240"/>
                                  <w:marRight w:val="0"/>
                                  <w:marTop w:val="0"/>
                                  <w:marBottom w:val="0"/>
                                  <w:divBdr>
                                    <w:top w:val="none" w:sz="0" w:space="0" w:color="auto"/>
                                    <w:left w:val="none" w:sz="0" w:space="0" w:color="auto"/>
                                    <w:bottom w:val="none" w:sz="0" w:space="0" w:color="auto"/>
                                    <w:right w:val="none" w:sz="0" w:space="0" w:color="auto"/>
                                  </w:divBdr>
                                </w:div>
                                <w:div w:id="547424543">
                                  <w:marLeft w:val="240"/>
                                  <w:marRight w:val="0"/>
                                  <w:marTop w:val="0"/>
                                  <w:marBottom w:val="0"/>
                                  <w:divBdr>
                                    <w:top w:val="none" w:sz="0" w:space="0" w:color="auto"/>
                                    <w:left w:val="none" w:sz="0" w:space="0" w:color="auto"/>
                                    <w:bottom w:val="none" w:sz="0" w:space="0" w:color="auto"/>
                                    <w:right w:val="none" w:sz="0" w:space="0" w:color="auto"/>
                                  </w:divBdr>
                                  <w:divsChild>
                                    <w:div w:id="626739976">
                                      <w:marLeft w:val="240"/>
                                      <w:marRight w:val="0"/>
                                      <w:marTop w:val="0"/>
                                      <w:marBottom w:val="0"/>
                                      <w:divBdr>
                                        <w:top w:val="none" w:sz="0" w:space="0" w:color="auto"/>
                                        <w:left w:val="none" w:sz="0" w:space="0" w:color="auto"/>
                                        <w:bottom w:val="none" w:sz="0" w:space="0" w:color="auto"/>
                                        <w:right w:val="none" w:sz="0" w:space="0" w:color="auto"/>
                                      </w:divBdr>
                                    </w:div>
                                  </w:divsChild>
                                </w:div>
                                <w:div w:id="567422284">
                                  <w:marLeft w:val="240"/>
                                  <w:marRight w:val="0"/>
                                  <w:marTop w:val="0"/>
                                  <w:marBottom w:val="0"/>
                                  <w:divBdr>
                                    <w:top w:val="none" w:sz="0" w:space="0" w:color="auto"/>
                                    <w:left w:val="none" w:sz="0" w:space="0" w:color="auto"/>
                                    <w:bottom w:val="none" w:sz="0" w:space="0" w:color="auto"/>
                                    <w:right w:val="none" w:sz="0" w:space="0" w:color="auto"/>
                                  </w:divBdr>
                                  <w:divsChild>
                                    <w:div w:id="18824015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8295799">
                              <w:marLeft w:val="240"/>
                              <w:marRight w:val="0"/>
                              <w:marTop w:val="0"/>
                              <w:marBottom w:val="0"/>
                              <w:divBdr>
                                <w:top w:val="none" w:sz="0" w:space="0" w:color="auto"/>
                                <w:left w:val="none" w:sz="0" w:space="0" w:color="auto"/>
                                <w:bottom w:val="none" w:sz="0" w:space="0" w:color="auto"/>
                                <w:right w:val="none" w:sz="0" w:space="0" w:color="auto"/>
                              </w:divBdr>
                              <w:divsChild>
                                <w:div w:id="1144469602">
                                  <w:marLeft w:val="240"/>
                                  <w:marRight w:val="0"/>
                                  <w:marTop w:val="0"/>
                                  <w:marBottom w:val="0"/>
                                  <w:divBdr>
                                    <w:top w:val="none" w:sz="0" w:space="0" w:color="auto"/>
                                    <w:left w:val="none" w:sz="0" w:space="0" w:color="auto"/>
                                    <w:bottom w:val="none" w:sz="0" w:space="0" w:color="auto"/>
                                    <w:right w:val="none" w:sz="0" w:space="0" w:color="auto"/>
                                  </w:divBdr>
                                </w:div>
                              </w:divsChild>
                            </w:div>
                            <w:div w:id="40520228">
                              <w:marLeft w:val="240"/>
                              <w:marRight w:val="0"/>
                              <w:marTop w:val="0"/>
                              <w:marBottom w:val="0"/>
                              <w:divBdr>
                                <w:top w:val="none" w:sz="0" w:space="0" w:color="auto"/>
                                <w:left w:val="none" w:sz="0" w:space="0" w:color="auto"/>
                                <w:bottom w:val="none" w:sz="0" w:space="0" w:color="auto"/>
                                <w:right w:val="none" w:sz="0" w:space="0" w:color="auto"/>
                              </w:divBdr>
                              <w:divsChild>
                                <w:div w:id="2101371340">
                                  <w:marLeft w:val="240"/>
                                  <w:marRight w:val="0"/>
                                  <w:marTop w:val="0"/>
                                  <w:marBottom w:val="0"/>
                                  <w:divBdr>
                                    <w:top w:val="none" w:sz="0" w:space="0" w:color="auto"/>
                                    <w:left w:val="none" w:sz="0" w:space="0" w:color="auto"/>
                                    <w:bottom w:val="none" w:sz="0" w:space="0" w:color="auto"/>
                                    <w:right w:val="none" w:sz="0" w:space="0" w:color="auto"/>
                                  </w:divBdr>
                                </w:div>
                              </w:divsChild>
                            </w:div>
                            <w:div w:id="127747810">
                              <w:marLeft w:val="240"/>
                              <w:marRight w:val="0"/>
                              <w:marTop w:val="0"/>
                              <w:marBottom w:val="0"/>
                              <w:divBdr>
                                <w:top w:val="none" w:sz="0" w:space="0" w:color="auto"/>
                                <w:left w:val="none" w:sz="0" w:space="0" w:color="auto"/>
                                <w:bottom w:val="none" w:sz="0" w:space="0" w:color="auto"/>
                                <w:right w:val="none" w:sz="0" w:space="0" w:color="auto"/>
                              </w:divBdr>
                              <w:divsChild>
                                <w:div w:id="2014332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443067">
                      <w:marLeft w:val="0"/>
                      <w:marRight w:val="0"/>
                      <w:marTop w:val="0"/>
                      <w:marBottom w:val="0"/>
                      <w:divBdr>
                        <w:top w:val="none" w:sz="0" w:space="0" w:color="auto"/>
                        <w:left w:val="none" w:sz="0" w:space="0" w:color="auto"/>
                        <w:bottom w:val="none" w:sz="0" w:space="0" w:color="auto"/>
                        <w:right w:val="none" w:sz="0" w:space="0" w:color="auto"/>
                      </w:divBdr>
                      <w:divsChild>
                        <w:div w:id="1741630107">
                          <w:marLeft w:val="240"/>
                          <w:marRight w:val="0"/>
                          <w:marTop w:val="0"/>
                          <w:marBottom w:val="0"/>
                          <w:divBdr>
                            <w:top w:val="none" w:sz="0" w:space="0" w:color="auto"/>
                            <w:left w:val="none" w:sz="0" w:space="0" w:color="auto"/>
                            <w:bottom w:val="none" w:sz="0" w:space="0" w:color="auto"/>
                            <w:right w:val="none" w:sz="0" w:space="0" w:color="auto"/>
                          </w:divBdr>
                        </w:div>
                        <w:div w:id="385107432">
                          <w:marLeft w:val="0"/>
                          <w:marRight w:val="0"/>
                          <w:marTop w:val="0"/>
                          <w:marBottom w:val="0"/>
                          <w:divBdr>
                            <w:top w:val="none" w:sz="0" w:space="0" w:color="auto"/>
                            <w:left w:val="none" w:sz="0" w:space="0" w:color="auto"/>
                            <w:bottom w:val="none" w:sz="0" w:space="0" w:color="auto"/>
                            <w:right w:val="none" w:sz="0" w:space="0" w:color="auto"/>
                          </w:divBdr>
                          <w:divsChild>
                            <w:div w:id="2123843196">
                              <w:marLeft w:val="240"/>
                              <w:marRight w:val="0"/>
                              <w:marTop w:val="0"/>
                              <w:marBottom w:val="0"/>
                              <w:divBdr>
                                <w:top w:val="none" w:sz="0" w:space="0" w:color="auto"/>
                                <w:left w:val="none" w:sz="0" w:space="0" w:color="auto"/>
                                <w:bottom w:val="none" w:sz="0" w:space="0" w:color="auto"/>
                                <w:right w:val="none" w:sz="0" w:space="0" w:color="auto"/>
                              </w:divBdr>
                            </w:div>
                          </w:divsChild>
                        </w:div>
                        <w:div w:id="977956916">
                          <w:marLeft w:val="0"/>
                          <w:marRight w:val="0"/>
                          <w:marTop w:val="0"/>
                          <w:marBottom w:val="0"/>
                          <w:divBdr>
                            <w:top w:val="none" w:sz="0" w:space="0" w:color="auto"/>
                            <w:left w:val="none" w:sz="0" w:space="0" w:color="auto"/>
                            <w:bottom w:val="none" w:sz="0" w:space="0" w:color="auto"/>
                            <w:right w:val="none" w:sz="0" w:space="0" w:color="auto"/>
                          </w:divBdr>
                          <w:divsChild>
                            <w:div w:id="1684359131">
                              <w:marLeft w:val="240"/>
                              <w:marRight w:val="0"/>
                              <w:marTop w:val="0"/>
                              <w:marBottom w:val="0"/>
                              <w:divBdr>
                                <w:top w:val="none" w:sz="0" w:space="0" w:color="auto"/>
                                <w:left w:val="none" w:sz="0" w:space="0" w:color="auto"/>
                                <w:bottom w:val="none" w:sz="0" w:space="0" w:color="auto"/>
                                <w:right w:val="none" w:sz="0" w:space="0" w:color="auto"/>
                              </w:divBdr>
                            </w:div>
                          </w:divsChild>
                        </w:div>
                        <w:div w:id="582877865">
                          <w:marLeft w:val="0"/>
                          <w:marRight w:val="0"/>
                          <w:marTop w:val="0"/>
                          <w:marBottom w:val="0"/>
                          <w:divBdr>
                            <w:top w:val="none" w:sz="0" w:space="0" w:color="auto"/>
                            <w:left w:val="none" w:sz="0" w:space="0" w:color="auto"/>
                            <w:bottom w:val="none" w:sz="0" w:space="0" w:color="auto"/>
                            <w:right w:val="none" w:sz="0" w:space="0" w:color="auto"/>
                          </w:divBdr>
                          <w:divsChild>
                            <w:div w:id="746726947">
                              <w:marLeft w:val="240"/>
                              <w:marRight w:val="0"/>
                              <w:marTop w:val="0"/>
                              <w:marBottom w:val="0"/>
                              <w:divBdr>
                                <w:top w:val="none" w:sz="0" w:space="0" w:color="auto"/>
                                <w:left w:val="none" w:sz="0" w:space="0" w:color="auto"/>
                                <w:bottom w:val="none" w:sz="0" w:space="0" w:color="auto"/>
                                <w:right w:val="none" w:sz="0" w:space="0" w:color="auto"/>
                              </w:divBdr>
                            </w:div>
                            <w:div w:id="879591250">
                              <w:marLeft w:val="240"/>
                              <w:marRight w:val="0"/>
                              <w:marTop w:val="0"/>
                              <w:marBottom w:val="0"/>
                              <w:divBdr>
                                <w:top w:val="none" w:sz="0" w:space="0" w:color="auto"/>
                                <w:left w:val="none" w:sz="0" w:space="0" w:color="auto"/>
                                <w:bottom w:val="none" w:sz="0" w:space="0" w:color="auto"/>
                                <w:right w:val="none" w:sz="0" w:space="0" w:color="auto"/>
                              </w:divBdr>
                              <w:divsChild>
                                <w:div w:id="277613120">
                                  <w:marLeft w:val="240"/>
                                  <w:marRight w:val="0"/>
                                  <w:marTop w:val="0"/>
                                  <w:marBottom w:val="0"/>
                                  <w:divBdr>
                                    <w:top w:val="none" w:sz="0" w:space="0" w:color="auto"/>
                                    <w:left w:val="none" w:sz="0" w:space="0" w:color="auto"/>
                                    <w:bottom w:val="none" w:sz="0" w:space="0" w:color="auto"/>
                                    <w:right w:val="none" w:sz="0" w:space="0" w:color="auto"/>
                                  </w:divBdr>
                                </w:div>
                              </w:divsChild>
                            </w:div>
                            <w:div w:id="2041734369">
                              <w:marLeft w:val="240"/>
                              <w:marRight w:val="0"/>
                              <w:marTop w:val="0"/>
                              <w:marBottom w:val="0"/>
                              <w:divBdr>
                                <w:top w:val="none" w:sz="0" w:space="0" w:color="auto"/>
                                <w:left w:val="none" w:sz="0" w:space="0" w:color="auto"/>
                                <w:bottom w:val="none" w:sz="0" w:space="0" w:color="auto"/>
                                <w:right w:val="none" w:sz="0" w:space="0" w:color="auto"/>
                              </w:divBdr>
                              <w:divsChild>
                                <w:div w:id="414519984">
                                  <w:marLeft w:val="240"/>
                                  <w:marRight w:val="0"/>
                                  <w:marTop w:val="0"/>
                                  <w:marBottom w:val="0"/>
                                  <w:divBdr>
                                    <w:top w:val="none" w:sz="0" w:space="0" w:color="auto"/>
                                    <w:left w:val="none" w:sz="0" w:space="0" w:color="auto"/>
                                    <w:bottom w:val="none" w:sz="0" w:space="0" w:color="auto"/>
                                    <w:right w:val="none" w:sz="0" w:space="0" w:color="auto"/>
                                  </w:divBdr>
                                </w:div>
                              </w:divsChild>
                            </w:div>
                            <w:div w:id="1023361172">
                              <w:marLeft w:val="240"/>
                              <w:marRight w:val="0"/>
                              <w:marTop w:val="0"/>
                              <w:marBottom w:val="0"/>
                              <w:divBdr>
                                <w:top w:val="none" w:sz="0" w:space="0" w:color="auto"/>
                                <w:left w:val="none" w:sz="0" w:space="0" w:color="auto"/>
                                <w:bottom w:val="none" w:sz="0" w:space="0" w:color="auto"/>
                                <w:right w:val="none" w:sz="0" w:space="0" w:color="auto"/>
                              </w:divBdr>
                              <w:divsChild>
                                <w:div w:id="1154832941">
                                  <w:marLeft w:val="240"/>
                                  <w:marRight w:val="0"/>
                                  <w:marTop w:val="0"/>
                                  <w:marBottom w:val="0"/>
                                  <w:divBdr>
                                    <w:top w:val="none" w:sz="0" w:space="0" w:color="auto"/>
                                    <w:left w:val="none" w:sz="0" w:space="0" w:color="auto"/>
                                    <w:bottom w:val="none" w:sz="0" w:space="0" w:color="auto"/>
                                    <w:right w:val="none" w:sz="0" w:space="0" w:color="auto"/>
                                  </w:divBdr>
                                </w:div>
                                <w:div w:id="1894384682">
                                  <w:marLeft w:val="240"/>
                                  <w:marRight w:val="0"/>
                                  <w:marTop w:val="0"/>
                                  <w:marBottom w:val="0"/>
                                  <w:divBdr>
                                    <w:top w:val="none" w:sz="0" w:space="0" w:color="auto"/>
                                    <w:left w:val="none" w:sz="0" w:space="0" w:color="auto"/>
                                    <w:bottom w:val="none" w:sz="0" w:space="0" w:color="auto"/>
                                    <w:right w:val="none" w:sz="0" w:space="0" w:color="auto"/>
                                  </w:divBdr>
                                  <w:divsChild>
                                    <w:div w:id="387262239">
                                      <w:marLeft w:val="240"/>
                                      <w:marRight w:val="0"/>
                                      <w:marTop w:val="0"/>
                                      <w:marBottom w:val="0"/>
                                      <w:divBdr>
                                        <w:top w:val="none" w:sz="0" w:space="0" w:color="auto"/>
                                        <w:left w:val="none" w:sz="0" w:space="0" w:color="auto"/>
                                        <w:bottom w:val="none" w:sz="0" w:space="0" w:color="auto"/>
                                        <w:right w:val="none" w:sz="0" w:space="0" w:color="auto"/>
                                      </w:divBdr>
                                    </w:div>
                                  </w:divsChild>
                                </w:div>
                                <w:div w:id="2021082143">
                                  <w:marLeft w:val="240"/>
                                  <w:marRight w:val="0"/>
                                  <w:marTop w:val="0"/>
                                  <w:marBottom w:val="0"/>
                                  <w:divBdr>
                                    <w:top w:val="none" w:sz="0" w:space="0" w:color="auto"/>
                                    <w:left w:val="none" w:sz="0" w:space="0" w:color="auto"/>
                                    <w:bottom w:val="none" w:sz="0" w:space="0" w:color="auto"/>
                                    <w:right w:val="none" w:sz="0" w:space="0" w:color="auto"/>
                                  </w:divBdr>
                                  <w:divsChild>
                                    <w:div w:id="1503004265">
                                      <w:marLeft w:val="240"/>
                                      <w:marRight w:val="0"/>
                                      <w:marTop w:val="0"/>
                                      <w:marBottom w:val="0"/>
                                      <w:divBdr>
                                        <w:top w:val="none" w:sz="0" w:space="0" w:color="auto"/>
                                        <w:left w:val="none" w:sz="0" w:space="0" w:color="auto"/>
                                        <w:bottom w:val="none" w:sz="0" w:space="0" w:color="auto"/>
                                        <w:right w:val="none" w:sz="0" w:space="0" w:color="auto"/>
                                      </w:divBdr>
                                    </w:div>
                                  </w:divsChild>
                                </w:div>
                                <w:div w:id="400175638">
                                  <w:marLeft w:val="240"/>
                                  <w:marRight w:val="0"/>
                                  <w:marTop w:val="0"/>
                                  <w:marBottom w:val="0"/>
                                  <w:divBdr>
                                    <w:top w:val="none" w:sz="0" w:space="0" w:color="auto"/>
                                    <w:left w:val="none" w:sz="0" w:space="0" w:color="auto"/>
                                    <w:bottom w:val="none" w:sz="0" w:space="0" w:color="auto"/>
                                    <w:right w:val="none" w:sz="0" w:space="0" w:color="auto"/>
                                  </w:divBdr>
                                  <w:divsChild>
                                    <w:div w:id="1751460908">
                                      <w:marLeft w:val="240"/>
                                      <w:marRight w:val="0"/>
                                      <w:marTop w:val="0"/>
                                      <w:marBottom w:val="0"/>
                                      <w:divBdr>
                                        <w:top w:val="none" w:sz="0" w:space="0" w:color="auto"/>
                                        <w:left w:val="none" w:sz="0" w:space="0" w:color="auto"/>
                                        <w:bottom w:val="none" w:sz="0" w:space="0" w:color="auto"/>
                                        <w:right w:val="none" w:sz="0" w:space="0" w:color="auto"/>
                                      </w:divBdr>
                                    </w:div>
                                  </w:divsChild>
                                </w:div>
                                <w:div w:id="2105681678">
                                  <w:marLeft w:val="240"/>
                                  <w:marRight w:val="0"/>
                                  <w:marTop w:val="0"/>
                                  <w:marBottom w:val="0"/>
                                  <w:divBdr>
                                    <w:top w:val="none" w:sz="0" w:space="0" w:color="auto"/>
                                    <w:left w:val="none" w:sz="0" w:space="0" w:color="auto"/>
                                    <w:bottom w:val="none" w:sz="0" w:space="0" w:color="auto"/>
                                    <w:right w:val="none" w:sz="0" w:space="0" w:color="auto"/>
                                  </w:divBdr>
                                  <w:divsChild>
                                    <w:div w:id="213472105">
                                      <w:marLeft w:val="240"/>
                                      <w:marRight w:val="0"/>
                                      <w:marTop w:val="0"/>
                                      <w:marBottom w:val="0"/>
                                      <w:divBdr>
                                        <w:top w:val="none" w:sz="0" w:space="0" w:color="auto"/>
                                        <w:left w:val="none" w:sz="0" w:space="0" w:color="auto"/>
                                        <w:bottom w:val="none" w:sz="0" w:space="0" w:color="auto"/>
                                        <w:right w:val="none" w:sz="0" w:space="0" w:color="auto"/>
                                      </w:divBdr>
                                    </w:div>
                                  </w:divsChild>
                                </w:div>
                                <w:div w:id="662785048">
                                  <w:marLeft w:val="240"/>
                                  <w:marRight w:val="0"/>
                                  <w:marTop w:val="0"/>
                                  <w:marBottom w:val="0"/>
                                  <w:divBdr>
                                    <w:top w:val="none" w:sz="0" w:space="0" w:color="auto"/>
                                    <w:left w:val="none" w:sz="0" w:space="0" w:color="auto"/>
                                    <w:bottom w:val="none" w:sz="0" w:space="0" w:color="auto"/>
                                    <w:right w:val="none" w:sz="0" w:space="0" w:color="auto"/>
                                  </w:divBdr>
                                  <w:divsChild>
                                    <w:div w:id="1176772628">
                                      <w:marLeft w:val="240"/>
                                      <w:marRight w:val="0"/>
                                      <w:marTop w:val="0"/>
                                      <w:marBottom w:val="0"/>
                                      <w:divBdr>
                                        <w:top w:val="none" w:sz="0" w:space="0" w:color="auto"/>
                                        <w:left w:val="none" w:sz="0" w:space="0" w:color="auto"/>
                                        <w:bottom w:val="none" w:sz="0" w:space="0" w:color="auto"/>
                                        <w:right w:val="none" w:sz="0" w:space="0" w:color="auto"/>
                                      </w:divBdr>
                                    </w:div>
                                  </w:divsChild>
                                </w:div>
                                <w:div w:id="1841190645">
                                  <w:marLeft w:val="240"/>
                                  <w:marRight w:val="0"/>
                                  <w:marTop w:val="0"/>
                                  <w:marBottom w:val="0"/>
                                  <w:divBdr>
                                    <w:top w:val="none" w:sz="0" w:space="0" w:color="auto"/>
                                    <w:left w:val="none" w:sz="0" w:space="0" w:color="auto"/>
                                    <w:bottom w:val="none" w:sz="0" w:space="0" w:color="auto"/>
                                    <w:right w:val="none" w:sz="0" w:space="0" w:color="auto"/>
                                  </w:divBdr>
                                  <w:divsChild>
                                    <w:div w:id="1366368898">
                                      <w:marLeft w:val="240"/>
                                      <w:marRight w:val="0"/>
                                      <w:marTop w:val="0"/>
                                      <w:marBottom w:val="0"/>
                                      <w:divBdr>
                                        <w:top w:val="none" w:sz="0" w:space="0" w:color="auto"/>
                                        <w:left w:val="none" w:sz="0" w:space="0" w:color="auto"/>
                                        <w:bottom w:val="none" w:sz="0" w:space="0" w:color="auto"/>
                                        <w:right w:val="none" w:sz="0" w:space="0" w:color="auto"/>
                                      </w:divBdr>
                                    </w:div>
                                  </w:divsChild>
                                </w:div>
                                <w:div w:id="880555794">
                                  <w:marLeft w:val="240"/>
                                  <w:marRight w:val="0"/>
                                  <w:marTop w:val="0"/>
                                  <w:marBottom w:val="0"/>
                                  <w:divBdr>
                                    <w:top w:val="none" w:sz="0" w:space="0" w:color="auto"/>
                                    <w:left w:val="none" w:sz="0" w:space="0" w:color="auto"/>
                                    <w:bottom w:val="none" w:sz="0" w:space="0" w:color="auto"/>
                                    <w:right w:val="none" w:sz="0" w:space="0" w:color="auto"/>
                                  </w:divBdr>
                                  <w:divsChild>
                                    <w:div w:id="687293279">
                                      <w:marLeft w:val="240"/>
                                      <w:marRight w:val="0"/>
                                      <w:marTop w:val="0"/>
                                      <w:marBottom w:val="0"/>
                                      <w:divBdr>
                                        <w:top w:val="none" w:sz="0" w:space="0" w:color="auto"/>
                                        <w:left w:val="none" w:sz="0" w:space="0" w:color="auto"/>
                                        <w:bottom w:val="none" w:sz="0" w:space="0" w:color="auto"/>
                                        <w:right w:val="none" w:sz="0" w:space="0" w:color="auto"/>
                                      </w:divBdr>
                                    </w:div>
                                  </w:divsChild>
                                </w:div>
                                <w:div w:id="635910268">
                                  <w:marLeft w:val="240"/>
                                  <w:marRight w:val="0"/>
                                  <w:marTop w:val="0"/>
                                  <w:marBottom w:val="0"/>
                                  <w:divBdr>
                                    <w:top w:val="none" w:sz="0" w:space="0" w:color="auto"/>
                                    <w:left w:val="none" w:sz="0" w:space="0" w:color="auto"/>
                                    <w:bottom w:val="none" w:sz="0" w:space="0" w:color="auto"/>
                                    <w:right w:val="none" w:sz="0" w:space="0" w:color="auto"/>
                                  </w:divBdr>
                                  <w:divsChild>
                                    <w:div w:id="1012224534">
                                      <w:marLeft w:val="240"/>
                                      <w:marRight w:val="0"/>
                                      <w:marTop w:val="0"/>
                                      <w:marBottom w:val="0"/>
                                      <w:divBdr>
                                        <w:top w:val="none" w:sz="0" w:space="0" w:color="auto"/>
                                        <w:left w:val="none" w:sz="0" w:space="0" w:color="auto"/>
                                        <w:bottom w:val="none" w:sz="0" w:space="0" w:color="auto"/>
                                        <w:right w:val="none" w:sz="0" w:space="0" w:color="auto"/>
                                      </w:divBdr>
                                    </w:div>
                                  </w:divsChild>
                                </w:div>
                                <w:div w:id="511534862">
                                  <w:marLeft w:val="240"/>
                                  <w:marRight w:val="0"/>
                                  <w:marTop w:val="0"/>
                                  <w:marBottom w:val="0"/>
                                  <w:divBdr>
                                    <w:top w:val="none" w:sz="0" w:space="0" w:color="auto"/>
                                    <w:left w:val="none" w:sz="0" w:space="0" w:color="auto"/>
                                    <w:bottom w:val="none" w:sz="0" w:space="0" w:color="auto"/>
                                    <w:right w:val="none" w:sz="0" w:space="0" w:color="auto"/>
                                  </w:divBdr>
                                  <w:divsChild>
                                    <w:div w:id="295722842">
                                      <w:marLeft w:val="240"/>
                                      <w:marRight w:val="0"/>
                                      <w:marTop w:val="0"/>
                                      <w:marBottom w:val="0"/>
                                      <w:divBdr>
                                        <w:top w:val="none" w:sz="0" w:space="0" w:color="auto"/>
                                        <w:left w:val="none" w:sz="0" w:space="0" w:color="auto"/>
                                        <w:bottom w:val="none" w:sz="0" w:space="0" w:color="auto"/>
                                        <w:right w:val="none" w:sz="0" w:space="0" w:color="auto"/>
                                      </w:divBdr>
                                    </w:div>
                                  </w:divsChild>
                                </w:div>
                                <w:div w:id="1331323532">
                                  <w:marLeft w:val="240"/>
                                  <w:marRight w:val="0"/>
                                  <w:marTop w:val="0"/>
                                  <w:marBottom w:val="0"/>
                                  <w:divBdr>
                                    <w:top w:val="none" w:sz="0" w:space="0" w:color="auto"/>
                                    <w:left w:val="none" w:sz="0" w:space="0" w:color="auto"/>
                                    <w:bottom w:val="none" w:sz="0" w:space="0" w:color="auto"/>
                                    <w:right w:val="none" w:sz="0" w:space="0" w:color="auto"/>
                                  </w:divBdr>
                                  <w:divsChild>
                                    <w:div w:id="807472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5852150">
                              <w:marLeft w:val="240"/>
                              <w:marRight w:val="0"/>
                              <w:marTop w:val="0"/>
                              <w:marBottom w:val="0"/>
                              <w:divBdr>
                                <w:top w:val="none" w:sz="0" w:space="0" w:color="auto"/>
                                <w:left w:val="none" w:sz="0" w:space="0" w:color="auto"/>
                                <w:bottom w:val="none" w:sz="0" w:space="0" w:color="auto"/>
                                <w:right w:val="none" w:sz="0" w:space="0" w:color="auto"/>
                              </w:divBdr>
                              <w:divsChild>
                                <w:div w:id="443186486">
                                  <w:marLeft w:val="240"/>
                                  <w:marRight w:val="0"/>
                                  <w:marTop w:val="0"/>
                                  <w:marBottom w:val="0"/>
                                  <w:divBdr>
                                    <w:top w:val="none" w:sz="0" w:space="0" w:color="auto"/>
                                    <w:left w:val="none" w:sz="0" w:space="0" w:color="auto"/>
                                    <w:bottom w:val="none" w:sz="0" w:space="0" w:color="auto"/>
                                    <w:right w:val="none" w:sz="0" w:space="0" w:color="auto"/>
                                  </w:divBdr>
                                </w:div>
                              </w:divsChild>
                            </w:div>
                            <w:div w:id="1202133692">
                              <w:marLeft w:val="240"/>
                              <w:marRight w:val="0"/>
                              <w:marTop w:val="0"/>
                              <w:marBottom w:val="0"/>
                              <w:divBdr>
                                <w:top w:val="none" w:sz="0" w:space="0" w:color="auto"/>
                                <w:left w:val="none" w:sz="0" w:space="0" w:color="auto"/>
                                <w:bottom w:val="none" w:sz="0" w:space="0" w:color="auto"/>
                                <w:right w:val="none" w:sz="0" w:space="0" w:color="auto"/>
                              </w:divBdr>
                              <w:divsChild>
                                <w:div w:id="2010674980">
                                  <w:marLeft w:val="240"/>
                                  <w:marRight w:val="0"/>
                                  <w:marTop w:val="0"/>
                                  <w:marBottom w:val="0"/>
                                  <w:divBdr>
                                    <w:top w:val="none" w:sz="0" w:space="0" w:color="auto"/>
                                    <w:left w:val="none" w:sz="0" w:space="0" w:color="auto"/>
                                    <w:bottom w:val="none" w:sz="0" w:space="0" w:color="auto"/>
                                    <w:right w:val="none" w:sz="0" w:space="0" w:color="auto"/>
                                  </w:divBdr>
                                </w:div>
                              </w:divsChild>
                            </w:div>
                            <w:div w:id="1076395726">
                              <w:marLeft w:val="240"/>
                              <w:marRight w:val="0"/>
                              <w:marTop w:val="0"/>
                              <w:marBottom w:val="0"/>
                              <w:divBdr>
                                <w:top w:val="none" w:sz="0" w:space="0" w:color="auto"/>
                                <w:left w:val="none" w:sz="0" w:space="0" w:color="auto"/>
                                <w:bottom w:val="none" w:sz="0" w:space="0" w:color="auto"/>
                                <w:right w:val="none" w:sz="0" w:space="0" w:color="auto"/>
                              </w:divBdr>
                              <w:divsChild>
                                <w:div w:id="641547539">
                                  <w:marLeft w:val="240"/>
                                  <w:marRight w:val="0"/>
                                  <w:marTop w:val="0"/>
                                  <w:marBottom w:val="0"/>
                                  <w:divBdr>
                                    <w:top w:val="none" w:sz="0" w:space="0" w:color="auto"/>
                                    <w:left w:val="none" w:sz="0" w:space="0" w:color="auto"/>
                                    <w:bottom w:val="none" w:sz="0" w:space="0" w:color="auto"/>
                                    <w:right w:val="none" w:sz="0" w:space="0" w:color="auto"/>
                                  </w:divBdr>
                                </w:div>
                                <w:div w:id="967974518">
                                  <w:marLeft w:val="240"/>
                                  <w:marRight w:val="0"/>
                                  <w:marTop w:val="0"/>
                                  <w:marBottom w:val="0"/>
                                  <w:divBdr>
                                    <w:top w:val="none" w:sz="0" w:space="0" w:color="auto"/>
                                    <w:left w:val="none" w:sz="0" w:space="0" w:color="auto"/>
                                    <w:bottom w:val="none" w:sz="0" w:space="0" w:color="auto"/>
                                    <w:right w:val="none" w:sz="0" w:space="0" w:color="auto"/>
                                  </w:divBdr>
                                  <w:divsChild>
                                    <w:div w:id="262804700">
                                      <w:marLeft w:val="240"/>
                                      <w:marRight w:val="0"/>
                                      <w:marTop w:val="0"/>
                                      <w:marBottom w:val="0"/>
                                      <w:divBdr>
                                        <w:top w:val="none" w:sz="0" w:space="0" w:color="auto"/>
                                        <w:left w:val="none" w:sz="0" w:space="0" w:color="auto"/>
                                        <w:bottom w:val="none" w:sz="0" w:space="0" w:color="auto"/>
                                        <w:right w:val="none" w:sz="0" w:space="0" w:color="auto"/>
                                      </w:divBdr>
                                    </w:div>
                                  </w:divsChild>
                                </w:div>
                                <w:div w:id="1401557411">
                                  <w:marLeft w:val="240"/>
                                  <w:marRight w:val="0"/>
                                  <w:marTop w:val="0"/>
                                  <w:marBottom w:val="0"/>
                                  <w:divBdr>
                                    <w:top w:val="none" w:sz="0" w:space="0" w:color="auto"/>
                                    <w:left w:val="none" w:sz="0" w:space="0" w:color="auto"/>
                                    <w:bottom w:val="none" w:sz="0" w:space="0" w:color="auto"/>
                                    <w:right w:val="none" w:sz="0" w:space="0" w:color="auto"/>
                                  </w:divBdr>
                                  <w:divsChild>
                                    <w:div w:id="517235494">
                                      <w:marLeft w:val="240"/>
                                      <w:marRight w:val="0"/>
                                      <w:marTop w:val="0"/>
                                      <w:marBottom w:val="0"/>
                                      <w:divBdr>
                                        <w:top w:val="none" w:sz="0" w:space="0" w:color="auto"/>
                                        <w:left w:val="none" w:sz="0" w:space="0" w:color="auto"/>
                                        <w:bottom w:val="none" w:sz="0" w:space="0" w:color="auto"/>
                                        <w:right w:val="none" w:sz="0" w:space="0" w:color="auto"/>
                                      </w:divBdr>
                                    </w:div>
                                  </w:divsChild>
                                </w:div>
                                <w:div w:id="390276726">
                                  <w:marLeft w:val="240"/>
                                  <w:marRight w:val="0"/>
                                  <w:marTop w:val="0"/>
                                  <w:marBottom w:val="0"/>
                                  <w:divBdr>
                                    <w:top w:val="none" w:sz="0" w:space="0" w:color="auto"/>
                                    <w:left w:val="none" w:sz="0" w:space="0" w:color="auto"/>
                                    <w:bottom w:val="none" w:sz="0" w:space="0" w:color="auto"/>
                                    <w:right w:val="none" w:sz="0" w:space="0" w:color="auto"/>
                                  </w:divBdr>
                                  <w:divsChild>
                                    <w:div w:id="804547552">
                                      <w:marLeft w:val="240"/>
                                      <w:marRight w:val="0"/>
                                      <w:marTop w:val="0"/>
                                      <w:marBottom w:val="0"/>
                                      <w:divBdr>
                                        <w:top w:val="none" w:sz="0" w:space="0" w:color="auto"/>
                                        <w:left w:val="none" w:sz="0" w:space="0" w:color="auto"/>
                                        <w:bottom w:val="none" w:sz="0" w:space="0" w:color="auto"/>
                                        <w:right w:val="none" w:sz="0" w:space="0" w:color="auto"/>
                                      </w:divBdr>
                                    </w:div>
                                  </w:divsChild>
                                </w:div>
                                <w:div w:id="544486476">
                                  <w:marLeft w:val="240"/>
                                  <w:marRight w:val="0"/>
                                  <w:marTop w:val="0"/>
                                  <w:marBottom w:val="0"/>
                                  <w:divBdr>
                                    <w:top w:val="none" w:sz="0" w:space="0" w:color="auto"/>
                                    <w:left w:val="none" w:sz="0" w:space="0" w:color="auto"/>
                                    <w:bottom w:val="none" w:sz="0" w:space="0" w:color="auto"/>
                                    <w:right w:val="none" w:sz="0" w:space="0" w:color="auto"/>
                                  </w:divBdr>
                                  <w:divsChild>
                                    <w:div w:id="568462775">
                                      <w:marLeft w:val="240"/>
                                      <w:marRight w:val="0"/>
                                      <w:marTop w:val="0"/>
                                      <w:marBottom w:val="0"/>
                                      <w:divBdr>
                                        <w:top w:val="none" w:sz="0" w:space="0" w:color="auto"/>
                                        <w:left w:val="none" w:sz="0" w:space="0" w:color="auto"/>
                                        <w:bottom w:val="none" w:sz="0" w:space="0" w:color="auto"/>
                                        <w:right w:val="none" w:sz="0" w:space="0" w:color="auto"/>
                                      </w:divBdr>
                                    </w:div>
                                  </w:divsChild>
                                </w:div>
                                <w:div w:id="1888029253">
                                  <w:marLeft w:val="240"/>
                                  <w:marRight w:val="0"/>
                                  <w:marTop w:val="0"/>
                                  <w:marBottom w:val="0"/>
                                  <w:divBdr>
                                    <w:top w:val="none" w:sz="0" w:space="0" w:color="auto"/>
                                    <w:left w:val="none" w:sz="0" w:space="0" w:color="auto"/>
                                    <w:bottom w:val="none" w:sz="0" w:space="0" w:color="auto"/>
                                    <w:right w:val="none" w:sz="0" w:space="0" w:color="auto"/>
                                  </w:divBdr>
                                  <w:divsChild>
                                    <w:div w:id="1540584736">
                                      <w:marLeft w:val="240"/>
                                      <w:marRight w:val="0"/>
                                      <w:marTop w:val="0"/>
                                      <w:marBottom w:val="0"/>
                                      <w:divBdr>
                                        <w:top w:val="none" w:sz="0" w:space="0" w:color="auto"/>
                                        <w:left w:val="none" w:sz="0" w:space="0" w:color="auto"/>
                                        <w:bottom w:val="none" w:sz="0" w:space="0" w:color="auto"/>
                                        <w:right w:val="none" w:sz="0" w:space="0" w:color="auto"/>
                                      </w:divBdr>
                                    </w:div>
                                  </w:divsChild>
                                </w:div>
                                <w:div w:id="1360275961">
                                  <w:marLeft w:val="240"/>
                                  <w:marRight w:val="0"/>
                                  <w:marTop w:val="0"/>
                                  <w:marBottom w:val="0"/>
                                  <w:divBdr>
                                    <w:top w:val="none" w:sz="0" w:space="0" w:color="auto"/>
                                    <w:left w:val="none" w:sz="0" w:space="0" w:color="auto"/>
                                    <w:bottom w:val="none" w:sz="0" w:space="0" w:color="auto"/>
                                    <w:right w:val="none" w:sz="0" w:space="0" w:color="auto"/>
                                  </w:divBdr>
                                  <w:divsChild>
                                    <w:div w:id="2121870481">
                                      <w:marLeft w:val="240"/>
                                      <w:marRight w:val="0"/>
                                      <w:marTop w:val="0"/>
                                      <w:marBottom w:val="0"/>
                                      <w:divBdr>
                                        <w:top w:val="none" w:sz="0" w:space="0" w:color="auto"/>
                                        <w:left w:val="none" w:sz="0" w:space="0" w:color="auto"/>
                                        <w:bottom w:val="none" w:sz="0" w:space="0" w:color="auto"/>
                                        <w:right w:val="none" w:sz="0" w:space="0" w:color="auto"/>
                                      </w:divBdr>
                                    </w:div>
                                  </w:divsChild>
                                </w:div>
                                <w:div w:id="1628506815">
                                  <w:marLeft w:val="240"/>
                                  <w:marRight w:val="0"/>
                                  <w:marTop w:val="0"/>
                                  <w:marBottom w:val="0"/>
                                  <w:divBdr>
                                    <w:top w:val="none" w:sz="0" w:space="0" w:color="auto"/>
                                    <w:left w:val="none" w:sz="0" w:space="0" w:color="auto"/>
                                    <w:bottom w:val="none" w:sz="0" w:space="0" w:color="auto"/>
                                    <w:right w:val="none" w:sz="0" w:space="0" w:color="auto"/>
                                  </w:divBdr>
                                  <w:divsChild>
                                    <w:div w:id="10732371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5702467">
                              <w:marLeft w:val="240"/>
                              <w:marRight w:val="0"/>
                              <w:marTop w:val="0"/>
                              <w:marBottom w:val="0"/>
                              <w:divBdr>
                                <w:top w:val="none" w:sz="0" w:space="0" w:color="auto"/>
                                <w:left w:val="none" w:sz="0" w:space="0" w:color="auto"/>
                                <w:bottom w:val="none" w:sz="0" w:space="0" w:color="auto"/>
                                <w:right w:val="none" w:sz="0" w:space="0" w:color="auto"/>
                              </w:divBdr>
                              <w:divsChild>
                                <w:div w:id="1325545829">
                                  <w:marLeft w:val="240"/>
                                  <w:marRight w:val="0"/>
                                  <w:marTop w:val="0"/>
                                  <w:marBottom w:val="0"/>
                                  <w:divBdr>
                                    <w:top w:val="none" w:sz="0" w:space="0" w:color="auto"/>
                                    <w:left w:val="none" w:sz="0" w:space="0" w:color="auto"/>
                                    <w:bottom w:val="none" w:sz="0" w:space="0" w:color="auto"/>
                                    <w:right w:val="none" w:sz="0" w:space="0" w:color="auto"/>
                                  </w:divBdr>
                                </w:div>
                              </w:divsChild>
                            </w:div>
                            <w:div w:id="948782593">
                              <w:marLeft w:val="240"/>
                              <w:marRight w:val="0"/>
                              <w:marTop w:val="0"/>
                              <w:marBottom w:val="0"/>
                              <w:divBdr>
                                <w:top w:val="none" w:sz="0" w:space="0" w:color="auto"/>
                                <w:left w:val="none" w:sz="0" w:space="0" w:color="auto"/>
                                <w:bottom w:val="none" w:sz="0" w:space="0" w:color="auto"/>
                                <w:right w:val="none" w:sz="0" w:space="0" w:color="auto"/>
                              </w:divBdr>
                              <w:divsChild>
                                <w:div w:id="2277667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9169575">
                          <w:marLeft w:val="0"/>
                          <w:marRight w:val="0"/>
                          <w:marTop w:val="0"/>
                          <w:marBottom w:val="0"/>
                          <w:divBdr>
                            <w:top w:val="none" w:sz="0" w:space="0" w:color="auto"/>
                            <w:left w:val="none" w:sz="0" w:space="0" w:color="auto"/>
                            <w:bottom w:val="none" w:sz="0" w:space="0" w:color="auto"/>
                            <w:right w:val="none" w:sz="0" w:space="0" w:color="auto"/>
                          </w:divBdr>
                          <w:divsChild>
                            <w:div w:id="318535008">
                              <w:marLeft w:val="240"/>
                              <w:marRight w:val="0"/>
                              <w:marTop w:val="0"/>
                              <w:marBottom w:val="0"/>
                              <w:divBdr>
                                <w:top w:val="none" w:sz="0" w:space="0" w:color="auto"/>
                                <w:left w:val="none" w:sz="0" w:space="0" w:color="auto"/>
                                <w:bottom w:val="none" w:sz="0" w:space="0" w:color="auto"/>
                                <w:right w:val="none" w:sz="0" w:space="0" w:color="auto"/>
                              </w:divBdr>
                            </w:div>
                            <w:div w:id="523632873">
                              <w:marLeft w:val="240"/>
                              <w:marRight w:val="0"/>
                              <w:marTop w:val="0"/>
                              <w:marBottom w:val="0"/>
                              <w:divBdr>
                                <w:top w:val="none" w:sz="0" w:space="0" w:color="auto"/>
                                <w:left w:val="none" w:sz="0" w:space="0" w:color="auto"/>
                                <w:bottom w:val="none" w:sz="0" w:space="0" w:color="auto"/>
                                <w:right w:val="none" w:sz="0" w:space="0" w:color="auto"/>
                              </w:divBdr>
                              <w:divsChild>
                                <w:div w:id="2127542">
                                  <w:marLeft w:val="240"/>
                                  <w:marRight w:val="0"/>
                                  <w:marTop w:val="0"/>
                                  <w:marBottom w:val="0"/>
                                  <w:divBdr>
                                    <w:top w:val="none" w:sz="0" w:space="0" w:color="auto"/>
                                    <w:left w:val="none" w:sz="0" w:space="0" w:color="auto"/>
                                    <w:bottom w:val="none" w:sz="0" w:space="0" w:color="auto"/>
                                    <w:right w:val="none" w:sz="0" w:space="0" w:color="auto"/>
                                  </w:divBdr>
                                </w:div>
                                <w:div w:id="1270773160">
                                  <w:marLeft w:val="240"/>
                                  <w:marRight w:val="0"/>
                                  <w:marTop w:val="0"/>
                                  <w:marBottom w:val="0"/>
                                  <w:divBdr>
                                    <w:top w:val="none" w:sz="0" w:space="0" w:color="auto"/>
                                    <w:left w:val="none" w:sz="0" w:space="0" w:color="auto"/>
                                    <w:bottom w:val="none" w:sz="0" w:space="0" w:color="auto"/>
                                    <w:right w:val="none" w:sz="0" w:space="0" w:color="auto"/>
                                  </w:divBdr>
                                  <w:divsChild>
                                    <w:div w:id="1549534163">
                                      <w:marLeft w:val="240"/>
                                      <w:marRight w:val="0"/>
                                      <w:marTop w:val="0"/>
                                      <w:marBottom w:val="0"/>
                                      <w:divBdr>
                                        <w:top w:val="none" w:sz="0" w:space="0" w:color="auto"/>
                                        <w:left w:val="none" w:sz="0" w:space="0" w:color="auto"/>
                                        <w:bottom w:val="none" w:sz="0" w:space="0" w:color="auto"/>
                                        <w:right w:val="none" w:sz="0" w:space="0" w:color="auto"/>
                                      </w:divBdr>
                                    </w:div>
                                  </w:divsChild>
                                </w:div>
                                <w:div w:id="896818643">
                                  <w:marLeft w:val="240"/>
                                  <w:marRight w:val="0"/>
                                  <w:marTop w:val="0"/>
                                  <w:marBottom w:val="0"/>
                                  <w:divBdr>
                                    <w:top w:val="none" w:sz="0" w:space="0" w:color="auto"/>
                                    <w:left w:val="none" w:sz="0" w:space="0" w:color="auto"/>
                                    <w:bottom w:val="none" w:sz="0" w:space="0" w:color="auto"/>
                                    <w:right w:val="none" w:sz="0" w:space="0" w:color="auto"/>
                                  </w:divBdr>
                                  <w:divsChild>
                                    <w:div w:id="1673988054">
                                      <w:marLeft w:val="240"/>
                                      <w:marRight w:val="0"/>
                                      <w:marTop w:val="0"/>
                                      <w:marBottom w:val="0"/>
                                      <w:divBdr>
                                        <w:top w:val="none" w:sz="0" w:space="0" w:color="auto"/>
                                        <w:left w:val="none" w:sz="0" w:space="0" w:color="auto"/>
                                        <w:bottom w:val="none" w:sz="0" w:space="0" w:color="auto"/>
                                        <w:right w:val="none" w:sz="0" w:space="0" w:color="auto"/>
                                      </w:divBdr>
                                    </w:div>
                                  </w:divsChild>
                                </w:div>
                                <w:div w:id="633677580">
                                  <w:marLeft w:val="240"/>
                                  <w:marRight w:val="0"/>
                                  <w:marTop w:val="0"/>
                                  <w:marBottom w:val="0"/>
                                  <w:divBdr>
                                    <w:top w:val="none" w:sz="0" w:space="0" w:color="auto"/>
                                    <w:left w:val="none" w:sz="0" w:space="0" w:color="auto"/>
                                    <w:bottom w:val="none" w:sz="0" w:space="0" w:color="auto"/>
                                    <w:right w:val="none" w:sz="0" w:space="0" w:color="auto"/>
                                  </w:divBdr>
                                  <w:divsChild>
                                    <w:div w:id="164977665">
                                      <w:marLeft w:val="240"/>
                                      <w:marRight w:val="0"/>
                                      <w:marTop w:val="0"/>
                                      <w:marBottom w:val="0"/>
                                      <w:divBdr>
                                        <w:top w:val="none" w:sz="0" w:space="0" w:color="auto"/>
                                        <w:left w:val="none" w:sz="0" w:space="0" w:color="auto"/>
                                        <w:bottom w:val="none" w:sz="0" w:space="0" w:color="auto"/>
                                        <w:right w:val="none" w:sz="0" w:space="0" w:color="auto"/>
                                      </w:divBdr>
                                    </w:div>
                                  </w:divsChild>
                                </w:div>
                                <w:div w:id="329530309">
                                  <w:marLeft w:val="240"/>
                                  <w:marRight w:val="0"/>
                                  <w:marTop w:val="0"/>
                                  <w:marBottom w:val="0"/>
                                  <w:divBdr>
                                    <w:top w:val="none" w:sz="0" w:space="0" w:color="auto"/>
                                    <w:left w:val="none" w:sz="0" w:space="0" w:color="auto"/>
                                    <w:bottom w:val="none" w:sz="0" w:space="0" w:color="auto"/>
                                    <w:right w:val="none" w:sz="0" w:space="0" w:color="auto"/>
                                  </w:divBdr>
                                  <w:divsChild>
                                    <w:div w:id="338849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8543065">
                              <w:marLeft w:val="240"/>
                              <w:marRight w:val="0"/>
                              <w:marTop w:val="0"/>
                              <w:marBottom w:val="0"/>
                              <w:divBdr>
                                <w:top w:val="none" w:sz="0" w:space="0" w:color="auto"/>
                                <w:left w:val="none" w:sz="0" w:space="0" w:color="auto"/>
                                <w:bottom w:val="none" w:sz="0" w:space="0" w:color="auto"/>
                                <w:right w:val="none" w:sz="0" w:space="0" w:color="auto"/>
                              </w:divBdr>
                              <w:divsChild>
                                <w:div w:id="1959026648">
                                  <w:marLeft w:val="240"/>
                                  <w:marRight w:val="0"/>
                                  <w:marTop w:val="0"/>
                                  <w:marBottom w:val="0"/>
                                  <w:divBdr>
                                    <w:top w:val="none" w:sz="0" w:space="0" w:color="auto"/>
                                    <w:left w:val="none" w:sz="0" w:space="0" w:color="auto"/>
                                    <w:bottom w:val="none" w:sz="0" w:space="0" w:color="auto"/>
                                    <w:right w:val="none" w:sz="0" w:space="0" w:color="auto"/>
                                  </w:divBdr>
                                </w:div>
                                <w:div w:id="714424188">
                                  <w:marLeft w:val="240"/>
                                  <w:marRight w:val="0"/>
                                  <w:marTop w:val="0"/>
                                  <w:marBottom w:val="0"/>
                                  <w:divBdr>
                                    <w:top w:val="none" w:sz="0" w:space="0" w:color="auto"/>
                                    <w:left w:val="none" w:sz="0" w:space="0" w:color="auto"/>
                                    <w:bottom w:val="none" w:sz="0" w:space="0" w:color="auto"/>
                                    <w:right w:val="none" w:sz="0" w:space="0" w:color="auto"/>
                                  </w:divBdr>
                                  <w:divsChild>
                                    <w:div w:id="263736156">
                                      <w:marLeft w:val="240"/>
                                      <w:marRight w:val="0"/>
                                      <w:marTop w:val="0"/>
                                      <w:marBottom w:val="0"/>
                                      <w:divBdr>
                                        <w:top w:val="none" w:sz="0" w:space="0" w:color="auto"/>
                                        <w:left w:val="none" w:sz="0" w:space="0" w:color="auto"/>
                                        <w:bottom w:val="none" w:sz="0" w:space="0" w:color="auto"/>
                                        <w:right w:val="none" w:sz="0" w:space="0" w:color="auto"/>
                                      </w:divBdr>
                                    </w:div>
                                  </w:divsChild>
                                </w:div>
                                <w:div w:id="236523794">
                                  <w:marLeft w:val="240"/>
                                  <w:marRight w:val="0"/>
                                  <w:marTop w:val="0"/>
                                  <w:marBottom w:val="0"/>
                                  <w:divBdr>
                                    <w:top w:val="none" w:sz="0" w:space="0" w:color="auto"/>
                                    <w:left w:val="none" w:sz="0" w:space="0" w:color="auto"/>
                                    <w:bottom w:val="none" w:sz="0" w:space="0" w:color="auto"/>
                                    <w:right w:val="none" w:sz="0" w:space="0" w:color="auto"/>
                                  </w:divBdr>
                                  <w:divsChild>
                                    <w:div w:id="421921602">
                                      <w:marLeft w:val="240"/>
                                      <w:marRight w:val="0"/>
                                      <w:marTop w:val="0"/>
                                      <w:marBottom w:val="0"/>
                                      <w:divBdr>
                                        <w:top w:val="none" w:sz="0" w:space="0" w:color="auto"/>
                                        <w:left w:val="none" w:sz="0" w:space="0" w:color="auto"/>
                                        <w:bottom w:val="none" w:sz="0" w:space="0" w:color="auto"/>
                                        <w:right w:val="none" w:sz="0" w:space="0" w:color="auto"/>
                                      </w:divBdr>
                                    </w:div>
                                  </w:divsChild>
                                </w:div>
                                <w:div w:id="958294366">
                                  <w:marLeft w:val="240"/>
                                  <w:marRight w:val="0"/>
                                  <w:marTop w:val="0"/>
                                  <w:marBottom w:val="0"/>
                                  <w:divBdr>
                                    <w:top w:val="none" w:sz="0" w:space="0" w:color="auto"/>
                                    <w:left w:val="none" w:sz="0" w:space="0" w:color="auto"/>
                                    <w:bottom w:val="none" w:sz="0" w:space="0" w:color="auto"/>
                                    <w:right w:val="none" w:sz="0" w:space="0" w:color="auto"/>
                                  </w:divBdr>
                                  <w:divsChild>
                                    <w:div w:id="19932203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612306">
                  <w:marLeft w:val="0"/>
                  <w:marRight w:val="0"/>
                  <w:marTop w:val="0"/>
                  <w:marBottom w:val="0"/>
                  <w:divBdr>
                    <w:top w:val="none" w:sz="0" w:space="0" w:color="auto"/>
                    <w:left w:val="none" w:sz="0" w:space="0" w:color="auto"/>
                    <w:bottom w:val="none" w:sz="0" w:space="0" w:color="auto"/>
                    <w:right w:val="none" w:sz="0" w:space="0" w:color="auto"/>
                  </w:divBdr>
                  <w:divsChild>
                    <w:div w:id="1853377332">
                      <w:marLeft w:val="960"/>
                      <w:marRight w:val="0"/>
                      <w:marTop w:val="0"/>
                      <w:marBottom w:val="0"/>
                      <w:divBdr>
                        <w:top w:val="none" w:sz="0" w:space="0" w:color="auto"/>
                        <w:left w:val="none" w:sz="0" w:space="0" w:color="auto"/>
                        <w:bottom w:val="none" w:sz="0" w:space="0" w:color="auto"/>
                        <w:right w:val="none" w:sz="0" w:space="0" w:color="auto"/>
                      </w:divBdr>
                    </w:div>
                    <w:div w:id="1257447672">
                      <w:marLeft w:val="0"/>
                      <w:marRight w:val="0"/>
                      <w:marTop w:val="0"/>
                      <w:marBottom w:val="0"/>
                      <w:divBdr>
                        <w:top w:val="none" w:sz="0" w:space="0" w:color="auto"/>
                        <w:left w:val="none" w:sz="0" w:space="0" w:color="auto"/>
                        <w:bottom w:val="none" w:sz="0" w:space="0" w:color="auto"/>
                        <w:right w:val="none" w:sz="0" w:space="0" w:color="auto"/>
                      </w:divBdr>
                      <w:divsChild>
                        <w:div w:id="743145013">
                          <w:marLeft w:val="240"/>
                          <w:marRight w:val="0"/>
                          <w:marTop w:val="0"/>
                          <w:marBottom w:val="0"/>
                          <w:divBdr>
                            <w:top w:val="none" w:sz="0" w:space="0" w:color="auto"/>
                            <w:left w:val="none" w:sz="0" w:space="0" w:color="auto"/>
                            <w:bottom w:val="none" w:sz="0" w:space="0" w:color="auto"/>
                            <w:right w:val="none" w:sz="0" w:space="0" w:color="auto"/>
                          </w:divBdr>
                        </w:div>
                        <w:div w:id="2107385053">
                          <w:marLeft w:val="0"/>
                          <w:marRight w:val="0"/>
                          <w:marTop w:val="0"/>
                          <w:marBottom w:val="0"/>
                          <w:divBdr>
                            <w:top w:val="none" w:sz="0" w:space="0" w:color="auto"/>
                            <w:left w:val="none" w:sz="0" w:space="0" w:color="auto"/>
                            <w:bottom w:val="none" w:sz="0" w:space="0" w:color="auto"/>
                            <w:right w:val="none" w:sz="0" w:space="0" w:color="auto"/>
                          </w:divBdr>
                          <w:divsChild>
                            <w:div w:id="1962607001">
                              <w:marLeft w:val="240"/>
                              <w:marRight w:val="0"/>
                              <w:marTop w:val="0"/>
                              <w:marBottom w:val="0"/>
                              <w:divBdr>
                                <w:top w:val="none" w:sz="0" w:space="0" w:color="auto"/>
                                <w:left w:val="none" w:sz="0" w:space="0" w:color="auto"/>
                                <w:bottom w:val="none" w:sz="0" w:space="0" w:color="auto"/>
                                <w:right w:val="none" w:sz="0" w:space="0" w:color="auto"/>
                              </w:divBdr>
                            </w:div>
                            <w:div w:id="380060000">
                              <w:marLeft w:val="240"/>
                              <w:marRight w:val="0"/>
                              <w:marTop w:val="0"/>
                              <w:marBottom w:val="0"/>
                              <w:divBdr>
                                <w:top w:val="none" w:sz="0" w:space="0" w:color="auto"/>
                                <w:left w:val="none" w:sz="0" w:space="0" w:color="auto"/>
                                <w:bottom w:val="none" w:sz="0" w:space="0" w:color="auto"/>
                                <w:right w:val="none" w:sz="0" w:space="0" w:color="auto"/>
                              </w:divBdr>
                              <w:divsChild>
                                <w:div w:id="1397316248">
                                  <w:marLeft w:val="240"/>
                                  <w:marRight w:val="0"/>
                                  <w:marTop w:val="0"/>
                                  <w:marBottom w:val="0"/>
                                  <w:divBdr>
                                    <w:top w:val="none" w:sz="0" w:space="0" w:color="auto"/>
                                    <w:left w:val="none" w:sz="0" w:space="0" w:color="auto"/>
                                    <w:bottom w:val="none" w:sz="0" w:space="0" w:color="auto"/>
                                    <w:right w:val="none" w:sz="0" w:space="0" w:color="auto"/>
                                  </w:divBdr>
                                </w:div>
                              </w:divsChild>
                            </w:div>
                            <w:div w:id="599073477">
                              <w:marLeft w:val="240"/>
                              <w:marRight w:val="0"/>
                              <w:marTop w:val="0"/>
                              <w:marBottom w:val="0"/>
                              <w:divBdr>
                                <w:top w:val="none" w:sz="0" w:space="0" w:color="auto"/>
                                <w:left w:val="none" w:sz="0" w:space="0" w:color="auto"/>
                                <w:bottom w:val="none" w:sz="0" w:space="0" w:color="auto"/>
                                <w:right w:val="none" w:sz="0" w:space="0" w:color="auto"/>
                              </w:divBdr>
                              <w:divsChild>
                                <w:div w:id="526649806">
                                  <w:marLeft w:val="240"/>
                                  <w:marRight w:val="0"/>
                                  <w:marTop w:val="0"/>
                                  <w:marBottom w:val="0"/>
                                  <w:divBdr>
                                    <w:top w:val="none" w:sz="0" w:space="0" w:color="auto"/>
                                    <w:left w:val="none" w:sz="0" w:space="0" w:color="auto"/>
                                    <w:bottom w:val="none" w:sz="0" w:space="0" w:color="auto"/>
                                    <w:right w:val="none" w:sz="0" w:space="0" w:color="auto"/>
                                  </w:divBdr>
                                </w:div>
                              </w:divsChild>
                            </w:div>
                            <w:div w:id="899174574">
                              <w:marLeft w:val="240"/>
                              <w:marRight w:val="0"/>
                              <w:marTop w:val="0"/>
                              <w:marBottom w:val="0"/>
                              <w:divBdr>
                                <w:top w:val="none" w:sz="0" w:space="0" w:color="auto"/>
                                <w:left w:val="none" w:sz="0" w:space="0" w:color="auto"/>
                                <w:bottom w:val="none" w:sz="0" w:space="0" w:color="auto"/>
                                <w:right w:val="none" w:sz="0" w:space="0" w:color="auto"/>
                              </w:divBdr>
                              <w:divsChild>
                                <w:div w:id="77213435">
                                  <w:marLeft w:val="240"/>
                                  <w:marRight w:val="0"/>
                                  <w:marTop w:val="0"/>
                                  <w:marBottom w:val="0"/>
                                  <w:divBdr>
                                    <w:top w:val="none" w:sz="0" w:space="0" w:color="auto"/>
                                    <w:left w:val="none" w:sz="0" w:space="0" w:color="auto"/>
                                    <w:bottom w:val="none" w:sz="0" w:space="0" w:color="auto"/>
                                    <w:right w:val="none" w:sz="0" w:space="0" w:color="auto"/>
                                  </w:divBdr>
                                </w:div>
                                <w:div w:id="305624306">
                                  <w:marLeft w:val="240"/>
                                  <w:marRight w:val="0"/>
                                  <w:marTop w:val="0"/>
                                  <w:marBottom w:val="0"/>
                                  <w:divBdr>
                                    <w:top w:val="none" w:sz="0" w:space="0" w:color="auto"/>
                                    <w:left w:val="none" w:sz="0" w:space="0" w:color="auto"/>
                                    <w:bottom w:val="none" w:sz="0" w:space="0" w:color="auto"/>
                                    <w:right w:val="none" w:sz="0" w:space="0" w:color="auto"/>
                                  </w:divBdr>
                                  <w:divsChild>
                                    <w:div w:id="1562789600">
                                      <w:marLeft w:val="240"/>
                                      <w:marRight w:val="0"/>
                                      <w:marTop w:val="0"/>
                                      <w:marBottom w:val="0"/>
                                      <w:divBdr>
                                        <w:top w:val="none" w:sz="0" w:space="0" w:color="auto"/>
                                        <w:left w:val="none" w:sz="0" w:space="0" w:color="auto"/>
                                        <w:bottom w:val="none" w:sz="0" w:space="0" w:color="auto"/>
                                        <w:right w:val="none" w:sz="0" w:space="0" w:color="auto"/>
                                      </w:divBdr>
                                    </w:div>
                                  </w:divsChild>
                                </w:div>
                                <w:div w:id="973412359">
                                  <w:marLeft w:val="240"/>
                                  <w:marRight w:val="0"/>
                                  <w:marTop w:val="0"/>
                                  <w:marBottom w:val="0"/>
                                  <w:divBdr>
                                    <w:top w:val="none" w:sz="0" w:space="0" w:color="auto"/>
                                    <w:left w:val="none" w:sz="0" w:space="0" w:color="auto"/>
                                    <w:bottom w:val="none" w:sz="0" w:space="0" w:color="auto"/>
                                    <w:right w:val="none" w:sz="0" w:space="0" w:color="auto"/>
                                  </w:divBdr>
                                  <w:divsChild>
                                    <w:div w:id="354775770">
                                      <w:marLeft w:val="240"/>
                                      <w:marRight w:val="0"/>
                                      <w:marTop w:val="0"/>
                                      <w:marBottom w:val="0"/>
                                      <w:divBdr>
                                        <w:top w:val="none" w:sz="0" w:space="0" w:color="auto"/>
                                        <w:left w:val="none" w:sz="0" w:space="0" w:color="auto"/>
                                        <w:bottom w:val="none" w:sz="0" w:space="0" w:color="auto"/>
                                        <w:right w:val="none" w:sz="0" w:space="0" w:color="auto"/>
                                      </w:divBdr>
                                    </w:div>
                                  </w:divsChild>
                                </w:div>
                                <w:div w:id="470947500">
                                  <w:marLeft w:val="240"/>
                                  <w:marRight w:val="0"/>
                                  <w:marTop w:val="0"/>
                                  <w:marBottom w:val="0"/>
                                  <w:divBdr>
                                    <w:top w:val="none" w:sz="0" w:space="0" w:color="auto"/>
                                    <w:left w:val="none" w:sz="0" w:space="0" w:color="auto"/>
                                    <w:bottom w:val="none" w:sz="0" w:space="0" w:color="auto"/>
                                    <w:right w:val="none" w:sz="0" w:space="0" w:color="auto"/>
                                  </w:divBdr>
                                  <w:divsChild>
                                    <w:div w:id="1189565710">
                                      <w:marLeft w:val="240"/>
                                      <w:marRight w:val="0"/>
                                      <w:marTop w:val="0"/>
                                      <w:marBottom w:val="0"/>
                                      <w:divBdr>
                                        <w:top w:val="none" w:sz="0" w:space="0" w:color="auto"/>
                                        <w:left w:val="none" w:sz="0" w:space="0" w:color="auto"/>
                                        <w:bottom w:val="none" w:sz="0" w:space="0" w:color="auto"/>
                                        <w:right w:val="none" w:sz="0" w:space="0" w:color="auto"/>
                                      </w:divBdr>
                                    </w:div>
                                  </w:divsChild>
                                </w:div>
                                <w:div w:id="194318748">
                                  <w:marLeft w:val="240"/>
                                  <w:marRight w:val="0"/>
                                  <w:marTop w:val="0"/>
                                  <w:marBottom w:val="0"/>
                                  <w:divBdr>
                                    <w:top w:val="none" w:sz="0" w:space="0" w:color="auto"/>
                                    <w:left w:val="none" w:sz="0" w:space="0" w:color="auto"/>
                                    <w:bottom w:val="none" w:sz="0" w:space="0" w:color="auto"/>
                                    <w:right w:val="none" w:sz="0" w:space="0" w:color="auto"/>
                                  </w:divBdr>
                                  <w:divsChild>
                                    <w:div w:id="1627078420">
                                      <w:marLeft w:val="240"/>
                                      <w:marRight w:val="0"/>
                                      <w:marTop w:val="0"/>
                                      <w:marBottom w:val="0"/>
                                      <w:divBdr>
                                        <w:top w:val="none" w:sz="0" w:space="0" w:color="auto"/>
                                        <w:left w:val="none" w:sz="0" w:space="0" w:color="auto"/>
                                        <w:bottom w:val="none" w:sz="0" w:space="0" w:color="auto"/>
                                        <w:right w:val="none" w:sz="0" w:space="0" w:color="auto"/>
                                      </w:divBdr>
                                    </w:div>
                                  </w:divsChild>
                                </w:div>
                                <w:div w:id="1815444557">
                                  <w:marLeft w:val="240"/>
                                  <w:marRight w:val="0"/>
                                  <w:marTop w:val="0"/>
                                  <w:marBottom w:val="0"/>
                                  <w:divBdr>
                                    <w:top w:val="none" w:sz="0" w:space="0" w:color="auto"/>
                                    <w:left w:val="none" w:sz="0" w:space="0" w:color="auto"/>
                                    <w:bottom w:val="none" w:sz="0" w:space="0" w:color="auto"/>
                                    <w:right w:val="none" w:sz="0" w:space="0" w:color="auto"/>
                                  </w:divBdr>
                                  <w:divsChild>
                                    <w:div w:id="3994039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2809469">
                              <w:marLeft w:val="240"/>
                              <w:marRight w:val="0"/>
                              <w:marTop w:val="0"/>
                              <w:marBottom w:val="0"/>
                              <w:divBdr>
                                <w:top w:val="none" w:sz="0" w:space="0" w:color="auto"/>
                                <w:left w:val="none" w:sz="0" w:space="0" w:color="auto"/>
                                <w:bottom w:val="none" w:sz="0" w:space="0" w:color="auto"/>
                                <w:right w:val="none" w:sz="0" w:space="0" w:color="auto"/>
                              </w:divBdr>
                              <w:divsChild>
                                <w:div w:id="1144663089">
                                  <w:marLeft w:val="240"/>
                                  <w:marRight w:val="0"/>
                                  <w:marTop w:val="0"/>
                                  <w:marBottom w:val="0"/>
                                  <w:divBdr>
                                    <w:top w:val="none" w:sz="0" w:space="0" w:color="auto"/>
                                    <w:left w:val="none" w:sz="0" w:space="0" w:color="auto"/>
                                    <w:bottom w:val="none" w:sz="0" w:space="0" w:color="auto"/>
                                    <w:right w:val="none" w:sz="0" w:space="0" w:color="auto"/>
                                  </w:divBdr>
                                </w:div>
                              </w:divsChild>
                            </w:div>
                            <w:div w:id="620766349">
                              <w:marLeft w:val="240"/>
                              <w:marRight w:val="0"/>
                              <w:marTop w:val="0"/>
                              <w:marBottom w:val="0"/>
                              <w:divBdr>
                                <w:top w:val="none" w:sz="0" w:space="0" w:color="auto"/>
                                <w:left w:val="none" w:sz="0" w:space="0" w:color="auto"/>
                                <w:bottom w:val="none" w:sz="0" w:space="0" w:color="auto"/>
                                <w:right w:val="none" w:sz="0" w:space="0" w:color="auto"/>
                              </w:divBdr>
                              <w:divsChild>
                                <w:div w:id="198518174">
                                  <w:marLeft w:val="240"/>
                                  <w:marRight w:val="0"/>
                                  <w:marTop w:val="0"/>
                                  <w:marBottom w:val="0"/>
                                  <w:divBdr>
                                    <w:top w:val="none" w:sz="0" w:space="0" w:color="auto"/>
                                    <w:left w:val="none" w:sz="0" w:space="0" w:color="auto"/>
                                    <w:bottom w:val="none" w:sz="0" w:space="0" w:color="auto"/>
                                    <w:right w:val="none" w:sz="0" w:space="0" w:color="auto"/>
                                  </w:divBdr>
                                </w:div>
                                <w:div w:id="1355575464">
                                  <w:marLeft w:val="240"/>
                                  <w:marRight w:val="0"/>
                                  <w:marTop w:val="0"/>
                                  <w:marBottom w:val="0"/>
                                  <w:divBdr>
                                    <w:top w:val="none" w:sz="0" w:space="0" w:color="auto"/>
                                    <w:left w:val="none" w:sz="0" w:space="0" w:color="auto"/>
                                    <w:bottom w:val="none" w:sz="0" w:space="0" w:color="auto"/>
                                    <w:right w:val="none" w:sz="0" w:space="0" w:color="auto"/>
                                  </w:divBdr>
                                  <w:divsChild>
                                    <w:div w:id="1130826555">
                                      <w:marLeft w:val="240"/>
                                      <w:marRight w:val="0"/>
                                      <w:marTop w:val="0"/>
                                      <w:marBottom w:val="0"/>
                                      <w:divBdr>
                                        <w:top w:val="none" w:sz="0" w:space="0" w:color="auto"/>
                                        <w:left w:val="none" w:sz="0" w:space="0" w:color="auto"/>
                                        <w:bottom w:val="none" w:sz="0" w:space="0" w:color="auto"/>
                                        <w:right w:val="none" w:sz="0" w:space="0" w:color="auto"/>
                                      </w:divBdr>
                                    </w:div>
                                  </w:divsChild>
                                </w:div>
                                <w:div w:id="73668947">
                                  <w:marLeft w:val="240"/>
                                  <w:marRight w:val="0"/>
                                  <w:marTop w:val="0"/>
                                  <w:marBottom w:val="0"/>
                                  <w:divBdr>
                                    <w:top w:val="none" w:sz="0" w:space="0" w:color="auto"/>
                                    <w:left w:val="none" w:sz="0" w:space="0" w:color="auto"/>
                                    <w:bottom w:val="none" w:sz="0" w:space="0" w:color="auto"/>
                                    <w:right w:val="none" w:sz="0" w:space="0" w:color="auto"/>
                                  </w:divBdr>
                                  <w:divsChild>
                                    <w:div w:id="1405094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1772300">
                              <w:marLeft w:val="240"/>
                              <w:marRight w:val="0"/>
                              <w:marTop w:val="0"/>
                              <w:marBottom w:val="0"/>
                              <w:divBdr>
                                <w:top w:val="none" w:sz="0" w:space="0" w:color="auto"/>
                                <w:left w:val="none" w:sz="0" w:space="0" w:color="auto"/>
                                <w:bottom w:val="none" w:sz="0" w:space="0" w:color="auto"/>
                                <w:right w:val="none" w:sz="0" w:space="0" w:color="auto"/>
                              </w:divBdr>
                              <w:divsChild>
                                <w:div w:id="1183396595">
                                  <w:marLeft w:val="240"/>
                                  <w:marRight w:val="0"/>
                                  <w:marTop w:val="0"/>
                                  <w:marBottom w:val="0"/>
                                  <w:divBdr>
                                    <w:top w:val="none" w:sz="0" w:space="0" w:color="auto"/>
                                    <w:left w:val="none" w:sz="0" w:space="0" w:color="auto"/>
                                    <w:bottom w:val="none" w:sz="0" w:space="0" w:color="auto"/>
                                    <w:right w:val="none" w:sz="0" w:space="0" w:color="auto"/>
                                  </w:divBdr>
                                </w:div>
                              </w:divsChild>
                            </w:div>
                            <w:div w:id="1035888124">
                              <w:marLeft w:val="240"/>
                              <w:marRight w:val="0"/>
                              <w:marTop w:val="0"/>
                              <w:marBottom w:val="0"/>
                              <w:divBdr>
                                <w:top w:val="none" w:sz="0" w:space="0" w:color="auto"/>
                                <w:left w:val="none" w:sz="0" w:space="0" w:color="auto"/>
                                <w:bottom w:val="none" w:sz="0" w:space="0" w:color="auto"/>
                                <w:right w:val="none" w:sz="0" w:space="0" w:color="auto"/>
                              </w:divBdr>
                              <w:divsChild>
                                <w:div w:id="1450464727">
                                  <w:marLeft w:val="240"/>
                                  <w:marRight w:val="0"/>
                                  <w:marTop w:val="0"/>
                                  <w:marBottom w:val="0"/>
                                  <w:divBdr>
                                    <w:top w:val="none" w:sz="0" w:space="0" w:color="auto"/>
                                    <w:left w:val="none" w:sz="0" w:space="0" w:color="auto"/>
                                    <w:bottom w:val="none" w:sz="0" w:space="0" w:color="auto"/>
                                    <w:right w:val="none" w:sz="0" w:space="0" w:color="auto"/>
                                  </w:divBdr>
                                </w:div>
                              </w:divsChild>
                            </w:div>
                            <w:div w:id="754591296">
                              <w:marLeft w:val="240"/>
                              <w:marRight w:val="0"/>
                              <w:marTop w:val="0"/>
                              <w:marBottom w:val="0"/>
                              <w:divBdr>
                                <w:top w:val="none" w:sz="0" w:space="0" w:color="auto"/>
                                <w:left w:val="none" w:sz="0" w:space="0" w:color="auto"/>
                                <w:bottom w:val="none" w:sz="0" w:space="0" w:color="auto"/>
                                <w:right w:val="none" w:sz="0" w:space="0" w:color="auto"/>
                              </w:divBdr>
                              <w:divsChild>
                                <w:div w:id="2164782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92385">
                      <w:marLeft w:val="0"/>
                      <w:marRight w:val="0"/>
                      <w:marTop w:val="0"/>
                      <w:marBottom w:val="0"/>
                      <w:divBdr>
                        <w:top w:val="none" w:sz="0" w:space="0" w:color="auto"/>
                        <w:left w:val="none" w:sz="0" w:space="0" w:color="auto"/>
                        <w:bottom w:val="none" w:sz="0" w:space="0" w:color="auto"/>
                        <w:right w:val="none" w:sz="0" w:space="0" w:color="auto"/>
                      </w:divBdr>
                      <w:divsChild>
                        <w:div w:id="1762919261">
                          <w:marLeft w:val="240"/>
                          <w:marRight w:val="0"/>
                          <w:marTop w:val="0"/>
                          <w:marBottom w:val="0"/>
                          <w:divBdr>
                            <w:top w:val="none" w:sz="0" w:space="0" w:color="auto"/>
                            <w:left w:val="none" w:sz="0" w:space="0" w:color="auto"/>
                            <w:bottom w:val="none" w:sz="0" w:space="0" w:color="auto"/>
                            <w:right w:val="none" w:sz="0" w:space="0" w:color="auto"/>
                          </w:divBdr>
                        </w:div>
                        <w:div w:id="1715302164">
                          <w:marLeft w:val="0"/>
                          <w:marRight w:val="0"/>
                          <w:marTop w:val="0"/>
                          <w:marBottom w:val="0"/>
                          <w:divBdr>
                            <w:top w:val="none" w:sz="0" w:space="0" w:color="auto"/>
                            <w:left w:val="none" w:sz="0" w:space="0" w:color="auto"/>
                            <w:bottom w:val="none" w:sz="0" w:space="0" w:color="auto"/>
                            <w:right w:val="none" w:sz="0" w:space="0" w:color="auto"/>
                          </w:divBdr>
                          <w:divsChild>
                            <w:div w:id="390084731">
                              <w:marLeft w:val="240"/>
                              <w:marRight w:val="0"/>
                              <w:marTop w:val="0"/>
                              <w:marBottom w:val="0"/>
                              <w:divBdr>
                                <w:top w:val="none" w:sz="0" w:space="0" w:color="auto"/>
                                <w:left w:val="none" w:sz="0" w:space="0" w:color="auto"/>
                                <w:bottom w:val="none" w:sz="0" w:space="0" w:color="auto"/>
                                <w:right w:val="none" w:sz="0" w:space="0" w:color="auto"/>
                              </w:divBdr>
                            </w:div>
                          </w:divsChild>
                        </w:div>
                        <w:div w:id="2051757220">
                          <w:marLeft w:val="0"/>
                          <w:marRight w:val="0"/>
                          <w:marTop w:val="0"/>
                          <w:marBottom w:val="0"/>
                          <w:divBdr>
                            <w:top w:val="none" w:sz="0" w:space="0" w:color="auto"/>
                            <w:left w:val="none" w:sz="0" w:space="0" w:color="auto"/>
                            <w:bottom w:val="none" w:sz="0" w:space="0" w:color="auto"/>
                            <w:right w:val="none" w:sz="0" w:space="0" w:color="auto"/>
                          </w:divBdr>
                          <w:divsChild>
                            <w:div w:id="179854042">
                              <w:marLeft w:val="240"/>
                              <w:marRight w:val="0"/>
                              <w:marTop w:val="0"/>
                              <w:marBottom w:val="0"/>
                              <w:divBdr>
                                <w:top w:val="none" w:sz="0" w:space="0" w:color="auto"/>
                                <w:left w:val="none" w:sz="0" w:space="0" w:color="auto"/>
                                <w:bottom w:val="none" w:sz="0" w:space="0" w:color="auto"/>
                                <w:right w:val="none" w:sz="0" w:space="0" w:color="auto"/>
                              </w:divBdr>
                            </w:div>
                          </w:divsChild>
                        </w:div>
                        <w:div w:id="424154529">
                          <w:marLeft w:val="0"/>
                          <w:marRight w:val="0"/>
                          <w:marTop w:val="0"/>
                          <w:marBottom w:val="0"/>
                          <w:divBdr>
                            <w:top w:val="none" w:sz="0" w:space="0" w:color="auto"/>
                            <w:left w:val="none" w:sz="0" w:space="0" w:color="auto"/>
                            <w:bottom w:val="none" w:sz="0" w:space="0" w:color="auto"/>
                            <w:right w:val="none" w:sz="0" w:space="0" w:color="auto"/>
                          </w:divBdr>
                          <w:divsChild>
                            <w:div w:id="792286375">
                              <w:marLeft w:val="240"/>
                              <w:marRight w:val="0"/>
                              <w:marTop w:val="0"/>
                              <w:marBottom w:val="0"/>
                              <w:divBdr>
                                <w:top w:val="none" w:sz="0" w:space="0" w:color="auto"/>
                                <w:left w:val="none" w:sz="0" w:space="0" w:color="auto"/>
                                <w:bottom w:val="none" w:sz="0" w:space="0" w:color="auto"/>
                                <w:right w:val="none" w:sz="0" w:space="0" w:color="auto"/>
                              </w:divBdr>
                            </w:div>
                          </w:divsChild>
                        </w:div>
                        <w:div w:id="1889106975">
                          <w:marLeft w:val="0"/>
                          <w:marRight w:val="0"/>
                          <w:marTop w:val="0"/>
                          <w:marBottom w:val="0"/>
                          <w:divBdr>
                            <w:top w:val="none" w:sz="0" w:space="0" w:color="auto"/>
                            <w:left w:val="none" w:sz="0" w:space="0" w:color="auto"/>
                            <w:bottom w:val="none" w:sz="0" w:space="0" w:color="auto"/>
                            <w:right w:val="none" w:sz="0" w:space="0" w:color="auto"/>
                          </w:divBdr>
                          <w:divsChild>
                            <w:div w:id="15191937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122521">
                      <w:marLeft w:val="0"/>
                      <w:marRight w:val="0"/>
                      <w:marTop w:val="0"/>
                      <w:marBottom w:val="0"/>
                      <w:divBdr>
                        <w:top w:val="none" w:sz="0" w:space="0" w:color="auto"/>
                        <w:left w:val="none" w:sz="0" w:space="0" w:color="auto"/>
                        <w:bottom w:val="none" w:sz="0" w:space="0" w:color="auto"/>
                        <w:right w:val="none" w:sz="0" w:space="0" w:color="auto"/>
                      </w:divBdr>
                      <w:divsChild>
                        <w:div w:id="1363284405">
                          <w:marLeft w:val="240"/>
                          <w:marRight w:val="0"/>
                          <w:marTop w:val="0"/>
                          <w:marBottom w:val="0"/>
                          <w:divBdr>
                            <w:top w:val="none" w:sz="0" w:space="0" w:color="auto"/>
                            <w:left w:val="none" w:sz="0" w:space="0" w:color="auto"/>
                            <w:bottom w:val="none" w:sz="0" w:space="0" w:color="auto"/>
                            <w:right w:val="none" w:sz="0" w:space="0" w:color="auto"/>
                          </w:divBdr>
                        </w:div>
                        <w:div w:id="450169523">
                          <w:marLeft w:val="0"/>
                          <w:marRight w:val="0"/>
                          <w:marTop w:val="0"/>
                          <w:marBottom w:val="0"/>
                          <w:divBdr>
                            <w:top w:val="none" w:sz="0" w:space="0" w:color="auto"/>
                            <w:left w:val="none" w:sz="0" w:space="0" w:color="auto"/>
                            <w:bottom w:val="none" w:sz="0" w:space="0" w:color="auto"/>
                            <w:right w:val="none" w:sz="0" w:space="0" w:color="auto"/>
                          </w:divBdr>
                          <w:divsChild>
                            <w:div w:id="13706873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25141">
                  <w:marLeft w:val="0"/>
                  <w:marRight w:val="0"/>
                  <w:marTop w:val="0"/>
                  <w:marBottom w:val="0"/>
                  <w:divBdr>
                    <w:top w:val="none" w:sz="0" w:space="0" w:color="auto"/>
                    <w:left w:val="none" w:sz="0" w:space="0" w:color="auto"/>
                    <w:bottom w:val="none" w:sz="0" w:space="0" w:color="auto"/>
                    <w:right w:val="none" w:sz="0" w:space="0" w:color="auto"/>
                  </w:divBdr>
                  <w:divsChild>
                    <w:div w:id="384794600">
                      <w:marLeft w:val="960"/>
                      <w:marRight w:val="0"/>
                      <w:marTop w:val="0"/>
                      <w:marBottom w:val="0"/>
                      <w:divBdr>
                        <w:top w:val="none" w:sz="0" w:space="0" w:color="auto"/>
                        <w:left w:val="none" w:sz="0" w:space="0" w:color="auto"/>
                        <w:bottom w:val="none" w:sz="0" w:space="0" w:color="auto"/>
                        <w:right w:val="none" w:sz="0" w:space="0" w:color="auto"/>
                      </w:divBdr>
                    </w:div>
                    <w:div w:id="1143740247">
                      <w:marLeft w:val="0"/>
                      <w:marRight w:val="0"/>
                      <w:marTop w:val="0"/>
                      <w:marBottom w:val="0"/>
                      <w:divBdr>
                        <w:top w:val="none" w:sz="0" w:space="0" w:color="auto"/>
                        <w:left w:val="none" w:sz="0" w:space="0" w:color="auto"/>
                        <w:bottom w:val="none" w:sz="0" w:space="0" w:color="auto"/>
                        <w:right w:val="none" w:sz="0" w:space="0" w:color="auto"/>
                      </w:divBdr>
                      <w:divsChild>
                        <w:div w:id="482505681">
                          <w:marLeft w:val="240"/>
                          <w:marRight w:val="0"/>
                          <w:marTop w:val="0"/>
                          <w:marBottom w:val="0"/>
                          <w:divBdr>
                            <w:top w:val="none" w:sz="0" w:space="0" w:color="auto"/>
                            <w:left w:val="none" w:sz="0" w:space="0" w:color="auto"/>
                            <w:bottom w:val="none" w:sz="0" w:space="0" w:color="auto"/>
                            <w:right w:val="none" w:sz="0" w:space="0" w:color="auto"/>
                          </w:divBdr>
                        </w:div>
                        <w:div w:id="1977300366">
                          <w:marLeft w:val="0"/>
                          <w:marRight w:val="0"/>
                          <w:marTop w:val="0"/>
                          <w:marBottom w:val="0"/>
                          <w:divBdr>
                            <w:top w:val="none" w:sz="0" w:space="0" w:color="auto"/>
                            <w:left w:val="none" w:sz="0" w:space="0" w:color="auto"/>
                            <w:bottom w:val="none" w:sz="0" w:space="0" w:color="auto"/>
                            <w:right w:val="none" w:sz="0" w:space="0" w:color="auto"/>
                          </w:divBdr>
                          <w:divsChild>
                            <w:div w:id="918369180">
                              <w:marLeft w:val="240"/>
                              <w:marRight w:val="0"/>
                              <w:marTop w:val="0"/>
                              <w:marBottom w:val="0"/>
                              <w:divBdr>
                                <w:top w:val="none" w:sz="0" w:space="0" w:color="auto"/>
                                <w:left w:val="none" w:sz="0" w:space="0" w:color="auto"/>
                                <w:bottom w:val="none" w:sz="0" w:space="0" w:color="auto"/>
                                <w:right w:val="none" w:sz="0" w:space="0" w:color="auto"/>
                              </w:divBdr>
                            </w:div>
                          </w:divsChild>
                        </w:div>
                        <w:div w:id="1255625039">
                          <w:marLeft w:val="0"/>
                          <w:marRight w:val="0"/>
                          <w:marTop w:val="0"/>
                          <w:marBottom w:val="0"/>
                          <w:divBdr>
                            <w:top w:val="none" w:sz="0" w:space="0" w:color="auto"/>
                            <w:left w:val="none" w:sz="0" w:space="0" w:color="auto"/>
                            <w:bottom w:val="none" w:sz="0" w:space="0" w:color="auto"/>
                            <w:right w:val="none" w:sz="0" w:space="0" w:color="auto"/>
                          </w:divBdr>
                          <w:divsChild>
                            <w:div w:id="230778167">
                              <w:marLeft w:val="240"/>
                              <w:marRight w:val="0"/>
                              <w:marTop w:val="0"/>
                              <w:marBottom w:val="0"/>
                              <w:divBdr>
                                <w:top w:val="none" w:sz="0" w:space="0" w:color="auto"/>
                                <w:left w:val="none" w:sz="0" w:space="0" w:color="auto"/>
                                <w:bottom w:val="none" w:sz="0" w:space="0" w:color="auto"/>
                                <w:right w:val="none" w:sz="0" w:space="0" w:color="auto"/>
                              </w:divBdr>
                            </w:div>
                            <w:div w:id="50858923">
                              <w:marLeft w:val="240"/>
                              <w:marRight w:val="0"/>
                              <w:marTop w:val="0"/>
                              <w:marBottom w:val="0"/>
                              <w:divBdr>
                                <w:top w:val="none" w:sz="0" w:space="0" w:color="auto"/>
                                <w:left w:val="none" w:sz="0" w:space="0" w:color="auto"/>
                                <w:bottom w:val="none" w:sz="0" w:space="0" w:color="auto"/>
                                <w:right w:val="none" w:sz="0" w:space="0" w:color="auto"/>
                              </w:divBdr>
                              <w:divsChild>
                                <w:div w:id="310914648">
                                  <w:marLeft w:val="240"/>
                                  <w:marRight w:val="0"/>
                                  <w:marTop w:val="0"/>
                                  <w:marBottom w:val="0"/>
                                  <w:divBdr>
                                    <w:top w:val="none" w:sz="0" w:space="0" w:color="auto"/>
                                    <w:left w:val="none" w:sz="0" w:space="0" w:color="auto"/>
                                    <w:bottom w:val="none" w:sz="0" w:space="0" w:color="auto"/>
                                    <w:right w:val="none" w:sz="0" w:space="0" w:color="auto"/>
                                  </w:divBdr>
                                </w:div>
                              </w:divsChild>
                            </w:div>
                            <w:div w:id="2036073965">
                              <w:marLeft w:val="240"/>
                              <w:marRight w:val="0"/>
                              <w:marTop w:val="0"/>
                              <w:marBottom w:val="0"/>
                              <w:divBdr>
                                <w:top w:val="none" w:sz="0" w:space="0" w:color="auto"/>
                                <w:left w:val="none" w:sz="0" w:space="0" w:color="auto"/>
                                <w:bottom w:val="none" w:sz="0" w:space="0" w:color="auto"/>
                                <w:right w:val="none" w:sz="0" w:space="0" w:color="auto"/>
                              </w:divBdr>
                              <w:divsChild>
                                <w:div w:id="804544175">
                                  <w:marLeft w:val="240"/>
                                  <w:marRight w:val="0"/>
                                  <w:marTop w:val="0"/>
                                  <w:marBottom w:val="0"/>
                                  <w:divBdr>
                                    <w:top w:val="none" w:sz="0" w:space="0" w:color="auto"/>
                                    <w:left w:val="none" w:sz="0" w:space="0" w:color="auto"/>
                                    <w:bottom w:val="none" w:sz="0" w:space="0" w:color="auto"/>
                                    <w:right w:val="none" w:sz="0" w:space="0" w:color="auto"/>
                                  </w:divBdr>
                                </w:div>
                              </w:divsChild>
                            </w:div>
                            <w:div w:id="248974662">
                              <w:marLeft w:val="240"/>
                              <w:marRight w:val="0"/>
                              <w:marTop w:val="0"/>
                              <w:marBottom w:val="0"/>
                              <w:divBdr>
                                <w:top w:val="none" w:sz="0" w:space="0" w:color="auto"/>
                                <w:left w:val="none" w:sz="0" w:space="0" w:color="auto"/>
                                <w:bottom w:val="none" w:sz="0" w:space="0" w:color="auto"/>
                                <w:right w:val="none" w:sz="0" w:space="0" w:color="auto"/>
                              </w:divBdr>
                              <w:divsChild>
                                <w:div w:id="13332214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790947">
                          <w:marLeft w:val="0"/>
                          <w:marRight w:val="0"/>
                          <w:marTop w:val="0"/>
                          <w:marBottom w:val="0"/>
                          <w:divBdr>
                            <w:top w:val="none" w:sz="0" w:space="0" w:color="auto"/>
                            <w:left w:val="none" w:sz="0" w:space="0" w:color="auto"/>
                            <w:bottom w:val="none" w:sz="0" w:space="0" w:color="auto"/>
                            <w:right w:val="none" w:sz="0" w:space="0" w:color="auto"/>
                          </w:divBdr>
                          <w:divsChild>
                            <w:div w:id="1614245796">
                              <w:marLeft w:val="240"/>
                              <w:marRight w:val="0"/>
                              <w:marTop w:val="0"/>
                              <w:marBottom w:val="0"/>
                              <w:divBdr>
                                <w:top w:val="none" w:sz="0" w:space="0" w:color="auto"/>
                                <w:left w:val="none" w:sz="0" w:space="0" w:color="auto"/>
                                <w:bottom w:val="none" w:sz="0" w:space="0" w:color="auto"/>
                                <w:right w:val="none" w:sz="0" w:space="0" w:color="auto"/>
                              </w:divBdr>
                            </w:div>
                          </w:divsChild>
                        </w:div>
                        <w:div w:id="1398895729">
                          <w:marLeft w:val="0"/>
                          <w:marRight w:val="0"/>
                          <w:marTop w:val="0"/>
                          <w:marBottom w:val="0"/>
                          <w:divBdr>
                            <w:top w:val="none" w:sz="0" w:space="0" w:color="auto"/>
                            <w:left w:val="none" w:sz="0" w:space="0" w:color="auto"/>
                            <w:bottom w:val="none" w:sz="0" w:space="0" w:color="auto"/>
                            <w:right w:val="none" w:sz="0" w:space="0" w:color="auto"/>
                          </w:divBdr>
                          <w:divsChild>
                            <w:div w:id="10375876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7654790">
                      <w:marLeft w:val="0"/>
                      <w:marRight w:val="0"/>
                      <w:marTop w:val="0"/>
                      <w:marBottom w:val="0"/>
                      <w:divBdr>
                        <w:top w:val="none" w:sz="0" w:space="0" w:color="auto"/>
                        <w:left w:val="none" w:sz="0" w:space="0" w:color="auto"/>
                        <w:bottom w:val="none" w:sz="0" w:space="0" w:color="auto"/>
                        <w:right w:val="none" w:sz="0" w:space="0" w:color="auto"/>
                      </w:divBdr>
                      <w:divsChild>
                        <w:div w:id="1621523444">
                          <w:marLeft w:val="240"/>
                          <w:marRight w:val="0"/>
                          <w:marTop w:val="0"/>
                          <w:marBottom w:val="0"/>
                          <w:divBdr>
                            <w:top w:val="none" w:sz="0" w:space="0" w:color="auto"/>
                            <w:left w:val="none" w:sz="0" w:space="0" w:color="auto"/>
                            <w:bottom w:val="none" w:sz="0" w:space="0" w:color="auto"/>
                            <w:right w:val="none" w:sz="0" w:space="0" w:color="auto"/>
                          </w:divBdr>
                        </w:div>
                        <w:div w:id="1109466375">
                          <w:marLeft w:val="0"/>
                          <w:marRight w:val="0"/>
                          <w:marTop w:val="0"/>
                          <w:marBottom w:val="0"/>
                          <w:divBdr>
                            <w:top w:val="none" w:sz="0" w:space="0" w:color="auto"/>
                            <w:left w:val="none" w:sz="0" w:space="0" w:color="auto"/>
                            <w:bottom w:val="none" w:sz="0" w:space="0" w:color="auto"/>
                            <w:right w:val="none" w:sz="0" w:space="0" w:color="auto"/>
                          </w:divBdr>
                          <w:divsChild>
                            <w:div w:id="16644289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1972871">
                      <w:marLeft w:val="0"/>
                      <w:marRight w:val="0"/>
                      <w:marTop w:val="0"/>
                      <w:marBottom w:val="0"/>
                      <w:divBdr>
                        <w:top w:val="none" w:sz="0" w:space="0" w:color="auto"/>
                        <w:left w:val="none" w:sz="0" w:space="0" w:color="auto"/>
                        <w:bottom w:val="none" w:sz="0" w:space="0" w:color="auto"/>
                        <w:right w:val="none" w:sz="0" w:space="0" w:color="auto"/>
                      </w:divBdr>
                      <w:divsChild>
                        <w:div w:id="2007509972">
                          <w:marLeft w:val="240"/>
                          <w:marRight w:val="0"/>
                          <w:marTop w:val="0"/>
                          <w:marBottom w:val="0"/>
                          <w:divBdr>
                            <w:top w:val="none" w:sz="0" w:space="0" w:color="auto"/>
                            <w:left w:val="none" w:sz="0" w:space="0" w:color="auto"/>
                            <w:bottom w:val="none" w:sz="0" w:space="0" w:color="auto"/>
                            <w:right w:val="none" w:sz="0" w:space="0" w:color="auto"/>
                          </w:divBdr>
                        </w:div>
                        <w:div w:id="924803397">
                          <w:marLeft w:val="0"/>
                          <w:marRight w:val="0"/>
                          <w:marTop w:val="0"/>
                          <w:marBottom w:val="0"/>
                          <w:divBdr>
                            <w:top w:val="none" w:sz="0" w:space="0" w:color="auto"/>
                            <w:left w:val="none" w:sz="0" w:space="0" w:color="auto"/>
                            <w:bottom w:val="none" w:sz="0" w:space="0" w:color="auto"/>
                            <w:right w:val="none" w:sz="0" w:space="0" w:color="auto"/>
                          </w:divBdr>
                          <w:divsChild>
                            <w:div w:id="1916669003">
                              <w:marLeft w:val="240"/>
                              <w:marRight w:val="0"/>
                              <w:marTop w:val="0"/>
                              <w:marBottom w:val="0"/>
                              <w:divBdr>
                                <w:top w:val="none" w:sz="0" w:space="0" w:color="auto"/>
                                <w:left w:val="none" w:sz="0" w:space="0" w:color="auto"/>
                                <w:bottom w:val="none" w:sz="0" w:space="0" w:color="auto"/>
                                <w:right w:val="none" w:sz="0" w:space="0" w:color="auto"/>
                              </w:divBdr>
                            </w:div>
                          </w:divsChild>
                        </w:div>
                        <w:div w:id="1733848162">
                          <w:marLeft w:val="0"/>
                          <w:marRight w:val="0"/>
                          <w:marTop w:val="0"/>
                          <w:marBottom w:val="0"/>
                          <w:divBdr>
                            <w:top w:val="none" w:sz="0" w:space="0" w:color="auto"/>
                            <w:left w:val="none" w:sz="0" w:space="0" w:color="auto"/>
                            <w:bottom w:val="none" w:sz="0" w:space="0" w:color="auto"/>
                            <w:right w:val="none" w:sz="0" w:space="0" w:color="auto"/>
                          </w:divBdr>
                          <w:divsChild>
                            <w:div w:id="1118991846">
                              <w:marLeft w:val="240"/>
                              <w:marRight w:val="0"/>
                              <w:marTop w:val="0"/>
                              <w:marBottom w:val="0"/>
                              <w:divBdr>
                                <w:top w:val="none" w:sz="0" w:space="0" w:color="auto"/>
                                <w:left w:val="none" w:sz="0" w:space="0" w:color="auto"/>
                                <w:bottom w:val="none" w:sz="0" w:space="0" w:color="auto"/>
                                <w:right w:val="none" w:sz="0" w:space="0" w:color="auto"/>
                              </w:divBdr>
                            </w:div>
                            <w:div w:id="730152863">
                              <w:marLeft w:val="240"/>
                              <w:marRight w:val="0"/>
                              <w:marTop w:val="0"/>
                              <w:marBottom w:val="0"/>
                              <w:divBdr>
                                <w:top w:val="none" w:sz="0" w:space="0" w:color="auto"/>
                                <w:left w:val="none" w:sz="0" w:space="0" w:color="auto"/>
                                <w:bottom w:val="none" w:sz="0" w:space="0" w:color="auto"/>
                                <w:right w:val="none" w:sz="0" w:space="0" w:color="auto"/>
                              </w:divBdr>
                              <w:divsChild>
                                <w:div w:id="860818317">
                                  <w:marLeft w:val="240"/>
                                  <w:marRight w:val="0"/>
                                  <w:marTop w:val="0"/>
                                  <w:marBottom w:val="0"/>
                                  <w:divBdr>
                                    <w:top w:val="none" w:sz="0" w:space="0" w:color="auto"/>
                                    <w:left w:val="none" w:sz="0" w:space="0" w:color="auto"/>
                                    <w:bottom w:val="none" w:sz="0" w:space="0" w:color="auto"/>
                                    <w:right w:val="none" w:sz="0" w:space="0" w:color="auto"/>
                                  </w:divBdr>
                                </w:div>
                              </w:divsChild>
                            </w:div>
                            <w:div w:id="171534789">
                              <w:marLeft w:val="240"/>
                              <w:marRight w:val="0"/>
                              <w:marTop w:val="0"/>
                              <w:marBottom w:val="0"/>
                              <w:divBdr>
                                <w:top w:val="none" w:sz="0" w:space="0" w:color="auto"/>
                                <w:left w:val="none" w:sz="0" w:space="0" w:color="auto"/>
                                <w:bottom w:val="none" w:sz="0" w:space="0" w:color="auto"/>
                                <w:right w:val="none" w:sz="0" w:space="0" w:color="auto"/>
                              </w:divBdr>
                              <w:divsChild>
                                <w:div w:id="1134979913">
                                  <w:marLeft w:val="240"/>
                                  <w:marRight w:val="0"/>
                                  <w:marTop w:val="0"/>
                                  <w:marBottom w:val="0"/>
                                  <w:divBdr>
                                    <w:top w:val="none" w:sz="0" w:space="0" w:color="auto"/>
                                    <w:left w:val="none" w:sz="0" w:space="0" w:color="auto"/>
                                    <w:bottom w:val="none" w:sz="0" w:space="0" w:color="auto"/>
                                    <w:right w:val="none" w:sz="0" w:space="0" w:color="auto"/>
                                  </w:divBdr>
                                </w:div>
                              </w:divsChild>
                            </w:div>
                            <w:div w:id="989216642">
                              <w:marLeft w:val="240"/>
                              <w:marRight w:val="0"/>
                              <w:marTop w:val="0"/>
                              <w:marBottom w:val="0"/>
                              <w:divBdr>
                                <w:top w:val="none" w:sz="0" w:space="0" w:color="auto"/>
                                <w:left w:val="none" w:sz="0" w:space="0" w:color="auto"/>
                                <w:bottom w:val="none" w:sz="0" w:space="0" w:color="auto"/>
                                <w:right w:val="none" w:sz="0" w:space="0" w:color="auto"/>
                              </w:divBdr>
                              <w:divsChild>
                                <w:div w:id="11474752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9358186">
                          <w:marLeft w:val="0"/>
                          <w:marRight w:val="0"/>
                          <w:marTop w:val="0"/>
                          <w:marBottom w:val="0"/>
                          <w:divBdr>
                            <w:top w:val="none" w:sz="0" w:space="0" w:color="auto"/>
                            <w:left w:val="none" w:sz="0" w:space="0" w:color="auto"/>
                            <w:bottom w:val="none" w:sz="0" w:space="0" w:color="auto"/>
                            <w:right w:val="none" w:sz="0" w:space="0" w:color="auto"/>
                          </w:divBdr>
                          <w:divsChild>
                            <w:div w:id="649872643">
                              <w:marLeft w:val="240"/>
                              <w:marRight w:val="0"/>
                              <w:marTop w:val="0"/>
                              <w:marBottom w:val="0"/>
                              <w:divBdr>
                                <w:top w:val="none" w:sz="0" w:space="0" w:color="auto"/>
                                <w:left w:val="none" w:sz="0" w:space="0" w:color="auto"/>
                                <w:bottom w:val="none" w:sz="0" w:space="0" w:color="auto"/>
                                <w:right w:val="none" w:sz="0" w:space="0" w:color="auto"/>
                              </w:divBdr>
                            </w:div>
                          </w:divsChild>
                        </w:div>
                        <w:div w:id="1820488733">
                          <w:marLeft w:val="0"/>
                          <w:marRight w:val="0"/>
                          <w:marTop w:val="0"/>
                          <w:marBottom w:val="0"/>
                          <w:divBdr>
                            <w:top w:val="none" w:sz="0" w:space="0" w:color="auto"/>
                            <w:left w:val="none" w:sz="0" w:space="0" w:color="auto"/>
                            <w:bottom w:val="none" w:sz="0" w:space="0" w:color="auto"/>
                            <w:right w:val="none" w:sz="0" w:space="0" w:color="auto"/>
                          </w:divBdr>
                          <w:divsChild>
                            <w:div w:id="15237125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0036932">
                      <w:marLeft w:val="0"/>
                      <w:marRight w:val="0"/>
                      <w:marTop w:val="0"/>
                      <w:marBottom w:val="0"/>
                      <w:divBdr>
                        <w:top w:val="none" w:sz="0" w:space="0" w:color="auto"/>
                        <w:left w:val="none" w:sz="0" w:space="0" w:color="auto"/>
                        <w:bottom w:val="none" w:sz="0" w:space="0" w:color="auto"/>
                        <w:right w:val="none" w:sz="0" w:space="0" w:color="auto"/>
                      </w:divBdr>
                      <w:divsChild>
                        <w:div w:id="2059354795">
                          <w:marLeft w:val="240"/>
                          <w:marRight w:val="0"/>
                          <w:marTop w:val="0"/>
                          <w:marBottom w:val="0"/>
                          <w:divBdr>
                            <w:top w:val="none" w:sz="0" w:space="0" w:color="auto"/>
                            <w:left w:val="none" w:sz="0" w:space="0" w:color="auto"/>
                            <w:bottom w:val="none" w:sz="0" w:space="0" w:color="auto"/>
                            <w:right w:val="none" w:sz="0" w:space="0" w:color="auto"/>
                          </w:divBdr>
                        </w:div>
                        <w:div w:id="1901204927">
                          <w:marLeft w:val="0"/>
                          <w:marRight w:val="0"/>
                          <w:marTop w:val="0"/>
                          <w:marBottom w:val="0"/>
                          <w:divBdr>
                            <w:top w:val="none" w:sz="0" w:space="0" w:color="auto"/>
                            <w:left w:val="none" w:sz="0" w:space="0" w:color="auto"/>
                            <w:bottom w:val="none" w:sz="0" w:space="0" w:color="auto"/>
                            <w:right w:val="none" w:sz="0" w:space="0" w:color="auto"/>
                          </w:divBdr>
                          <w:divsChild>
                            <w:div w:id="850220949">
                              <w:marLeft w:val="240"/>
                              <w:marRight w:val="0"/>
                              <w:marTop w:val="0"/>
                              <w:marBottom w:val="0"/>
                              <w:divBdr>
                                <w:top w:val="none" w:sz="0" w:space="0" w:color="auto"/>
                                <w:left w:val="none" w:sz="0" w:space="0" w:color="auto"/>
                                <w:bottom w:val="none" w:sz="0" w:space="0" w:color="auto"/>
                                <w:right w:val="none" w:sz="0" w:space="0" w:color="auto"/>
                              </w:divBdr>
                            </w:div>
                            <w:div w:id="92169618">
                              <w:marLeft w:val="240"/>
                              <w:marRight w:val="0"/>
                              <w:marTop w:val="0"/>
                              <w:marBottom w:val="0"/>
                              <w:divBdr>
                                <w:top w:val="none" w:sz="0" w:space="0" w:color="auto"/>
                                <w:left w:val="none" w:sz="0" w:space="0" w:color="auto"/>
                                <w:bottom w:val="none" w:sz="0" w:space="0" w:color="auto"/>
                                <w:right w:val="none" w:sz="0" w:space="0" w:color="auto"/>
                              </w:divBdr>
                              <w:divsChild>
                                <w:div w:id="543055155">
                                  <w:marLeft w:val="240"/>
                                  <w:marRight w:val="0"/>
                                  <w:marTop w:val="0"/>
                                  <w:marBottom w:val="0"/>
                                  <w:divBdr>
                                    <w:top w:val="none" w:sz="0" w:space="0" w:color="auto"/>
                                    <w:left w:val="none" w:sz="0" w:space="0" w:color="auto"/>
                                    <w:bottom w:val="none" w:sz="0" w:space="0" w:color="auto"/>
                                    <w:right w:val="none" w:sz="0" w:space="0" w:color="auto"/>
                                  </w:divBdr>
                                </w:div>
                              </w:divsChild>
                            </w:div>
                            <w:div w:id="1315253792">
                              <w:marLeft w:val="240"/>
                              <w:marRight w:val="0"/>
                              <w:marTop w:val="0"/>
                              <w:marBottom w:val="0"/>
                              <w:divBdr>
                                <w:top w:val="none" w:sz="0" w:space="0" w:color="auto"/>
                                <w:left w:val="none" w:sz="0" w:space="0" w:color="auto"/>
                                <w:bottom w:val="none" w:sz="0" w:space="0" w:color="auto"/>
                                <w:right w:val="none" w:sz="0" w:space="0" w:color="auto"/>
                              </w:divBdr>
                              <w:divsChild>
                                <w:div w:id="969357577">
                                  <w:marLeft w:val="240"/>
                                  <w:marRight w:val="0"/>
                                  <w:marTop w:val="0"/>
                                  <w:marBottom w:val="0"/>
                                  <w:divBdr>
                                    <w:top w:val="none" w:sz="0" w:space="0" w:color="auto"/>
                                    <w:left w:val="none" w:sz="0" w:space="0" w:color="auto"/>
                                    <w:bottom w:val="none" w:sz="0" w:space="0" w:color="auto"/>
                                    <w:right w:val="none" w:sz="0" w:space="0" w:color="auto"/>
                                  </w:divBdr>
                                </w:div>
                                <w:div w:id="745685601">
                                  <w:marLeft w:val="240"/>
                                  <w:marRight w:val="0"/>
                                  <w:marTop w:val="0"/>
                                  <w:marBottom w:val="0"/>
                                  <w:divBdr>
                                    <w:top w:val="none" w:sz="0" w:space="0" w:color="auto"/>
                                    <w:left w:val="none" w:sz="0" w:space="0" w:color="auto"/>
                                    <w:bottom w:val="none" w:sz="0" w:space="0" w:color="auto"/>
                                    <w:right w:val="none" w:sz="0" w:space="0" w:color="auto"/>
                                  </w:divBdr>
                                  <w:divsChild>
                                    <w:div w:id="409545148">
                                      <w:marLeft w:val="240"/>
                                      <w:marRight w:val="0"/>
                                      <w:marTop w:val="0"/>
                                      <w:marBottom w:val="0"/>
                                      <w:divBdr>
                                        <w:top w:val="none" w:sz="0" w:space="0" w:color="auto"/>
                                        <w:left w:val="none" w:sz="0" w:space="0" w:color="auto"/>
                                        <w:bottom w:val="none" w:sz="0" w:space="0" w:color="auto"/>
                                        <w:right w:val="none" w:sz="0" w:space="0" w:color="auto"/>
                                      </w:divBdr>
                                    </w:div>
                                  </w:divsChild>
                                </w:div>
                                <w:div w:id="640422281">
                                  <w:marLeft w:val="240"/>
                                  <w:marRight w:val="0"/>
                                  <w:marTop w:val="0"/>
                                  <w:marBottom w:val="0"/>
                                  <w:divBdr>
                                    <w:top w:val="none" w:sz="0" w:space="0" w:color="auto"/>
                                    <w:left w:val="none" w:sz="0" w:space="0" w:color="auto"/>
                                    <w:bottom w:val="none" w:sz="0" w:space="0" w:color="auto"/>
                                    <w:right w:val="none" w:sz="0" w:space="0" w:color="auto"/>
                                  </w:divBdr>
                                  <w:divsChild>
                                    <w:div w:id="493379081">
                                      <w:marLeft w:val="240"/>
                                      <w:marRight w:val="0"/>
                                      <w:marTop w:val="0"/>
                                      <w:marBottom w:val="0"/>
                                      <w:divBdr>
                                        <w:top w:val="none" w:sz="0" w:space="0" w:color="auto"/>
                                        <w:left w:val="none" w:sz="0" w:space="0" w:color="auto"/>
                                        <w:bottom w:val="none" w:sz="0" w:space="0" w:color="auto"/>
                                        <w:right w:val="none" w:sz="0" w:space="0" w:color="auto"/>
                                      </w:divBdr>
                                    </w:div>
                                  </w:divsChild>
                                </w:div>
                                <w:div w:id="2131245231">
                                  <w:marLeft w:val="240"/>
                                  <w:marRight w:val="0"/>
                                  <w:marTop w:val="0"/>
                                  <w:marBottom w:val="0"/>
                                  <w:divBdr>
                                    <w:top w:val="none" w:sz="0" w:space="0" w:color="auto"/>
                                    <w:left w:val="none" w:sz="0" w:space="0" w:color="auto"/>
                                    <w:bottom w:val="none" w:sz="0" w:space="0" w:color="auto"/>
                                    <w:right w:val="none" w:sz="0" w:space="0" w:color="auto"/>
                                  </w:divBdr>
                                  <w:divsChild>
                                    <w:div w:id="824783822">
                                      <w:marLeft w:val="240"/>
                                      <w:marRight w:val="0"/>
                                      <w:marTop w:val="0"/>
                                      <w:marBottom w:val="0"/>
                                      <w:divBdr>
                                        <w:top w:val="none" w:sz="0" w:space="0" w:color="auto"/>
                                        <w:left w:val="none" w:sz="0" w:space="0" w:color="auto"/>
                                        <w:bottom w:val="none" w:sz="0" w:space="0" w:color="auto"/>
                                        <w:right w:val="none" w:sz="0" w:space="0" w:color="auto"/>
                                      </w:divBdr>
                                    </w:div>
                                  </w:divsChild>
                                </w:div>
                                <w:div w:id="185025812">
                                  <w:marLeft w:val="240"/>
                                  <w:marRight w:val="0"/>
                                  <w:marTop w:val="0"/>
                                  <w:marBottom w:val="0"/>
                                  <w:divBdr>
                                    <w:top w:val="none" w:sz="0" w:space="0" w:color="auto"/>
                                    <w:left w:val="none" w:sz="0" w:space="0" w:color="auto"/>
                                    <w:bottom w:val="none" w:sz="0" w:space="0" w:color="auto"/>
                                    <w:right w:val="none" w:sz="0" w:space="0" w:color="auto"/>
                                  </w:divBdr>
                                  <w:divsChild>
                                    <w:div w:id="577248498">
                                      <w:marLeft w:val="240"/>
                                      <w:marRight w:val="0"/>
                                      <w:marTop w:val="0"/>
                                      <w:marBottom w:val="0"/>
                                      <w:divBdr>
                                        <w:top w:val="none" w:sz="0" w:space="0" w:color="auto"/>
                                        <w:left w:val="none" w:sz="0" w:space="0" w:color="auto"/>
                                        <w:bottom w:val="none" w:sz="0" w:space="0" w:color="auto"/>
                                        <w:right w:val="none" w:sz="0" w:space="0" w:color="auto"/>
                                      </w:divBdr>
                                    </w:div>
                                  </w:divsChild>
                                </w:div>
                                <w:div w:id="325015461">
                                  <w:marLeft w:val="240"/>
                                  <w:marRight w:val="0"/>
                                  <w:marTop w:val="0"/>
                                  <w:marBottom w:val="0"/>
                                  <w:divBdr>
                                    <w:top w:val="none" w:sz="0" w:space="0" w:color="auto"/>
                                    <w:left w:val="none" w:sz="0" w:space="0" w:color="auto"/>
                                    <w:bottom w:val="none" w:sz="0" w:space="0" w:color="auto"/>
                                    <w:right w:val="none" w:sz="0" w:space="0" w:color="auto"/>
                                  </w:divBdr>
                                  <w:divsChild>
                                    <w:div w:id="968316501">
                                      <w:marLeft w:val="240"/>
                                      <w:marRight w:val="0"/>
                                      <w:marTop w:val="0"/>
                                      <w:marBottom w:val="0"/>
                                      <w:divBdr>
                                        <w:top w:val="none" w:sz="0" w:space="0" w:color="auto"/>
                                        <w:left w:val="none" w:sz="0" w:space="0" w:color="auto"/>
                                        <w:bottom w:val="none" w:sz="0" w:space="0" w:color="auto"/>
                                        <w:right w:val="none" w:sz="0" w:space="0" w:color="auto"/>
                                      </w:divBdr>
                                    </w:div>
                                  </w:divsChild>
                                </w:div>
                                <w:div w:id="520750134">
                                  <w:marLeft w:val="240"/>
                                  <w:marRight w:val="0"/>
                                  <w:marTop w:val="0"/>
                                  <w:marBottom w:val="0"/>
                                  <w:divBdr>
                                    <w:top w:val="none" w:sz="0" w:space="0" w:color="auto"/>
                                    <w:left w:val="none" w:sz="0" w:space="0" w:color="auto"/>
                                    <w:bottom w:val="none" w:sz="0" w:space="0" w:color="auto"/>
                                    <w:right w:val="none" w:sz="0" w:space="0" w:color="auto"/>
                                  </w:divBdr>
                                  <w:divsChild>
                                    <w:div w:id="2047022759">
                                      <w:marLeft w:val="240"/>
                                      <w:marRight w:val="0"/>
                                      <w:marTop w:val="0"/>
                                      <w:marBottom w:val="0"/>
                                      <w:divBdr>
                                        <w:top w:val="none" w:sz="0" w:space="0" w:color="auto"/>
                                        <w:left w:val="none" w:sz="0" w:space="0" w:color="auto"/>
                                        <w:bottom w:val="none" w:sz="0" w:space="0" w:color="auto"/>
                                        <w:right w:val="none" w:sz="0" w:space="0" w:color="auto"/>
                                      </w:divBdr>
                                    </w:div>
                                  </w:divsChild>
                                </w:div>
                                <w:div w:id="2067679823">
                                  <w:marLeft w:val="240"/>
                                  <w:marRight w:val="0"/>
                                  <w:marTop w:val="0"/>
                                  <w:marBottom w:val="0"/>
                                  <w:divBdr>
                                    <w:top w:val="none" w:sz="0" w:space="0" w:color="auto"/>
                                    <w:left w:val="none" w:sz="0" w:space="0" w:color="auto"/>
                                    <w:bottom w:val="none" w:sz="0" w:space="0" w:color="auto"/>
                                    <w:right w:val="none" w:sz="0" w:space="0" w:color="auto"/>
                                  </w:divBdr>
                                  <w:divsChild>
                                    <w:div w:id="4573802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2764527">
                              <w:marLeft w:val="240"/>
                              <w:marRight w:val="0"/>
                              <w:marTop w:val="0"/>
                              <w:marBottom w:val="0"/>
                              <w:divBdr>
                                <w:top w:val="none" w:sz="0" w:space="0" w:color="auto"/>
                                <w:left w:val="none" w:sz="0" w:space="0" w:color="auto"/>
                                <w:bottom w:val="none" w:sz="0" w:space="0" w:color="auto"/>
                                <w:right w:val="none" w:sz="0" w:space="0" w:color="auto"/>
                              </w:divBdr>
                              <w:divsChild>
                                <w:div w:id="651910507">
                                  <w:marLeft w:val="240"/>
                                  <w:marRight w:val="0"/>
                                  <w:marTop w:val="0"/>
                                  <w:marBottom w:val="0"/>
                                  <w:divBdr>
                                    <w:top w:val="none" w:sz="0" w:space="0" w:color="auto"/>
                                    <w:left w:val="none" w:sz="0" w:space="0" w:color="auto"/>
                                    <w:bottom w:val="none" w:sz="0" w:space="0" w:color="auto"/>
                                    <w:right w:val="none" w:sz="0" w:space="0" w:color="auto"/>
                                  </w:divBdr>
                                </w:div>
                                <w:div w:id="585725039">
                                  <w:marLeft w:val="240"/>
                                  <w:marRight w:val="0"/>
                                  <w:marTop w:val="0"/>
                                  <w:marBottom w:val="0"/>
                                  <w:divBdr>
                                    <w:top w:val="none" w:sz="0" w:space="0" w:color="auto"/>
                                    <w:left w:val="none" w:sz="0" w:space="0" w:color="auto"/>
                                    <w:bottom w:val="none" w:sz="0" w:space="0" w:color="auto"/>
                                    <w:right w:val="none" w:sz="0" w:space="0" w:color="auto"/>
                                  </w:divBdr>
                                  <w:divsChild>
                                    <w:div w:id="2054500460">
                                      <w:marLeft w:val="240"/>
                                      <w:marRight w:val="0"/>
                                      <w:marTop w:val="0"/>
                                      <w:marBottom w:val="0"/>
                                      <w:divBdr>
                                        <w:top w:val="none" w:sz="0" w:space="0" w:color="auto"/>
                                        <w:left w:val="none" w:sz="0" w:space="0" w:color="auto"/>
                                        <w:bottom w:val="none" w:sz="0" w:space="0" w:color="auto"/>
                                        <w:right w:val="none" w:sz="0" w:space="0" w:color="auto"/>
                                      </w:divBdr>
                                    </w:div>
                                  </w:divsChild>
                                </w:div>
                                <w:div w:id="1266646955">
                                  <w:marLeft w:val="240"/>
                                  <w:marRight w:val="0"/>
                                  <w:marTop w:val="0"/>
                                  <w:marBottom w:val="0"/>
                                  <w:divBdr>
                                    <w:top w:val="none" w:sz="0" w:space="0" w:color="auto"/>
                                    <w:left w:val="none" w:sz="0" w:space="0" w:color="auto"/>
                                    <w:bottom w:val="none" w:sz="0" w:space="0" w:color="auto"/>
                                    <w:right w:val="none" w:sz="0" w:space="0" w:color="auto"/>
                                  </w:divBdr>
                                  <w:divsChild>
                                    <w:div w:id="1978413949">
                                      <w:marLeft w:val="240"/>
                                      <w:marRight w:val="0"/>
                                      <w:marTop w:val="0"/>
                                      <w:marBottom w:val="0"/>
                                      <w:divBdr>
                                        <w:top w:val="none" w:sz="0" w:space="0" w:color="auto"/>
                                        <w:left w:val="none" w:sz="0" w:space="0" w:color="auto"/>
                                        <w:bottom w:val="none" w:sz="0" w:space="0" w:color="auto"/>
                                        <w:right w:val="none" w:sz="0" w:space="0" w:color="auto"/>
                                      </w:divBdr>
                                    </w:div>
                                  </w:divsChild>
                                </w:div>
                                <w:div w:id="1218780446">
                                  <w:marLeft w:val="240"/>
                                  <w:marRight w:val="0"/>
                                  <w:marTop w:val="0"/>
                                  <w:marBottom w:val="0"/>
                                  <w:divBdr>
                                    <w:top w:val="none" w:sz="0" w:space="0" w:color="auto"/>
                                    <w:left w:val="none" w:sz="0" w:space="0" w:color="auto"/>
                                    <w:bottom w:val="none" w:sz="0" w:space="0" w:color="auto"/>
                                    <w:right w:val="none" w:sz="0" w:space="0" w:color="auto"/>
                                  </w:divBdr>
                                  <w:divsChild>
                                    <w:div w:id="1830175337">
                                      <w:marLeft w:val="240"/>
                                      <w:marRight w:val="0"/>
                                      <w:marTop w:val="0"/>
                                      <w:marBottom w:val="0"/>
                                      <w:divBdr>
                                        <w:top w:val="none" w:sz="0" w:space="0" w:color="auto"/>
                                        <w:left w:val="none" w:sz="0" w:space="0" w:color="auto"/>
                                        <w:bottom w:val="none" w:sz="0" w:space="0" w:color="auto"/>
                                        <w:right w:val="none" w:sz="0" w:space="0" w:color="auto"/>
                                      </w:divBdr>
                                    </w:div>
                                  </w:divsChild>
                                </w:div>
                                <w:div w:id="1246693659">
                                  <w:marLeft w:val="240"/>
                                  <w:marRight w:val="0"/>
                                  <w:marTop w:val="0"/>
                                  <w:marBottom w:val="0"/>
                                  <w:divBdr>
                                    <w:top w:val="none" w:sz="0" w:space="0" w:color="auto"/>
                                    <w:left w:val="none" w:sz="0" w:space="0" w:color="auto"/>
                                    <w:bottom w:val="none" w:sz="0" w:space="0" w:color="auto"/>
                                    <w:right w:val="none" w:sz="0" w:space="0" w:color="auto"/>
                                  </w:divBdr>
                                  <w:divsChild>
                                    <w:div w:id="181748919">
                                      <w:marLeft w:val="240"/>
                                      <w:marRight w:val="0"/>
                                      <w:marTop w:val="0"/>
                                      <w:marBottom w:val="0"/>
                                      <w:divBdr>
                                        <w:top w:val="none" w:sz="0" w:space="0" w:color="auto"/>
                                        <w:left w:val="none" w:sz="0" w:space="0" w:color="auto"/>
                                        <w:bottom w:val="none" w:sz="0" w:space="0" w:color="auto"/>
                                        <w:right w:val="none" w:sz="0" w:space="0" w:color="auto"/>
                                      </w:divBdr>
                                    </w:div>
                                  </w:divsChild>
                                </w:div>
                                <w:div w:id="706032219">
                                  <w:marLeft w:val="240"/>
                                  <w:marRight w:val="0"/>
                                  <w:marTop w:val="0"/>
                                  <w:marBottom w:val="0"/>
                                  <w:divBdr>
                                    <w:top w:val="none" w:sz="0" w:space="0" w:color="auto"/>
                                    <w:left w:val="none" w:sz="0" w:space="0" w:color="auto"/>
                                    <w:bottom w:val="none" w:sz="0" w:space="0" w:color="auto"/>
                                    <w:right w:val="none" w:sz="0" w:space="0" w:color="auto"/>
                                  </w:divBdr>
                                  <w:divsChild>
                                    <w:div w:id="1341087021">
                                      <w:marLeft w:val="240"/>
                                      <w:marRight w:val="0"/>
                                      <w:marTop w:val="0"/>
                                      <w:marBottom w:val="0"/>
                                      <w:divBdr>
                                        <w:top w:val="none" w:sz="0" w:space="0" w:color="auto"/>
                                        <w:left w:val="none" w:sz="0" w:space="0" w:color="auto"/>
                                        <w:bottom w:val="none" w:sz="0" w:space="0" w:color="auto"/>
                                        <w:right w:val="none" w:sz="0" w:space="0" w:color="auto"/>
                                      </w:divBdr>
                                    </w:div>
                                  </w:divsChild>
                                </w:div>
                                <w:div w:id="1515803050">
                                  <w:marLeft w:val="240"/>
                                  <w:marRight w:val="0"/>
                                  <w:marTop w:val="0"/>
                                  <w:marBottom w:val="0"/>
                                  <w:divBdr>
                                    <w:top w:val="none" w:sz="0" w:space="0" w:color="auto"/>
                                    <w:left w:val="none" w:sz="0" w:space="0" w:color="auto"/>
                                    <w:bottom w:val="none" w:sz="0" w:space="0" w:color="auto"/>
                                    <w:right w:val="none" w:sz="0" w:space="0" w:color="auto"/>
                                  </w:divBdr>
                                  <w:divsChild>
                                    <w:div w:id="1383097593">
                                      <w:marLeft w:val="240"/>
                                      <w:marRight w:val="0"/>
                                      <w:marTop w:val="0"/>
                                      <w:marBottom w:val="0"/>
                                      <w:divBdr>
                                        <w:top w:val="none" w:sz="0" w:space="0" w:color="auto"/>
                                        <w:left w:val="none" w:sz="0" w:space="0" w:color="auto"/>
                                        <w:bottom w:val="none" w:sz="0" w:space="0" w:color="auto"/>
                                        <w:right w:val="none" w:sz="0" w:space="0" w:color="auto"/>
                                      </w:divBdr>
                                    </w:div>
                                  </w:divsChild>
                                </w:div>
                                <w:div w:id="164168686">
                                  <w:marLeft w:val="240"/>
                                  <w:marRight w:val="0"/>
                                  <w:marTop w:val="0"/>
                                  <w:marBottom w:val="0"/>
                                  <w:divBdr>
                                    <w:top w:val="none" w:sz="0" w:space="0" w:color="auto"/>
                                    <w:left w:val="none" w:sz="0" w:space="0" w:color="auto"/>
                                    <w:bottom w:val="none" w:sz="0" w:space="0" w:color="auto"/>
                                    <w:right w:val="none" w:sz="0" w:space="0" w:color="auto"/>
                                  </w:divBdr>
                                  <w:divsChild>
                                    <w:div w:id="1995527498">
                                      <w:marLeft w:val="240"/>
                                      <w:marRight w:val="0"/>
                                      <w:marTop w:val="0"/>
                                      <w:marBottom w:val="0"/>
                                      <w:divBdr>
                                        <w:top w:val="none" w:sz="0" w:space="0" w:color="auto"/>
                                        <w:left w:val="none" w:sz="0" w:space="0" w:color="auto"/>
                                        <w:bottom w:val="none" w:sz="0" w:space="0" w:color="auto"/>
                                        <w:right w:val="none" w:sz="0" w:space="0" w:color="auto"/>
                                      </w:divBdr>
                                    </w:div>
                                  </w:divsChild>
                                </w:div>
                                <w:div w:id="2093234765">
                                  <w:marLeft w:val="240"/>
                                  <w:marRight w:val="0"/>
                                  <w:marTop w:val="0"/>
                                  <w:marBottom w:val="0"/>
                                  <w:divBdr>
                                    <w:top w:val="none" w:sz="0" w:space="0" w:color="auto"/>
                                    <w:left w:val="none" w:sz="0" w:space="0" w:color="auto"/>
                                    <w:bottom w:val="none" w:sz="0" w:space="0" w:color="auto"/>
                                    <w:right w:val="none" w:sz="0" w:space="0" w:color="auto"/>
                                  </w:divBdr>
                                  <w:divsChild>
                                    <w:div w:id="13431187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3517674">
                              <w:marLeft w:val="240"/>
                              <w:marRight w:val="0"/>
                              <w:marTop w:val="0"/>
                              <w:marBottom w:val="0"/>
                              <w:divBdr>
                                <w:top w:val="none" w:sz="0" w:space="0" w:color="auto"/>
                                <w:left w:val="none" w:sz="0" w:space="0" w:color="auto"/>
                                <w:bottom w:val="none" w:sz="0" w:space="0" w:color="auto"/>
                                <w:right w:val="none" w:sz="0" w:space="0" w:color="auto"/>
                              </w:divBdr>
                              <w:divsChild>
                                <w:div w:id="17578974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10496">
                  <w:marLeft w:val="0"/>
                  <w:marRight w:val="0"/>
                  <w:marTop w:val="0"/>
                  <w:marBottom w:val="0"/>
                  <w:divBdr>
                    <w:top w:val="none" w:sz="0" w:space="0" w:color="auto"/>
                    <w:left w:val="none" w:sz="0" w:space="0" w:color="auto"/>
                    <w:bottom w:val="none" w:sz="0" w:space="0" w:color="auto"/>
                    <w:right w:val="none" w:sz="0" w:space="0" w:color="auto"/>
                  </w:divBdr>
                  <w:divsChild>
                    <w:div w:id="315842081">
                      <w:marLeft w:val="960"/>
                      <w:marRight w:val="0"/>
                      <w:marTop w:val="0"/>
                      <w:marBottom w:val="0"/>
                      <w:divBdr>
                        <w:top w:val="none" w:sz="0" w:space="0" w:color="auto"/>
                        <w:left w:val="none" w:sz="0" w:space="0" w:color="auto"/>
                        <w:bottom w:val="none" w:sz="0" w:space="0" w:color="auto"/>
                        <w:right w:val="none" w:sz="0" w:space="0" w:color="auto"/>
                      </w:divBdr>
                    </w:div>
                    <w:div w:id="228348471">
                      <w:marLeft w:val="0"/>
                      <w:marRight w:val="0"/>
                      <w:marTop w:val="0"/>
                      <w:marBottom w:val="0"/>
                      <w:divBdr>
                        <w:top w:val="none" w:sz="0" w:space="0" w:color="auto"/>
                        <w:left w:val="none" w:sz="0" w:space="0" w:color="auto"/>
                        <w:bottom w:val="none" w:sz="0" w:space="0" w:color="auto"/>
                        <w:right w:val="none" w:sz="0" w:space="0" w:color="auto"/>
                      </w:divBdr>
                      <w:divsChild>
                        <w:div w:id="1286086366">
                          <w:marLeft w:val="0"/>
                          <w:marRight w:val="0"/>
                          <w:marTop w:val="0"/>
                          <w:marBottom w:val="0"/>
                          <w:divBdr>
                            <w:top w:val="none" w:sz="0" w:space="0" w:color="auto"/>
                            <w:left w:val="none" w:sz="0" w:space="0" w:color="auto"/>
                            <w:bottom w:val="none" w:sz="0" w:space="0" w:color="auto"/>
                            <w:right w:val="none" w:sz="0" w:space="0" w:color="auto"/>
                          </w:divBdr>
                          <w:divsChild>
                            <w:div w:id="1319727117">
                              <w:marLeft w:val="240"/>
                              <w:marRight w:val="0"/>
                              <w:marTop w:val="0"/>
                              <w:marBottom w:val="0"/>
                              <w:divBdr>
                                <w:top w:val="none" w:sz="0" w:space="0" w:color="auto"/>
                                <w:left w:val="none" w:sz="0" w:space="0" w:color="auto"/>
                                <w:bottom w:val="none" w:sz="0" w:space="0" w:color="auto"/>
                                <w:right w:val="none" w:sz="0" w:space="0" w:color="auto"/>
                              </w:divBdr>
                            </w:div>
                          </w:divsChild>
                        </w:div>
                        <w:div w:id="1916626677">
                          <w:marLeft w:val="0"/>
                          <w:marRight w:val="0"/>
                          <w:marTop w:val="0"/>
                          <w:marBottom w:val="0"/>
                          <w:divBdr>
                            <w:top w:val="none" w:sz="0" w:space="0" w:color="auto"/>
                            <w:left w:val="none" w:sz="0" w:space="0" w:color="auto"/>
                            <w:bottom w:val="none" w:sz="0" w:space="0" w:color="auto"/>
                            <w:right w:val="none" w:sz="0" w:space="0" w:color="auto"/>
                          </w:divBdr>
                          <w:divsChild>
                            <w:div w:id="1121875445">
                              <w:marLeft w:val="240"/>
                              <w:marRight w:val="0"/>
                              <w:marTop w:val="0"/>
                              <w:marBottom w:val="0"/>
                              <w:divBdr>
                                <w:top w:val="none" w:sz="0" w:space="0" w:color="auto"/>
                                <w:left w:val="none" w:sz="0" w:space="0" w:color="auto"/>
                                <w:bottom w:val="none" w:sz="0" w:space="0" w:color="auto"/>
                                <w:right w:val="none" w:sz="0" w:space="0" w:color="auto"/>
                              </w:divBdr>
                            </w:div>
                          </w:divsChild>
                        </w:div>
                        <w:div w:id="1637686025">
                          <w:marLeft w:val="0"/>
                          <w:marRight w:val="0"/>
                          <w:marTop w:val="0"/>
                          <w:marBottom w:val="0"/>
                          <w:divBdr>
                            <w:top w:val="none" w:sz="0" w:space="0" w:color="auto"/>
                            <w:left w:val="none" w:sz="0" w:space="0" w:color="auto"/>
                            <w:bottom w:val="none" w:sz="0" w:space="0" w:color="auto"/>
                            <w:right w:val="none" w:sz="0" w:space="0" w:color="auto"/>
                          </w:divBdr>
                          <w:divsChild>
                            <w:div w:id="1668903770">
                              <w:marLeft w:val="240"/>
                              <w:marRight w:val="0"/>
                              <w:marTop w:val="0"/>
                              <w:marBottom w:val="0"/>
                              <w:divBdr>
                                <w:top w:val="none" w:sz="0" w:space="0" w:color="auto"/>
                                <w:left w:val="none" w:sz="0" w:space="0" w:color="auto"/>
                                <w:bottom w:val="none" w:sz="0" w:space="0" w:color="auto"/>
                                <w:right w:val="none" w:sz="0" w:space="0" w:color="auto"/>
                              </w:divBdr>
                            </w:div>
                            <w:div w:id="851727243">
                              <w:marLeft w:val="240"/>
                              <w:marRight w:val="0"/>
                              <w:marTop w:val="0"/>
                              <w:marBottom w:val="0"/>
                              <w:divBdr>
                                <w:top w:val="none" w:sz="0" w:space="0" w:color="auto"/>
                                <w:left w:val="none" w:sz="0" w:space="0" w:color="auto"/>
                                <w:bottom w:val="none" w:sz="0" w:space="0" w:color="auto"/>
                                <w:right w:val="none" w:sz="0" w:space="0" w:color="auto"/>
                              </w:divBdr>
                              <w:divsChild>
                                <w:div w:id="1600523329">
                                  <w:marLeft w:val="240"/>
                                  <w:marRight w:val="0"/>
                                  <w:marTop w:val="0"/>
                                  <w:marBottom w:val="0"/>
                                  <w:divBdr>
                                    <w:top w:val="none" w:sz="0" w:space="0" w:color="auto"/>
                                    <w:left w:val="none" w:sz="0" w:space="0" w:color="auto"/>
                                    <w:bottom w:val="none" w:sz="0" w:space="0" w:color="auto"/>
                                    <w:right w:val="none" w:sz="0" w:space="0" w:color="auto"/>
                                  </w:divBdr>
                                </w:div>
                              </w:divsChild>
                            </w:div>
                            <w:div w:id="384372646">
                              <w:marLeft w:val="240"/>
                              <w:marRight w:val="0"/>
                              <w:marTop w:val="0"/>
                              <w:marBottom w:val="0"/>
                              <w:divBdr>
                                <w:top w:val="none" w:sz="0" w:space="0" w:color="auto"/>
                                <w:left w:val="none" w:sz="0" w:space="0" w:color="auto"/>
                                <w:bottom w:val="none" w:sz="0" w:space="0" w:color="auto"/>
                                <w:right w:val="none" w:sz="0" w:space="0" w:color="auto"/>
                              </w:divBdr>
                              <w:divsChild>
                                <w:div w:id="181362355">
                                  <w:marLeft w:val="240"/>
                                  <w:marRight w:val="0"/>
                                  <w:marTop w:val="0"/>
                                  <w:marBottom w:val="0"/>
                                  <w:divBdr>
                                    <w:top w:val="none" w:sz="0" w:space="0" w:color="auto"/>
                                    <w:left w:val="none" w:sz="0" w:space="0" w:color="auto"/>
                                    <w:bottom w:val="none" w:sz="0" w:space="0" w:color="auto"/>
                                    <w:right w:val="none" w:sz="0" w:space="0" w:color="auto"/>
                                  </w:divBdr>
                                </w:div>
                              </w:divsChild>
                            </w:div>
                            <w:div w:id="1708602890">
                              <w:marLeft w:val="240"/>
                              <w:marRight w:val="0"/>
                              <w:marTop w:val="0"/>
                              <w:marBottom w:val="0"/>
                              <w:divBdr>
                                <w:top w:val="none" w:sz="0" w:space="0" w:color="auto"/>
                                <w:left w:val="none" w:sz="0" w:space="0" w:color="auto"/>
                                <w:bottom w:val="none" w:sz="0" w:space="0" w:color="auto"/>
                                <w:right w:val="none" w:sz="0" w:space="0" w:color="auto"/>
                              </w:divBdr>
                              <w:divsChild>
                                <w:div w:id="1596278354">
                                  <w:marLeft w:val="240"/>
                                  <w:marRight w:val="0"/>
                                  <w:marTop w:val="0"/>
                                  <w:marBottom w:val="0"/>
                                  <w:divBdr>
                                    <w:top w:val="none" w:sz="0" w:space="0" w:color="auto"/>
                                    <w:left w:val="none" w:sz="0" w:space="0" w:color="auto"/>
                                    <w:bottom w:val="none" w:sz="0" w:space="0" w:color="auto"/>
                                    <w:right w:val="none" w:sz="0" w:space="0" w:color="auto"/>
                                  </w:divBdr>
                                </w:div>
                                <w:div w:id="992759894">
                                  <w:marLeft w:val="240"/>
                                  <w:marRight w:val="0"/>
                                  <w:marTop w:val="0"/>
                                  <w:marBottom w:val="0"/>
                                  <w:divBdr>
                                    <w:top w:val="none" w:sz="0" w:space="0" w:color="auto"/>
                                    <w:left w:val="none" w:sz="0" w:space="0" w:color="auto"/>
                                    <w:bottom w:val="none" w:sz="0" w:space="0" w:color="auto"/>
                                    <w:right w:val="none" w:sz="0" w:space="0" w:color="auto"/>
                                  </w:divBdr>
                                  <w:divsChild>
                                    <w:div w:id="1368263696">
                                      <w:marLeft w:val="240"/>
                                      <w:marRight w:val="0"/>
                                      <w:marTop w:val="0"/>
                                      <w:marBottom w:val="0"/>
                                      <w:divBdr>
                                        <w:top w:val="none" w:sz="0" w:space="0" w:color="auto"/>
                                        <w:left w:val="none" w:sz="0" w:space="0" w:color="auto"/>
                                        <w:bottom w:val="none" w:sz="0" w:space="0" w:color="auto"/>
                                        <w:right w:val="none" w:sz="0" w:space="0" w:color="auto"/>
                                      </w:divBdr>
                                    </w:div>
                                  </w:divsChild>
                                </w:div>
                                <w:div w:id="266088461">
                                  <w:marLeft w:val="240"/>
                                  <w:marRight w:val="0"/>
                                  <w:marTop w:val="0"/>
                                  <w:marBottom w:val="0"/>
                                  <w:divBdr>
                                    <w:top w:val="none" w:sz="0" w:space="0" w:color="auto"/>
                                    <w:left w:val="none" w:sz="0" w:space="0" w:color="auto"/>
                                    <w:bottom w:val="none" w:sz="0" w:space="0" w:color="auto"/>
                                    <w:right w:val="none" w:sz="0" w:space="0" w:color="auto"/>
                                  </w:divBdr>
                                  <w:divsChild>
                                    <w:div w:id="474226320">
                                      <w:marLeft w:val="240"/>
                                      <w:marRight w:val="0"/>
                                      <w:marTop w:val="0"/>
                                      <w:marBottom w:val="0"/>
                                      <w:divBdr>
                                        <w:top w:val="none" w:sz="0" w:space="0" w:color="auto"/>
                                        <w:left w:val="none" w:sz="0" w:space="0" w:color="auto"/>
                                        <w:bottom w:val="none" w:sz="0" w:space="0" w:color="auto"/>
                                        <w:right w:val="none" w:sz="0" w:space="0" w:color="auto"/>
                                      </w:divBdr>
                                    </w:div>
                                  </w:divsChild>
                                </w:div>
                                <w:div w:id="1542589216">
                                  <w:marLeft w:val="240"/>
                                  <w:marRight w:val="0"/>
                                  <w:marTop w:val="0"/>
                                  <w:marBottom w:val="0"/>
                                  <w:divBdr>
                                    <w:top w:val="none" w:sz="0" w:space="0" w:color="auto"/>
                                    <w:left w:val="none" w:sz="0" w:space="0" w:color="auto"/>
                                    <w:bottom w:val="none" w:sz="0" w:space="0" w:color="auto"/>
                                    <w:right w:val="none" w:sz="0" w:space="0" w:color="auto"/>
                                  </w:divBdr>
                                  <w:divsChild>
                                    <w:div w:id="1377681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4762034">
                              <w:marLeft w:val="240"/>
                              <w:marRight w:val="0"/>
                              <w:marTop w:val="0"/>
                              <w:marBottom w:val="0"/>
                              <w:divBdr>
                                <w:top w:val="none" w:sz="0" w:space="0" w:color="auto"/>
                                <w:left w:val="none" w:sz="0" w:space="0" w:color="auto"/>
                                <w:bottom w:val="none" w:sz="0" w:space="0" w:color="auto"/>
                                <w:right w:val="none" w:sz="0" w:space="0" w:color="auto"/>
                              </w:divBdr>
                              <w:divsChild>
                                <w:div w:id="791247978">
                                  <w:marLeft w:val="240"/>
                                  <w:marRight w:val="0"/>
                                  <w:marTop w:val="0"/>
                                  <w:marBottom w:val="0"/>
                                  <w:divBdr>
                                    <w:top w:val="none" w:sz="0" w:space="0" w:color="auto"/>
                                    <w:left w:val="none" w:sz="0" w:space="0" w:color="auto"/>
                                    <w:bottom w:val="none" w:sz="0" w:space="0" w:color="auto"/>
                                    <w:right w:val="none" w:sz="0" w:space="0" w:color="auto"/>
                                  </w:divBdr>
                                </w:div>
                              </w:divsChild>
                            </w:div>
                            <w:div w:id="28260025">
                              <w:marLeft w:val="240"/>
                              <w:marRight w:val="0"/>
                              <w:marTop w:val="0"/>
                              <w:marBottom w:val="0"/>
                              <w:divBdr>
                                <w:top w:val="none" w:sz="0" w:space="0" w:color="auto"/>
                                <w:left w:val="none" w:sz="0" w:space="0" w:color="auto"/>
                                <w:bottom w:val="none" w:sz="0" w:space="0" w:color="auto"/>
                                <w:right w:val="none" w:sz="0" w:space="0" w:color="auto"/>
                              </w:divBdr>
                              <w:divsChild>
                                <w:div w:id="6582639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6482474">
                          <w:marLeft w:val="0"/>
                          <w:marRight w:val="0"/>
                          <w:marTop w:val="0"/>
                          <w:marBottom w:val="0"/>
                          <w:divBdr>
                            <w:top w:val="none" w:sz="0" w:space="0" w:color="auto"/>
                            <w:left w:val="none" w:sz="0" w:space="0" w:color="auto"/>
                            <w:bottom w:val="none" w:sz="0" w:space="0" w:color="auto"/>
                            <w:right w:val="none" w:sz="0" w:space="0" w:color="auto"/>
                          </w:divBdr>
                          <w:divsChild>
                            <w:div w:id="628516185">
                              <w:marLeft w:val="240"/>
                              <w:marRight w:val="0"/>
                              <w:marTop w:val="0"/>
                              <w:marBottom w:val="0"/>
                              <w:divBdr>
                                <w:top w:val="none" w:sz="0" w:space="0" w:color="auto"/>
                                <w:left w:val="none" w:sz="0" w:space="0" w:color="auto"/>
                                <w:bottom w:val="none" w:sz="0" w:space="0" w:color="auto"/>
                                <w:right w:val="none" w:sz="0" w:space="0" w:color="auto"/>
                              </w:divBdr>
                            </w:div>
                            <w:div w:id="1363818322">
                              <w:marLeft w:val="240"/>
                              <w:marRight w:val="0"/>
                              <w:marTop w:val="0"/>
                              <w:marBottom w:val="0"/>
                              <w:divBdr>
                                <w:top w:val="none" w:sz="0" w:space="0" w:color="auto"/>
                                <w:left w:val="none" w:sz="0" w:space="0" w:color="auto"/>
                                <w:bottom w:val="none" w:sz="0" w:space="0" w:color="auto"/>
                                <w:right w:val="none" w:sz="0" w:space="0" w:color="auto"/>
                              </w:divBdr>
                              <w:divsChild>
                                <w:div w:id="471990598">
                                  <w:marLeft w:val="240"/>
                                  <w:marRight w:val="0"/>
                                  <w:marTop w:val="0"/>
                                  <w:marBottom w:val="0"/>
                                  <w:divBdr>
                                    <w:top w:val="none" w:sz="0" w:space="0" w:color="auto"/>
                                    <w:left w:val="none" w:sz="0" w:space="0" w:color="auto"/>
                                    <w:bottom w:val="none" w:sz="0" w:space="0" w:color="auto"/>
                                    <w:right w:val="none" w:sz="0" w:space="0" w:color="auto"/>
                                  </w:divBdr>
                                </w:div>
                              </w:divsChild>
                            </w:div>
                            <w:div w:id="380597719">
                              <w:marLeft w:val="240"/>
                              <w:marRight w:val="0"/>
                              <w:marTop w:val="0"/>
                              <w:marBottom w:val="0"/>
                              <w:divBdr>
                                <w:top w:val="none" w:sz="0" w:space="0" w:color="auto"/>
                                <w:left w:val="none" w:sz="0" w:space="0" w:color="auto"/>
                                <w:bottom w:val="none" w:sz="0" w:space="0" w:color="auto"/>
                                <w:right w:val="none" w:sz="0" w:space="0" w:color="auto"/>
                              </w:divBdr>
                              <w:divsChild>
                                <w:div w:id="1599680382">
                                  <w:marLeft w:val="240"/>
                                  <w:marRight w:val="0"/>
                                  <w:marTop w:val="0"/>
                                  <w:marBottom w:val="0"/>
                                  <w:divBdr>
                                    <w:top w:val="none" w:sz="0" w:space="0" w:color="auto"/>
                                    <w:left w:val="none" w:sz="0" w:space="0" w:color="auto"/>
                                    <w:bottom w:val="none" w:sz="0" w:space="0" w:color="auto"/>
                                    <w:right w:val="none" w:sz="0" w:space="0" w:color="auto"/>
                                  </w:divBdr>
                                </w:div>
                              </w:divsChild>
                            </w:div>
                            <w:div w:id="1696537624">
                              <w:marLeft w:val="240"/>
                              <w:marRight w:val="0"/>
                              <w:marTop w:val="0"/>
                              <w:marBottom w:val="0"/>
                              <w:divBdr>
                                <w:top w:val="none" w:sz="0" w:space="0" w:color="auto"/>
                                <w:left w:val="none" w:sz="0" w:space="0" w:color="auto"/>
                                <w:bottom w:val="none" w:sz="0" w:space="0" w:color="auto"/>
                                <w:right w:val="none" w:sz="0" w:space="0" w:color="auto"/>
                              </w:divBdr>
                              <w:divsChild>
                                <w:div w:id="18499085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743774">
                  <w:marLeft w:val="0"/>
                  <w:marRight w:val="0"/>
                  <w:marTop w:val="0"/>
                  <w:marBottom w:val="0"/>
                  <w:divBdr>
                    <w:top w:val="none" w:sz="0" w:space="0" w:color="auto"/>
                    <w:left w:val="none" w:sz="0" w:space="0" w:color="auto"/>
                    <w:bottom w:val="none" w:sz="0" w:space="0" w:color="auto"/>
                    <w:right w:val="none" w:sz="0" w:space="0" w:color="auto"/>
                  </w:divBdr>
                  <w:divsChild>
                    <w:div w:id="1764884897">
                      <w:marLeft w:val="960"/>
                      <w:marRight w:val="0"/>
                      <w:marTop w:val="0"/>
                      <w:marBottom w:val="0"/>
                      <w:divBdr>
                        <w:top w:val="none" w:sz="0" w:space="0" w:color="auto"/>
                        <w:left w:val="none" w:sz="0" w:space="0" w:color="auto"/>
                        <w:bottom w:val="none" w:sz="0" w:space="0" w:color="auto"/>
                        <w:right w:val="none" w:sz="0" w:space="0" w:color="auto"/>
                      </w:divBdr>
                    </w:div>
                    <w:div w:id="1060784928">
                      <w:marLeft w:val="0"/>
                      <w:marRight w:val="0"/>
                      <w:marTop w:val="0"/>
                      <w:marBottom w:val="0"/>
                      <w:divBdr>
                        <w:top w:val="none" w:sz="0" w:space="0" w:color="auto"/>
                        <w:left w:val="none" w:sz="0" w:space="0" w:color="auto"/>
                        <w:bottom w:val="none" w:sz="0" w:space="0" w:color="auto"/>
                        <w:right w:val="none" w:sz="0" w:space="0" w:color="auto"/>
                      </w:divBdr>
                      <w:divsChild>
                        <w:div w:id="672756293">
                          <w:marLeft w:val="0"/>
                          <w:marRight w:val="0"/>
                          <w:marTop w:val="0"/>
                          <w:marBottom w:val="0"/>
                          <w:divBdr>
                            <w:top w:val="none" w:sz="0" w:space="0" w:color="auto"/>
                            <w:left w:val="none" w:sz="0" w:space="0" w:color="auto"/>
                            <w:bottom w:val="none" w:sz="0" w:space="0" w:color="auto"/>
                            <w:right w:val="none" w:sz="0" w:space="0" w:color="auto"/>
                          </w:divBdr>
                          <w:divsChild>
                            <w:div w:id="326324381">
                              <w:marLeft w:val="240"/>
                              <w:marRight w:val="0"/>
                              <w:marTop w:val="0"/>
                              <w:marBottom w:val="0"/>
                              <w:divBdr>
                                <w:top w:val="none" w:sz="0" w:space="0" w:color="auto"/>
                                <w:left w:val="none" w:sz="0" w:space="0" w:color="auto"/>
                                <w:bottom w:val="none" w:sz="0" w:space="0" w:color="auto"/>
                                <w:right w:val="none" w:sz="0" w:space="0" w:color="auto"/>
                              </w:divBdr>
                            </w:div>
                          </w:divsChild>
                        </w:div>
                        <w:div w:id="489908256">
                          <w:marLeft w:val="0"/>
                          <w:marRight w:val="0"/>
                          <w:marTop w:val="0"/>
                          <w:marBottom w:val="0"/>
                          <w:divBdr>
                            <w:top w:val="none" w:sz="0" w:space="0" w:color="auto"/>
                            <w:left w:val="none" w:sz="0" w:space="0" w:color="auto"/>
                            <w:bottom w:val="none" w:sz="0" w:space="0" w:color="auto"/>
                            <w:right w:val="none" w:sz="0" w:space="0" w:color="auto"/>
                          </w:divBdr>
                          <w:divsChild>
                            <w:div w:id="1751072810">
                              <w:marLeft w:val="240"/>
                              <w:marRight w:val="0"/>
                              <w:marTop w:val="0"/>
                              <w:marBottom w:val="0"/>
                              <w:divBdr>
                                <w:top w:val="none" w:sz="0" w:space="0" w:color="auto"/>
                                <w:left w:val="none" w:sz="0" w:space="0" w:color="auto"/>
                                <w:bottom w:val="none" w:sz="0" w:space="0" w:color="auto"/>
                                <w:right w:val="none" w:sz="0" w:space="0" w:color="auto"/>
                              </w:divBdr>
                            </w:div>
                            <w:div w:id="2131776359">
                              <w:marLeft w:val="240"/>
                              <w:marRight w:val="0"/>
                              <w:marTop w:val="0"/>
                              <w:marBottom w:val="0"/>
                              <w:divBdr>
                                <w:top w:val="none" w:sz="0" w:space="0" w:color="auto"/>
                                <w:left w:val="none" w:sz="0" w:space="0" w:color="auto"/>
                                <w:bottom w:val="none" w:sz="0" w:space="0" w:color="auto"/>
                                <w:right w:val="none" w:sz="0" w:space="0" w:color="auto"/>
                              </w:divBdr>
                              <w:divsChild>
                                <w:div w:id="449085052">
                                  <w:marLeft w:val="240"/>
                                  <w:marRight w:val="0"/>
                                  <w:marTop w:val="0"/>
                                  <w:marBottom w:val="0"/>
                                  <w:divBdr>
                                    <w:top w:val="none" w:sz="0" w:space="0" w:color="auto"/>
                                    <w:left w:val="none" w:sz="0" w:space="0" w:color="auto"/>
                                    <w:bottom w:val="none" w:sz="0" w:space="0" w:color="auto"/>
                                    <w:right w:val="none" w:sz="0" w:space="0" w:color="auto"/>
                                  </w:divBdr>
                                </w:div>
                              </w:divsChild>
                            </w:div>
                            <w:div w:id="1192651764">
                              <w:marLeft w:val="240"/>
                              <w:marRight w:val="0"/>
                              <w:marTop w:val="0"/>
                              <w:marBottom w:val="0"/>
                              <w:divBdr>
                                <w:top w:val="none" w:sz="0" w:space="0" w:color="auto"/>
                                <w:left w:val="none" w:sz="0" w:space="0" w:color="auto"/>
                                <w:bottom w:val="none" w:sz="0" w:space="0" w:color="auto"/>
                                <w:right w:val="none" w:sz="0" w:space="0" w:color="auto"/>
                              </w:divBdr>
                              <w:divsChild>
                                <w:div w:id="952055253">
                                  <w:marLeft w:val="240"/>
                                  <w:marRight w:val="0"/>
                                  <w:marTop w:val="0"/>
                                  <w:marBottom w:val="0"/>
                                  <w:divBdr>
                                    <w:top w:val="none" w:sz="0" w:space="0" w:color="auto"/>
                                    <w:left w:val="none" w:sz="0" w:space="0" w:color="auto"/>
                                    <w:bottom w:val="none" w:sz="0" w:space="0" w:color="auto"/>
                                    <w:right w:val="none" w:sz="0" w:space="0" w:color="auto"/>
                                  </w:divBdr>
                                </w:div>
                              </w:divsChild>
                            </w:div>
                            <w:div w:id="157114779">
                              <w:marLeft w:val="240"/>
                              <w:marRight w:val="0"/>
                              <w:marTop w:val="0"/>
                              <w:marBottom w:val="0"/>
                              <w:divBdr>
                                <w:top w:val="none" w:sz="0" w:space="0" w:color="auto"/>
                                <w:left w:val="none" w:sz="0" w:space="0" w:color="auto"/>
                                <w:bottom w:val="none" w:sz="0" w:space="0" w:color="auto"/>
                                <w:right w:val="none" w:sz="0" w:space="0" w:color="auto"/>
                              </w:divBdr>
                              <w:divsChild>
                                <w:div w:id="2727092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1202">
                  <w:marLeft w:val="0"/>
                  <w:marRight w:val="0"/>
                  <w:marTop w:val="0"/>
                  <w:marBottom w:val="0"/>
                  <w:divBdr>
                    <w:top w:val="none" w:sz="0" w:space="0" w:color="auto"/>
                    <w:left w:val="none" w:sz="0" w:space="0" w:color="auto"/>
                    <w:bottom w:val="none" w:sz="0" w:space="0" w:color="auto"/>
                    <w:right w:val="none" w:sz="0" w:space="0" w:color="auto"/>
                  </w:divBdr>
                  <w:divsChild>
                    <w:div w:id="1001588826">
                      <w:marLeft w:val="960"/>
                      <w:marRight w:val="0"/>
                      <w:marTop w:val="0"/>
                      <w:marBottom w:val="0"/>
                      <w:divBdr>
                        <w:top w:val="none" w:sz="0" w:space="0" w:color="auto"/>
                        <w:left w:val="none" w:sz="0" w:space="0" w:color="auto"/>
                        <w:bottom w:val="none" w:sz="0" w:space="0" w:color="auto"/>
                        <w:right w:val="none" w:sz="0" w:space="0" w:color="auto"/>
                      </w:divBdr>
                    </w:div>
                    <w:div w:id="83037482">
                      <w:marLeft w:val="0"/>
                      <w:marRight w:val="0"/>
                      <w:marTop w:val="0"/>
                      <w:marBottom w:val="0"/>
                      <w:divBdr>
                        <w:top w:val="none" w:sz="0" w:space="0" w:color="auto"/>
                        <w:left w:val="none" w:sz="0" w:space="0" w:color="auto"/>
                        <w:bottom w:val="none" w:sz="0" w:space="0" w:color="auto"/>
                        <w:right w:val="none" w:sz="0" w:space="0" w:color="auto"/>
                      </w:divBdr>
                      <w:divsChild>
                        <w:div w:id="27025538">
                          <w:marLeft w:val="240"/>
                          <w:marRight w:val="0"/>
                          <w:marTop w:val="0"/>
                          <w:marBottom w:val="0"/>
                          <w:divBdr>
                            <w:top w:val="none" w:sz="0" w:space="0" w:color="auto"/>
                            <w:left w:val="none" w:sz="0" w:space="0" w:color="auto"/>
                            <w:bottom w:val="none" w:sz="0" w:space="0" w:color="auto"/>
                            <w:right w:val="none" w:sz="0" w:space="0" w:color="auto"/>
                          </w:divBdr>
                        </w:div>
                        <w:div w:id="1747336543">
                          <w:marLeft w:val="0"/>
                          <w:marRight w:val="0"/>
                          <w:marTop w:val="0"/>
                          <w:marBottom w:val="0"/>
                          <w:divBdr>
                            <w:top w:val="none" w:sz="0" w:space="0" w:color="auto"/>
                            <w:left w:val="none" w:sz="0" w:space="0" w:color="auto"/>
                            <w:bottom w:val="none" w:sz="0" w:space="0" w:color="auto"/>
                            <w:right w:val="none" w:sz="0" w:space="0" w:color="auto"/>
                          </w:divBdr>
                          <w:divsChild>
                            <w:div w:id="18799682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5866201">
                      <w:marLeft w:val="0"/>
                      <w:marRight w:val="0"/>
                      <w:marTop w:val="0"/>
                      <w:marBottom w:val="0"/>
                      <w:divBdr>
                        <w:top w:val="none" w:sz="0" w:space="0" w:color="auto"/>
                        <w:left w:val="none" w:sz="0" w:space="0" w:color="auto"/>
                        <w:bottom w:val="none" w:sz="0" w:space="0" w:color="auto"/>
                        <w:right w:val="none" w:sz="0" w:space="0" w:color="auto"/>
                      </w:divBdr>
                      <w:divsChild>
                        <w:div w:id="317880790">
                          <w:marLeft w:val="240"/>
                          <w:marRight w:val="0"/>
                          <w:marTop w:val="0"/>
                          <w:marBottom w:val="0"/>
                          <w:divBdr>
                            <w:top w:val="none" w:sz="0" w:space="0" w:color="auto"/>
                            <w:left w:val="none" w:sz="0" w:space="0" w:color="auto"/>
                            <w:bottom w:val="none" w:sz="0" w:space="0" w:color="auto"/>
                            <w:right w:val="none" w:sz="0" w:space="0" w:color="auto"/>
                          </w:divBdr>
                        </w:div>
                        <w:div w:id="1763799793">
                          <w:marLeft w:val="0"/>
                          <w:marRight w:val="0"/>
                          <w:marTop w:val="0"/>
                          <w:marBottom w:val="0"/>
                          <w:divBdr>
                            <w:top w:val="none" w:sz="0" w:space="0" w:color="auto"/>
                            <w:left w:val="none" w:sz="0" w:space="0" w:color="auto"/>
                            <w:bottom w:val="none" w:sz="0" w:space="0" w:color="auto"/>
                            <w:right w:val="none" w:sz="0" w:space="0" w:color="auto"/>
                          </w:divBdr>
                          <w:divsChild>
                            <w:div w:id="971709855">
                              <w:marLeft w:val="240"/>
                              <w:marRight w:val="0"/>
                              <w:marTop w:val="0"/>
                              <w:marBottom w:val="0"/>
                              <w:divBdr>
                                <w:top w:val="none" w:sz="0" w:space="0" w:color="auto"/>
                                <w:left w:val="none" w:sz="0" w:space="0" w:color="auto"/>
                                <w:bottom w:val="none" w:sz="0" w:space="0" w:color="auto"/>
                                <w:right w:val="none" w:sz="0" w:space="0" w:color="auto"/>
                              </w:divBdr>
                            </w:div>
                          </w:divsChild>
                        </w:div>
                        <w:div w:id="214582339">
                          <w:marLeft w:val="0"/>
                          <w:marRight w:val="0"/>
                          <w:marTop w:val="0"/>
                          <w:marBottom w:val="0"/>
                          <w:divBdr>
                            <w:top w:val="none" w:sz="0" w:space="0" w:color="auto"/>
                            <w:left w:val="none" w:sz="0" w:space="0" w:color="auto"/>
                            <w:bottom w:val="none" w:sz="0" w:space="0" w:color="auto"/>
                            <w:right w:val="none" w:sz="0" w:space="0" w:color="auto"/>
                          </w:divBdr>
                          <w:divsChild>
                            <w:div w:id="956451462">
                              <w:marLeft w:val="240"/>
                              <w:marRight w:val="0"/>
                              <w:marTop w:val="0"/>
                              <w:marBottom w:val="0"/>
                              <w:divBdr>
                                <w:top w:val="none" w:sz="0" w:space="0" w:color="auto"/>
                                <w:left w:val="none" w:sz="0" w:space="0" w:color="auto"/>
                                <w:bottom w:val="none" w:sz="0" w:space="0" w:color="auto"/>
                                <w:right w:val="none" w:sz="0" w:space="0" w:color="auto"/>
                              </w:divBdr>
                            </w:div>
                          </w:divsChild>
                        </w:div>
                        <w:div w:id="1736736302">
                          <w:marLeft w:val="0"/>
                          <w:marRight w:val="0"/>
                          <w:marTop w:val="0"/>
                          <w:marBottom w:val="0"/>
                          <w:divBdr>
                            <w:top w:val="none" w:sz="0" w:space="0" w:color="auto"/>
                            <w:left w:val="none" w:sz="0" w:space="0" w:color="auto"/>
                            <w:bottom w:val="none" w:sz="0" w:space="0" w:color="auto"/>
                            <w:right w:val="none" w:sz="0" w:space="0" w:color="auto"/>
                          </w:divBdr>
                          <w:divsChild>
                            <w:div w:id="1351493383">
                              <w:marLeft w:val="240"/>
                              <w:marRight w:val="0"/>
                              <w:marTop w:val="0"/>
                              <w:marBottom w:val="0"/>
                              <w:divBdr>
                                <w:top w:val="none" w:sz="0" w:space="0" w:color="auto"/>
                                <w:left w:val="none" w:sz="0" w:space="0" w:color="auto"/>
                                <w:bottom w:val="none" w:sz="0" w:space="0" w:color="auto"/>
                                <w:right w:val="none" w:sz="0" w:space="0" w:color="auto"/>
                              </w:divBdr>
                            </w:div>
                            <w:div w:id="521011890">
                              <w:marLeft w:val="240"/>
                              <w:marRight w:val="0"/>
                              <w:marTop w:val="0"/>
                              <w:marBottom w:val="0"/>
                              <w:divBdr>
                                <w:top w:val="none" w:sz="0" w:space="0" w:color="auto"/>
                                <w:left w:val="none" w:sz="0" w:space="0" w:color="auto"/>
                                <w:bottom w:val="none" w:sz="0" w:space="0" w:color="auto"/>
                                <w:right w:val="none" w:sz="0" w:space="0" w:color="auto"/>
                              </w:divBdr>
                              <w:divsChild>
                                <w:div w:id="955909465">
                                  <w:marLeft w:val="240"/>
                                  <w:marRight w:val="0"/>
                                  <w:marTop w:val="0"/>
                                  <w:marBottom w:val="0"/>
                                  <w:divBdr>
                                    <w:top w:val="none" w:sz="0" w:space="0" w:color="auto"/>
                                    <w:left w:val="none" w:sz="0" w:space="0" w:color="auto"/>
                                    <w:bottom w:val="none" w:sz="0" w:space="0" w:color="auto"/>
                                    <w:right w:val="none" w:sz="0" w:space="0" w:color="auto"/>
                                  </w:divBdr>
                                </w:div>
                              </w:divsChild>
                            </w:div>
                            <w:div w:id="1569419422">
                              <w:marLeft w:val="240"/>
                              <w:marRight w:val="0"/>
                              <w:marTop w:val="0"/>
                              <w:marBottom w:val="0"/>
                              <w:divBdr>
                                <w:top w:val="none" w:sz="0" w:space="0" w:color="auto"/>
                                <w:left w:val="none" w:sz="0" w:space="0" w:color="auto"/>
                                <w:bottom w:val="none" w:sz="0" w:space="0" w:color="auto"/>
                                <w:right w:val="none" w:sz="0" w:space="0" w:color="auto"/>
                              </w:divBdr>
                              <w:divsChild>
                                <w:div w:id="1770463417">
                                  <w:marLeft w:val="240"/>
                                  <w:marRight w:val="0"/>
                                  <w:marTop w:val="0"/>
                                  <w:marBottom w:val="0"/>
                                  <w:divBdr>
                                    <w:top w:val="none" w:sz="0" w:space="0" w:color="auto"/>
                                    <w:left w:val="none" w:sz="0" w:space="0" w:color="auto"/>
                                    <w:bottom w:val="none" w:sz="0" w:space="0" w:color="auto"/>
                                    <w:right w:val="none" w:sz="0" w:space="0" w:color="auto"/>
                                  </w:divBdr>
                                </w:div>
                              </w:divsChild>
                            </w:div>
                            <w:div w:id="1335961999">
                              <w:marLeft w:val="240"/>
                              <w:marRight w:val="0"/>
                              <w:marTop w:val="0"/>
                              <w:marBottom w:val="0"/>
                              <w:divBdr>
                                <w:top w:val="none" w:sz="0" w:space="0" w:color="auto"/>
                                <w:left w:val="none" w:sz="0" w:space="0" w:color="auto"/>
                                <w:bottom w:val="none" w:sz="0" w:space="0" w:color="auto"/>
                                <w:right w:val="none" w:sz="0" w:space="0" w:color="auto"/>
                              </w:divBdr>
                              <w:divsChild>
                                <w:div w:id="36125492">
                                  <w:marLeft w:val="240"/>
                                  <w:marRight w:val="0"/>
                                  <w:marTop w:val="0"/>
                                  <w:marBottom w:val="0"/>
                                  <w:divBdr>
                                    <w:top w:val="none" w:sz="0" w:space="0" w:color="auto"/>
                                    <w:left w:val="none" w:sz="0" w:space="0" w:color="auto"/>
                                    <w:bottom w:val="none" w:sz="0" w:space="0" w:color="auto"/>
                                    <w:right w:val="none" w:sz="0" w:space="0" w:color="auto"/>
                                  </w:divBdr>
                                </w:div>
                              </w:divsChild>
                            </w:div>
                            <w:div w:id="1463884103">
                              <w:marLeft w:val="240"/>
                              <w:marRight w:val="0"/>
                              <w:marTop w:val="0"/>
                              <w:marBottom w:val="0"/>
                              <w:divBdr>
                                <w:top w:val="none" w:sz="0" w:space="0" w:color="auto"/>
                                <w:left w:val="none" w:sz="0" w:space="0" w:color="auto"/>
                                <w:bottom w:val="none" w:sz="0" w:space="0" w:color="auto"/>
                                <w:right w:val="none" w:sz="0" w:space="0" w:color="auto"/>
                              </w:divBdr>
                              <w:divsChild>
                                <w:div w:id="1701317259">
                                  <w:marLeft w:val="240"/>
                                  <w:marRight w:val="0"/>
                                  <w:marTop w:val="0"/>
                                  <w:marBottom w:val="0"/>
                                  <w:divBdr>
                                    <w:top w:val="none" w:sz="0" w:space="0" w:color="auto"/>
                                    <w:left w:val="none" w:sz="0" w:space="0" w:color="auto"/>
                                    <w:bottom w:val="none" w:sz="0" w:space="0" w:color="auto"/>
                                    <w:right w:val="none" w:sz="0" w:space="0" w:color="auto"/>
                                  </w:divBdr>
                                </w:div>
                                <w:div w:id="1748990099">
                                  <w:marLeft w:val="240"/>
                                  <w:marRight w:val="0"/>
                                  <w:marTop w:val="0"/>
                                  <w:marBottom w:val="0"/>
                                  <w:divBdr>
                                    <w:top w:val="none" w:sz="0" w:space="0" w:color="auto"/>
                                    <w:left w:val="none" w:sz="0" w:space="0" w:color="auto"/>
                                    <w:bottom w:val="none" w:sz="0" w:space="0" w:color="auto"/>
                                    <w:right w:val="none" w:sz="0" w:space="0" w:color="auto"/>
                                  </w:divBdr>
                                  <w:divsChild>
                                    <w:div w:id="1940483926">
                                      <w:marLeft w:val="240"/>
                                      <w:marRight w:val="0"/>
                                      <w:marTop w:val="0"/>
                                      <w:marBottom w:val="0"/>
                                      <w:divBdr>
                                        <w:top w:val="none" w:sz="0" w:space="0" w:color="auto"/>
                                        <w:left w:val="none" w:sz="0" w:space="0" w:color="auto"/>
                                        <w:bottom w:val="none" w:sz="0" w:space="0" w:color="auto"/>
                                        <w:right w:val="none" w:sz="0" w:space="0" w:color="auto"/>
                                      </w:divBdr>
                                    </w:div>
                                  </w:divsChild>
                                </w:div>
                                <w:div w:id="1202017637">
                                  <w:marLeft w:val="240"/>
                                  <w:marRight w:val="0"/>
                                  <w:marTop w:val="0"/>
                                  <w:marBottom w:val="0"/>
                                  <w:divBdr>
                                    <w:top w:val="none" w:sz="0" w:space="0" w:color="auto"/>
                                    <w:left w:val="none" w:sz="0" w:space="0" w:color="auto"/>
                                    <w:bottom w:val="none" w:sz="0" w:space="0" w:color="auto"/>
                                    <w:right w:val="none" w:sz="0" w:space="0" w:color="auto"/>
                                  </w:divBdr>
                                  <w:divsChild>
                                    <w:div w:id="1312975998">
                                      <w:marLeft w:val="240"/>
                                      <w:marRight w:val="0"/>
                                      <w:marTop w:val="0"/>
                                      <w:marBottom w:val="0"/>
                                      <w:divBdr>
                                        <w:top w:val="none" w:sz="0" w:space="0" w:color="auto"/>
                                        <w:left w:val="none" w:sz="0" w:space="0" w:color="auto"/>
                                        <w:bottom w:val="none" w:sz="0" w:space="0" w:color="auto"/>
                                        <w:right w:val="none" w:sz="0" w:space="0" w:color="auto"/>
                                      </w:divBdr>
                                    </w:div>
                                  </w:divsChild>
                                </w:div>
                                <w:div w:id="1498304636">
                                  <w:marLeft w:val="240"/>
                                  <w:marRight w:val="0"/>
                                  <w:marTop w:val="0"/>
                                  <w:marBottom w:val="0"/>
                                  <w:divBdr>
                                    <w:top w:val="none" w:sz="0" w:space="0" w:color="auto"/>
                                    <w:left w:val="none" w:sz="0" w:space="0" w:color="auto"/>
                                    <w:bottom w:val="none" w:sz="0" w:space="0" w:color="auto"/>
                                    <w:right w:val="none" w:sz="0" w:space="0" w:color="auto"/>
                                  </w:divBdr>
                                  <w:divsChild>
                                    <w:div w:id="457572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3635113">
                              <w:marLeft w:val="240"/>
                              <w:marRight w:val="0"/>
                              <w:marTop w:val="0"/>
                              <w:marBottom w:val="0"/>
                              <w:divBdr>
                                <w:top w:val="none" w:sz="0" w:space="0" w:color="auto"/>
                                <w:left w:val="none" w:sz="0" w:space="0" w:color="auto"/>
                                <w:bottom w:val="none" w:sz="0" w:space="0" w:color="auto"/>
                                <w:right w:val="none" w:sz="0" w:space="0" w:color="auto"/>
                              </w:divBdr>
                              <w:divsChild>
                                <w:div w:id="1387533646">
                                  <w:marLeft w:val="240"/>
                                  <w:marRight w:val="0"/>
                                  <w:marTop w:val="0"/>
                                  <w:marBottom w:val="0"/>
                                  <w:divBdr>
                                    <w:top w:val="none" w:sz="0" w:space="0" w:color="auto"/>
                                    <w:left w:val="none" w:sz="0" w:space="0" w:color="auto"/>
                                    <w:bottom w:val="none" w:sz="0" w:space="0" w:color="auto"/>
                                    <w:right w:val="none" w:sz="0" w:space="0" w:color="auto"/>
                                  </w:divBdr>
                                </w:div>
                              </w:divsChild>
                            </w:div>
                            <w:div w:id="2090076020">
                              <w:marLeft w:val="240"/>
                              <w:marRight w:val="0"/>
                              <w:marTop w:val="0"/>
                              <w:marBottom w:val="0"/>
                              <w:divBdr>
                                <w:top w:val="none" w:sz="0" w:space="0" w:color="auto"/>
                                <w:left w:val="none" w:sz="0" w:space="0" w:color="auto"/>
                                <w:bottom w:val="none" w:sz="0" w:space="0" w:color="auto"/>
                                <w:right w:val="none" w:sz="0" w:space="0" w:color="auto"/>
                              </w:divBdr>
                              <w:divsChild>
                                <w:div w:id="407075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4551178">
                          <w:marLeft w:val="0"/>
                          <w:marRight w:val="0"/>
                          <w:marTop w:val="0"/>
                          <w:marBottom w:val="0"/>
                          <w:divBdr>
                            <w:top w:val="none" w:sz="0" w:space="0" w:color="auto"/>
                            <w:left w:val="none" w:sz="0" w:space="0" w:color="auto"/>
                            <w:bottom w:val="none" w:sz="0" w:space="0" w:color="auto"/>
                            <w:right w:val="none" w:sz="0" w:space="0" w:color="auto"/>
                          </w:divBdr>
                          <w:divsChild>
                            <w:div w:id="1264457707">
                              <w:marLeft w:val="240"/>
                              <w:marRight w:val="0"/>
                              <w:marTop w:val="0"/>
                              <w:marBottom w:val="0"/>
                              <w:divBdr>
                                <w:top w:val="none" w:sz="0" w:space="0" w:color="auto"/>
                                <w:left w:val="none" w:sz="0" w:space="0" w:color="auto"/>
                                <w:bottom w:val="none" w:sz="0" w:space="0" w:color="auto"/>
                                <w:right w:val="none" w:sz="0" w:space="0" w:color="auto"/>
                              </w:divBdr>
                            </w:div>
                            <w:div w:id="696545838">
                              <w:marLeft w:val="240"/>
                              <w:marRight w:val="0"/>
                              <w:marTop w:val="0"/>
                              <w:marBottom w:val="0"/>
                              <w:divBdr>
                                <w:top w:val="none" w:sz="0" w:space="0" w:color="auto"/>
                                <w:left w:val="none" w:sz="0" w:space="0" w:color="auto"/>
                                <w:bottom w:val="none" w:sz="0" w:space="0" w:color="auto"/>
                                <w:right w:val="none" w:sz="0" w:space="0" w:color="auto"/>
                              </w:divBdr>
                              <w:divsChild>
                                <w:div w:id="455025434">
                                  <w:marLeft w:val="240"/>
                                  <w:marRight w:val="0"/>
                                  <w:marTop w:val="0"/>
                                  <w:marBottom w:val="0"/>
                                  <w:divBdr>
                                    <w:top w:val="none" w:sz="0" w:space="0" w:color="auto"/>
                                    <w:left w:val="none" w:sz="0" w:space="0" w:color="auto"/>
                                    <w:bottom w:val="none" w:sz="0" w:space="0" w:color="auto"/>
                                    <w:right w:val="none" w:sz="0" w:space="0" w:color="auto"/>
                                  </w:divBdr>
                                </w:div>
                              </w:divsChild>
                            </w:div>
                            <w:div w:id="679891689">
                              <w:marLeft w:val="240"/>
                              <w:marRight w:val="0"/>
                              <w:marTop w:val="0"/>
                              <w:marBottom w:val="0"/>
                              <w:divBdr>
                                <w:top w:val="none" w:sz="0" w:space="0" w:color="auto"/>
                                <w:left w:val="none" w:sz="0" w:space="0" w:color="auto"/>
                                <w:bottom w:val="none" w:sz="0" w:space="0" w:color="auto"/>
                                <w:right w:val="none" w:sz="0" w:space="0" w:color="auto"/>
                              </w:divBdr>
                              <w:divsChild>
                                <w:div w:id="2049454278">
                                  <w:marLeft w:val="240"/>
                                  <w:marRight w:val="0"/>
                                  <w:marTop w:val="0"/>
                                  <w:marBottom w:val="0"/>
                                  <w:divBdr>
                                    <w:top w:val="none" w:sz="0" w:space="0" w:color="auto"/>
                                    <w:left w:val="none" w:sz="0" w:space="0" w:color="auto"/>
                                    <w:bottom w:val="none" w:sz="0" w:space="0" w:color="auto"/>
                                    <w:right w:val="none" w:sz="0" w:space="0" w:color="auto"/>
                                  </w:divBdr>
                                </w:div>
                              </w:divsChild>
                            </w:div>
                            <w:div w:id="904611383">
                              <w:marLeft w:val="240"/>
                              <w:marRight w:val="0"/>
                              <w:marTop w:val="0"/>
                              <w:marBottom w:val="0"/>
                              <w:divBdr>
                                <w:top w:val="none" w:sz="0" w:space="0" w:color="auto"/>
                                <w:left w:val="none" w:sz="0" w:space="0" w:color="auto"/>
                                <w:bottom w:val="none" w:sz="0" w:space="0" w:color="auto"/>
                                <w:right w:val="none" w:sz="0" w:space="0" w:color="auto"/>
                              </w:divBdr>
                              <w:divsChild>
                                <w:div w:id="12075207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18749">
                      <w:marLeft w:val="0"/>
                      <w:marRight w:val="0"/>
                      <w:marTop w:val="0"/>
                      <w:marBottom w:val="0"/>
                      <w:divBdr>
                        <w:top w:val="none" w:sz="0" w:space="0" w:color="auto"/>
                        <w:left w:val="none" w:sz="0" w:space="0" w:color="auto"/>
                        <w:bottom w:val="none" w:sz="0" w:space="0" w:color="auto"/>
                        <w:right w:val="none" w:sz="0" w:space="0" w:color="auto"/>
                      </w:divBdr>
                      <w:divsChild>
                        <w:div w:id="1753965032">
                          <w:marLeft w:val="240"/>
                          <w:marRight w:val="0"/>
                          <w:marTop w:val="0"/>
                          <w:marBottom w:val="0"/>
                          <w:divBdr>
                            <w:top w:val="none" w:sz="0" w:space="0" w:color="auto"/>
                            <w:left w:val="none" w:sz="0" w:space="0" w:color="auto"/>
                            <w:bottom w:val="none" w:sz="0" w:space="0" w:color="auto"/>
                            <w:right w:val="none" w:sz="0" w:space="0" w:color="auto"/>
                          </w:divBdr>
                        </w:div>
                        <w:div w:id="642927527">
                          <w:marLeft w:val="0"/>
                          <w:marRight w:val="0"/>
                          <w:marTop w:val="0"/>
                          <w:marBottom w:val="0"/>
                          <w:divBdr>
                            <w:top w:val="none" w:sz="0" w:space="0" w:color="auto"/>
                            <w:left w:val="none" w:sz="0" w:space="0" w:color="auto"/>
                            <w:bottom w:val="none" w:sz="0" w:space="0" w:color="auto"/>
                            <w:right w:val="none" w:sz="0" w:space="0" w:color="auto"/>
                          </w:divBdr>
                          <w:divsChild>
                            <w:div w:id="884946010">
                              <w:marLeft w:val="240"/>
                              <w:marRight w:val="0"/>
                              <w:marTop w:val="0"/>
                              <w:marBottom w:val="0"/>
                              <w:divBdr>
                                <w:top w:val="none" w:sz="0" w:space="0" w:color="auto"/>
                                <w:left w:val="none" w:sz="0" w:space="0" w:color="auto"/>
                                <w:bottom w:val="none" w:sz="0" w:space="0" w:color="auto"/>
                                <w:right w:val="none" w:sz="0" w:space="0" w:color="auto"/>
                              </w:divBdr>
                            </w:div>
                            <w:div w:id="1225219568">
                              <w:marLeft w:val="240"/>
                              <w:marRight w:val="0"/>
                              <w:marTop w:val="0"/>
                              <w:marBottom w:val="0"/>
                              <w:divBdr>
                                <w:top w:val="none" w:sz="0" w:space="0" w:color="auto"/>
                                <w:left w:val="none" w:sz="0" w:space="0" w:color="auto"/>
                                <w:bottom w:val="none" w:sz="0" w:space="0" w:color="auto"/>
                                <w:right w:val="none" w:sz="0" w:space="0" w:color="auto"/>
                              </w:divBdr>
                              <w:divsChild>
                                <w:div w:id="1774396067">
                                  <w:marLeft w:val="240"/>
                                  <w:marRight w:val="0"/>
                                  <w:marTop w:val="0"/>
                                  <w:marBottom w:val="0"/>
                                  <w:divBdr>
                                    <w:top w:val="none" w:sz="0" w:space="0" w:color="auto"/>
                                    <w:left w:val="none" w:sz="0" w:space="0" w:color="auto"/>
                                    <w:bottom w:val="none" w:sz="0" w:space="0" w:color="auto"/>
                                    <w:right w:val="none" w:sz="0" w:space="0" w:color="auto"/>
                                  </w:divBdr>
                                </w:div>
                              </w:divsChild>
                            </w:div>
                            <w:div w:id="557059485">
                              <w:marLeft w:val="240"/>
                              <w:marRight w:val="0"/>
                              <w:marTop w:val="0"/>
                              <w:marBottom w:val="0"/>
                              <w:divBdr>
                                <w:top w:val="none" w:sz="0" w:space="0" w:color="auto"/>
                                <w:left w:val="none" w:sz="0" w:space="0" w:color="auto"/>
                                <w:bottom w:val="none" w:sz="0" w:space="0" w:color="auto"/>
                                <w:right w:val="none" w:sz="0" w:space="0" w:color="auto"/>
                              </w:divBdr>
                              <w:divsChild>
                                <w:div w:id="1481533611">
                                  <w:marLeft w:val="240"/>
                                  <w:marRight w:val="0"/>
                                  <w:marTop w:val="0"/>
                                  <w:marBottom w:val="0"/>
                                  <w:divBdr>
                                    <w:top w:val="none" w:sz="0" w:space="0" w:color="auto"/>
                                    <w:left w:val="none" w:sz="0" w:space="0" w:color="auto"/>
                                    <w:bottom w:val="none" w:sz="0" w:space="0" w:color="auto"/>
                                    <w:right w:val="none" w:sz="0" w:space="0" w:color="auto"/>
                                  </w:divBdr>
                                </w:div>
                              </w:divsChild>
                            </w:div>
                            <w:div w:id="407920925">
                              <w:marLeft w:val="240"/>
                              <w:marRight w:val="0"/>
                              <w:marTop w:val="0"/>
                              <w:marBottom w:val="0"/>
                              <w:divBdr>
                                <w:top w:val="none" w:sz="0" w:space="0" w:color="auto"/>
                                <w:left w:val="none" w:sz="0" w:space="0" w:color="auto"/>
                                <w:bottom w:val="none" w:sz="0" w:space="0" w:color="auto"/>
                                <w:right w:val="none" w:sz="0" w:space="0" w:color="auto"/>
                              </w:divBdr>
                              <w:divsChild>
                                <w:div w:id="1281032339">
                                  <w:marLeft w:val="240"/>
                                  <w:marRight w:val="0"/>
                                  <w:marTop w:val="0"/>
                                  <w:marBottom w:val="0"/>
                                  <w:divBdr>
                                    <w:top w:val="none" w:sz="0" w:space="0" w:color="auto"/>
                                    <w:left w:val="none" w:sz="0" w:space="0" w:color="auto"/>
                                    <w:bottom w:val="none" w:sz="0" w:space="0" w:color="auto"/>
                                    <w:right w:val="none" w:sz="0" w:space="0" w:color="auto"/>
                                  </w:divBdr>
                                </w:div>
                              </w:divsChild>
                            </w:div>
                            <w:div w:id="297954759">
                              <w:marLeft w:val="240"/>
                              <w:marRight w:val="0"/>
                              <w:marTop w:val="0"/>
                              <w:marBottom w:val="0"/>
                              <w:divBdr>
                                <w:top w:val="none" w:sz="0" w:space="0" w:color="auto"/>
                                <w:left w:val="none" w:sz="0" w:space="0" w:color="auto"/>
                                <w:bottom w:val="none" w:sz="0" w:space="0" w:color="auto"/>
                                <w:right w:val="none" w:sz="0" w:space="0" w:color="auto"/>
                              </w:divBdr>
                              <w:divsChild>
                                <w:div w:id="1076904734">
                                  <w:marLeft w:val="240"/>
                                  <w:marRight w:val="0"/>
                                  <w:marTop w:val="0"/>
                                  <w:marBottom w:val="0"/>
                                  <w:divBdr>
                                    <w:top w:val="none" w:sz="0" w:space="0" w:color="auto"/>
                                    <w:left w:val="none" w:sz="0" w:space="0" w:color="auto"/>
                                    <w:bottom w:val="none" w:sz="0" w:space="0" w:color="auto"/>
                                    <w:right w:val="none" w:sz="0" w:space="0" w:color="auto"/>
                                  </w:divBdr>
                                </w:div>
                                <w:div w:id="2057390363">
                                  <w:marLeft w:val="240"/>
                                  <w:marRight w:val="0"/>
                                  <w:marTop w:val="0"/>
                                  <w:marBottom w:val="0"/>
                                  <w:divBdr>
                                    <w:top w:val="none" w:sz="0" w:space="0" w:color="auto"/>
                                    <w:left w:val="none" w:sz="0" w:space="0" w:color="auto"/>
                                    <w:bottom w:val="none" w:sz="0" w:space="0" w:color="auto"/>
                                    <w:right w:val="none" w:sz="0" w:space="0" w:color="auto"/>
                                  </w:divBdr>
                                  <w:divsChild>
                                    <w:div w:id="48111351">
                                      <w:marLeft w:val="240"/>
                                      <w:marRight w:val="0"/>
                                      <w:marTop w:val="0"/>
                                      <w:marBottom w:val="0"/>
                                      <w:divBdr>
                                        <w:top w:val="none" w:sz="0" w:space="0" w:color="auto"/>
                                        <w:left w:val="none" w:sz="0" w:space="0" w:color="auto"/>
                                        <w:bottom w:val="none" w:sz="0" w:space="0" w:color="auto"/>
                                        <w:right w:val="none" w:sz="0" w:space="0" w:color="auto"/>
                                      </w:divBdr>
                                    </w:div>
                                  </w:divsChild>
                                </w:div>
                                <w:div w:id="485170609">
                                  <w:marLeft w:val="240"/>
                                  <w:marRight w:val="0"/>
                                  <w:marTop w:val="0"/>
                                  <w:marBottom w:val="0"/>
                                  <w:divBdr>
                                    <w:top w:val="none" w:sz="0" w:space="0" w:color="auto"/>
                                    <w:left w:val="none" w:sz="0" w:space="0" w:color="auto"/>
                                    <w:bottom w:val="none" w:sz="0" w:space="0" w:color="auto"/>
                                    <w:right w:val="none" w:sz="0" w:space="0" w:color="auto"/>
                                  </w:divBdr>
                                  <w:divsChild>
                                    <w:div w:id="8224330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1038974">
                              <w:marLeft w:val="240"/>
                              <w:marRight w:val="0"/>
                              <w:marTop w:val="0"/>
                              <w:marBottom w:val="0"/>
                              <w:divBdr>
                                <w:top w:val="none" w:sz="0" w:space="0" w:color="auto"/>
                                <w:left w:val="none" w:sz="0" w:space="0" w:color="auto"/>
                                <w:bottom w:val="none" w:sz="0" w:space="0" w:color="auto"/>
                                <w:right w:val="none" w:sz="0" w:space="0" w:color="auto"/>
                              </w:divBdr>
                              <w:divsChild>
                                <w:div w:id="179322141">
                                  <w:marLeft w:val="240"/>
                                  <w:marRight w:val="0"/>
                                  <w:marTop w:val="0"/>
                                  <w:marBottom w:val="0"/>
                                  <w:divBdr>
                                    <w:top w:val="none" w:sz="0" w:space="0" w:color="auto"/>
                                    <w:left w:val="none" w:sz="0" w:space="0" w:color="auto"/>
                                    <w:bottom w:val="none" w:sz="0" w:space="0" w:color="auto"/>
                                    <w:right w:val="none" w:sz="0" w:space="0" w:color="auto"/>
                                  </w:divBdr>
                                </w:div>
                              </w:divsChild>
                            </w:div>
                            <w:div w:id="1550917353">
                              <w:marLeft w:val="240"/>
                              <w:marRight w:val="0"/>
                              <w:marTop w:val="0"/>
                              <w:marBottom w:val="0"/>
                              <w:divBdr>
                                <w:top w:val="none" w:sz="0" w:space="0" w:color="auto"/>
                                <w:left w:val="none" w:sz="0" w:space="0" w:color="auto"/>
                                <w:bottom w:val="none" w:sz="0" w:space="0" w:color="auto"/>
                                <w:right w:val="none" w:sz="0" w:space="0" w:color="auto"/>
                              </w:divBdr>
                              <w:divsChild>
                                <w:div w:id="815148791">
                                  <w:marLeft w:val="240"/>
                                  <w:marRight w:val="0"/>
                                  <w:marTop w:val="0"/>
                                  <w:marBottom w:val="0"/>
                                  <w:divBdr>
                                    <w:top w:val="none" w:sz="0" w:space="0" w:color="auto"/>
                                    <w:left w:val="none" w:sz="0" w:space="0" w:color="auto"/>
                                    <w:bottom w:val="none" w:sz="0" w:space="0" w:color="auto"/>
                                    <w:right w:val="none" w:sz="0" w:space="0" w:color="auto"/>
                                  </w:divBdr>
                                </w:div>
                              </w:divsChild>
                            </w:div>
                            <w:div w:id="1352336749">
                              <w:marLeft w:val="240"/>
                              <w:marRight w:val="0"/>
                              <w:marTop w:val="0"/>
                              <w:marBottom w:val="0"/>
                              <w:divBdr>
                                <w:top w:val="none" w:sz="0" w:space="0" w:color="auto"/>
                                <w:left w:val="none" w:sz="0" w:space="0" w:color="auto"/>
                                <w:bottom w:val="none" w:sz="0" w:space="0" w:color="auto"/>
                                <w:right w:val="none" w:sz="0" w:space="0" w:color="auto"/>
                              </w:divBdr>
                              <w:divsChild>
                                <w:div w:id="17907360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7670196">
                          <w:marLeft w:val="0"/>
                          <w:marRight w:val="0"/>
                          <w:marTop w:val="0"/>
                          <w:marBottom w:val="0"/>
                          <w:divBdr>
                            <w:top w:val="none" w:sz="0" w:space="0" w:color="auto"/>
                            <w:left w:val="none" w:sz="0" w:space="0" w:color="auto"/>
                            <w:bottom w:val="none" w:sz="0" w:space="0" w:color="auto"/>
                            <w:right w:val="none" w:sz="0" w:space="0" w:color="auto"/>
                          </w:divBdr>
                          <w:divsChild>
                            <w:div w:id="1419787037">
                              <w:marLeft w:val="240"/>
                              <w:marRight w:val="0"/>
                              <w:marTop w:val="0"/>
                              <w:marBottom w:val="0"/>
                              <w:divBdr>
                                <w:top w:val="none" w:sz="0" w:space="0" w:color="auto"/>
                                <w:left w:val="none" w:sz="0" w:space="0" w:color="auto"/>
                                <w:bottom w:val="none" w:sz="0" w:space="0" w:color="auto"/>
                                <w:right w:val="none" w:sz="0" w:space="0" w:color="auto"/>
                              </w:divBdr>
                            </w:div>
                            <w:div w:id="1127166048">
                              <w:marLeft w:val="240"/>
                              <w:marRight w:val="0"/>
                              <w:marTop w:val="0"/>
                              <w:marBottom w:val="0"/>
                              <w:divBdr>
                                <w:top w:val="none" w:sz="0" w:space="0" w:color="auto"/>
                                <w:left w:val="none" w:sz="0" w:space="0" w:color="auto"/>
                                <w:bottom w:val="none" w:sz="0" w:space="0" w:color="auto"/>
                                <w:right w:val="none" w:sz="0" w:space="0" w:color="auto"/>
                              </w:divBdr>
                              <w:divsChild>
                                <w:div w:id="1423910933">
                                  <w:marLeft w:val="240"/>
                                  <w:marRight w:val="0"/>
                                  <w:marTop w:val="0"/>
                                  <w:marBottom w:val="0"/>
                                  <w:divBdr>
                                    <w:top w:val="none" w:sz="0" w:space="0" w:color="auto"/>
                                    <w:left w:val="none" w:sz="0" w:space="0" w:color="auto"/>
                                    <w:bottom w:val="none" w:sz="0" w:space="0" w:color="auto"/>
                                    <w:right w:val="none" w:sz="0" w:space="0" w:color="auto"/>
                                  </w:divBdr>
                                </w:div>
                              </w:divsChild>
                            </w:div>
                            <w:div w:id="1786120444">
                              <w:marLeft w:val="240"/>
                              <w:marRight w:val="0"/>
                              <w:marTop w:val="0"/>
                              <w:marBottom w:val="0"/>
                              <w:divBdr>
                                <w:top w:val="none" w:sz="0" w:space="0" w:color="auto"/>
                                <w:left w:val="none" w:sz="0" w:space="0" w:color="auto"/>
                                <w:bottom w:val="none" w:sz="0" w:space="0" w:color="auto"/>
                                <w:right w:val="none" w:sz="0" w:space="0" w:color="auto"/>
                              </w:divBdr>
                              <w:divsChild>
                                <w:div w:id="1945502669">
                                  <w:marLeft w:val="240"/>
                                  <w:marRight w:val="0"/>
                                  <w:marTop w:val="0"/>
                                  <w:marBottom w:val="0"/>
                                  <w:divBdr>
                                    <w:top w:val="none" w:sz="0" w:space="0" w:color="auto"/>
                                    <w:left w:val="none" w:sz="0" w:space="0" w:color="auto"/>
                                    <w:bottom w:val="none" w:sz="0" w:space="0" w:color="auto"/>
                                    <w:right w:val="none" w:sz="0" w:space="0" w:color="auto"/>
                                  </w:divBdr>
                                </w:div>
                              </w:divsChild>
                            </w:div>
                            <w:div w:id="1539733905">
                              <w:marLeft w:val="240"/>
                              <w:marRight w:val="0"/>
                              <w:marTop w:val="0"/>
                              <w:marBottom w:val="0"/>
                              <w:divBdr>
                                <w:top w:val="none" w:sz="0" w:space="0" w:color="auto"/>
                                <w:left w:val="none" w:sz="0" w:space="0" w:color="auto"/>
                                <w:bottom w:val="none" w:sz="0" w:space="0" w:color="auto"/>
                                <w:right w:val="none" w:sz="0" w:space="0" w:color="auto"/>
                              </w:divBdr>
                              <w:divsChild>
                                <w:div w:id="689797224">
                                  <w:marLeft w:val="240"/>
                                  <w:marRight w:val="0"/>
                                  <w:marTop w:val="0"/>
                                  <w:marBottom w:val="0"/>
                                  <w:divBdr>
                                    <w:top w:val="none" w:sz="0" w:space="0" w:color="auto"/>
                                    <w:left w:val="none" w:sz="0" w:space="0" w:color="auto"/>
                                    <w:bottom w:val="none" w:sz="0" w:space="0" w:color="auto"/>
                                    <w:right w:val="none" w:sz="0" w:space="0" w:color="auto"/>
                                  </w:divBdr>
                                </w:div>
                              </w:divsChild>
                            </w:div>
                            <w:div w:id="1161117495">
                              <w:marLeft w:val="240"/>
                              <w:marRight w:val="0"/>
                              <w:marTop w:val="0"/>
                              <w:marBottom w:val="0"/>
                              <w:divBdr>
                                <w:top w:val="none" w:sz="0" w:space="0" w:color="auto"/>
                                <w:left w:val="none" w:sz="0" w:space="0" w:color="auto"/>
                                <w:bottom w:val="none" w:sz="0" w:space="0" w:color="auto"/>
                                <w:right w:val="none" w:sz="0" w:space="0" w:color="auto"/>
                              </w:divBdr>
                              <w:divsChild>
                                <w:div w:id="1839803597">
                                  <w:marLeft w:val="240"/>
                                  <w:marRight w:val="0"/>
                                  <w:marTop w:val="0"/>
                                  <w:marBottom w:val="0"/>
                                  <w:divBdr>
                                    <w:top w:val="none" w:sz="0" w:space="0" w:color="auto"/>
                                    <w:left w:val="none" w:sz="0" w:space="0" w:color="auto"/>
                                    <w:bottom w:val="none" w:sz="0" w:space="0" w:color="auto"/>
                                    <w:right w:val="none" w:sz="0" w:space="0" w:color="auto"/>
                                  </w:divBdr>
                                </w:div>
                              </w:divsChild>
                            </w:div>
                            <w:div w:id="1731998650">
                              <w:marLeft w:val="240"/>
                              <w:marRight w:val="0"/>
                              <w:marTop w:val="0"/>
                              <w:marBottom w:val="0"/>
                              <w:divBdr>
                                <w:top w:val="none" w:sz="0" w:space="0" w:color="auto"/>
                                <w:left w:val="none" w:sz="0" w:space="0" w:color="auto"/>
                                <w:bottom w:val="none" w:sz="0" w:space="0" w:color="auto"/>
                                <w:right w:val="none" w:sz="0" w:space="0" w:color="auto"/>
                              </w:divBdr>
                              <w:divsChild>
                                <w:div w:id="1290819811">
                                  <w:marLeft w:val="240"/>
                                  <w:marRight w:val="0"/>
                                  <w:marTop w:val="0"/>
                                  <w:marBottom w:val="0"/>
                                  <w:divBdr>
                                    <w:top w:val="none" w:sz="0" w:space="0" w:color="auto"/>
                                    <w:left w:val="none" w:sz="0" w:space="0" w:color="auto"/>
                                    <w:bottom w:val="none" w:sz="0" w:space="0" w:color="auto"/>
                                    <w:right w:val="none" w:sz="0" w:space="0" w:color="auto"/>
                                  </w:divBdr>
                                </w:div>
                                <w:div w:id="174349953">
                                  <w:marLeft w:val="240"/>
                                  <w:marRight w:val="0"/>
                                  <w:marTop w:val="0"/>
                                  <w:marBottom w:val="0"/>
                                  <w:divBdr>
                                    <w:top w:val="none" w:sz="0" w:space="0" w:color="auto"/>
                                    <w:left w:val="none" w:sz="0" w:space="0" w:color="auto"/>
                                    <w:bottom w:val="none" w:sz="0" w:space="0" w:color="auto"/>
                                    <w:right w:val="none" w:sz="0" w:space="0" w:color="auto"/>
                                  </w:divBdr>
                                  <w:divsChild>
                                    <w:div w:id="610940815">
                                      <w:marLeft w:val="240"/>
                                      <w:marRight w:val="0"/>
                                      <w:marTop w:val="0"/>
                                      <w:marBottom w:val="0"/>
                                      <w:divBdr>
                                        <w:top w:val="none" w:sz="0" w:space="0" w:color="auto"/>
                                        <w:left w:val="none" w:sz="0" w:space="0" w:color="auto"/>
                                        <w:bottom w:val="none" w:sz="0" w:space="0" w:color="auto"/>
                                        <w:right w:val="none" w:sz="0" w:space="0" w:color="auto"/>
                                      </w:divBdr>
                                    </w:div>
                                  </w:divsChild>
                                </w:div>
                                <w:div w:id="1464884383">
                                  <w:marLeft w:val="240"/>
                                  <w:marRight w:val="0"/>
                                  <w:marTop w:val="0"/>
                                  <w:marBottom w:val="0"/>
                                  <w:divBdr>
                                    <w:top w:val="none" w:sz="0" w:space="0" w:color="auto"/>
                                    <w:left w:val="none" w:sz="0" w:space="0" w:color="auto"/>
                                    <w:bottom w:val="none" w:sz="0" w:space="0" w:color="auto"/>
                                    <w:right w:val="none" w:sz="0" w:space="0" w:color="auto"/>
                                  </w:divBdr>
                                  <w:divsChild>
                                    <w:div w:id="666400929">
                                      <w:marLeft w:val="240"/>
                                      <w:marRight w:val="0"/>
                                      <w:marTop w:val="0"/>
                                      <w:marBottom w:val="0"/>
                                      <w:divBdr>
                                        <w:top w:val="none" w:sz="0" w:space="0" w:color="auto"/>
                                        <w:left w:val="none" w:sz="0" w:space="0" w:color="auto"/>
                                        <w:bottom w:val="none" w:sz="0" w:space="0" w:color="auto"/>
                                        <w:right w:val="none" w:sz="0" w:space="0" w:color="auto"/>
                                      </w:divBdr>
                                    </w:div>
                                  </w:divsChild>
                                </w:div>
                                <w:div w:id="224604355">
                                  <w:marLeft w:val="240"/>
                                  <w:marRight w:val="0"/>
                                  <w:marTop w:val="0"/>
                                  <w:marBottom w:val="0"/>
                                  <w:divBdr>
                                    <w:top w:val="none" w:sz="0" w:space="0" w:color="auto"/>
                                    <w:left w:val="none" w:sz="0" w:space="0" w:color="auto"/>
                                    <w:bottom w:val="none" w:sz="0" w:space="0" w:color="auto"/>
                                    <w:right w:val="none" w:sz="0" w:space="0" w:color="auto"/>
                                  </w:divBdr>
                                  <w:divsChild>
                                    <w:div w:id="1642075224">
                                      <w:marLeft w:val="240"/>
                                      <w:marRight w:val="0"/>
                                      <w:marTop w:val="0"/>
                                      <w:marBottom w:val="0"/>
                                      <w:divBdr>
                                        <w:top w:val="none" w:sz="0" w:space="0" w:color="auto"/>
                                        <w:left w:val="none" w:sz="0" w:space="0" w:color="auto"/>
                                        <w:bottom w:val="none" w:sz="0" w:space="0" w:color="auto"/>
                                        <w:right w:val="none" w:sz="0" w:space="0" w:color="auto"/>
                                      </w:divBdr>
                                    </w:div>
                                  </w:divsChild>
                                </w:div>
                                <w:div w:id="1620335929">
                                  <w:marLeft w:val="240"/>
                                  <w:marRight w:val="0"/>
                                  <w:marTop w:val="0"/>
                                  <w:marBottom w:val="0"/>
                                  <w:divBdr>
                                    <w:top w:val="none" w:sz="0" w:space="0" w:color="auto"/>
                                    <w:left w:val="none" w:sz="0" w:space="0" w:color="auto"/>
                                    <w:bottom w:val="none" w:sz="0" w:space="0" w:color="auto"/>
                                    <w:right w:val="none" w:sz="0" w:space="0" w:color="auto"/>
                                  </w:divBdr>
                                  <w:divsChild>
                                    <w:div w:id="753162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97576">
                      <w:marLeft w:val="0"/>
                      <w:marRight w:val="0"/>
                      <w:marTop w:val="0"/>
                      <w:marBottom w:val="0"/>
                      <w:divBdr>
                        <w:top w:val="none" w:sz="0" w:space="0" w:color="auto"/>
                        <w:left w:val="none" w:sz="0" w:space="0" w:color="auto"/>
                        <w:bottom w:val="none" w:sz="0" w:space="0" w:color="auto"/>
                        <w:right w:val="none" w:sz="0" w:space="0" w:color="auto"/>
                      </w:divBdr>
                      <w:divsChild>
                        <w:div w:id="286935936">
                          <w:marLeft w:val="240"/>
                          <w:marRight w:val="0"/>
                          <w:marTop w:val="0"/>
                          <w:marBottom w:val="0"/>
                          <w:divBdr>
                            <w:top w:val="none" w:sz="0" w:space="0" w:color="auto"/>
                            <w:left w:val="none" w:sz="0" w:space="0" w:color="auto"/>
                            <w:bottom w:val="none" w:sz="0" w:space="0" w:color="auto"/>
                            <w:right w:val="none" w:sz="0" w:space="0" w:color="auto"/>
                          </w:divBdr>
                        </w:div>
                        <w:div w:id="103158595">
                          <w:marLeft w:val="0"/>
                          <w:marRight w:val="0"/>
                          <w:marTop w:val="0"/>
                          <w:marBottom w:val="0"/>
                          <w:divBdr>
                            <w:top w:val="none" w:sz="0" w:space="0" w:color="auto"/>
                            <w:left w:val="none" w:sz="0" w:space="0" w:color="auto"/>
                            <w:bottom w:val="none" w:sz="0" w:space="0" w:color="auto"/>
                            <w:right w:val="none" w:sz="0" w:space="0" w:color="auto"/>
                          </w:divBdr>
                          <w:divsChild>
                            <w:div w:id="374500445">
                              <w:marLeft w:val="240"/>
                              <w:marRight w:val="0"/>
                              <w:marTop w:val="0"/>
                              <w:marBottom w:val="0"/>
                              <w:divBdr>
                                <w:top w:val="none" w:sz="0" w:space="0" w:color="auto"/>
                                <w:left w:val="none" w:sz="0" w:space="0" w:color="auto"/>
                                <w:bottom w:val="none" w:sz="0" w:space="0" w:color="auto"/>
                                <w:right w:val="none" w:sz="0" w:space="0" w:color="auto"/>
                              </w:divBdr>
                            </w:div>
                            <w:div w:id="1582251871">
                              <w:marLeft w:val="240"/>
                              <w:marRight w:val="0"/>
                              <w:marTop w:val="0"/>
                              <w:marBottom w:val="0"/>
                              <w:divBdr>
                                <w:top w:val="none" w:sz="0" w:space="0" w:color="auto"/>
                                <w:left w:val="none" w:sz="0" w:space="0" w:color="auto"/>
                                <w:bottom w:val="none" w:sz="0" w:space="0" w:color="auto"/>
                                <w:right w:val="none" w:sz="0" w:space="0" w:color="auto"/>
                              </w:divBdr>
                              <w:divsChild>
                                <w:div w:id="1703750598">
                                  <w:marLeft w:val="240"/>
                                  <w:marRight w:val="0"/>
                                  <w:marTop w:val="0"/>
                                  <w:marBottom w:val="0"/>
                                  <w:divBdr>
                                    <w:top w:val="none" w:sz="0" w:space="0" w:color="auto"/>
                                    <w:left w:val="none" w:sz="0" w:space="0" w:color="auto"/>
                                    <w:bottom w:val="none" w:sz="0" w:space="0" w:color="auto"/>
                                    <w:right w:val="none" w:sz="0" w:space="0" w:color="auto"/>
                                  </w:divBdr>
                                </w:div>
                              </w:divsChild>
                            </w:div>
                            <w:div w:id="1354763184">
                              <w:marLeft w:val="240"/>
                              <w:marRight w:val="0"/>
                              <w:marTop w:val="0"/>
                              <w:marBottom w:val="0"/>
                              <w:divBdr>
                                <w:top w:val="none" w:sz="0" w:space="0" w:color="auto"/>
                                <w:left w:val="none" w:sz="0" w:space="0" w:color="auto"/>
                                <w:bottom w:val="none" w:sz="0" w:space="0" w:color="auto"/>
                                <w:right w:val="none" w:sz="0" w:space="0" w:color="auto"/>
                              </w:divBdr>
                              <w:divsChild>
                                <w:div w:id="1182012353">
                                  <w:marLeft w:val="240"/>
                                  <w:marRight w:val="0"/>
                                  <w:marTop w:val="0"/>
                                  <w:marBottom w:val="0"/>
                                  <w:divBdr>
                                    <w:top w:val="none" w:sz="0" w:space="0" w:color="auto"/>
                                    <w:left w:val="none" w:sz="0" w:space="0" w:color="auto"/>
                                    <w:bottom w:val="none" w:sz="0" w:space="0" w:color="auto"/>
                                    <w:right w:val="none" w:sz="0" w:space="0" w:color="auto"/>
                                  </w:divBdr>
                                </w:div>
                              </w:divsChild>
                            </w:div>
                            <w:div w:id="2123332171">
                              <w:marLeft w:val="240"/>
                              <w:marRight w:val="0"/>
                              <w:marTop w:val="0"/>
                              <w:marBottom w:val="0"/>
                              <w:divBdr>
                                <w:top w:val="none" w:sz="0" w:space="0" w:color="auto"/>
                                <w:left w:val="none" w:sz="0" w:space="0" w:color="auto"/>
                                <w:bottom w:val="none" w:sz="0" w:space="0" w:color="auto"/>
                                <w:right w:val="none" w:sz="0" w:space="0" w:color="auto"/>
                              </w:divBdr>
                              <w:divsChild>
                                <w:div w:id="1578707460">
                                  <w:marLeft w:val="240"/>
                                  <w:marRight w:val="0"/>
                                  <w:marTop w:val="0"/>
                                  <w:marBottom w:val="0"/>
                                  <w:divBdr>
                                    <w:top w:val="none" w:sz="0" w:space="0" w:color="auto"/>
                                    <w:left w:val="none" w:sz="0" w:space="0" w:color="auto"/>
                                    <w:bottom w:val="none" w:sz="0" w:space="0" w:color="auto"/>
                                    <w:right w:val="none" w:sz="0" w:space="0" w:color="auto"/>
                                  </w:divBdr>
                                </w:div>
                              </w:divsChild>
                            </w:div>
                            <w:div w:id="334260084">
                              <w:marLeft w:val="240"/>
                              <w:marRight w:val="0"/>
                              <w:marTop w:val="0"/>
                              <w:marBottom w:val="0"/>
                              <w:divBdr>
                                <w:top w:val="none" w:sz="0" w:space="0" w:color="auto"/>
                                <w:left w:val="none" w:sz="0" w:space="0" w:color="auto"/>
                                <w:bottom w:val="none" w:sz="0" w:space="0" w:color="auto"/>
                                <w:right w:val="none" w:sz="0" w:space="0" w:color="auto"/>
                              </w:divBdr>
                              <w:divsChild>
                                <w:div w:id="8947758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1579259">
                          <w:marLeft w:val="0"/>
                          <w:marRight w:val="0"/>
                          <w:marTop w:val="0"/>
                          <w:marBottom w:val="0"/>
                          <w:divBdr>
                            <w:top w:val="none" w:sz="0" w:space="0" w:color="auto"/>
                            <w:left w:val="none" w:sz="0" w:space="0" w:color="auto"/>
                            <w:bottom w:val="none" w:sz="0" w:space="0" w:color="auto"/>
                            <w:right w:val="none" w:sz="0" w:space="0" w:color="auto"/>
                          </w:divBdr>
                          <w:divsChild>
                            <w:div w:id="1960907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47661">
                  <w:marLeft w:val="0"/>
                  <w:marRight w:val="0"/>
                  <w:marTop w:val="0"/>
                  <w:marBottom w:val="0"/>
                  <w:divBdr>
                    <w:top w:val="none" w:sz="0" w:space="0" w:color="auto"/>
                    <w:left w:val="none" w:sz="0" w:space="0" w:color="auto"/>
                    <w:bottom w:val="none" w:sz="0" w:space="0" w:color="auto"/>
                    <w:right w:val="none" w:sz="0" w:space="0" w:color="auto"/>
                  </w:divBdr>
                  <w:divsChild>
                    <w:div w:id="203450462">
                      <w:marLeft w:val="960"/>
                      <w:marRight w:val="0"/>
                      <w:marTop w:val="0"/>
                      <w:marBottom w:val="0"/>
                      <w:divBdr>
                        <w:top w:val="none" w:sz="0" w:space="0" w:color="auto"/>
                        <w:left w:val="none" w:sz="0" w:space="0" w:color="auto"/>
                        <w:bottom w:val="none" w:sz="0" w:space="0" w:color="auto"/>
                        <w:right w:val="none" w:sz="0" w:space="0" w:color="auto"/>
                      </w:divBdr>
                    </w:div>
                    <w:div w:id="1072699520">
                      <w:marLeft w:val="0"/>
                      <w:marRight w:val="0"/>
                      <w:marTop w:val="0"/>
                      <w:marBottom w:val="0"/>
                      <w:divBdr>
                        <w:top w:val="none" w:sz="0" w:space="0" w:color="auto"/>
                        <w:left w:val="none" w:sz="0" w:space="0" w:color="auto"/>
                        <w:bottom w:val="none" w:sz="0" w:space="0" w:color="auto"/>
                        <w:right w:val="none" w:sz="0" w:space="0" w:color="auto"/>
                      </w:divBdr>
                      <w:divsChild>
                        <w:div w:id="1999652424">
                          <w:marLeft w:val="240"/>
                          <w:marRight w:val="0"/>
                          <w:marTop w:val="0"/>
                          <w:marBottom w:val="0"/>
                          <w:divBdr>
                            <w:top w:val="none" w:sz="0" w:space="0" w:color="auto"/>
                            <w:left w:val="none" w:sz="0" w:space="0" w:color="auto"/>
                            <w:bottom w:val="none" w:sz="0" w:space="0" w:color="auto"/>
                            <w:right w:val="none" w:sz="0" w:space="0" w:color="auto"/>
                          </w:divBdr>
                        </w:div>
                        <w:div w:id="1161389025">
                          <w:marLeft w:val="0"/>
                          <w:marRight w:val="0"/>
                          <w:marTop w:val="0"/>
                          <w:marBottom w:val="0"/>
                          <w:divBdr>
                            <w:top w:val="none" w:sz="0" w:space="0" w:color="auto"/>
                            <w:left w:val="none" w:sz="0" w:space="0" w:color="auto"/>
                            <w:bottom w:val="none" w:sz="0" w:space="0" w:color="auto"/>
                            <w:right w:val="none" w:sz="0" w:space="0" w:color="auto"/>
                          </w:divBdr>
                          <w:divsChild>
                            <w:div w:id="1468470358">
                              <w:marLeft w:val="240"/>
                              <w:marRight w:val="0"/>
                              <w:marTop w:val="0"/>
                              <w:marBottom w:val="0"/>
                              <w:divBdr>
                                <w:top w:val="none" w:sz="0" w:space="0" w:color="auto"/>
                                <w:left w:val="none" w:sz="0" w:space="0" w:color="auto"/>
                                <w:bottom w:val="none" w:sz="0" w:space="0" w:color="auto"/>
                                <w:right w:val="none" w:sz="0" w:space="0" w:color="auto"/>
                              </w:divBdr>
                            </w:div>
                          </w:divsChild>
                        </w:div>
                        <w:div w:id="880633015">
                          <w:marLeft w:val="0"/>
                          <w:marRight w:val="0"/>
                          <w:marTop w:val="0"/>
                          <w:marBottom w:val="0"/>
                          <w:divBdr>
                            <w:top w:val="none" w:sz="0" w:space="0" w:color="auto"/>
                            <w:left w:val="none" w:sz="0" w:space="0" w:color="auto"/>
                            <w:bottom w:val="none" w:sz="0" w:space="0" w:color="auto"/>
                            <w:right w:val="none" w:sz="0" w:space="0" w:color="auto"/>
                          </w:divBdr>
                          <w:divsChild>
                            <w:div w:id="1132601111">
                              <w:marLeft w:val="240"/>
                              <w:marRight w:val="0"/>
                              <w:marTop w:val="0"/>
                              <w:marBottom w:val="0"/>
                              <w:divBdr>
                                <w:top w:val="none" w:sz="0" w:space="0" w:color="auto"/>
                                <w:left w:val="none" w:sz="0" w:space="0" w:color="auto"/>
                                <w:bottom w:val="none" w:sz="0" w:space="0" w:color="auto"/>
                                <w:right w:val="none" w:sz="0" w:space="0" w:color="auto"/>
                              </w:divBdr>
                            </w:div>
                          </w:divsChild>
                        </w:div>
                        <w:div w:id="12921268">
                          <w:marLeft w:val="0"/>
                          <w:marRight w:val="0"/>
                          <w:marTop w:val="0"/>
                          <w:marBottom w:val="0"/>
                          <w:divBdr>
                            <w:top w:val="none" w:sz="0" w:space="0" w:color="auto"/>
                            <w:left w:val="none" w:sz="0" w:space="0" w:color="auto"/>
                            <w:bottom w:val="none" w:sz="0" w:space="0" w:color="auto"/>
                            <w:right w:val="none" w:sz="0" w:space="0" w:color="auto"/>
                          </w:divBdr>
                          <w:divsChild>
                            <w:div w:id="1954091492">
                              <w:marLeft w:val="240"/>
                              <w:marRight w:val="0"/>
                              <w:marTop w:val="0"/>
                              <w:marBottom w:val="0"/>
                              <w:divBdr>
                                <w:top w:val="none" w:sz="0" w:space="0" w:color="auto"/>
                                <w:left w:val="none" w:sz="0" w:space="0" w:color="auto"/>
                                <w:bottom w:val="none" w:sz="0" w:space="0" w:color="auto"/>
                                <w:right w:val="none" w:sz="0" w:space="0" w:color="auto"/>
                              </w:divBdr>
                            </w:div>
                            <w:div w:id="1237280990">
                              <w:marLeft w:val="240"/>
                              <w:marRight w:val="0"/>
                              <w:marTop w:val="0"/>
                              <w:marBottom w:val="0"/>
                              <w:divBdr>
                                <w:top w:val="none" w:sz="0" w:space="0" w:color="auto"/>
                                <w:left w:val="none" w:sz="0" w:space="0" w:color="auto"/>
                                <w:bottom w:val="none" w:sz="0" w:space="0" w:color="auto"/>
                                <w:right w:val="none" w:sz="0" w:space="0" w:color="auto"/>
                              </w:divBdr>
                              <w:divsChild>
                                <w:div w:id="1884515090">
                                  <w:marLeft w:val="240"/>
                                  <w:marRight w:val="0"/>
                                  <w:marTop w:val="0"/>
                                  <w:marBottom w:val="0"/>
                                  <w:divBdr>
                                    <w:top w:val="none" w:sz="0" w:space="0" w:color="auto"/>
                                    <w:left w:val="none" w:sz="0" w:space="0" w:color="auto"/>
                                    <w:bottom w:val="none" w:sz="0" w:space="0" w:color="auto"/>
                                    <w:right w:val="none" w:sz="0" w:space="0" w:color="auto"/>
                                  </w:divBdr>
                                </w:div>
                              </w:divsChild>
                            </w:div>
                            <w:div w:id="779030208">
                              <w:marLeft w:val="240"/>
                              <w:marRight w:val="0"/>
                              <w:marTop w:val="0"/>
                              <w:marBottom w:val="0"/>
                              <w:divBdr>
                                <w:top w:val="none" w:sz="0" w:space="0" w:color="auto"/>
                                <w:left w:val="none" w:sz="0" w:space="0" w:color="auto"/>
                                <w:bottom w:val="none" w:sz="0" w:space="0" w:color="auto"/>
                                <w:right w:val="none" w:sz="0" w:space="0" w:color="auto"/>
                              </w:divBdr>
                              <w:divsChild>
                                <w:div w:id="614672761">
                                  <w:marLeft w:val="240"/>
                                  <w:marRight w:val="0"/>
                                  <w:marTop w:val="0"/>
                                  <w:marBottom w:val="0"/>
                                  <w:divBdr>
                                    <w:top w:val="none" w:sz="0" w:space="0" w:color="auto"/>
                                    <w:left w:val="none" w:sz="0" w:space="0" w:color="auto"/>
                                    <w:bottom w:val="none" w:sz="0" w:space="0" w:color="auto"/>
                                    <w:right w:val="none" w:sz="0" w:space="0" w:color="auto"/>
                                  </w:divBdr>
                                </w:div>
                              </w:divsChild>
                            </w:div>
                            <w:div w:id="185094579">
                              <w:marLeft w:val="240"/>
                              <w:marRight w:val="0"/>
                              <w:marTop w:val="0"/>
                              <w:marBottom w:val="0"/>
                              <w:divBdr>
                                <w:top w:val="none" w:sz="0" w:space="0" w:color="auto"/>
                                <w:left w:val="none" w:sz="0" w:space="0" w:color="auto"/>
                                <w:bottom w:val="none" w:sz="0" w:space="0" w:color="auto"/>
                                <w:right w:val="none" w:sz="0" w:space="0" w:color="auto"/>
                              </w:divBdr>
                              <w:divsChild>
                                <w:div w:id="1906330429">
                                  <w:marLeft w:val="240"/>
                                  <w:marRight w:val="0"/>
                                  <w:marTop w:val="0"/>
                                  <w:marBottom w:val="0"/>
                                  <w:divBdr>
                                    <w:top w:val="none" w:sz="0" w:space="0" w:color="auto"/>
                                    <w:left w:val="none" w:sz="0" w:space="0" w:color="auto"/>
                                    <w:bottom w:val="none" w:sz="0" w:space="0" w:color="auto"/>
                                    <w:right w:val="none" w:sz="0" w:space="0" w:color="auto"/>
                                  </w:divBdr>
                                </w:div>
                              </w:divsChild>
                            </w:div>
                            <w:div w:id="314067381">
                              <w:marLeft w:val="240"/>
                              <w:marRight w:val="0"/>
                              <w:marTop w:val="0"/>
                              <w:marBottom w:val="0"/>
                              <w:divBdr>
                                <w:top w:val="none" w:sz="0" w:space="0" w:color="auto"/>
                                <w:left w:val="none" w:sz="0" w:space="0" w:color="auto"/>
                                <w:bottom w:val="none" w:sz="0" w:space="0" w:color="auto"/>
                                <w:right w:val="none" w:sz="0" w:space="0" w:color="auto"/>
                              </w:divBdr>
                              <w:divsChild>
                                <w:div w:id="1484812627">
                                  <w:marLeft w:val="240"/>
                                  <w:marRight w:val="0"/>
                                  <w:marTop w:val="0"/>
                                  <w:marBottom w:val="0"/>
                                  <w:divBdr>
                                    <w:top w:val="none" w:sz="0" w:space="0" w:color="auto"/>
                                    <w:left w:val="none" w:sz="0" w:space="0" w:color="auto"/>
                                    <w:bottom w:val="none" w:sz="0" w:space="0" w:color="auto"/>
                                    <w:right w:val="none" w:sz="0" w:space="0" w:color="auto"/>
                                  </w:divBdr>
                                </w:div>
                                <w:div w:id="1641229824">
                                  <w:marLeft w:val="240"/>
                                  <w:marRight w:val="0"/>
                                  <w:marTop w:val="0"/>
                                  <w:marBottom w:val="0"/>
                                  <w:divBdr>
                                    <w:top w:val="none" w:sz="0" w:space="0" w:color="auto"/>
                                    <w:left w:val="none" w:sz="0" w:space="0" w:color="auto"/>
                                    <w:bottom w:val="none" w:sz="0" w:space="0" w:color="auto"/>
                                    <w:right w:val="none" w:sz="0" w:space="0" w:color="auto"/>
                                  </w:divBdr>
                                  <w:divsChild>
                                    <w:div w:id="805246063">
                                      <w:marLeft w:val="240"/>
                                      <w:marRight w:val="0"/>
                                      <w:marTop w:val="0"/>
                                      <w:marBottom w:val="0"/>
                                      <w:divBdr>
                                        <w:top w:val="none" w:sz="0" w:space="0" w:color="auto"/>
                                        <w:left w:val="none" w:sz="0" w:space="0" w:color="auto"/>
                                        <w:bottom w:val="none" w:sz="0" w:space="0" w:color="auto"/>
                                        <w:right w:val="none" w:sz="0" w:space="0" w:color="auto"/>
                                      </w:divBdr>
                                    </w:div>
                                  </w:divsChild>
                                </w:div>
                                <w:div w:id="1502626325">
                                  <w:marLeft w:val="240"/>
                                  <w:marRight w:val="0"/>
                                  <w:marTop w:val="0"/>
                                  <w:marBottom w:val="0"/>
                                  <w:divBdr>
                                    <w:top w:val="none" w:sz="0" w:space="0" w:color="auto"/>
                                    <w:left w:val="none" w:sz="0" w:space="0" w:color="auto"/>
                                    <w:bottom w:val="none" w:sz="0" w:space="0" w:color="auto"/>
                                    <w:right w:val="none" w:sz="0" w:space="0" w:color="auto"/>
                                  </w:divBdr>
                                  <w:divsChild>
                                    <w:div w:id="1272392546">
                                      <w:marLeft w:val="240"/>
                                      <w:marRight w:val="0"/>
                                      <w:marTop w:val="0"/>
                                      <w:marBottom w:val="0"/>
                                      <w:divBdr>
                                        <w:top w:val="none" w:sz="0" w:space="0" w:color="auto"/>
                                        <w:left w:val="none" w:sz="0" w:space="0" w:color="auto"/>
                                        <w:bottom w:val="none" w:sz="0" w:space="0" w:color="auto"/>
                                        <w:right w:val="none" w:sz="0" w:space="0" w:color="auto"/>
                                      </w:divBdr>
                                    </w:div>
                                  </w:divsChild>
                                </w:div>
                                <w:div w:id="1792238092">
                                  <w:marLeft w:val="240"/>
                                  <w:marRight w:val="0"/>
                                  <w:marTop w:val="0"/>
                                  <w:marBottom w:val="0"/>
                                  <w:divBdr>
                                    <w:top w:val="none" w:sz="0" w:space="0" w:color="auto"/>
                                    <w:left w:val="none" w:sz="0" w:space="0" w:color="auto"/>
                                    <w:bottom w:val="none" w:sz="0" w:space="0" w:color="auto"/>
                                    <w:right w:val="none" w:sz="0" w:space="0" w:color="auto"/>
                                  </w:divBdr>
                                  <w:divsChild>
                                    <w:div w:id="7179009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3694">
                              <w:marLeft w:val="240"/>
                              <w:marRight w:val="0"/>
                              <w:marTop w:val="0"/>
                              <w:marBottom w:val="0"/>
                              <w:divBdr>
                                <w:top w:val="none" w:sz="0" w:space="0" w:color="auto"/>
                                <w:left w:val="none" w:sz="0" w:space="0" w:color="auto"/>
                                <w:bottom w:val="none" w:sz="0" w:space="0" w:color="auto"/>
                                <w:right w:val="none" w:sz="0" w:space="0" w:color="auto"/>
                              </w:divBdr>
                              <w:divsChild>
                                <w:div w:id="1344673026">
                                  <w:marLeft w:val="240"/>
                                  <w:marRight w:val="0"/>
                                  <w:marTop w:val="0"/>
                                  <w:marBottom w:val="0"/>
                                  <w:divBdr>
                                    <w:top w:val="none" w:sz="0" w:space="0" w:color="auto"/>
                                    <w:left w:val="none" w:sz="0" w:space="0" w:color="auto"/>
                                    <w:bottom w:val="none" w:sz="0" w:space="0" w:color="auto"/>
                                    <w:right w:val="none" w:sz="0" w:space="0" w:color="auto"/>
                                  </w:divBdr>
                                </w:div>
                              </w:divsChild>
                            </w:div>
                            <w:div w:id="910652264">
                              <w:marLeft w:val="240"/>
                              <w:marRight w:val="0"/>
                              <w:marTop w:val="0"/>
                              <w:marBottom w:val="0"/>
                              <w:divBdr>
                                <w:top w:val="none" w:sz="0" w:space="0" w:color="auto"/>
                                <w:left w:val="none" w:sz="0" w:space="0" w:color="auto"/>
                                <w:bottom w:val="none" w:sz="0" w:space="0" w:color="auto"/>
                                <w:right w:val="none" w:sz="0" w:space="0" w:color="auto"/>
                              </w:divBdr>
                              <w:divsChild>
                                <w:div w:id="18400756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442050">
                          <w:marLeft w:val="0"/>
                          <w:marRight w:val="0"/>
                          <w:marTop w:val="0"/>
                          <w:marBottom w:val="0"/>
                          <w:divBdr>
                            <w:top w:val="none" w:sz="0" w:space="0" w:color="auto"/>
                            <w:left w:val="none" w:sz="0" w:space="0" w:color="auto"/>
                            <w:bottom w:val="none" w:sz="0" w:space="0" w:color="auto"/>
                            <w:right w:val="none" w:sz="0" w:space="0" w:color="auto"/>
                          </w:divBdr>
                          <w:divsChild>
                            <w:div w:id="1797410675">
                              <w:marLeft w:val="240"/>
                              <w:marRight w:val="0"/>
                              <w:marTop w:val="0"/>
                              <w:marBottom w:val="0"/>
                              <w:divBdr>
                                <w:top w:val="none" w:sz="0" w:space="0" w:color="auto"/>
                                <w:left w:val="none" w:sz="0" w:space="0" w:color="auto"/>
                                <w:bottom w:val="none" w:sz="0" w:space="0" w:color="auto"/>
                                <w:right w:val="none" w:sz="0" w:space="0" w:color="auto"/>
                              </w:divBdr>
                            </w:div>
                            <w:div w:id="1977562803">
                              <w:marLeft w:val="240"/>
                              <w:marRight w:val="0"/>
                              <w:marTop w:val="0"/>
                              <w:marBottom w:val="0"/>
                              <w:divBdr>
                                <w:top w:val="none" w:sz="0" w:space="0" w:color="auto"/>
                                <w:left w:val="none" w:sz="0" w:space="0" w:color="auto"/>
                                <w:bottom w:val="none" w:sz="0" w:space="0" w:color="auto"/>
                                <w:right w:val="none" w:sz="0" w:space="0" w:color="auto"/>
                              </w:divBdr>
                              <w:divsChild>
                                <w:div w:id="72968186">
                                  <w:marLeft w:val="240"/>
                                  <w:marRight w:val="0"/>
                                  <w:marTop w:val="0"/>
                                  <w:marBottom w:val="0"/>
                                  <w:divBdr>
                                    <w:top w:val="none" w:sz="0" w:space="0" w:color="auto"/>
                                    <w:left w:val="none" w:sz="0" w:space="0" w:color="auto"/>
                                    <w:bottom w:val="none" w:sz="0" w:space="0" w:color="auto"/>
                                    <w:right w:val="none" w:sz="0" w:space="0" w:color="auto"/>
                                  </w:divBdr>
                                </w:div>
                              </w:divsChild>
                            </w:div>
                            <w:div w:id="2140803150">
                              <w:marLeft w:val="240"/>
                              <w:marRight w:val="0"/>
                              <w:marTop w:val="0"/>
                              <w:marBottom w:val="0"/>
                              <w:divBdr>
                                <w:top w:val="none" w:sz="0" w:space="0" w:color="auto"/>
                                <w:left w:val="none" w:sz="0" w:space="0" w:color="auto"/>
                                <w:bottom w:val="none" w:sz="0" w:space="0" w:color="auto"/>
                                <w:right w:val="none" w:sz="0" w:space="0" w:color="auto"/>
                              </w:divBdr>
                              <w:divsChild>
                                <w:div w:id="172570961">
                                  <w:marLeft w:val="240"/>
                                  <w:marRight w:val="0"/>
                                  <w:marTop w:val="0"/>
                                  <w:marBottom w:val="0"/>
                                  <w:divBdr>
                                    <w:top w:val="none" w:sz="0" w:space="0" w:color="auto"/>
                                    <w:left w:val="none" w:sz="0" w:space="0" w:color="auto"/>
                                    <w:bottom w:val="none" w:sz="0" w:space="0" w:color="auto"/>
                                    <w:right w:val="none" w:sz="0" w:space="0" w:color="auto"/>
                                  </w:divBdr>
                                </w:div>
                              </w:divsChild>
                            </w:div>
                            <w:div w:id="1447919558">
                              <w:marLeft w:val="240"/>
                              <w:marRight w:val="0"/>
                              <w:marTop w:val="0"/>
                              <w:marBottom w:val="0"/>
                              <w:divBdr>
                                <w:top w:val="none" w:sz="0" w:space="0" w:color="auto"/>
                                <w:left w:val="none" w:sz="0" w:space="0" w:color="auto"/>
                                <w:bottom w:val="none" w:sz="0" w:space="0" w:color="auto"/>
                                <w:right w:val="none" w:sz="0" w:space="0" w:color="auto"/>
                              </w:divBdr>
                              <w:divsChild>
                                <w:div w:id="504589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10078">
                      <w:marLeft w:val="0"/>
                      <w:marRight w:val="0"/>
                      <w:marTop w:val="0"/>
                      <w:marBottom w:val="0"/>
                      <w:divBdr>
                        <w:top w:val="none" w:sz="0" w:space="0" w:color="auto"/>
                        <w:left w:val="none" w:sz="0" w:space="0" w:color="auto"/>
                        <w:bottom w:val="none" w:sz="0" w:space="0" w:color="auto"/>
                        <w:right w:val="none" w:sz="0" w:space="0" w:color="auto"/>
                      </w:divBdr>
                      <w:divsChild>
                        <w:div w:id="2029719811">
                          <w:marLeft w:val="240"/>
                          <w:marRight w:val="0"/>
                          <w:marTop w:val="0"/>
                          <w:marBottom w:val="0"/>
                          <w:divBdr>
                            <w:top w:val="none" w:sz="0" w:space="0" w:color="auto"/>
                            <w:left w:val="none" w:sz="0" w:space="0" w:color="auto"/>
                            <w:bottom w:val="none" w:sz="0" w:space="0" w:color="auto"/>
                            <w:right w:val="none" w:sz="0" w:space="0" w:color="auto"/>
                          </w:divBdr>
                        </w:div>
                        <w:div w:id="810830363">
                          <w:marLeft w:val="0"/>
                          <w:marRight w:val="0"/>
                          <w:marTop w:val="0"/>
                          <w:marBottom w:val="0"/>
                          <w:divBdr>
                            <w:top w:val="none" w:sz="0" w:space="0" w:color="auto"/>
                            <w:left w:val="none" w:sz="0" w:space="0" w:color="auto"/>
                            <w:bottom w:val="none" w:sz="0" w:space="0" w:color="auto"/>
                            <w:right w:val="none" w:sz="0" w:space="0" w:color="auto"/>
                          </w:divBdr>
                          <w:divsChild>
                            <w:div w:id="610742260">
                              <w:marLeft w:val="240"/>
                              <w:marRight w:val="0"/>
                              <w:marTop w:val="0"/>
                              <w:marBottom w:val="0"/>
                              <w:divBdr>
                                <w:top w:val="none" w:sz="0" w:space="0" w:color="auto"/>
                                <w:left w:val="none" w:sz="0" w:space="0" w:color="auto"/>
                                <w:bottom w:val="none" w:sz="0" w:space="0" w:color="auto"/>
                                <w:right w:val="none" w:sz="0" w:space="0" w:color="auto"/>
                              </w:divBdr>
                            </w:div>
                            <w:div w:id="1568110866">
                              <w:marLeft w:val="240"/>
                              <w:marRight w:val="0"/>
                              <w:marTop w:val="0"/>
                              <w:marBottom w:val="0"/>
                              <w:divBdr>
                                <w:top w:val="none" w:sz="0" w:space="0" w:color="auto"/>
                                <w:left w:val="none" w:sz="0" w:space="0" w:color="auto"/>
                                <w:bottom w:val="none" w:sz="0" w:space="0" w:color="auto"/>
                                <w:right w:val="none" w:sz="0" w:space="0" w:color="auto"/>
                              </w:divBdr>
                              <w:divsChild>
                                <w:div w:id="1273712211">
                                  <w:marLeft w:val="240"/>
                                  <w:marRight w:val="0"/>
                                  <w:marTop w:val="0"/>
                                  <w:marBottom w:val="0"/>
                                  <w:divBdr>
                                    <w:top w:val="none" w:sz="0" w:space="0" w:color="auto"/>
                                    <w:left w:val="none" w:sz="0" w:space="0" w:color="auto"/>
                                    <w:bottom w:val="none" w:sz="0" w:space="0" w:color="auto"/>
                                    <w:right w:val="none" w:sz="0" w:space="0" w:color="auto"/>
                                  </w:divBdr>
                                </w:div>
                              </w:divsChild>
                            </w:div>
                            <w:div w:id="217478353">
                              <w:marLeft w:val="240"/>
                              <w:marRight w:val="0"/>
                              <w:marTop w:val="0"/>
                              <w:marBottom w:val="0"/>
                              <w:divBdr>
                                <w:top w:val="none" w:sz="0" w:space="0" w:color="auto"/>
                                <w:left w:val="none" w:sz="0" w:space="0" w:color="auto"/>
                                <w:bottom w:val="none" w:sz="0" w:space="0" w:color="auto"/>
                                <w:right w:val="none" w:sz="0" w:space="0" w:color="auto"/>
                              </w:divBdr>
                              <w:divsChild>
                                <w:div w:id="1452087898">
                                  <w:marLeft w:val="240"/>
                                  <w:marRight w:val="0"/>
                                  <w:marTop w:val="0"/>
                                  <w:marBottom w:val="0"/>
                                  <w:divBdr>
                                    <w:top w:val="none" w:sz="0" w:space="0" w:color="auto"/>
                                    <w:left w:val="none" w:sz="0" w:space="0" w:color="auto"/>
                                    <w:bottom w:val="none" w:sz="0" w:space="0" w:color="auto"/>
                                    <w:right w:val="none" w:sz="0" w:space="0" w:color="auto"/>
                                  </w:divBdr>
                                </w:div>
                              </w:divsChild>
                            </w:div>
                            <w:div w:id="377583819">
                              <w:marLeft w:val="240"/>
                              <w:marRight w:val="0"/>
                              <w:marTop w:val="0"/>
                              <w:marBottom w:val="0"/>
                              <w:divBdr>
                                <w:top w:val="none" w:sz="0" w:space="0" w:color="auto"/>
                                <w:left w:val="none" w:sz="0" w:space="0" w:color="auto"/>
                                <w:bottom w:val="none" w:sz="0" w:space="0" w:color="auto"/>
                                <w:right w:val="none" w:sz="0" w:space="0" w:color="auto"/>
                              </w:divBdr>
                              <w:divsChild>
                                <w:div w:id="629753094">
                                  <w:marLeft w:val="240"/>
                                  <w:marRight w:val="0"/>
                                  <w:marTop w:val="0"/>
                                  <w:marBottom w:val="0"/>
                                  <w:divBdr>
                                    <w:top w:val="none" w:sz="0" w:space="0" w:color="auto"/>
                                    <w:left w:val="none" w:sz="0" w:space="0" w:color="auto"/>
                                    <w:bottom w:val="none" w:sz="0" w:space="0" w:color="auto"/>
                                    <w:right w:val="none" w:sz="0" w:space="0" w:color="auto"/>
                                  </w:divBdr>
                                </w:div>
                              </w:divsChild>
                            </w:div>
                            <w:div w:id="19165299">
                              <w:marLeft w:val="240"/>
                              <w:marRight w:val="0"/>
                              <w:marTop w:val="0"/>
                              <w:marBottom w:val="0"/>
                              <w:divBdr>
                                <w:top w:val="none" w:sz="0" w:space="0" w:color="auto"/>
                                <w:left w:val="none" w:sz="0" w:space="0" w:color="auto"/>
                                <w:bottom w:val="none" w:sz="0" w:space="0" w:color="auto"/>
                                <w:right w:val="none" w:sz="0" w:space="0" w:color="auto"/>
                              </w:divBdr>
                              <w:divsChild>
                                <w:div w:id="522790751">
                                  <w:marLeft w:val="240"/>
                                  <w:marRight w:val="0"/>
                                  <w:marTop w:val="0"/>
                                  <w:marBottom w:val="0"/>
                                  <w:divBdr>
                                    <w:top w:val="none" w:sz="0" w:space="0" w:color="auto"/>
                                    <w:left w:val="none" w:sz="0" w:space="0" w:color="auto"/>
                                    <w:bottom w:val="none" w:sz="0" w:space="0" w:color="auto"/>
                                    <w:right w:val="none" w:sz="0" w:space="0" w:color="auto"/>
                                  </w:divBdr>
                                </w:div>
                                <w:div w:id="904686558">
                                  <w:marLeft w:val="240"/>
                                  <w:marRight w:val="0"/>
                                  <w:marTop w:val="0"/>
                                  <w:marBottom w:val="0"/>
                                  <w:divBdr>
                                    <w:top w:val="none" w:sz="0" w:space="0" w:color="auto"/>
                                    <w:left w:val="none" w:sz="0" w:space="0" w:color="auto"/>
                                    <w:bottom w:val="none" w:sz="0" w:space="0" w:color="auto"/>
                                    <w:right w:val="none" w:sz="0" w:space="0" w:color="auto"/>
                                  </w:divBdr>
                                  <w:divsChild>
                                    <w:div w:id="1760246636">
                                      <w:marLeft w:val="240"/>
                                      <w:marRight w:val="0"/>
                                      <w:marTop w:val="0"/>
                                      <w:marBottom w:val="0"/>
                                      <w:divBdr>
                                        <w:top w:val="none" w:sz="0" w:space="0" w:color="auto"/>
                                        <w:left w:val="none" w:sz="0" w:space="0" w:color="auto"/>
                                        <w:bottom w:val="none" w:sz="0" w:space="0" w:color="auto"/>
                                        <w:right w:val="none" w:sz="0" w:space="0" w:color="auto"/>
                                      </w:divBdr>
                                    </w:div>
                                  </w:divsChild>
                                </w:div>
                                <w:div w:id="572204738">
                                  <w:marLeft w:val="240"/>
                                  <w:marRight w:val="0"/>
                                  <w:marTop w:val="0"/>
                                  <w:marBottom w:val="0"/>
                                  <w:divBdr>
                                    <w:top w:val="none" w:sz="0" w:space="0" w:color="auto"/>
                                    <w:left w:val="none" w:sz="0" w:space="0" w:color="auto"/>
                                    <w:bottom w:val="none" w:sz="0" w:space="0" w:color="auto"/>
                                    <w:right w:val="none" w:sz="0" w:space="0" w:color="auto"/>
                                  </w:divBdr>
                                  <w:divsChild>
                                    <w:div w:id="15773277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6666866">
                              <w:marLeft w:val="240"/>
                              <w:marRight w:val="0"/>
                              <w:marTop w:val="0"/>
                              <w:marBottom w:val="0"/>
                              <w:divBdr>
                                <w:top w:val="none" w:sz="0" w:space="0" w:color="auto"/>
                                <w:left w:val="none" w:sz="0" w:space="0" w:color="auto"/>
                                <w:bottom w:val="none" w:sz="0" w:space="0" w:color="auto"/>
                                <w:right w:val="none" w:sz="0" w:space="0" w:color="auto"/>
                              </w:divBdr>
                              <w:divsChild>
                                <w:div w:id="670106680">
                                  <w:marLeft w:val="240"/>
                                  <w:marRight w:val="0"/>
                                  <w:marTop w:val="0"/>
                                  <w:marBottom w:val="0"/>
                                  <w:divBdr>
                                    <w:top w:val="none" w:sz="0" w:space="0" w:color="auto"/>
                                    <w:left w:val="none" w:sz="0" w:space="0" w:color="auto"/>
                                    <w:bottom w:val="none" w:sz="0" w:space="0" w:color="auto"/>
                                    <w:right w:val="none" w:sz="0" w:space="0" w:color="auto"/>
                                  </w:divBdr>
                                </w:div>
                              </w:divsChild>
                            </w:div>
                            <w:div w:id="265045942">
                              <w:marLeft w:val="240"/>
                              <w:marRight w:val="0"/>
                              <w:marTop w:val="0"/>
                              <w:marBottom w:val="0"/>
                              <w:divBdr>
                                <w:top w:val="none" w:sz="0" w:space="0" w:color="auto"/>
                                <w:left w:val="none" w:sz="0" w:space="0" w:color="auto"/>
                                <w:bottom w:val="none" w:sz="0" w:space="0" w:color="auto"/>
                                <w:right w:val="none" w:sz="0" w:space="0" w:color="auto"/>
                              </w:divBdr>
                              <w:divsChild>
                                <w:div w:id="1199119803">
                                  <w:marLeft w:val="240"/>
                                  <w:marRight w:val="0"/>
                                  <w:marTop w:val="0"/>
                                  <w:marBottom w:val="0"/>
                                  <w:divBdr>
                                    <w:top w:val="none" w:sz="0" w:space="0" w:color="auto"/>
                                    <w:left w:val="none" w:sz="0" w:space="0" w:color="auto"/>
                                    <w:bottom w:val="none" w:sz="0" w:space="0" w:color="auto"/>
                                    <w:right w:val="none" w:sz="0" w:space="0" w:color="auto"/>
                                  </w:divBdr>
                                </w:div>
                              </w:divsChild>
                            </w:div>
                            <w:div w:id="1844390573">
                              <w:marLeft w:val="240"/>
                              <w:marRight w:val="0"/>
                              <w:marTop w:val="0"/>
                              <w:marBottom w:val="0"/>
                              <w:divBdr>
                                <w:top w:val="none" w:sz="0" w:space="0" w:color="auto"/>
                                <w:left w:val="none" w:sz="0" w:space="0" w:color="auto"/>
                                <w:bottom w:val="none" w:sz="0" w:space="0" w:color="auto"/>
                                <w:right w:val="none" w:sz="0" w:space="0" w:color="auto"/>
                              </w:divBdr>
                              <w:divsChild>
                                <w:div w:id="7609552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866090">
                          <w:marLeft w:val="0"/>
                          <w:marRight w:val="0"/>
                          <w:marTop w:val="0"/>
                          <w:marBottom w:val="0"/>
                          <w:divBdr>
                            <w:top w:val="none" w:sz="0" w:space="0" w:color="auto"/>
                            <w:left w:val="none" w:sz="0" w:space="0" w:color="auto"/>
                            <w:bottom w:val="none" w:sz="0" w:space="0" w:color="auto"/>
                            <w:right w:val="none" w:sz="0" w:space="0" w:color="auto"/>
                          </w:divBdr>
                          <w:divsChild>
                            <w:div w:id="408844532">
                              <w:marLeft w:val="240"/>
                              <w:marRight w:val="0"/>
                              <w:marTop w:val="0"/>
                              <w:marBottom w:val="0"/>
                              <w:divBdr>
                                <w:top w:val="none" w:sz="0" w:space="0" w:color="auto"/>
                                <w:left w:val="none" w:sz="0" w:space="0" w:color="auto"/>
                                <w:bottom w:val="none" w:sz="0" w:space="0" w:color="auto"/>
                                <w:right w:val="none" w:sz="0" w:space="0" w:color="auto"/>
                              </w:divBdr>
                            </w:div>
                            <w:div w:id="1053310358">
                              <w:marLeft w:val="240"/>
                              <w:marRight w:val="0"/>
                              <w:marTop w:val="0"/>
                              <w:marBottom w:val="0"/>
                              <w:divBdr>
                                <w:top w:val="none" w:sz="0" w:space="0" w:color="auto"/>
                                <w:left w:val="none" w:sz="0" w:space="0" w:color="auto"/>
                                <w:bottom w:val="none" w:sz="0" w:space="0" w:color="auto"/>
                                <w:right w:val="none" w:sz="0" w:space="0" w:color="auto"/>
                              </w:divBdr>
                              <w:divsChild>
                                <w:div w:id="1587838539">
                                  <w:marLeft w:val="240"/>
                                  <w:marRight w:val="0"/>
                                  <w:marTop w:val="0"/>
                                  <w:marBottom w:val="0"/>
                                  <w:divBdr>
                                    <w:top w:val="none" w:sz="0" w:space="0" w:color="auto"/>
                                    <w:left w:val="none" w:sz="0" w:space="0" w:color="auto"/>
                                    <w:bottom w:val="none" w:sz="0" w:space="0" w:color="auto"/>
                                    <w:right w:val="none" w:sz="0" w:space="0" w:color="auto"/>
                                  </w:divBdr>
                                </w:div>
                              </w:divsChild>
                            </w:div>
                            <w:div w:id="1812818949">
                              <w:marLeft w:val="240"/>
                              <w:marRight w:val="0"/>
                              <w:marTop w:val="0"/>
                              <w:marBottom w:val="0"/>
                              <w:divBdr>
                                <w:top w:val="none" w:sz="0" w:space="0" w:color="auto"/>
                                <w:left w:val="none" w:sz="0" w:space="0" w:color="auto"/>
                                <w:bottom w:val="none" w:sz="0" w:space="0" w:color="auto"/>
                                <w:right w:val="none" w:sz="0" w:space="0" w:color="auto"/>
                              </w:divBdr>
                              <w:divsChild>
                                <w:div w:id="725303316">
                                  <w:marLeft w:val="240"/>
                                  <w:marRight w:val="0"/>
                                  <w:marTop w:val="0"/>
                                  <w:marBottom w:val="0"/>
                                  <w:divBdr>
                                    <w:top w:val="none" w:sz="0" w:space="0" w:color="auto"/>
                                    <w:left w:val="none" w:sz="0" w:space="0" w:color="auto"/>
                                    <w:bottom w:val="none" w:sz="0" w:space="0" w:color="auto"/>
                                    <w:right w:val="none" w:sz="0" w:space="0" w:color="auto"/>
                                  </w:divBdr>
                                </w:div>
                              </w:divsChild>
                            </w:div>
                            <w:div w:id="352344623">
                              <w:marLeft w:val="240"/>
                              <w:marRight w:val="0"/>
                              <w:marTop w:val="0"/>
                              <w:marBottom w:val="0"/>
                              <w:divBdr>
                                <w:top w:val="none" w:sz="0" w:space="0" w:color="auto"/>
                                <w:left w:val="none" w:sz="0" w:space="0" w:color="auto"/>
                                <w:bottom w:val="none" w:sz="0" w:space="0" w:color="auto"/>
                                <w:right w:val="none" w:sz="0" w:space="0" w:color="auto"/>
                              </w:divBdr>
                              <w:divsChild>
                                <w:div w:id="659308452">
                                  <w:marLeft w:val="240"/>
                                  <w:marRight w:val="0"/>
                                  <w:marTop w:val="0"/>
                                  <w:marBottom w:val="0"/>
                                  <w:divBdr>
                                    <w:top w:val="none" w:sz="0" w:space="0" w:color="auto"/>
                                    <w:left w:val="none" w:sz="0" w:space="0" w:color="auto"/>
                                    <w:bottom w:val="none" w:sz="0" w:space="0" w:color="auto"/>
                                    <w:right w:val="none" w:sz="0" w:space="0" w:color="auto"/>
                                  </w:divBdr>
                                </w:div>
                              </w:divsChild>
                            </w:div>
                            <w:div w:id="825245533">
                              <w:marLeft w:val="240"/>
                              <w:marRight w:val="0"/>
                              <w:marTop w:val="0"/>
                              <w:marBottom w:val="0"/>
                              <w:divBdr>
                                <w:top w:val="none" w:sz="0" w:space="0" w:color="auto"/>
                                <w:left w:val="none" w:sz="0" w:space="0" w:color="auto"/>
                                <w:bottom w:val="none" w:sz="0" w:space="0" w:color="auto"/>
                                <w:right w:val="none" w:sz="0" w:space="0" w:color="auto"/>
                              </w:divBdr>
                              <w:divsChild>
                                <w:div w:id="1380781465">
                                  <w:marLeft w:val="240"/>
                                  <w:marRight w:val="0"/>
                                  <w:marTop w:val="0"/>
                                  <w:marBottom w:val="0"/>
                                  <w:divBdr>
                                    <w:top w:val="none" w:sz="0" w:space="0" w:color="auto"/>
                                    <w:left w:val="none" w:sz="0" w:space="0" w:color="auto"/>
                                    <w:bottom w:val="none" w:sz="0" w:space="0" w:color="auto"/>
                                    <w:right w:val="none" w:sz="0" w:space="0" w:color="auto"/>
                                  </w:divBdr>
                                </w:div>
                              </w:divsChild>
                            </w:div>
                            <w:div w:id="1521964859">
                              <w:marLeft w:val="240"/>
                              <w:marRight w:val="0"/>
                              <w:marTop w:val="0"/>
                              <w:marBottom w:val="0"/>
                              <w:divBdr>
                                <w:top w:val="none" w:sz="0" w:space="0" w:color="auto"/>
                                <w:left w:val="none" w:sz="0" w:space="0" w:color="auto"/>
                                <w:bottom w:val="none" w:sz="0" w:space="0" w:color="auto"/>
                                <w:right w:val="none" w:sz="0" w:space="0" w:color="auto"/>
                              </w:divBdr>
                              <w:divsChild>
                                <w:div w:id="1826044810">
                                  <w:marLeft w:val="240"/>
                                  <w:marRight w:val="0"/>
                                  <w:marTop w:val="0"/>
                                  <w:marBottom w:val="0"/>
                                  <w:divBdr>
                                    <w:top w:val="none" w:sz="0" w:space="0" w:color="auto"/>
                                    <w:left w:val="none" w:sz="0" w:space="0" w:color="auto"/>
                                    <w:bottom w:val="none" w:sz="0" w:space="0" w:color="auto"/>
                                    <w:right w:val="none" w:sz="0" w:space="0" w:color="auto"/>
                                  </w:divBdr>
                                </w:div>
                                <w:div w:id="1558473671">
                                  <w:marLeft w:val="240"/>
                                  <w:marRight w:val="0"/>
                                  <w:marTop w:val="0"/>
                                  <w:marBottom w:val="0"/>
                                  <w:divBdr>
                                    <w:top w:val="none" w:sz="0" w:space="0" w:color="auto"/>
                                    <w:left w:val="none" w:sz="0" w:space="0" w:color="auto"/>
                                    <w:bottom w:val="none" w:sz="0" w:space="0" w:color="auto"/>
                                    <w:right w:val="none" w:sz="0" w:space="0" w:color="auto"/>
                                  </w:divBdr>
                                  <w:divsChild>
                                    <w:div w:id="1019700574">
                                      <w:marLeft w:val="240"/>
                                      <w:marRight w:val="0"/>
                                      <w:marTop w:val="0"/>
                                      <w:marBottom w:val="0"/>
                                      <w:divBdr>
                                        <w:top w:val="none" w:sz="0" w:space="0" w:color="auto"/>
                                        <w:left w:val="none" w:sz="0" w:space="0" w:color="auto"/>
                                        <w:bottom w:val="none" w:sz="0" w:space="0" w:color="auto"/>
                                        <w:right w:val="none" w:sz="0" w:space="0" w:color="auto"/>
                                      </w:divBdr>
                                    </w:div>
                                  </w:divsChild>
                                </w:div>
                                <w:div w:id="1108426198">
                                  <w:marLeft w:val="240"/>
                                  <w:marRight w:val="0"/>
                                  <w:marTop w:val="0"/>
                                  <w:marBottom w:val="0"/>
                                  <w:divBdr>
                                    <w:top w:val="none" w:sz="0" w:space="0" w:color="auto"/>
                                    <w:left w:val="none" w:sz="0" w:space="0" w:color="auto"/>
                                    <w:bottom w:val="none" w:sz="0" w:space="0" w:color="auto"/>
                                    <w:right w:val="none" w:sz="0" w:space="0" w:color="auto"/>
                                  </w:divBdr>
                                  <w:divsChild>
                                    <w:div w:id="1528912430">
                                      <w:marLeft w:val="240"/>
                                      <w:marRight w:val="0"/>
                                      <w:marTop w:val="0"/>
                                      <w:marBottom w:val="0"/>
                                      <w:divBdr>
                                        <w:top w:val="none" w:sz="0" w:space="0" w:color="auto"/>
                                        <w:left w:val="none" w:sz="0" w:space="0" w:color="auto"/>
                                        <w:bottom w:val="none" w:sz="0" w:space="0" w:color="auto"/>
                                        <w:right w:val="none" w:sz="0" w:space="0" w:color="auto"/>
                                      </w:divBdr>
                                    </w:div>
                                  </w:divsChild>
                                </w:div>
                                <w:div w:id="1752892279">
                                  <w:marLeft w:val="240"/>
                                  <w:marRight w:val="0"/>
                                  <w:marTop w:val="0"/>
                                  <w:marBottom w:val="0"/>
                                  <w:divBdr>
                                    <w:top w:val="none" w:sz="0" w:space="0" w:color="auto"/>
                                    <w:left w:val="none" w:sz="0" w:space="0" w:color="auto"/>
                                    <w:bottom w:val="none" w:sz="0" w:space="0" w:color="auto"/>
                                    <w:right w:val="none" w:sz="0" w:space="0" w:color="auto"/>
                                  </w:divBdr>
                                  <w:divsChild>
                                    <w:div w:id="1211722705">
                                      <w:marLeft w:val="240"/>
                                      <w:marRight w:val="0"/>
                                      <w:marTop w:val="0"/>
                                      <w:marBottom w:val="0"/>
                                      <w:divBdr>
                                        <w:top w:val="none" w:sz="0" w:space="0" w:color="auto"/>
                                        <w:left w:val="none" w:sz="0" w:space="0" w:color="auto"/>
                                        <w:bottom w:val="none" w:sz="0" w:space="0" w:color="auto"/>
                                        <w:right w:val="none" w:sz="0" w:space="0" w:color="auto"/>
                                      </w:divBdr>
                                    </w:div>
                                  </w:divsChild>
                                </w:div>
                                <w:div w:id="776873842">
                                  <w:marLeft w:val="240"/>
                                  <w:marRight w:val="0"/>
                                  <w:marTop w:val="0"/>
                                  <w:marBottom w:val="0"/>
                                  <w:divBdr>
                                    <w:top w:val="none" w:sz="0" w:space="0" w:color="auto"/>
                                    <w:left w:val="none" w:sz="0" w:space="0" w:color="auto"/>
                                    <w:bottom w:val="none" w:sz="0" w:space="0" w:color="auto"/>
                                    <w:right w:val="none" w:sz="0" w:space="0" w:color="auto"/>
                                  </w:divBdr>
                                  <w:divsChild>
                                    <w:div w:id="663406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510637">
                  <w:marLeft w:val="0"/>
                  <w:marRight w:val="0"/>
                  <w:marTop w:val="0"/>
                  <w:marBottom w:val="0"/>
                  <w:divBdr>
                    <w:top w:val="none" w:sz="0" w:space="0" w:color="auto"/>
                    <w:left w:val="none" w:sz="0" w:space="0" w:color="auto"/>
                    <w:bottom w:val="none" w:sz="0" w:space="0" w:color="auto"/>
                    <w:right w:val="none" w:sz="0" w:space="0" w:color="auto"/>
                  </w:divBdr>
                  <w:divsChild>
                    <w:div w:id="1906377262">
                      <w:marLeft w:val="960"/>
                      <w:marRight w:val="0"/>
                      <w:marTop w:val="0"/>
                      <w:marBottom w:val="0"/>
                      <w:divBdr>
                        <w:top w:val="none" w:sz="0" w:space="0" w:color="auto"/>
                        <w:left w:val="none" w:sz="0" w:space="0" w:color="auto"/>
                        <w:bottom w:val="none" w:sz="0" w:space="0" w:color="auto"/>
                        <w:right w:val="none" w:sz="0" w:space="0" w:color="auto"/>
                      </w:divBdr>
                    </w:div>
                    <w:div w:id="2101173140">
                      <w:marLeft w:val="0"/>
                      <w:marRight w:val="0"/>
                      <w:marTop w:val="0"/>
                      <w:marBottom w:val="0"/>
                      <w:divBdr>
                        <w:top w:val="none" w:sz="0" w:space="0" w:color="auto"/>
                        <w:left w:val="none" w:sz="0" w:space="0" w:color="auto"/>
                        <w:bottom w:val="none" w:sz="0" w:space="0" w:color="auto"/>
                        <w:right w:val="none" w:sz="0" w:space="0" w:color="auto"/>
                      </w:divBdr>
                      <w:divsChild>
                        <w:div w:id="977078290">
                          <w:marLeft w:val="240"/>
                          <w:marRight w:val="0"/>
                          <w:marTop w:val="0"/>
                          <w:marBottom w:val="0"/>
                          <w:divBdr>
                            <w:top w:val="none" w:sz="0" w:space="0" w:color="auto"/>
                            <w:left w:val="none" w:sz="0" w:space="0" w:color="auto"/>
                            <w:bottom w:val="none" w:sz="0" w:space="0" w:color="auto"/>
                            <w:right w:val="none" w:sz="0" w:space="0" w:color="auto"/>
                          </w:divBdr>
                        </w:div>
                        <w:div w:id="572666566">
                          <w:marLeft w:val="0"/>
                          <w:marRight w:val="0"/>
                          <w:marTop w:val="0"/>
                          <w:marBottom w:val="0"/>
                          <w:divBdr>
                            <w:top w:val="none" w:sz="0" w:space="0" w:color="auto"/>
                            <w:left w:val="none" w:sz="0" w:space="0" w:color="auto"/>
                            <w:bottom w:val="none" w:sz="0" w:space="0" w:color="auto"/>
                            <w:right w:val="none" w:sz="0" w:space="0" w:color="auto"/>
                          </w:divBdr>
                          <w:divsChild>
                            <w:div w:id="302735385">
                              <w:marLeft w:val="240"/>
                              <w:marRight w:val="0"/>
                              <w:marTop w:val="0"/>
                              <w:marBottom w:val="0"/>
                              <w:divBdr>
                                <w:top w:val="none" w:sz="0" w:space="0" w:color="auto"/>
                                <w:left w:val="none" w:sz="0" w:space="0" w:color="auto"/>
                                <w:bottom w:val="none" w:sz="0" w:space="0" w:color="auto"/>
                                <w:right w:val="none" w:sz="0" w:space="0" w:color="auto"/>
                              </w:divBdr>
                            </w:div>
                            <w:div w:id="445583247">
                              <w:marLeft w:val="240"/>
                              <w:marRight w:val="0"/>
                              <w:marTop w:val="0"/>
                              <w:marBottom w:val="0"/>
                              <w:divBdr>
                                <w:top w:val="none" w:sz="0" w:space="0" w:color="auto"/>
                                <w:left w:val="none" w:sz="0" w:space="0" w:color="auto"/>
                                <w:bottom w:val="none" w:sz="0" w:space="0" w:color="auto"/>
                                <w:right w:val="none" w:sz="0" w:space="0" w:color="auto"/>
                              </w:divBdr>
                              <w:divsChild>
                                <w:div w:id="1038433716">
                                  <w:marLeft w:val="240"/>
                                  <w:marRight w:val="0"/>
                                  <w:marTop w:val="0"/>
                                  <w:marBottom w:val="0"/>
                                  <w:divBdr>
                                    <w:top w:val="none" w:sz="0" w:space="0" w:color="auto"/>
                                    <w:left w:val="none" w:sz="0" w:space="0" w:color="auto"/>
                                    <w:bottom w:val="none" w:sz="0" w:space="0" w:color="auto"/>
                                    <w:right w:val="none" w:sz="0" w:space="0" w:color="auto"/>
                                  </w:divBdr>
                                </w:div>
                                <w:div w:id="668019009">
                                  <w:marLeft w:val="240"/>
                                  <w:marRight w:val="0"/>
                                  <w:marTop w:val="0"/>
                                  <w:marBottom w:val="0"/>
                                  <w:divBdr>
                                    <w:top w:val="none" w:sz="0" w:space="0" w:color="auto"/>
                                    <w:left w:val="none" w:sz="0" w:space="0" w:color="auto"/>
                                    <w:bottom w:val="none" w:sz="0" w:space="0" w:color="auto"/>
                                    <w:right w:val="none" w:sz="0" w:space="0" w:color="auto"/>
                                  </w:divBdr>
                                  <w:divsChild>
                                    <w:div w:id="1213540045">
                                      <w:marLeft w:val="240"/>
                                      <w:marRight w:val="0"/>
                                      <w:marTop w:val="0"/>
                                      <w:marBottom w:val="0"/>
                                      <w:divBdr>
                                        <w:top w:val="none" w:sz="0" w:space="0" w:color="auto"/>
                                        <w:left w:val="none" w:sz="0" w:space="0" w:color="auto"/>
                                        <w:bottom w:val="none" w:sz="0" w:space="0" w:color="auto"/>
                                        <w:right w:val="none" w:sz="0" w:space="0" w:color="auto"/>
                                      </w:divBdr>
                                    </w:div>
                                  </w:divsChild>
                                </w:div>
                                <w:div w:id="164976561">
                                  <w:marLeft w:val="240"/>
                                  <w:marRight w:val="0"/>
                                  <w:marTop w:val="0"/>
                                  <w:marBottom w:val="0"/>
                                  <w:divBdr>
                                    <w:top w:val="none" w:sz="0" w:space="0" w:color="auto"/>
                                    <w:left w:val="none" w:sz="0" w:space="0" w:color="auto"/>
                                    <w:bottom w:val="none" w:sz="0" w:space="0" w:color="auto"/>
                                    <w:right w:val="none" w:sz="0" w:space="0" w:color="auto"/>
                                  </w:divBdr>
                                  <w:divsChild>
                                    <w:div w:id="636881434">
                                      <w:marLeft w:val="240"/>
                                      <w:marRight w:val="0"/>
                                      <w:marTop w:val="0"/>
                                      <w:marBottom w:val="0"/>
                                      <w:divBdr>
                                        <w:top w:val="none" w:sz="0" w:space="0" w:color="auto"/>
                                        <w:left w:val="none" w:sz="0" w:space="0" w:color="auto"/>
                                        <w:bottom w:val="none" w:sz="0" w:space="0" w:color="auto"/>
                                        <w:right w:val="none" w:sz="0" w:space="0" w:color="auto"/>
                                      </w:divBdr>
                                    </w:div>
                                  </w:divsChild>
                                </w:div>
                                <w:div w:id="776220983">
                                  <w:marLeft w:val="240"/>
                                  <w:marRight w:val="0"/>
                                  <w:marTop w:val="0"/>
                                  <w:marBottom w:val="0"/>
                                  <w:divBdr>
                                    <w:top w:val="none" w:sz="0" w:space="0" w:color="auto"/>
                                    <w:left w:val="none" w:sz="0" w:space="0" w:color="auto"/>
                                    <w:bottom w:val="none" w:sz="0" w:space="0" w:color="auto"/>
                                    <w:right w:val="none" w:sz="0" w:space="0" w:color="auto"/>
                                  </w:divBdr>
                                  <w:divsChild>
                                    <w:div w:id="14118534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0030791">
                              <w:marLeft w:val="240"/>
                              <w:marRight w:val="0"/>
                              <w:marTop w:val="0"/>
                              <w:marBottom w:val="0"/>
                              <w:divBdr>
                                <w:top w:val="none" w:sz="0" w:space="0" w:color="auto"/>
                                <w:left w:val="none" w:sz="0" w:space="0" w:color="auto"/>
                                <w:bottom w:val="none" w:sz="0" w:space="0" w:color="auto"/>
                                <w:right w:val="none" w:sz="0" w:space="0" w:color="auto"/>
                              </w:divBdr>
                              <w:divsChild>
                                <w:div w:id="1958826624">
                                  <w:marLeft w:val="240"/>
                                  <w:marRight w:val="0"/>
                                  <w:marTop w:val="0"/>
                                  <w:marBottom w:val="0"/>
                                  <w:divBdr>
                                    <w:top w:val="none" w:sz="0" w:space="0" w:color="auto"/>
                                    <w:left w:val="none" w:sz="0" w:space="0" w:color="auto"/>
                                    <w:bottom w:val="none" w:sz="0" w:space="0" w:color="auto"/>
                                    <w:right w:val="none" w:sz="0" w:space="0" w:color="auto"/>
                                  </w:divBdr>
                                </w:div>
                                <w:div w:id="758454443">
                                  <w:marLeft w:val="240"/>
                                  <w:marRight w:val="0"/>
                                  <w:marTop w:val="0"/>
                                  <w:marBottom w:val="0"/>
                                  <w:divBdr>
                                    <w:top w:val="none" w:sz="0" w:space="0" w:color="auto"/>
                                    <w:left w:val="none" w:sz="0" w:space="0" w:color="auto"/>
                                    <w:bottom w:val="none" w:sz="0" w:space="0" w:color="auto"/>
                                    <w:right w:val="none" w:sz="0" w:space="0" w:color="auto"/>
                                  </w:divBdr>
                                  <w:divsChild>
                                    <w:div w:id="449931541">
                                      <w:marLeft w:val="240"/>
                                      <w:marRight w:val="0"/>
                                      <w:marTop w:val="0"/>
                                      <w:marBottom w:val="0"/>
                                      <w:divBdr>
                                        <w:top w:val="none" w:sz="0" w:space="0" w:color="auto"/>
                                        <w:left w:val="none" w:sz="0" w:space="0" w:color="auto"/>
                                        <w:bottom w:val="none" w:sz="0" w:space="0" w:color="auto"/>
                                        <w:right w:val="none" w:sz="0" w:space="0" w:color="auto"/>
                                      </w:divBdr>
                                    </w:div>
                                    <w:div w:id="1670331846">
                                      <w:marLeft w:val="240"/>
                                      <w:marRight w:val="0"/>
                                      <w:marTop w:val="0"/>
                                      <w:marBottom w:val="0"/>
                                      <w:divBdr>
                                        <w:top w:val="none" w:sz="0" w:space="0" w:color="auto"/>
                                        <w:left w:val="none" w:sz="0" w:space="0" w:color="auto"/>
                                        <w:bottom w:val="none" w:sz="0" w:space="0" w:color="auto"/>
                                        <w:right w:val="none" w:sz="0" w:space="0" w:color="auto"/>
                                      </w:divBdr>
                                      <w:divsChild>
                                        <w:div w:id="1742482825">
                                          <w:marLeft w:val="240"/>
                                          <w:marRight w:val="0"/>
                                          <w:marTop w:val="0"/>
                                          <w:marBottom w:val="0"/>
                                          <w:divBdr>
                                            <w:top w:val="none" w:sz="0" w:space="0" w:color="auto"/>
                                            <w:left w:val="none" w:sz="0" w:space="0" w:color="auto"/>
                                            <w:bottom w:val="none" w:sz="0" w:space="0" w:color="auto"/>
                                            <w:right w:val="none" w:sz="0" w:space="0" w:color="auto"/>
                                          </w:divBdr>
                                        </w:div>
                                      </w:divsChild>
                                    </w:div>
                                    <w:div w:id="945622445">
                                      <w:marLeft w:val="240"/>
                                      <w:marRight w:val="0"/>
                                      <w:marTop w:val="0"/>
                                      <w:marBottom w:val="0"/>
                                      <w:divBdr>
                                        <w:top w:val="none" w:sz="0" w:space="0" w:color="auto"/>
                                        <w:left w:val="none" w:sz="0" w:space="0" w:color="auto"/>
                                        <w:bottom w:val="none" w:sz="0" w:space="0" w:color="auto"/>
                                        <w:right w:val="none" w:sz="0" w:space="0" w:color="auto"/>
                                      </w:divBdr>
                                      <w:divsChild>
                                        <w:div w:id="1711688327">
                                          <w:marLeft w:val="240"/>
                                          <w:marRight w:val="0"/>
                                          <w:marTop w:val="0"/>
                                          <w:marBottom w:val="0"/>
                                          <w:divBdr>
                                            <w:top w:val="none" w:sz="0" w:space="0" w:color="auto"/>
                                            <w:left w:val="none" w:sz="0" w:space="0" w:color="auto"/>
                                            <w:bottom w:val="none" w:sz="0" w:space="0" w:color="auto"/>
                                            <w:right w:val="none" w:sz="0" w:space="0" w:color="auto"/>
                                          </w:divBdr>
                                        </w:div>
                                      </w:divsChild>
                                    </w:div>
                                    <w:div w:id="662782088">
                                      <w:marLeft w:val="240"/>
                                      <w:marRight w:val="0"/>
                                      <w:marTop w:val="0"/>
                                      <w:marBottom w:val="0"/>
                                      <w:divBdr>
                                        <w:top w:val="none" w:sz="0" w:space="0" w:color="auto"/>
                                        <w:left w:val="none" w:sz="0" w:space="0" w:color="auto"/>
                                        <w:bottom w:val="none" w:sz="0" w:space="0" w:color="auto"/>
                                        <w:right w:val="none" w:sz="0" w:space="0" w:color="auto"/>
                                      </w:divBdr>
                                      <w:divsChild>
                                        <w:div w:id="9869761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2136972">
                                  <w:marLeft w:val="240"/>
                                  <w:marRight w:val="0"/>
                                  <w:marTop w:val="0"/>
                                  <w:marBottom w:val="0"/>
                                  <w:divBdr>
                                    <w:top w:val="none" w:sz="0" w:space="0" w:color="auto"/>
                                    <w:left w:val="none" w:sz="0" w:space="0" w:color="auto"/>
                                    <w:bottom w:val="none" w:sz="0" w:space="0" w:color="auto"/>
                                    <w:right w:val="none" w:sz="0" w:space="0" w:color="auto"/>
                                  </w:divBdr>
                                  <w:divsChild>
                                    <w:div w:id="1988629250">
                                      <w:marLeft w:val="240"/>
                                      <w:marRight w:val="0"/>
                                      <w:marTop w:val="0"/>
                                      <w:marBottom w:val="0"/>
                                      <w:divBdr>
                                        <w:top w:val="none" w:sz="0" w:space="0" w:color="auto"/>
                                        <w:left w:val="none" w:sz="0" w:space="0" w:color="auto"/>
                                        <w:bottom w:val="none" w:sz="0" w:space="0" w:color="auto"/>
                                        <w:right w:val="none" w:sz="0" w:space="0" w:color="auto"/>
                                      </w:divBdr>
                                    </w:div>
                                    <w:div w:id="1226262150">
                                      <w:marLeft w:val="240"/>
                                      <w:marRight w:val="0"/>
                                      <w:marTop w:val="0"/>
                                      <w:marBottom w:val="0"/>
                                      <w:divBdr>
                                        <w:top w:val="none" w:sz="0" w:space="0" w:color="auto"/>
                                        <w:left w:val="none" w:sz="0" w:space="0" w:color="auto"/>
                                        <w:bottom w:val="none" w:sz="0" w:space="0" w:color="auto"/>
                                        <w:right w:val="none" w:sz="0" w:space="0" w:color="auto"/>
                                      </w:divBdr>
                                      <w:divsChild>
                                        <w:div w:id="1297567801">
                                          <w:marLeft w:val="240"/>
                                          <w:marRight w:val="0"/>
                                          <w:marTop w:val="0"/>
                                          <w:marBottom w:val="0"/>
                                          <w:divBdr>
                                            <w:top w:val="none" w:sz="0" w:space="0" w:color="auto"/>
                                            <w:left w:val="none" w:sz="0" w:space="0" w:color="auto"/>
                                            <w:bottom w:val="none" w:sz="0" w:space="0" w:color="auto"/>
                                            <w:right w:val="none" w:sz="0" w:space="0" w:color="auto"/>
                                          </w:divBdr>
                                        </w:div>
                                      </w:divsChild>
                                    </w:div>
                                    <w:div w:id="1401251571">
                                      <w:marLeft w:val="240"/>
                                      <w:marRight w:val="0"/>
                                      <w:marTop w:val="0"/>
                                      <w:marBottom w:val="0"/>
                                      <w:divBdr>
                                        <w:top w:val="none" w:sz="0" w:space="0" w:color="auto"/>
                                        <w:left w:val="none" w:sz="0" w:space="0" w:color="auto"/>
                                        <w:bottom w:val="none" w:sz="0" w:space="0" w:color="auto"/>
                                        <w:right w:val="none" w:sz="0" w:space="0" w:color="auto"/>
                                      </w:divBdr>
                                      <w:divsChild>
                                        <w:div w:id="542059108">
                                          <w:marLeft w:val="240"/>
                                          <w:marRight w:val="0"/>
                                          <w:marTop w:val="0"/>
                                          <w:marBottom w:val="0"/>
                                          <w:divBdr>
                                            <w:top w:val="none" w:sz="0" w:space="0" w:color="auto"/>
                                            <w:left w:val="none" w:sz="0" w:space="0" w:color="auto"/>
                                            <w:bottom w:val="none" w:sz="0" w:space="0" w:color="auto"/>
                                            <w:right w:val="none" w:sz="0" w:space="0" w:color="auto"/>
                                          </w:divBdr>
                                        </w:div>
                                      </w:divsChild>
                                    </w:div>
                                    <w:div w:id="1342317520">
                                      <w:marLeft w:val="240"/>
                                      <w:marRight w:val="0"/>
                                      <w:marTop w:val="0"/>
                                      <w:marBottom w:val="0"/>
                                      <w:divBdr>
                                        <w:top w:val="none" w:sz="0" w:space="0" w:color="auto"/>
                                        <w:left w:val="none" w:sz="0" w:space="0" w:color="auto"/>
                                        <w:bottom w:val="none" w:sz="0" w:space="0" w:color="auto"/>
                                        <w:right w:val="none" w:sz="0" w:space="0" w:color="auto"/>
                                      </w:divBdr>
                                      <w:divsChild>
                                        <w:div w:id="5817926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487984">
                      <w:marLeft w:val="0"/>
                      <w:marRight w:val="0"/>
                      <w:marTop w:val="0"/>
                      <w:marBottom w:val="0"/>
                      <w:divBdr>
                        <w:top w:val="none" w:sz="0" w:space="0" w:color="auto"/>
                        <w:left w:val="none" w:sz="0" w:space="0" w:color="auto"/>
                        <w:bottom w:val="none" w:sz="0" w:space="0" w:color="auto"/>
                        <w:right w:val="none" w:sz="0" w:space="0" w:color="auto"/>
                      </w:divBdr>
                      <w:divsChild>
                        <w:div w:id="1555967303">
                          <w:marLeft w:val="240"/>
                          <w:marRight w:val="0"/>
                          <w:marTop w:val="0"/>
                          <w:marBottom w:val="0"/>
                          <w:divBdr>
                            <w:top w:val="none" w:sz="0" w:space="0" w:color="auto"/>
                            <w:left w:val="none" w:sz="0" w:space="0" w:color="auto"/>
                            <w:bottom w:val="none" w:sz="0" w:space="0" w:color="auto"/>
                            <w:right w:val="none" w:sz="0" w:space="0" w:color="auto"/>
                          </w:divBdr>
                        </w:div>
                        <w:div w:id="2112780619">
                          <w:marLeft w:val="0"/>
                          <w:marRight w:val="0"/>
                          <w:marTop w:val="0"/>
                          <w:marBottom w:val="0"/>
                          <w:divBdr>
                            <w:top w:val="none" w:sz="0" w:space="0" w:color="auto"/>
                            <w:left w:val="none" w:sz="0" w:space="0" w:color="auto"/>
                            <w:bottom w:val="none" w:sz="0" w:space="0" w:color="auto"/>
                            <w:right w:val="none" w:sz="0" w:space="0" w:color="auto"/>
                          </w:divBdr>
                          <w:divsChild>
                            <w:div w:id="142041193">
                              <w:marLeft w:val="240"/>
                              <w:marRight w:val="0"/>
                              <w:marTop w:val="0"/>
                              <w:marBottom w:val="0"/>
                              <w:divBdr>
                                <w:top w:val="none" w:sz="0" w:space="0" w:color="auto"/>
                                <w:left w:val="none" w:sz="0" w:space="0" w:color="auto"/>
                                <w:bottom w:val="none" w:sz="0" w:space="0" w:color="auto"/>
                                <w:right w:val="none" w:sz="0" w:space="0" w:color="auto"/>
                              </w:divBdr>
                            </w:div>
                            <w:div w:id="1979263305">
                              <w:marLeft w:val="240"/>
                              <w:marRight w:val="0"/>
                              <w:marTop w:val="0"/>
                              <w:marBottom w:val="0"/>
                              <w:divBdr>
                                <w:top w:val="none" w:sz="0" w:space="0" w:color="auto"/>
                                <w:left w:val="none" w:sz="0" w:space="0" w:color="auto"/>
                                <w:bottom w:val="none" w:sz="0" w:space="0" w:color="auto"/>
                                <w:right w:val="none" w:sz="0" w:space="0" w:color="auto"/>
                              </w:divBdr>
                              <w:divsChild>
                                <w:div w:id="1402604600">
                                  <w:marLeft w:val="240"/>
                                  <w:marRight w:val="0"/>
                                  <w:marTop w:val="0"/>
                                  <w:marBottom w:val="0"/>
                                  <w:divBdr>
                                    <w:top w:val="none" w:sz="0" w:space="0" w:color="auto"/>
                                    <w:left w:val="none" w:sz="0" w:space="0" w:color="auto"/>
                                    <w:bottom w:val="none" w:sz="0" w:space="0" w:color="auto"/>
                                    <w:right w:val="none" w:sz="0" w:space="0" w:color="auto"/>
                                  </w:divBdr>
                                </w:div>
                                <w:div w:id="145513747">
                                  <w:marLeft w:val="240"/>
                                  <w:marRight w:val="0"/>
                                  <w:marTop w:val="0"/>
                                  <w:marBottom w:val="0"/>
                                  <w:divBdr>
                                    <w:top w:val="none" w:sz="0" w:space="0" w:color="auto"/>
                                    <w:left w:val="none" w:sz="0" w:space="0" w:color="auto"/>
                                    <w:bottom w:val="none" w:sz="0" w:space="0" w:color="auto"/>
                                    <w:right w:val="none" w:sz="0" w:space="0" w:color="auto"/>
                                  </w:divBdr>
                                  <w:divsChild>
                                    <w:div w:id="1363050195">
                                      <w:marLeft w:val="240"/>
                                      <w:marRight w:val="0"/>
                                      <w:marTop w:val="0"/>
                                      <w:marBottom w:val="0"/>
                                      <w:divBdr>
                                        <w:top w:val="none" w:sz="0" w:space="0" w:color="auto"/>
                                        <w:left w:val="none" w:sz="0" w:space="0" w:color="auto"/>
                                        <w:bottom w:val="none" w:sz="0" w:space="0" w:color="auto"/>
                                        <w:right w:val="none" w:sz="0" w:space="0" w:color="auto"/>
                                      </w:divBdr>
                                    </w:div>
                                  </w:divsChild>
                                </w:div>
                                <w:div w:id="1989095547">
                                  <w:marLeft w:val="240"/>
                                  <w:marRight w:val="0"/>
                                  <w:marTop w:val="0"/>
                                  <w:marBottom w:val="0"/>
                                  <w:divBdr>
                                    <w:top w:val="none" w:sz="0" w:space="0" w:color="auto"/>
                                    <w:left w:val="none" w:sz="0" w:space="0" w:color="auto"/>
                                    <w:bottom w:val="none" w:sz="0" w:space="0" w:color="auto"/>
                                    <w:right w:val="none" w:sz="0" w:space="0" w:color="auto"/>
                                  </w:divBdr>
                                  <w:divsChild>
                                    <w:div w:id="12471050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3781918">
                              <w:marLeft w:val="240"/>
                              <w:marRight w:val="0"/>
                              <w:marTop w:val="0"/>
                              <w:marBottom w:val="0"/>
                              <w:divBdr>
                                <w:top w:val="none" w:sz="0" w:space="0" w:color="auto"/>
                                <w:left w:val="none" w:sz="0" w:space="0" w:color="auto"/>
                                <w:bottom w:val="none" w:sz="0" w:space="0" w:color="auto"/>
                                <w:right w:val="none" w:sz="0" w:space="0" w:color="auto"/>
                              </w:divBdr>
                              <w:divsChild>
                                <w:div w:id="18962365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69827">
                      <w:marLeft w:val="0"/>
                      <w:marRight w:val="0"/>
                      <w:marTop w:val="0"/>
                      <w:marBottom w:val="0"/>
                      <w:divBdr>
                        <w:top w:val="none" w:sz="0" w:space="0" w:color="auto"/>
                        <w:left w:val="none" w:sz="0" w:space="0" w:color="auto"/>
                        <w:bottom w:val="none" w:sz="0" w:space="0" w:color="auto"/>
                        <w:right w:val="none" w:sz="0" w:space="0" w:color="auto"/>
                      </w:divBdr>
                      <w:divsChild>
                        <w:div w:id="1617449536">
                          <w:marLeft w:val="240"/>
                          <w:marRight w:val="0"/>
                          <w:marTop w:val="0"/>
                          <w:marBottom w:val="0"/>
                          <w:divBdr>
                            <w:top w:val="none" w:sz="0" w:space="0" w:color="auto"/>
                            <w:left w:val="none" w:sz="0" w:space="0" w:color="auto"/>
                            <w:bottom w:val="none" w:sz="0" w:space="0" w:color="auto"/>
                            <w:right w:val="none" w:sz="0" w:space="0" w:color="auto"/>
                          </w:divBdr>
                        </w:div>
                        <w:div w:id="823354390">
                          <w:marLeft w:val="0"/>
                          <w:marRight w:val="0"/>
                          <w:marTop w:val="0"/>
                          <w:marBottom w:val="0"/>
                          <w:divBdr>
                            <w:top w:val="none" w:sz="0" w:space="0" w:color="auto"/>
                            <w:left w:val="none" w:sz="0" w:space="0" w:color="auto"/>
                            <w:bottom w:val="none" w:sz="0" w:space="0" w:color="auto"/>
                            <w:right w:val="none" w:sz="0" w:space="0" w:color="auto"/>
                          </w:divBdr>
                          <w:divsChild>
                            <w:div w:id="114179929">
                              <w:marLeft w:val="240"/>
                              <w:marRight w:val="0"/>
                              <w:marTop w:val="0"/>
                              <w:marBottom w:val="0"/>
                              <w:divBdr>
                                <w:top w:val="none" w:sz="0" w:space="0" w:color="auto"/>
                                <w:left w:val="none" w:sz="0" w:space="0" w:color="auto"/>
                                <w:bottom w:val="none" w:sz="0" w:space="0" w:color="auto"/>
                                <w:right w:val="none" w:sz="0" w:space="0" w:color="auto"/>
                              </w:divBdr>
                            </w:div>
                            <w:div w:id="998268237">
                              <w:marLeft w:val="240"/>
                              <w:marRight w:val="0"/>
                              <w:marTop w:val="0"/>
                              <w:marBottom w:val="0"/>
                              <w:divBdr>
                                <w:top w:val="none" w:sz="0" w:space="0" w:color="auto"/>
                                <w:left w:val="none" w:sz="0" w:space="0" w:color="auto"/>
                                <w:bottom w:val="none" w:sz="0" w:space="0" w:color="auto"/>
                                <w:right w:val="none" w:sz="0" w:space="0" w:color="auto"/>
                              </w:divBdr>
                              <w:divsChild>
                                <w:div w:id="1242524781">
                                  <w:marLeft w:val="240"/>
                                  <w:marRight w:val="0"/>
                                  <w:marTop w:val="0"/>
                                  <w:marBottom w:val="0"/>
                                  <w:divBdr>
                                    <w:top w:val="none" w:sz="0" w:space="0" w:color="auto"/>
                                    <w:left w:val="none" w:sz="0" w:space="0" w:color="auto"/>
                                    <w:bottom w:val="none" w:sz="0" w:space="0" w:color="auto"/>
                                    <w:right w:val="none" w:sz="0" w:space="0" w:color="auto"/>
                                  </w:divBdr>
                                </w:div>
                              </w:divsChild>
                            </w:div>
                            <w:div w:id="338433938">
                              <w:marLeft w:val="240"/>
                              <w:marRight w:val="0"/>
                              <w:marTop w:val="0"/>
                              <w:marBottom w:val="0"/>
                              <w:divBdr>
                                <w:top w:val="none" w:sz="0" w:space="0" w:color="auto"/>
                                <w:left w:val="none" w:sz="0" w:space="0" w:color="auto"/>
                                <w:bottom w:val="none" w:sz="0" w:space="0" w:color="auto"/>
                                <w:right w:val="none" w:sz="0" w:space="0" w:color="auto"/>
                              </w:divBdr>
                              <w:divsChild>
                                <w:div w:id="84691009">
                                  <w:marLeft w:val="240"/>
                                  <w:marRight w:val="0"/>
                                  <w:marTop w:val="0"/>
                                  <w:marBottom w:val="0"/>
                                  <w:divBdr>
                                    <w:top w:val="none" w:sz="0" w:space="0" w:color="auto"/>
                                    <w:left w:val="none" w:sz="0" w:space="0" w:color="auto"/>
                                    <w:bottom w:val="none" w:sz="0" w:space="0" w:color="auto"/>
                                    <w:right w:val="none" w:sz="0" w:space="0" w:color="auto"/>
                                  </w:divBdr>
                                </w:div>
                              </w:divsChild>
                            </w:div>
                            <w:div w:id="1918051996">
                              <w:marLeft w:val="240"/>
                              <w:marRight w:val="0"/>
                              <w:marTop w:val="0"/>
                              <w:marBottom w:val="0"/>
                              <w:divBdr>
                                <w:top w:val="none" w:sz="0" w:space="0" w:color="auto"/>
                                <w:left w:val="none" w:sz="0" w:space="0" w:color="auto"/>
                                <w:bottom w:val="none" w:sz="0" w:space="0" w:color="auto"/>
                                <w:right w:val="none" w:sz="0" w:space="0" w:color="auto"/>
                              </w:divBdr>
                              <w:divsChild>
                                <w:div w:id="1398942165">
                                  <w:marLeft w:val="240"/>
                                  <w:marRight w:val="0"/>
                                  <w:marTop w:val="0"/>
                                  <w:marBottom w:val="0"/>
                                  <w:divBdr>
                                    <w:top w:val="none" w:sz="0" w:space="0" w:color="auto"/>
                                    <w:left w:val="none" w:sz="0" w:space="0" w:color="auto"/>
                                    <w:bottom w:val="none" w:sz="0" w:space="0" w:color="auto"/>
                                    <w:right w:val="none" w:sz="0" w:space="0" w:color="auto"/>
                                  </w:divBdr>
                                </w:div>
                              </w:divsChild>
                            </w:div>
                            <w:div w:id="1497526134">
                              <w:marLeft w:val="240"/>
                              <w:marRight w:val="0"/>
                              <w:marTop w:val="0"/>
                              <w:marBottom w:val="0"/>
                              <w:divBdr>
                                <w:top w:val="none" w:sz="0" w:space="0" w:color="auto"/>
                                <w:left w:val="none" w:sz="0" w:space="0" w:color="auto"/>
                                <w:bottom w:val="none" w:sz="0" w:space="0" w:color="auto"/>
                                <w:right w:val="none" w:sz="0" w:space="0" w:color="auto"/>
                              </w:divBdr>
                              <w:divsChild>
                                <w:div w:id="11617027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050733">
              <w:marLeft w:val="0"/>
              <w:marRight w:val="0"/>
              <w:marTop w:val="0"/>
              <w:marBottom w:val="0"/>
              <w:divBdr>
                <w:top w:val="none" w:sz="0" w:space="0" w:color="auto"/>
                <w:left w:val="none" w:sz="0" w:space="0" w:color="auto"/>
                <w:bottom w:val="none" w:sz="0" w:space="0" w:color="auto"/>
                <w:right w:val="none" w:sz="0" w:space="0" w:color="auto"/>
              </w:divBdr>
              <w:divsChild>
                <w:div w:id="555895585">
                  <w:marLeft w:val="720"/>
                  <w:marRight w:val="0"/>
                  <w:marTop w:val="0"/>
                  <w:marBottom w:val="0"/>
                  <w:divBdr>
                    <w:top w:val="none" w:sz="0" w:space="0" w:color="auto"/>
                    <w:left w:val="none" w:sz="0" w:space="0" w:color="auto"/>
                    <w:bottom w:val="none" w:sz="0" w:space="0" w:color="auto"/>
                    <w:right w:val="none" w:sz="0" w:space="0" w:color="auto"/>
                  </w:divBdr>
                </w:div>
                <w:div w:id="1654871462">
                  <w:marLeft w:val="0"/>
                  <w:marRight w:val="0"/>
                  <w:marTop w:val="0"/>
                  <w:marBottom w:val="0"/>
                  <w:divBdr>
                    <w:top w:val="none" w:sz="0" w:space="0" w:color="auto"/>
                    <w:left w:val="none" w:sz="0" w:space="0" w:color="auto"/>
                    <w:bottom w:val="none" w:sz="0" w:space="0" w:color="auto"/>
                    <w:right w:val="none" w:sz="0" w:space="0" w:color="auto"/>
                  </w:divBdr>
                  <w:divsChild>
                    <w:div w:id="1179586343">
                      <w:marLeft w:val="960"/>
                      <w:marRight w:val="0"/>
                      <w:marTop w:val="0"/>
                      <w:marBottom w:val="0"/>
                      <w:divBdr>
                        <w:top w:val="none" w:sz="0" w:space="0" w:color="auto"/>
                        <w:left w:val="none" w:sz="0" w:space="0" w:color="auto"/>
                        <w:bottom w:val="none" w:sz="0" w:space="0" w:color="auto"/>
                        <w:right w:val="none" w:sz="0" w:space="0" w:color="auto"/>
                      </w:divBdr>
                    </w:div>
                    <w:div w:id="1150370153">
                      <w:marLeft w:val="0"/>
                      <w:marRight w:val="0"/>
                      <w:marTop w:val="0"/>
                      <w:marBottom w:val="0"/>
                      <w:divBdr>
                        <w:top w:val="none" w:sz="0" w:space="0" w:color="auto"/>
                        <w:left w:val="none" w:sz="0" w:space="0" w:color="auto"/>
                        <w:bottom w:val="none" w:sz="0" w:space="0" w:color="auto"/>
                        <w:right w:val="none" w:sz="0" w:space="0" w:color="auto"/>
                      </w:divBdr>
                      <w:divsChild>
                        <w:div w:id="917208862">
                          <w:marLeft w:val="0"/>
                          <w:marRight w:val="0"/>
                          <w:marTop w:val="0"/>
                          <w:marBottom w:val="0"/>
                          <w:divBdr>
                            <w:top w:val="none" w:sz="0" w:space="0" w:color="auto"/>
                            <w:left w:val="none" w:sz="0" w:space="0" w:color="auto"/>
                            <w:bottom w:val="none" w:sz="0" w:space="0" w:color="auto"/>
                            <w:right w:val="none" w:sz="0" w:space="0" w:color="auto"/>
                          </w:divBdr>
                          <w:divsChild>
                            <w:div w:id="1242105930">
                              <w:marLeft w:val="240"/>
                              <w:marRight w:val="0"/>
                              <w:marTop w:val="0"/>
                              <w:marBottom w:val="0"/>
                              <w:divBdr>
                                <w:top w:val="none" w:sz="0" w:space="0" w:color="auto"/>
                                <w:left w:val="none" w:sz="0" w:space="0" w:color="auto"/>
                                <w:bottom w:val="none" w:sz="0" w:space="0" w:color="auto"/>
                                <w:right w:val="none" w:sz="0" w:space="0" w:color="auto"/>
                              </w:divBdr>
                            </w:div>
                            <w:div w:id="1369839941">
                              <w:marLeft w:val="240"/>
                              <w:marRight w:val="0"/>
                              <w:marTop w:val="0"/>
                              <w:marBottom w:val="0"/>
                              <w:divBdr>
                                <w:top w:val="none" w:sz="0" w:space="0" w:color="auto"/>
                                <w:left w:val="none" w:sz="0" w:space="0" w:color="auto"/>
                                <w:bottom w:val="none" w:sz="0" w:space="0" w:color="auto"/>
                                <w:right w:val="none" w:sz="0" w:space="0" w:color="auto"/>
                              </w:divBdr>
                              <w:divsChild>
                                <w:div w:id="384185536">
                                  <w:marLeft w:val="240"/>
                                  <w:marRight w:val="0"/>
                                  <w:marTop w:val="0"/>
                                  <w:marBottom w:val="0"/>
                                  <w:divBdr>
                                    <w:top w:val="none" w:sz="0" w:space="0" w:color="auto"/>
                                    <w:left w:val="none" w:sz="0" w:space="0" w:color="auto"/>
                                    <w:bottom w:val="none" w:sz="0" w:space="0" w:color="auto"/>
                                    <w:right w:val="none" w:sz="0" w:space="0" w:color="auto"/>
                                  </w:divBdr>
                                </w:div>
                              </w:divsChild>
                            </w:div>
                            <w:div w:id="671880996">
                              <w:marLeft w:val="240"/>
                              <w:marRight w:val="0"/>
                              <w:marTop w:val="0"/>
                              <w:marBottom w:val="0"/>
                              <w:divBdr>
                                <w:top w:val="none" w:sz="0" w:space="0" w:color="auto"/>
                                <w:left w:val="none" w:sz="0" w:space="0" w:color="auto"/>
                                <w:bottom w:val="none" w:sz="0" w:space="0" w:color="auto"/>
                                <w:right w:val="none" w:sz="0" w:space="0" w:color="auto"/>
                              </w:divBdr>
                              <w:divsChild>
                                <w:div w:id="2018186836">
                                  <w:marLeft w:val="240"/>
                                  <w:marRight w:val="0"/>
                                  <w:marTop w:val="0"/>
                                  <w:marBottom w:val="0"/>
                                  <w:divBdr>
                                    <w:top w:val="none" w:sz="0" w:space="0" w:color="auto"/>
                                    <w:left w:val="none" w:sz="0" w:space="0" w:color="auto"/>
                                    <w:bottom w:val="none" w:sz="0" w:space="0" w:color="auto"/>
                                    <w:right w:val="none" w:sz="0" w:space="0" w:color="auto"/>
                                  </w:divBdr>
                                </w:div>
                              </w:divsChild>
                            </w:div>
                            <w:div w:id="2143308334">
                              <w:marLeft w:val="240"/>
                              <w:marRight w:val="0"/>
                              <w:marTop w:val="0"/>
                              <w:marBottom w:val="0"/>
                              <w:divBdr>
                                <w:top w:val="none" w:sz="0" w:space="0" w:color="auto"/>
                                <w:left w:val="none" w:sz="0" w:space="0" w:color="auto"/>
                                <w:bottom w:val="none" w:sz="0" w:space="0" w:color="auto"/>
                                <w:right w:val="none" w:sz="0" w:space="0" w:color="auto"/>
                              </w:divBdr>
                              <w:divsChild>
                                <w:div w:id="1442871918">
                                  <w:marLeft w:val="240"/>
                                  <w:marRight w:val="0"/>
                                  <w:marTop w:val="0"/>
                                  <w:marBottom w:val="0"/>
                                  <w:divBdr>
                                    <w:top w:val="none" w:sz="0" w:space="0" w:color="auto"/>
                                    <w:left w:val="none" w:sz="0" w:space="0" w:color="auto"/>
                                    <w:bottom w:val="none" w:sz="0" w:space="0" w:color="auto"/>
                                    <w:right w:val="none" w:sz="0" w:space="0" w:color="auto"/>
                                  </w:divBdr>
                                </w:div>
                              </w:divsChild>
                            </w:div>
                            <w:div w:id="66464372">
                              <w:marLeft w:val="240"/>
                              <w:marRight w:val="0"/>
                              <w:marTop w:val="0"/>
                              <w:marBottom w:val="0"/>
                              <w:divBdr>
                                <w:top w:val="none" w:sz="0" w:space="0" w:color="auto"/>
                                <w:left w:val="none" w:sz="0" w:space="0" w:color="auto"/>
                                <w:bottom w:val="none" w:sz="0" w:space="0" w:color="auto"/>
                                <w:right w:val="none" w:sz="0" w:space="0" w:color="auto"/>
                              </w:divBdr>
                              <w:divsChild>
                                <w:div w:id="1915579967">
                                  <w:marLeft w:val="240"/>
                                  <w:marRight w:val="0"/>
                                  <w:marTop w:val="0"/>
                                  <w:marBottom w:val="0"/>
                                  <w:divBdr>
                                    <w:top w:val="none" w:sz="0" w:space="0" w:color="auto"/>
                                    <w:left w:val="none" w:sz="0" w:space="0" w:color="auto"/>
                                    <w:bottom w:val="none" w:sz="0" w:space="0" w:color="auto"/>
                                    <w:right w:val="none" w:sz="0" w:space="0" w:color="auto"/>
                                  </w:divBdr>
                                </w:div>
                              </w:divsChild>
                            </w:div>
                            <w:div w:id="1016494198">
                              <w:marLeft w:val="240"/>
                              <w:marRight w:val="0"/>
                              <w:marTop w:val="0"/>
                              <w:marBottom w:val="0"/>
                              <w:divBdr>
                                <w:top w:val="none" w:sz="0" w:space="0" w:color="auto"/>
                                <w:left w:val="none" w:sz="0" w:space="0" w:color="auto"/>
                                <w:bottom w:val="none" w:sz="0" w:space="0" w:color="auto"/>
                                <w:right w:val="none" w:sz="0" w:space="0" w:color="auto"/>
                              </w:divBdr>
                              <w:divsChild>
                                <w:div w:id="951521546">
                                  <w:marLeft w:val="240"/>
                                  <w:marRight w:val="0"/>
                                  <w:marTop w:val="0"/>
                                  <w:marBottom w:val="0"/>
                                  <w:divBdr>
                                    <w:top w:val="none" w:sz="0" w:space="0" w:color="auto"/>
                                    <w:left w:val="none" w:sz="0" w:space="0" w:color="auto"/>
                                    <w:bottom w:val="none" w:sz="0" w:space="0" w:color="auto"/>
                                    <w:right w:val="none" w:sz="0" w:space="0" w:color="auto"/>
                                  </w:divBdr>
                                </w:div>
                              </w:divsChild>
                            </w:div>
                            <w:div w:id="188682518">
                              <w:marLeft w:val="240"/>
                              <w:marRight w:val="0"/>
                              <w:marTop w:val="0"/>
                              <w:marBottom w:val="0"/>
                              <w:divBdr>
                                <w:top w:val="none" w:sz="0" w:space="0" w:color="auto"/>
                                <w:left w:val="none" w:sz="0" w:space="0" w:color="auto"/>
                                <w:bottom w:val="none" w:sz="0" w:space="0" w:color="auto"/>
                                <w:right w:val="none" w:sz="0" w:space="0" w:color="auto"/>
                              </w:divBdr>
                              <w:divsChild>
                                <w:div w:id="1970553851">
                                  <w:marLeft w:val="240"/>
                                  <w:marRight w:val="0"/>
                                  <w:marTop w:val="0"/>
                                  <w:marBottom w:val="0"/>
                                  <w:divBdr>
                                    <w:top w:val="none" w:sz="0" w:space="0" w:color="auto"/>
                                    <w:left w:val="none" w:sz="0" w:space="0" w:color="auto"/>
                                    <w:bottom w:val="none" w:sz="0" w:space="0" w:color="auto"/>
                                    <w:right w:val="none" w:sz="0" w:space="0" w:color="auto"/>
                                  </w:divBdr>
                                </w:div>
                              </w:divsChild>
                            </w:div>
                            <w:div w:id="1636183745">
                              <w:marLeft w:val="240"/>
                              <w:marRight w:val="0"/>
                              <w:marTop w:val="0"/>
                              <w:marBottom w:val="0"/>
                              <w:divBdr>
                                <w:top w:val="none" w:sz="0" w:space="0" w:color="auto"/>
                                <w:left w:val="none" w:sz="0" w:space="0" w:color="auto"/>
                                <w:bottom w:val="none" w:sz="0" w:space="0" w:color="auto"/>
                                <w:right w:val="none" w:sz="0" w:space="0" w:color="auto"/>
                              </w:divBdr>
                              <w:divsChild>
                                <w:div w:id="386075441">
                                  <w:marLeft w:val="240"/>
                                  <w:marRight w:val="0"/>
                                  <w:marTop w:val="0"/>
                                  <w:marBottom w:val="0"/>
                                  <w:divBdr>
                                    <w:top w:val="none" w:sz="0" w:space="0" w:color="auto"/>
                                    <w:left w:val="none" w:sz="0" w:space="0" w:color="auto"/>
                                    <w:bottom w:val="none" w:sz="0" w:space="0" w:color="auto"/>
                                    <w:right w:val="none" w:sz="0" w:space="0" w:color="auto"/>
                                  </w:divBdr>
                                </w:div>
                              </w:divsChild>
                            </w:div>
                            <w:div w:id="1706175061">
                              <w:marLeft w:val="240"/>
                              <w:marRight w:val="0"/>
                              <w:marTop w:val="0"/>
                              <w:marBottom w:val="0"/>
                              <w:divBdr>
                                <w:top w:val="none" w:sz="0" w:space="0" w:color="auto"/>
                                <w:left w:val="none" w:sz="0" w:space="0" w:color="auto"/>
                                <w:bottom w:val="none" w:sz="0" w:space="0" w:color="auto"/>
                                <w:right w:val="none" w:sz="0" w:space="0" w:color="auto"/>
                              </w:divBdr>
                              <w:divsChild>
                                <w:div w:id="1221015935">
                                  <w:marLeft w:val="240"/>
                                  <w:marRight w:val="0"/>
                                  <w:marTop w:val="0"/>
                                  <w:marBottom w:val="0"/>
                                  <w:divBdr>
                                    <w:top w:val="none" w:sz="0" w:space="0" w:color="auto"/>
                                    <w:left w:val="none" w:sz="0" w:space="0" w:color="auto"/>
                                    <w:bottom w:val="none" w:sz="0" w:space="0" w:color="auto"/>
                                    <w:right w:val="none" w:sz="0" w:space="0" w:color="auto"/>
                                  </w:divBdr>
                                </w:div>
                              </w:divsChild>
                            </w:div>
                            <w:div w:id="2014720062">
                              <w:marLeft w:val="240"/>
                              <w:marRight w:val="0"/>
                              <w:marTop w:val="0"/>
                              <w:marBottom w:val="0"/>
                              <w:divBdr>
                                <w:top w:val="none" w:sz="0" w:space="0" w:color="auto"/>
                                <w:left w:val="none" w:sz="0" w:space="0" w:color="auto"/>
                                <w:bottom w:val="none" w:sz="0" w:space="0" w:color="auto"/>
                                <w:right w:val="none" w:sz="0" w:space="0" w:color="auto"/>
                              </w:divBdr>
                              <w:divsChild>
                                <w:div w:id="41710023">
                                  <w:marLeft w:val="240"/>
                                  <w:marRight w:val="0"/>
                                  <w:marTop w:val="0"/>
                                  <w:marBottom w:val="0"/>
                                  <w:divBdr>
                                    <w:top w:val="none" w:sz="0" w:space="0" w:color="auto"/>
                                    <w:left w:val="none" w:sz="0" w:space="0" w:color="auto"/>
                                    <w:bottom w:val="none" w:sz="0" w:space="0" w:color="auto"/>
                                    <w:right w:val="none" w:sz="0" w:space="0" w:color="auto"/>
                                  </w:divBdr>
                                </w:div>
                              </w:divsChild>
                            </w:div>
                            <w:div w:id="1278833474">
                              <w:marLeft w:val="240"/>
                              <w:marRight w:val="0"/>
                              <w:marTop w:val="0"/>
                              <w:marBottom w:val="0"/>
                              <w:divBdr>
                                <w:top w:val="none" w:sz="0" w:space="0" w:color="auto"/>
                                <w:left w:val="none" w:sz="0" w:space="0" w:color="auto"/>
                                <w:bottom w:val="none" w:sz="0" w:space="0" w:color="auto"/>
                                <w:right w:val="none" w:sz="0" w:space="0" w:color="auto"/>
                              </w:divBdr>
                              <w:divsChild>
                                <w:div w:id="1509363898">
                                  <w:marLeft w:val="240"/>
                                  <w:marRight w:val="0"/>
                                  <w:marTop w:val="0"/>
                                  <w:marBottom w:val="0"/>
                                  <w:divBdr>
                                    <w:top w:val="none" w:sz="0" w:space="0" w:color="auto"/>
                                    <w:left w:val="none" w:sz="0" w:space="0" w:color="auto"/>
                                    <w:bottom w:val="none" w:sz="0" w:space="0" w:color="auto"/>
                                    <w:right w:val="none" w:sz="0" w:space="0" w:color="auto"/>
                                  </w:divBdr>
                                </w:div>
                              </w:divsChild>
                            </w:div>
                            <w:div w:id="1763837973">
                              <w:marLeft w:val="240"/>
                              <w:marRight w:val="0"/>
                              <w:marTop w:val="0"/>
                              <w:marBottom w:val="0"/>
                              <w:divBdr>
                                <w:top w:val="none" w:sz="0" w:space="0" w:color="auto"/>
                                <w:left w:val="none" w:sz="0" w:space="0" w:color="auto"/>
                                <w:bottom w:val="none" w:sz="0" w:space="0" w:color="auto"/>
                                <w:right w:val="none" w:sz="0" w:space="0" w:color="auto"/>
                              </w:divBdr>
                              <w:divsChild>
                                <w:div w:id="1321352783">
                                  <w:marLeft w:val="240"/>
                                  <w:marRight w:val="0"/>
                                  <w:marTop w:val="0"/>
                                  <w:marBottom w:val="0"/>
                                  <w:divBdr>
                                    <w:top w:val="none" w:sz="0" w:space="0" w:color="auto"/>
                                    <w:left w:val="none" w:sz="0" w:space="0" w:color="auto"/>
                                    <w:bottom w:val="none" w:sz="0" w:space="0" w:color="auto"/>
                                    <w:right w:val="none" w:sz="0" w:space="0" w:color="auto"/>
                                  </w:divBdr>
                                </w:div>
                              </w:divsChild>
                            </w:div>
                            <w:div w:id="805926265">
                              <w:marLeft w:val="240"/>
                              <w:marRight w:val="0"/>
                              <w:marTop w:val="0"/>
                              <w:marBottom w:val="0"/>
                              <w:divBdr>
                                <w:top w:val="none" w:sz="0" w:space="0" w:color="auto"/>
                                <w:left w:val="none" w:sz="0" w:space="0" w:color="auto"/>
                                <w:bottom w:val="none" w:sz="0" w:space="0" w:color="auto"/>
                                <w:right w:val="none" w:sz="0" w:space="0" w:color="auto"/>
                              </w:divBdr>
                              <w:divsChild>
                                <w:div w:id="371805978">
                                  <w:marLeft w:val="240"/>
                                  <w:marRight w:val="0"/>
                                  <w:marTop w:val="0"/>
                                  <w:marBottom w:val="0"/>
                                  <w:divBdr>
                                    <w:top w:val="none" w:sz="0" w:space="0" w:color="auto"/>
                                    <w:left w:val="none" w:sz="0" w:space="0" w:color="auto"/>
                                    <w:bottom w:val="none" w:sz="0" w:space="0" w:color="auto"/>
                                    <w:right w:val="none" w:sz="0" w:space="0" w:color="auto"/>
                                  </w:divBdr>
                                </w:div>
                              </w:divsChild>
                            </w:div>
                            <w:div w:id="643512166">
                              <w:marLeft w:val="240"/>
                              <w:marRight w:val="0"/>
                              <w:marTop w:val="0"/>
                              <w:marBottom w:val="0"/>
                              <w:divBdr>
                                <w:top w:val="none" w:sz="0" w:space="0" w:color="auto"/>
                                <w:left w:val="none" w:sz="0" w:space="0" w:color="auto"/>
                                <w:bottom w:val="none" w:sz="0" w:space="0" w:color="auto"/>
                                <w:right w:val="none" w:sz="0" w:space="0" w:color="auto"/>
                              </w:divBdr>
                              <w:divsChild>
                                <w:div w:id="1006861061">
                                  <w:marLeft w:val="240"/>
                                  <w:marRight w:val="0"/>
                                  <w:marTop w:val="0"/>
                                  <w:marBottom w:val="0"/>
                                  <w:divBdr>
                                    <w:top w:val="none" w:sz="0" w:space="0" w:color="auto"/>
                                    <w:left w:val="none" w:sz="0" w:space="0" w:color="auto"/>
                                    <w:bottom w:val="none" w:sz="0" w:space="0" w:color="auto"/>
                                    <w:right w:val="none" w:sz="0" w:space="0" w:color="auto"/>
                                  </w:divBdr>
                                </w:div>
                              </w:divsChild>
                            </w:div>
                            <w:div w:id="1051077436">
                              <w:marLeft w:val="240"/>
                              <w:marRight w:val="0"/>
                              <w:marTop w:val="0"/>
                              <w:marBottom w:val="0"/>
                              <w:divBdr>
                                <w:top w:val="none" w:sz="0" w:space="0" w:color="auto"/>
                                <w:left w:val="none" w:sz="0" w:space="0" w:color="auto"/>
                                <w:bottom w:val="none" w:sz="0" w:space="0" w:color="auto"/>
                                <w:right w:val="none" w:sz="0" w:space="0" w:color="auto"/>
                              </w:divBdr>
                              <w:divsChild>
                                <w:div w:id="1664427949">
                                  <w:marLeft w:val="240"/>
                                  <w:marRight w:val="0"/>
                                  <w:marTop w:val="0"/>
                                  <w:marBottom w:val="0"/>
                                  <w:divBdr>
                                    <w:top w:val="none" w:sz="0" w:space="0" w:color="auto"/>
                                    <w:left w:val="none" w:sz="0" w:space="0" w:color="auto"/>
                                    <w:bottom w:val="none" w:sz="0" w:space="0" w:color="auto"/>
                                    <w:right w:val="none" w:sz="0" w:space="0" w:color="auto"/>
                                  </w:divBdr>
                                </w:div>
                              </w:divsChild>
                            </w:div>
                            <w:div w:id="578714671">
                              <w:marLeft w:val="240"/>
                              <w:marRight w:val="0"/>
                              <w:marTop w:val="0"/>
                              <w:marBottom w:val="0"/>
                              <w:divBdr>
                                <w:top w:val="none" w:sz="0" w:space="0" w:color="auto"/>
                                <w:left w:val="none" w:sz="0" w:space="0" w:color="auto"/>
                                <w:bottom w:val="none" w:sz="0" w:space="0" w:color="auto"/>
                                <w:right w:val="none" w:sz="0" w:space="0" w:color="auto"/>
                              </w:divBdr>
                              <w:divsChild>
                                <w:div w:id="11362956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5774">
                  <w:marLeft w:val="0"/>
                  <w:marRight w:val="0"/>
                  <w:marTop w:val="0"/>
                  <w:marBottom w:val="0"/>
                  <w:divBdr>
                    <w:top w:val="none" w:sz="0" w:space="0" w:color="auto"/>
                    <w:left w:val="none" w:sz="0" w:space="0" w:color="auto"/>
                    <w:bottom w:val="none" w:sz="0" w:space="0" w:color="auto"/>
                    <w:right w:val="none" w:sz="0" w:space="0" w:color="auto"/>
                  </w:divBdr>
                  <w:divsChild>
                    <w:div w:id="1726444268">
                      <w:marLeft w:val="960"/>
                      <w:marRight w:val="0"/>
                      <w:marTop w:val="0"/>
                      <w:marBottom w:val="0"/>
                      <w:divBdr>
                        <w:top w:val="none" w:sz="0" w:space="0" w:color="auto"/>
                        <w:left w:val="none" w:sz="0" w:space="0" w:color="auto"/>
                        <w:bottom w:val="none" w:sz="0" w:space="0" w:color="auto"/>
                        <w:right w:val="none" w:sz="0" w:space="0" w:color="auto"/>
                      </w:divBdr>
                    </w:div>
                    <w:div w:id="1782795537">
                      <w:marLeft w:val="0"/>
                      <w:marRight w:val="0"/>
                      <w:marTop w:val="0"/>
                      <w:marBottom w:val="0"/>
                      <w:divBdr>
                        <w:top w:val="none" w:sz="0" w:space="0" w:color="auto"/>
                        <w:left w:val="none" w:sz="0" w:space="0" w:color="auto"/>
                        <w:bottom w:val="none" w:sz="0" w:space="0" w:color="auto"/>
                        <w:right w:val="none" w:sz="0" w:space="0" w:color="auto"/>
                      </w:divBdr>
                      <w:divsChild>
                        <w:div w:id="39481389">
                          <w:marLeft w:val="1200"/>
                          <w:marRight w:val="0"/>
                          <w:marTop w:val="0"/>
                          <w:marBottom w:val="0"/>
                          <w:divBdr>
                            <w:top w:val="none" w:sz="0" w:space="0" w:color="auto"/>
                            <w:left w:val="none" w:sz="0" w:space="0" w:color="auto"/>
                            <w:bottom w:val="none" w:sz="0" w:space="0" w:color="auto"/>
                            <w:right w:val="none" w:sz="0" w:space="0" w:color="auto"/>
                          </w:divBdr>
                        </w:div>
                        <w:div w:id="2096245589">
                          <w:marLeft w:val="0"/>
                          <w:marRight w:val="0"/>
                          <w:marTop w:val="0"/>
                          <w:marBottom w:val="0"/>
                          <w:divBdr>
                            <w:top w:val="none" w:sz="0" w:space="0" w:color="auto"/>
                            <w:left w:val="none" w:sz="0" w:space="0" w:color="auto"/>
                            <w:bottom w:val="none" w:sz="0" w:space="0" w:color="auto"/>
                            <w:right w:val="none" w:sz="0" w:space="0" w:color="auto"/>
                          </w:divBdr>
                          <w:divsChild>
                            <w:div w:id="763451915">
                              <w:marLeft w:val="0"/>
                              <w:marRight w:val="0"/>
                              <w:marTop w:val="0"/>
                              <w:marBottom w:val="0"/>
                              <w:divBdr>
                                <w:top w:val="none" w:sz="0" w:space="0" w:color="auto"/>
                                <w:left w:val="none" w:sz="0" w:space="0" w:color="auto"/>
                                <w:bottom w:val="none" w:sz="0" w:space="0" w:color="auto"/>
                                <w:right w:val="none" w:sz="0" w:space="0" w:color="auto"/>
                              </w:divBdr>
                              <w:divsChild>
                                <w:div w:id="544566444">
                                  <w:marLeft w:val="240"/>
                                  <w:marRight w:val="0"/>
                                  <w:marTop w:val="0"/>
                                  <w:marBottom w:val="0"/>
                                  <w:divBdr>
                                    <w:top w:val="none" w:sz="0" w:space="0" w:color="auto"/>
                                    <w:left w:val="none" w:sz="0" w:space="0" w:color="auto"/>
                                    <w:bottom w:val="none" w:sz="0" w:space="0" w:color="auto"/>
                                    <w:right w:val="none" w:sz="0" w:space="0" w:color="auto"/>
                                  </w:divBdr>
                                </w:div>
                                <w:div w:id="839203161">
                                  <w:marLeft w:val="240"/>
                                  <w:marRight w:val="0"/>
                                  <w:marTop w:val="0"/>
                                  <w:marBottom w:val="0"/>
                                  <w:divBdr>
                                    <w:top w:val="none" w:sz="0" w:space="0" w:color="auto"/>
                                    <w:left w:val="none" w:sz="0" w:space="0" w:color="auto"/>
                                    <w:bottom w:val="none" w:sz="0" w:space="0" w:color="auto"/>
                                    <w:right w:val="none" w:sz="0" w:space="0" w:color="auto"/>
                                  </w:divBdr>
                                  <w:divsChild>
                                    <w:div w:id="449016428">
                                      <w:marLeft w:val="240"/>
                                      <w:marRight w:val="0"/>
                                      <w:marTop w:val="0"/>
                                      <w:marBottom w:val="0"/>
                                      <w:divBdr>
                                        <w:top w:val="none" w:sz="0" w:space="0" w:color="auto"/>
                                        <w:left w:val="none" w:sz="0" w:space="0" w:color="auto"/>
                                        <w:bottom w:val="none" w:sz="0" w:space="0" w:color="auto"/>
                                        <w:right w:val="none" w:sz="0" w:space="0" w:color="auto"/>
                                      </w:divBdr>
                                    </w:div>
                                  </w:divsChild>
                                </w:div>
                                <w:div w:id="1495879063">
                                  <w:marLeft w:val="240"/>
                                  <w:marRight w:val="0"/>
                                  <w:marTop w:val="0"/>
                                  <w:marBottom w:val="0"/>
                                  <w:divBdr>
                                    <w:top w:val="none" w:sz="0" w:space="0" w:color="auto"/>
                                    <w:left w:val="none" w:sz="0" w:space="0" w:color="auto"/>
                                    <w:bottom w:val="none" w:sz="0" w:space="0" w:color="auto"/>
                                    <w:right w:val="none" w:sz="0" w:space="0" w:color="auto"/>
                                  </w:divBdr>
                                  <w:divsChild>
                                    <w:div w:id="614749099">
                                      <w:marLeft w:val="240"/>
                                      <w:marRight w:val="0"/>
                                      <w:marTop w:val="0"/>
                                      <w:marBottom w:val="0"/>
                                      <w:divBdr>
                                        <w:top w:val="none" w:sz="0" w:space="0" w:color="auto"/>
                                        <w:left w:val="none" w:sz="0" w:space="0" w:color="auto"/>
                                        <w:bottom w:val="none" w:sz="0" w:space="0" w:color="auto"/>
                                        <w:right w:val="none" w:sz="0" w:space="0" w:color="auto"/>
                                      </w:divBdr>
                                    </w:div>
                                  </w:divsChild>
                                </w:div>
                                <w:div w:id="1263760310">
                                  <w:marLeft w:val="240"/>
                                  <w:marRight w:val="0"/>
                                  <w:marTop w:val="0"/>
                                  <w:marBottom w:val="0"/>
                                  <w:divBdr>
                                    <w:top w:val="none" w:sz="0" w:space="0" w:color="auto"/>
                                    <w:left w:val="none" w:sz="0" w:space="0" w:color="auto"/>
                                    <w:bottom w:val="none" w:sz="0" w:space="0" w:color="auto"/>
                                    <w:right w:val="none" w:sz="0" w:space="0" w:color="auto"/>
                                  </w:divBdr>
                                  <w:divsChild>
                                    <w:div w:id="765661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66467">
                      <w:marLeft w:val="0"/>
                      <w:marRight w:val="0"/>
                      <w:marTop w:val="0"/>
                      <w:marBottom w:val="0"/>
                      <w:divBdr>
                        <w:top w:val="none" w:sz="0" w:space="0" w:color="auto"/>
                        <w:left w:val="none" w:sz="0" w:space="0" w:color="auto"/>
                        <w:bottom w:val="none" w:sz="0" w:space="0" w:color="auto"/>
                        <w:right w:val="none" w:sz="0" w:space="0" w:color="auto"/>
                      </w:divBdr>
                      <w:divsChild>
                        <w:div w:id="907811908">
                          <w:marLeft w:val="1200"/>
                          <w:marRight w:val="0"/>
                          <w:marTop w:val="0"/>
                          <w:marBottom w:val="0"/>
                          <w:divBdr>
                            <w:top w:val="none" w:sz="0" w:space="0" w:color="auto"/>
                            <w:left w:val="none" w:sz="0" w:space="0" w:color="auto"/>
                            <w:bottom w:val="none" w:sz="0" w:space="0" w:color="auto"/>
                            <w:right w:val="none" w:sz="0" w:space="0" w:color="auto"/>
                          </w:divBdr>
                        </w:div>
                        <w:div w:id="1892839165">
                          <w:marLeft w:val="0"/>
                          <w:marRight w:val="0"/>
                          <w:marTop w:val="0"/>
                          <w:marBottom w:val="0"/>
                          <w:divBdr>
                            <w:top w:val="none" w:sz="0" w:space="0" w:color="auto"/>
                            <w:left w:val="none" w:sz="0" w:space="0" w:color="auto"/>
                            <w:bottom w:val="none" w:sz="0" w:space="0" w:color="auto"/>
                            <w:right w:val="none" w:sz="0" w:space="0" w:color="auto"/>
                          </w:divBdr>
                          <w:divsChild>
                            <w:div w:id="1610507621">
                              <w:marLeft w:val="1440"/>
                              <w:marRight w:val="0"/>
                              <w:marTop w:val="0"/>
                              <w:marBottom w:val="0"/>
                              <w:divBdr>
                                <w:top w:val="none" w:sz="0" w:space="0" w:color="auto"/>
                                <w:left w:val="none" w:sz="0" w:space="0" w:color="auto"/>
                                <w:bottom w:val="none" w:sz="0" w:space="0" w:color="auto"/>
                                <w:right w:val="none" w:sz="0" w:space="0" w:color="auto"/>
                              </w:divBdr>
                            </w:div>
                            <w:div w:id="1148015204">
                              <w:marLeft w:val="0"/>
                              <w:marRight w:val="0"/>
                              <w:marTop w:val="0"/>
                              <w:marBottom w:val="0"/>
                              <w:divBdr>
                                <w:top w:val="none" w:sz="0" w:space="0" w:color="auto"/>
                                <w:left w:val="none" w:sz="0" w:space="0" w:color="auto"/>
                                <w:bottom w:val="none" w:sz="0" w:space="0" w:color="auto"/>
                                <w:right w:val="none" w:sz="0" w:space="0" w:color="auto"/>
                              </w:divBdr>
                              <w:divsChild>
                                <w:div w:id="2042240097">
                                  <w:marLeft w:val="0"/>
                                  <w:marRight w:val="0"/>
                                  <w:marTop w:val="0"/>
                                  <w:marBottom w:val="0"/>
                                  <w:divBdr>
                                    <w:top w:val="none" w:sz="0" w:space="0" w:color="auto"/>
                                    <w:left w:val="none" w:sz="0" w:space="0" w:color="auto"/>
                                    <w:bottom w:val="none" w:sz="0" w:space="0" w:color="auto"/>
                                    <w:right w:val="none" w:sz="0" w:space="0" w:color="auto"/>
                                  </w:divBdr>
                                  <w:divsChild>
                                    <w:div w:id="1931698761">
                                      <w:marLeft w:val="240"/>
                                      <w:marRight w:val="0"/>
                                      <w:marTop w:val="0"/>
                                      <w:marBottom w:val="0"/>
                                      <w:divBdr>
                                        <w:top w:val="none" w:sz="0" w:space="0" w:color="auto"/>
                                        <w:left w:val="none" w:sz="0" w:space="0" w:color="auto"/>
                                        <w:bottom w:val="none" w:sz="0" w:space="0" w:color="auto"/>
                                        <w:right w:val="none" w:sz="0" w:space="0" w:color="auto"/>
                                      </w:divBdr>
                                    </w:div>
                                    <w:div w:id="1368989619">
                                      <w:marLeft w:val="240"/>
                                      <w:marRight w:val="0"/>
                                      <w:marTop w:val="0"/>
                                      <w:marBottom w:val="0"/>
                                      <w:divBdr>
                                        <w:top w:val="none" w:sz="0" w:space="0" w:color="auto"/>
                                        <w:left w:val="none" w:sz="0" w:space="0" w:color="auto"/>
                                        <w:bottom w:val="none" w:sz="0" w:space="0" w:color="auto"/>
                                        <w:right w:val="none" w:sz="0" w:space="0" w:color="auto"/>
                                      </w:divBdr>
                                      <w:divsChild>
                                        <w:div w:id="900793506">
                                          <w:marLeft w:val="240"/>
                                          <w:marRight w:val="0"/>
                                          <w:marTop w:val="0"/>
                                          <w:marBottom w:val="0"/>
                                          <w:divBdr>
                                            <w:top w:val="none" w:sz="0" w:space="0" w:color="auto"/>
                                            <w:left w:val="none" w:sz="0" w:space="0" w:color="auto"/>
                                            <w:bottom w:val="none" w:sz="0" w:space="0" w:color="auto"/>
                                            <w:right w:val="none" w:sz="0" w:space="0" w:color="auto"/>
                                          </w:divBdr>
                                        </w:div>
                                      </w:divsChild>
                                    </w:div>
                                    <w:div w:id="1257179345">
                                      <w:marLeft w:val="240"/>
                                      <w:marRight w:val="0"/>
                                      <w:marTop w:val="0"/>
                                      <w:marBottom w:val="0"/>
                                      <w:divBdr>
                                        <w:top w:val="none" w:sz="0" w:space="0" w:color="auto"/>
                                        <w:left w:val="none" w:sz="0" w:space="0" w:color="auto"/>
                                        <w:bottom w:val="none" w:sz="0" w:space="0" w:color="auto"/>
                                        <w:right w:val="none" w:sz="0" w:space="0" w:color="auto"/>
                                      </w:divBdr>
                                      <w:divsChild>
                                        <w:div w:id="512646860">
                                          <w:marLeft w:val="240"/>
                                          <w:marRight w:val="0"/>
                                          <w:marTop w:val="0"/>
                                          <w:marBottom w:val="0"/>
                                          <w:divBdr>
                                            <w:top w:val="none" w:sz="0" w:space="0" w:color="auto"/>
                                            <w:left w:val="none" w:sz="0" w:space="0" w:color="auto"/>
                                            <w:bottom w:val="none" w:sz="0" w:space="0" w:color="auto"/>
                                            <w:right w:val="none" w:sz="0" w:space="0" w:color="auto"/>
                                          </w:divBdr>
                                        </w:div>
                                      </w:divsChild>
                                    </w:div>
                                    <w:div w:id="249703949">
                                      <w:marLeft w:val="240"/>
                                      <w:marRight w:val="0"/>
                                      <w:marTop w:val="0"/>
                                      <w:marBottom w:val="0"/>
                                      <w:divBdr>
                                        <w:top w:val="none" w:sz="0" w:space="0" w:color="auto"/>
                                        <w:left w:val="none" w:sz="0" w:space="0" w:color="auto"/>
                                        <w:bottom w:val="none" w:sz="0" w:space="0" w:color="auto"/>
                                        <w:right w:val="none" w:sz="0" w:space="0" w:color="auto"/>
                                      </w:divBdr>
                                      <w:divsChild>
                                        <w:div w:id="883257001">
                                          <w:marLeft w:val="240"/>
                                          <w:marRight w:val="0"/>
                                          <w:marTop w:val="0"/>
                                          <w:marBottom w:val="0"/>
                                          <w:divBdr>
                                            <w:top w:val="none" w:sz="0" w:space="0" w:color="auto"/>
                                            <w:left w:val="none" w:sz="0" w:space="0" w:color="auto"/>
                                            <w:bottom w:val="none" w:sz="0" w:space="0" w:color="auto"/>
                                            <w:right w:val="none" w:sz="0" w:space="0" w:color="auto"/>
                                          </w:divBdr>
                                        </w:div>
                                        <w:div w:id="1990209048">
                                          <w:marLeft w:val="240"/>
                                          <w:marRight w:val="0"/>
                                          <w:marTop w:val="0"/>
                                          <w:marBottom w:val="0"/>
                                          <w:divBdr>
                                            <w:top w:val="none" w:sz="0" w:space="0" w:color="auto"/>
                                            <w:left w:val="none" w:sz="0" w:space="0" w:color="auto"/>
                                            <w:bottom w:val="none" w:sz="0" w:space="0" w:color="auto"/>
                                            <w:right w:val="none" w:sz="0" w:space="0" w:color="auto"/>
                                          </w:divBdr>
                                          <w:divsChild>
                                            <w:div w:id="1853449803">
                                              <w:marLeft w:val="240"/>
                                              <w:marRight w:val="0"/>
                                              <w:marTop w:val="0"/>
                                              <w:marBottom w:val="0"/>
                                              <w:divBdr>
                                                <w:top w:val="none" w:sz="0" w:space="0" w:color="auto"/>
                                                <w:left w:val="none" w:sz="0" w:space="0" w:color="auto"/>
                                                <w:bottom w:val="none" w:sz="0" w:space="0" w:color="auto"/>
                                                <w:right w:val="none" w:sz="0" w:space="0" w:color="auto"/>
                                              </w:divBdr>
                                            </w:div>
                                          </w:divsChild>
                                        </w:div>
                                        <w:div w:id="2125692879">
                                          <w:marLeft w:val="240"/>
                                          <w:marRight w:val="0"/>
                                          <w:marTop w:val="0"/>
                                          <w:marBottom w:val="0"/>
                                          <w:divBdr>
                                            <w:top w:val="none" w:sz="0" w:space="0" w:color="auto"/>
                                            <w:left w:val="none" w:sz="0" w:space="0" w:color="auto"/>
                                            <w:bottom w:val="none" w:sz="0" w:space="0" w:color="auto"/>
                                            <w:right w:val="none" w:sz="0" w:space="0" w:color="auto"/>
                                          </w:divBdr>
                                          <w:divsChild>
                                            <w:div w:id="1807702807">
                                              <w:marLeft w:val="240"/>
                                              <w:marRight w:val="0"/>
                                              <w:marTop w:val="0"/>
                                              <w:marBottom w:val="0"/>
                                              <w:divBdr>
                                                <w:top w:val="none" w:sz="0" w:space="0" w:color="auto"/>
                                                <w:left w:val="none" w:sz="0" w:space="0" w:color="auto"/>
                                                <w:bottom w:val="none" w:sz="0" w:space="0" w:color="auto"/>
                                                <w:right w:val="none" w:sz="0" w:space="0" w:color="auto"/>
                                              </w:divBdr>
                                            </w:div>
                                            <w:div w:id="256714999">
                                              <w:marLeft w:val="240"/>
                                              <w:marRight w:val="0"/>
                                              <w:marTop w:val="0"/>
                                              <w:marBottom w:val="0"/>
                                              <w:divBdr>
                                                <w:top w:val="none" w:sz="0" w:space="0" w:color="auto"/>
                                                <w:left w:val="none" w:sz="0" w:space="0" w:color="auto"/>
                                                <w:bottom w:val="none" w:sz="0" w:space="0" w:color="auto"/>
                                                <w:right w:val="none" w:sz="0" w:space="0" w:color="auto"/>
                                              </w:divBdr>
                                              <w:divsChild>
                                                <w:div w:id="351415643">
                                                  <w:marLeft w:val="240"/>
                                                  <w:marRight w:val="0"/>
                                                  <w:marTop w:val="0"/>
                                                  <w:marBottom w:val="0"/>
                                                  <w:divBdr>
                                                    <w:top w:val="none" w:sz="0" w:space="0" w:color="auto"/>
                                                    <w:left w:val="none" w:sz="0" w:space="0" w:color="auto"/>
                                                    <w:bottom w:val="none" w:sz="0" w:space="0" w:color="auto"/>
                                                    <w:right w:val="none" w:sz="0" w:space="0" w:color="auto"/>
                                                  </w:divBdr>
                                                </w:div>
                                              </w:divsChild>
                                            </w:div>
                                            <w:div w:id="1031027889">
                                              <w:marLeft w:val="240"/>
                                              <w:marRight w:val="0"/>
                                              <w:marTop w:val="0"/>
                                              <w:marBottom w:val="0"/>
                                              <w:divBdr>
                                                <w:top w:val="none" w:sz="0" w:space="0" w:color="auto"/>
                                                <w:left w:val="none" w:sz="0" w:space="0" w:color="auto"/>
                                                <w:bottom w:val="none" w:sz="0" w:space="0" w:color="auto"/>
                                                <w:right w:val="none" w:sz="0" w:space="0" w:color="auto"/>
                                              </w:divBdr>
                                              <w:divsChild>
                                                <w:div w:id="5639509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7097143">
                                          <w:marLeft w:val="240"/>
                                          <w:marRight w:val="0"/>
                                          <w:marTop w:val="0"/>
                                          <w:marBottom w:val="0"/>
                                          <w:divBdr>
                                            <w:top w:val="none" w:sz="0" w:space="0" w:color="auto"/>
                                            <w:left w:val="none" w:sz="0" w:space="0" w:color="auto"/>
                                            <w:bottom w:val="none" w:sz="0" w:space="0" w:color="auto"/>
                                            <w:right w:val="none" w:sz="0" w:space="0" w:color="auto"/>
                                          </w:divBdr>
                                          <w:divsChild>
                                            <w:div w:id="1167136557">
                                              <w:marLeft w:val="240"/>
                                              <w:marRight w:val="0"/>
                                              <w:marTop w:val="0"/>
                                              <w:marBottom w:val="0"/>
                                              <w:divBdr>
                                                <w:top w:val="none" w:sz="0" w:space="0" w:color="auto"/>
                                                <w:left w:val="none" w:sz="0" w:space="0" w:color="auto"/>
                                                <w:bottom w:val="none" w:sz="0" w:space="0" w:color="auto"/>
                                                <w:right w:val="none" w:sz="0" w:space="0" w:color="auto"/>
                                              </w:divBdr>
                                            </w:div>
                                            <w:div w:id="1078018179">
                                              <w:marLeft w:val="240"/>
                                              <w:marRight w:val="0"/>
                                              <w:marTop w:val="0"/>
                                              <w:marBottom w:val="0"/>
                                              <w:divBdr>
                                                <w:top w:val="none" w:sz="0" w:space="0" w:color="auto"/>
                                                <w:left w:val="none" w:sz="0" w:space="0" w:color="auto"/>
                                                <w:bottom w:val="none" w:sz="0" w:space="0" w:color="auto"/>
                                                <w:right w:val="none" w:sz="0" w:space="0" w:color="auto"/>
                                              </w:divBdr>
                                              <w:divsChild>
                                                <w:div w:id="504638055">
                                                  <w:marLeft w:val="240"/>
                                                  <w:marRight w:val="0"/>
                                                  <w:marTop w:val="0"/>
                                                  <w:marBottom w:val="0"/>
                                                  <w:divBdr>
                                                    <w:top w:val="none" w:sz="0" w:space="0" w:color="auto"/>
                                                    <w:left w:val="none" w:sz="0" w:space="0" w:color="auto"/>
                                                    <w:bottom w:val="none" w:sz="0" w:space="0" w:color="auto"/>
                                                    <w:right w:val="none" w:sz="0" w:space="0" w:color="auto"/>
                                                  </w:divBdr>
                                                </w:div>
                                              </w:divsChild>
                                            </w:div>
                                            <w:div w:id="1293557505">
                                              <w:marLeft w:val="240"/>
                                              <w:marRight w:val="0"/>
                                              <w:marTop w:val="0"/>
                                              <w:marBottom w:val="0"/>
                                              <w:divBdr>
                                                <w:top w:val="none" w:sz="0" w:space="0" w:color="auto"/>
                                                <w:left w:val="none" w:sz="0" w:space="0" w:color="auto"/>
                                                <w:bottom w:val="none" w:sz="0" w:space="0" w:color="auto"/>
                                                <w:right w:val="none" w:sz="0" w:space="0" w:color="auto"/>
                                              </w:divBdr>
                                              <w:divsChild>
                                                <w:div w:id="189728460">
                                                  <w:marLeft w:val="240"/>
                                                  <w:marRight w:val="0"/>
                                                  <w:marTop w:val="0"/>
                                                  <w:marBottom w:val="0"/>
                                                  <w:divBdr>
                                                    <w:top w:val="none" w:sz="0" w:space="0" w:color="auto"/>
                                                    <w:left w:val="none" w:sz="0" w:space="0" w:color="auto"/>
                                                    <w:bottom w:val="none" w:sz="0" w:space="0" w:color="auto"/>
                                                    <w:right w:val="none" w:sz="0" w:space="0" w:color="auto"/>
                                                  </w:divBdr>
                                                </w:div>
                                              </w:divsChild>
                                            </w:div>
                                            <w:div w:id="719137991">
                                              <w:marLeft w:val="240"/>
                                              <w:marRight w:val="0"/>
                                              <w:marTop w:val="0"/>
                                              <w:marBottom w:val="0"/>
                                              <w:divBdr>
                                                <w:top w:val="none" w:sz="0" w:space="0" w:color="auto"/>
                                                <w:left w:val="none" w:sz="0" w:space="0" w:color="auto"/>
                                                <w:bottom w:val="none" w:sz="0" w:space="0" w:color="auto"/>
                                                <w:right w:val="none" w:sz="0" w:space="0" w:color="auto"/>
                                              </w:divBdr>
                                              <w:divsChild>
                                                <w:div w:id="2001076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0553">
                                      <w:marLeft w:val="240"/>
                                      <w:marRight w:val="0"/>
                                      <w:marTop w:val="0"/>
                                      <w:marBottom w:val="0"/>
                                      <w:divBdr>
                                        <w:top w:val="none" w:sz="0" w:space="0" w:color="auto"/>
                                        <w:left w:val="none" w:sz="0" w:space="0" w:color="auto"/>
                                        <w:bottom w:val="none" w:sz="0" w:space="0" w:color="auto"/>
                                        <w:right w:val="none" w:sz="0" w:space="0" w:color="auto"/>
                                      </w:divBdr>
                                      <w:divsChild>
                                        <w:div w:id="1308046785">
                                          <w:marLeft w:val="240"/>
                                          <w:marRight w:val="0"/>
                                          <w:marTop w:val="0"/>
                                          <w:marBottom w:val="0"/>
                                          <w:divBdr>
                                            <w:top w:val="none" w:sz="0" w:space="0" w:color="auto"/>
                                            <w:left w:val="none" w:sz="0" w:space="0" w:color="auto"/>
                                            <w:bottom w:val="none" w:sz="0" w:space="0" w:color="auto"/>
                                            <w:right w:val="none" w:sz="0" w:space="0" w:color="auto"/>
                                          </w:divBdr>
                                        </w:div>
                                        <w:div w:id="1484156119">
                                          <w:marLeft w:val="240"/>
                                          <w:marRight w:val="0"/>
                                          <w:marTop w:val="0"/>
                                          <w:marBottom w:val="0"/>
                                          <w:divBdr>
                                            <w:top w:val="none" w:sz="0" w:space="0" w:color="auto"/>
                                            <w:left w:val="none" w:sz="0" w:space="0" w:color="auto"/>
                                            <w:bottom w:val="none" w:sz="0" w:space="0" w:color="auto"/>
                                            <w:right w:val="none" w:sz="0" w:space="0" w:color="auto"/>
                                          </w:divBdr>
                                          <w:divsChild>
                                            <w:div w:id="1222015984">
                                              <w:marLeft w:val="240"/>
                                              <w:marRight w:val="0"/>
                                              <w:marTop w:val="0"/>
                                              <w:marBottom w:val="0"/>
                                              <w:divBdr>
                                                <w:top w:val="none" w:sz="0" w:space="0" w:color="auto"/>
                                                <w:left w:val="none" w:sz="0" w:space="0" w:color="auto"/>
                                                <w:bottom w:val="none" w:sz="0" w:space="0" w:color="auto"/>
                                                <w:right w:val="none" w:sz="0" w:space="0" w:color="auto"/>
                                              </w:divBdr>
                                            </w:div>
                                          </w:divsChild>
                                        </w:div>
                                        <w:div w:id="1612393427">
                                          <w:marLeft w:val="240"/>
                                          <w:marRight w:val="0"/>
                                          <w:marTop w:val="0"/>
                                          <w:marBottom w:val="0"/>
                                          <w:divBdr>
                                            <w:top w:val="none" w:sz="0" w:space="0" w:color="auto"/>
                                            <w:left w:val="none" w:sz="0" w:space="0" w:color="auto"/>
                                            <w:bottom w:val="none" w:sz="0" w:space="0" w:color="auto"/>
                                            <w:right w:val="none" w:sz="0" w:space="0" w:color="auto"/>
                                          </w:divBdr>
                                          <w:divsChild>
                                            <w:div w:id="263658287">
                                              <w:marLeft w:val="240"/>
                                              <w:marRight w:val="0"/>
                                              <w:marTop w:val="0"/>
                                              <w:marBottom w:val="0"/>
                                              <w:divBdr>
                                                <w:top w:val="none" w:sz="0" w:space="0" w:color="auto"/>
                                                <w:left w:val="none" w:sz="0" w:space="0" w:color="auto"/>
                                                <w:bottom w:val="none" w:sz="0" w:space="0" w:color="auto"/>
                                                <w:right w:val="none" w:sz="0" w:space="0" w:color="auto"/>
                                              </w:divBdr>
                                            </w:div>
                                          </w:divsChild>
                                        </w:div>
                                        <w:div w:id="764108763">
                                          <w:marLeft w:val="240"/>
                                          <w:marRight w:val="0"/>
                                          <w:marTop w:val="0"/>
                                          <w:marBottom w:val="0"/>
                                          <w:divBdr>
                                            <w:top w:val="none" w:sz="0" w:space="0" w:color="auto"/>
                                            <w:left w:val="none" w:sz="0" w:space="0" w:color="auto"/>
                                            <w:bottom w:val="none" w:sz="0" w:space="0" w:color="auto"/>
                                            <w:right w:val="none" w:sz="0" w:space="0" w:color="auto"/>
                                          </w:divBdr>
                                          <w:divsChild>
                                            <w:div w:id="15882668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5159563">
                                      <w:marLeft w:val="240"/>
                                      <w:marRight w:val="0"/>
                                      <w:marTop w:val="0"/>
                                      <w:marBottom w:val="0"/>
                                      <w:divBdr>
                                        <w:top w:val="none" w:sz="0" w:space="0" w:color="auto"/>
                                        <w:left w:val="none" w:sz="0" w:space="0" w:color="auto"/>
                                        <w:bottom w:val="none" w:sz="0" w:space="0" w:color="auto"/>
                                        <w:right w:val="none" w:sz="0" w:space="0" w:color="auto"/>
                                      </w:divBdr>
                                      <w:divsChild>
                                        <w:div w:id="1931818298">
                                          <w:marLeft w:val="240"/>
                                          <w:marRight w:val="0"/>
                                          <w:marTop w:val="0"/>
                                          <w:marBottom w:val="0"/>
                                          <w:divBdr>
                                            <w:top w:val="none" w:sz="0" w:space="0" w:color="auto"/>
                                            <w:left w:val="none" w:sz="0" w:space="0" w:color="auto"/>
                                            <w:bottom w:val="none" w:sz="0" w:space="0" w:color="auto"/>
                                            <w:right w:val="none" w:sz="0" w:space="0" w:color="auto"/>
                                          </w:divBdr>
                                        </w:div>
                                        <w:div w:id="1618873766">
                                          <w:marLeft w:val="240"/>
                                          <w:marRight w:val="0"/>
                                          <w:marTop w:val="0"/>
                                          <w:marBottom w:val="0"/>
                                          <w:divBdr>
                                            <w:top w:val="none" w:sz="0" w:space="0" w:color="auto"/>
                                            <w:left w:val="none" w:sz="0" w:space="0" w:color="auto"/>
                                            <w:bottom w:val="none" w:sz="0" w:space="0" w:color="auto"/>
                                            <w:right w:val="none" w:sz="0" w:space="0" w:color="auto"/>
                                          </w:divBdr>
                                          <w:divsChild>
                                            <w:div w:id="166023103">
                                              <w:marLeft w:val="240"/>
                                              <w:marRight w:val="0"/>
                                              <w:marTop w:val="0"/>
                                              <w:marBottom w:val="0"/>
                                              <w:divBdr>
                                                <w:top w:val="none" w:sz="0" w:space="0" w:color="auto"/>
                                                <w:left w:val="none" w:sz="0" w:space="0" w:color="auto"/>
                                                <w:bottom w:val="none" w:sz="0" w:space="0" w:color="auto"/>
                                                <w:right w:val="none" w:sz="0" w:space="0" w:color="auto"/>
                                              </w:divBdr>
                                            </w:div>
                                          </w:divsChild>
                                        </w:div>
                                        <w:div w:id="1492519984">
                                          <w:marLeft w:val="240"/>
                                          <w:marRight w:val="0"/>
                                          <w:marTop w:val="0"/>
                                          <w:marBottom w:val="0"/>
                                          <w:divBdr>
                                            <w:top w:val="none" w:sz="0" w:space="0" w:color="auto"/>
                                            <w:left w:val="none" w:sz="0" w:space="0" w:color="auto"/>
                                            <w:bottom w:val="none" w:sz="0" w:space="0" w:color="auto"/>
                                            <w:right w:val="none" w:sz="0" w:space="0" w:color="auto"/>
                                          </w:divBdr>
                                          <w:divsChild>
                                            <w:div w:id="791287375">
                                              <w:marLeft w:val="240"/>
                                              <w:marRight w:val="0"/>
                                              <w:marTop w:val="0"/>
                                              <w:marBottom w:val="0"/>
                                              <w:divBdr>
                                                <w:top w:val="none" w:sz="0" w:space="0" w:color="auto"/>
                                                <w:left w:val="none" w:sz="0" w:space="0" w:color="auto"/>
                                                <w:bottom w:val="none" w:sz="0" w:space="0" w:color="auto"/>
                                                <w:right w:val="none" w:sz="0" w:space="0" w:color="auto"/>
                                              </w:divBdr>
                                            </w:div>
                                          </w:divsChild>
                                        </w:div>
                                        <w:div w:id="1247837453">
                                          <w:marLeft w:val="240"/>
                                          <w:marRight w:val="0"/>
                                          <w:marTop w:val="0"/>
                                          <w:marBottom w:val="0"/>
                                          <w:divBdr>
                                            <w:top w:val="none" w:sz="0" w:space="0" w:color="auto"/>
                                            <w:left w:val="none" w:sz="0" w:space="0" w:color="auto"/>
                                            <w:bottom w:val="none" w:sz="0" w:space="0" w:color="auto"/>
                                            <w:right w:val="none" w:sz="0" w:space="0" w:color="auto"/>
                                          </w:divBdr>
                                          <w:divsChild>
                                            <w:div w:id="5635630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403743">
                          <w:marLeft w:val="0"/>
                          <w:marRight w:val="0"/>
                          <w:marTop w:val="0"/>
                          <w:marBottom w:val="0"/>
                          <w:divBdr>
                            <w:top w:val="none" w:sz="0" w:space="0" w:color="auto"/>
                            <w:left w:val="none" w:sz="0" w:space="0" w:color="auto"/>
                            <w:bottom w:val="none" w:sz="0" w:space="0" w:color="auto"/>
                            <w:right w:val="none" w:sz="0" w:space="0" w:color="auto"/>
                          </w:divBdr>
                          <w:divsChild>
                            <w:div w:id="262691122">
                              <w:marLeft w:val="1440"/>
                              <w:marRight w:val="0"/>
                              <w:marTop w:val="0"/>
                              <w:marBottom w:val="0"/>
                              <w:divBdr>
                                <w:top w:val="none" w:sz="0" w:space="0" w:color="auto"/>
                                <w:left w:val="none" w:sz="0" w:space="0" w:color="auto"/>
                                <w:bottom w:val="none" w:sz="0" w:space="0" w:color="auto"/>
                                <w:right w:val="none" w:sz="0" w:space="0" w:color="auto"/>
                              </w:divBdr>
                            </w:div>
                            <w:div w:id="517743670">
                              <w:marLeft w:val="0"/>
                              <w:marRight w:val="0"/>
                              <w:marTop w:val="0"/>
                              <w:marBottom w:val="0"/>
                              <w:divBdr>
                                <w:top w:val="none" w:sz="0" w:space="0" w:color="auto"/>
                                <w:left w:val="none" w:sz="0" w:space="0" w:color="auto"/>
                                <w:bottom w:val="none" w:sz="0" w:space="0" w:color="auto"/>
                                <w:right w:val="none" w:sz="0" w:space="0" w:color="auto"/>
                              </w:divBdr>
                              <w:divsChild>
                                <w:div w:id="2129079200">
                                  <w:marLeft w:val="240"/>
                                  <w:marRight w:val="0"/>
                                  <w:marTop w:val="0"/>
                                  <w:marBottom w:val="0"/>
                                  <w:divBdr>
                                    <w:top w:val="none" w:sz="0" w:space="0" w:color="auto"/>
                                    <w:left w:val="none" w:sz="0" w:space="0" w:color="auto"/>
                                    <w:bottom w:val="none" w:sz="0" w:space="0" w:color="auto"/>
                                    <w:right w:val="none" w:sz="0" w:space="0" w:color="auto"/>
                                  </w:divBdr>
                                </w:div>
                                <w:div w:id="1116018924">
                                  <w:marLeft w:val="0"/>
                                  <w:marRight w:val="0"/>
                                  <w:marTop w:val="0"/>
                                  <w:marBottom w:val="0"/>
                                  <w:divBdr>
                                    <w:top w:val="none" w:sz="0" w:space="0" w:color="auto"/>
                                    <w:left w:val="none" w:sz="0" w:space="0" w:color="auto"/>
                                    <w:bottom w:val="none" w:sz="0" w:space="0" w:color="auto"/>
                                    <w:right w:val="none" w:sz="0" w:space="0" w:color="auto"/>
                                  </w:divBdr>
                                  <w:divsChild>
                                    <w:div w:id="731662235">
                                      <w:marLeft w:val="240"/>
                                      <w:marRight w:val="0"/>
                                      <w:marTop w:val="0"/>
                                      <w:marBottom w:val="0"/>
                                      <w:divBdr>
                                        <w:top w:val="none" w:sz="0" w:space="0" w:color="auto"/>
                                        <w:left w:val="none" w:sz="0" w:space="0" w:color="auto"/>
                                        <w:bottom w:val="none" w:sz="0" w:space="0" w:color="auto"/>
                                        <w:right w:val="none" w:sz="0" w:space="0" w:color="auto"/>
                                      </w:divBdr>
                                    </w:div>
                                    <w:div w:id="701325890">
                                      <w:marLeft w:val="240"/>
                                      <w:marRight w:val="0"/>
                                      <w:marTop w:val="0"/>
                                      <w:marBottom w:val="0"/>
                                      <w:divBdr>
                                        <w:top w:val="none" w:sz="0" w:space="0" w:color="auto"/>
                                        <w:left w:val="none" w:sz="0" w:space="0" w:color="auto"/>
                                        <w:bottom w:val="none" w:sz="0" w:space="0" w:color="auto"/>
                                        <w:right w:val="none" w:sz="0" w:space="0" w:color="auto"/>
                                      </w:divBdr>
                                      <w:divsChild>
                                        <w:div w:id="511532657">
                                          <w:marLeft w:val="240"/>
                                          <w:marRight w:val="0"/>
                                          <w:marTop w:val="0"/>
                                          <w:marBottom w:val="0"/>
                                          <w:divBdr>
                                            <w:top w:val="none" w:sz="0" w:space="0" w:color="auto"/>
                                            <w:left w:val="none" w:sz="0" w:space="0" w:color="auto"/>
                                            <w:bottom w:val="none" w:sz="0" w:space="0" w:color="auto"/>
                                            <w:right w:val="none" w:sz="0" w:space="0" w:color="auto"/>
                                          </w:divBdr>
                                        </w:div>
                                      </w:divsChild>
                                    </w:div>
                                    <w:div w:id="1057583819">
                                      <w:marLeft w:val="240"/>
                                      <w:marRight w:val="0"/>
                                      <w:marTop w:val="0"/>
                                      <w:marBottom w:val="0"/>
                                      <w:divBdr>
                                        <w:top w:val="none" w:sz="0" w:space="0" w:color="auto"/>
                                        <w:left w:val="none" w:sz="0" w:space="0" w:color="auto"/>
                                        <w:bottom w:val="none" w:sz="0" w:space="0" w:color="auto"/>
                                        <w:right w:val="none" w:sz="0" w:space="0" w:color="auto"/>
                                      </w:divBdr>
                                      <w:divsChild>
                                        <w:div w:id="751700871">
                                          <w:marLeft w:val="240"/>
                                          <w:marRight w:val="0"/>
                                          <w:marTop w:val="0"/>
                                          <w:marBottom w:val="0"/>
                                          <w:divBdr>
                                            <w:top w:val="none" w:sz="0" w:space="0" w:color="auto"/>
                                            <w:left w:val="none" w:sz="0" w:space="0" w:color="auto"/>
                                            <w:bottom w:val="none" w:sz="0" w:space="0" w:color="auto"/>
                                            <w:right w:val="none" w:sz="0" w:space="0" w:color="auto"/>
                                          </w:divBdr>
                                        </w:div>
                                      </w:divsChild>
                                    </w:div>
                                    <w:div w:id="427963136">
                                      <w:marLeft w:val="240"/>
                                      <w:marRight w:val="0"/>
                                      <w:marTop w:val="0"/>
                                      <w:marBottom w:val="0"/>
                                      <w:divBdr>
                                        <w:top w:val="none" w:sz="0" w:space="0" w:color="auto"/>
                                        <w:left w:val="none" w:sz="0" w:space="0" w:color="auto"/>
                                        <w:bottom w:val="none" w:sz="0" w:space="0" w:color="auto"/>
                                        <w:right w:val="none" w:sz="0" w:space="0" w:color="auto"/>
                                      </w:divBdr>
                                      <w:divsChild>
                                        <w:div w:id="2099859342">
                                          <w:marLeft w:val="240"/>
                                          <w:marRight w:val="0"/>
                                          <w:marTop w:val="0"/>
                                          <w:marBottom w:val="0"/>
                                          <w:divBdr>
                                            <w:top w:val="none" w:sz="0" w:space="0" w:color="auto"/>
                                            <w:left w:val="none" w:sz="0" w:space="0" w:color="auto"/>
                                            <w:bottom w:val="none" w:sz="0" w:space="0" w:color="auto"/>
                                            <w:right w:val="none" w:sz="0" w:space="0" w:color="auto"/>
                                          </w:divBdr>
                                        </w:div>
                                      </w:divsChild>
                                    </w:div>
                                    <w:div w:id="839810315">
                                      <w:marLeft w:val="240"/>
                                      <w:marRight w:val="0"/>
                                      <w:marTop w:val="0"/>
                                      <w:marBottom w:val="0"/>
                                      <w:divBdr>
                                        <w:top w:val="none" w:sz="0" w:space="0" w:color="auto"/>
                                        <w:left w:val="none" w:sz="0" w:space="0" w:color="auto"/>
                                        <w:bottom w:val="none" w:sz="0" w:space="0" w:color="auto"/>
                                        <w:right w:val="none" w:sz="0" w:space="0" w:color="auto"/>
                                      </w:divBdr>
                                      <w:divsChild>
                                        <w:div w:id="4451941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11018">
                              <w:marLeft w:val="0"/>
                              <w:marRight w:val="0"/>
                              <w:marTop w:val="0"/>
                              <w:marBottom w:val="0"/>
                              <w:divBdr>
                                <w:top w:val="none" w:sz="0" w:space="0" w:color="auto"/>
                                <w:left w:val="none" w:sz="0" w:space="0" w:color="auto"/>
                                <w:bottom w:val="none" w:sz="0" w:space="0" w:color="auto"/>
                                <w:right w:val="none" w:sz="0" w:space="0" w:color="auto"/>
                              </w:divBdr>
                              <w:divsChild>
                                <w:div w:id="950742540">
                                  <w:marLeft w:val="240"/>
                                  <w:marRight w:val="0"/>
                                  <w:marTop w:val="0"/>
                                  <w:marBottom w:val="0"/>
                                  <w:divBdr>
                                    <w:top w:val="none" w:sz="0" w:space="0" w:color="auto"/>
                                    <w:left w:val="none" w:sz="0" w:space="0" w:color="auto"/>
                                    <w:bottom w:val="none" w:sz="0" w:space="0" w:color="auto"/>
                                    <w:right w:val="none" w:sz="0" w:space="0" w:color="auto"/>
                                  </w:divBdr>
                                </w:div>
                                <w:div w:id="1598635951">
                                  <w:marLeft w:val="0"/>
                                  <w:marRight w:val="0"/>
                                  <w:marTop w:val="0"/>
                                  <w:marBottom w:val="0"/>
                                  <w:divBdr>
                                    <w:top w:val="none" w:sz="0" w:space="0" w:color="auto"/>
                                    <w:left w:val="none" w:sz="0" w:space="0" w:color="auto"/>
                                    <w:bottom w:val="none" w:sz="0" w:space="0" w:color="auto"/>
                                    <w:right w:val="none" w:sz="0" w:space="0" w:color="auto"/>
                                  </w:divBdr>
                                  <w:divsChild>
                                    <w:div w:id="169031655">
                                      <w:marLeft w:val="240"/>
                                      <w:marRight w:val="0"/>
                                      <w:marTop w:val="0"/>
                                      <w:marBottom w:val="0"/>
                                      <w:divBdr>
                                        <w:top w:val="none" w:sz="0" w:space="0" w:color="auto"/>
                                        <w:left w:val="none" w:sz="0" w:space="0" w:color="auto"/>
                                        <w:bottom w:val="none" w:sz="0" w:space="0" w:color="auto"/>
                                        <w:right w:val="none" w:sz="0" w:space="0" w:color="auto"/>
                                      </w:divBdr>
                                    </w:div>
                                    <w:div w:id="2100759672">
                                      <w:marLeft w:val="240"/>
                                      <w:marRight w:val="0"/>
                                      <w:marTop w:val="0"/>
                                      <w:marBottom w:val="0"/>
                                      <w:divBdr>
                                        <w:top w:val="none" w:sz="0" w:space="0" w:color="auto"/>
                                        <w:left w:val="none" w:sz="0" w:space="0" w:color="auto"/>
                                        <w:bottom w:val="none" w:sz="0" w:space="0" w:color="auto"/>
                                        <w:right w:val="none" w:sz="0" w:space="0" w:color="auto"/>
                                      </w:divBdr>
                                      <w:divsChild>
                                        <w:div w:id="638458284">
                                          <w:marLeft w:val="240"/>
                                          <w:marRight w:val="0"/>
                                          <w:marTop w:val="0"/>
                                          <w:marBottom w:val="0"/>
                                          <w:divBdr>
                                            <w:top w:val="none" w:sz="0" w:space="0" w:color="auto"/>
                                            <w:left w:val="none" w:sz="0" w:space="0" w:color="auto"/>
                                            <w:bottom w:val="none" w:sz="0" w:space="0" w:color="auto"/>
                                            <w:right w:val="none" w:sz="0" w:space="0" w:color="auto"/>
                                          </w:divBdr>
                                        </w:div>
                                      </w:divsChild>
                                    </w:div>
                                    <w:div w:id="412626541">
                                      <w:marLeft w:val="240"/>
                                      <w:marRight w:val="0"/>
                                      <w:marTop w:val="0"/>
                                      <w:marBottom w:val="0"/>
                                      <w:divBdr>
                                        <w:top w:val="none" w:sz="0" w:space="0" w:color="auto"/>
                                        <w:left w:val="none" w:sz="0" w:space="0" w:color="auto"/>
                                        <w:bottom w:val="none" w:sz="0" w:space="0" w:color="auto"/>
                                        <w:right w:val="none" w:sz="0" w:space="0" w:color="auto"/>
                                      </w:divBdr>
                                      <w:divsChild>
                                        <w:div w:id="1400129695">
                                          <w:marLeft w:val="240"/>
                                          <w:marRight w:val="0"/>
                                          <w:marTop w:val="0"/>
                                          <w:marBottom w:val="0"/>
                                          <w:divBdr>
                                            <w:top w:val="none" w:sz="0" w:space="0" w:color="auto"/>
                                            <w:left w:val="none" w:sz="0" w:space="0" w:color="auto"/>
                                            <w:bottom w:val="none" w:sz="0" w:space="0" w:color="auto"/>
                                            <w:right w:val="none" w:sz="0" w:space="0" w:color="auto"/>
                                          </w:divBdr>
                                        </w:div>
                                      </w:divsChild>
                                    </w:div>
                                    <w:div w:id="1707439991">
                                      <w:marLeft w:val="240"/>
                                      <w:marRight w:val="0"/>
                                      <w:marTop w:val="0"/>
                                      <w:marBottom w:val="0"/>
                                      <w:divBdr>
                                        <w:top w:val="none" w:sz="0" w:space="0" w:color="auto"/>
                                        <w:left w:val="none" w:sz="0" w:space="0" w:color="auto"/>
                                        <w:bottom w:val="none" w:sz="0" w:space="0" w:color="auto"/>
                                        <w:right w:val="none" w:sz="0" w:space="0" w:color="auto"/>
                                      </w:divBdr>
                                      <w:divsChild>
                                        <w:div w:id="263658607">
                                          <w:marLeft w:val="240"/>
                                          <w:marRight w:val="0"/>
                                          <w:marTop w:val="0"/>
                                          <w:marBottom w:val="0"/>
                                          <w:divBdr>
                                            <w:top w:val="none" w:sz="0" w:space="0" w:color="auto"/>
                                            <w:left w:val="none" w:sz="0" w:space="0" w:color="auto"/>
                                            <w:bottom w:val="none" w:sz="0" w:space="0" w:color="auto"/>
                                            <w:right w:val="none" w:sz="0" w:space="0" w:color="auto"/>
                                          </w:divBdr>
                                        </w:div>
                                      </w:divsChild>
                                    </w:div>
                                    <w:div w:id="1305046397">
                                      <w:marLeft w:val="240"/>
                                      <w:marRight w:val="0"/>
                                      <w:marTop w:val="0"/>
                                      <w:marBottom w:val="0"/>
                                      <w:divBdr>
                                        <w:top w:val="none" w:sz="0" w:space="0" w:color="auto"/>
                                        <w:left w:val="none" w:sz="0" w:space="0" w:color="auto"/>
                                        <w:bottom w:val="none" w:sz="0" w:space="0" w:color="auto"/>
                                        <w:right w:val="none" w:sz="0" w:space="0" w:color="auto"/>
                                      </w:divBdr>
                                      <w:divsChild>
                                        <w:div w:id="889417971">
                                          <w:marLeft w:val="240"/>
                                          <w:marRight w:val="0"/>
                                          <w:marTop w:val="0"/>
                                          <w:marBottom w:val="0"/>
                                          <w:divBdr>
                                            <w:top w:val="none" w:sz="0" w:space="0" w:color="auto"/>
                                            <w:left w:val="none" w:sz="0" w:space="0" w:color="auto"/>
                                            <w:bottom w:val="none" w:sz="0" w:space="0" w:color="auto"/>
                                            <w:right w:val="none" w:sz="0" w:space="0" w:color="auto"/>
                                          </w:divBdr>
                                        </w:div>
                                      </w:divsChild>
                                    </w:div>
                                    <w:div w:id="1478642456">
                                      <w:marLeft w:val="240"/>
                                      <w:marRight w:val="0"/>
                                      <w:marTop w:val="0"/>
                                      <w:marBottom w:val="0"/>
                                      <w:divBdr>
                                        <w:top w:val="none" w:sz="0" w:space="0" w:color="auto"/>
                                        <w:left w:val="none" w:sz="0" w:space="0" w:color="auto"/>
                                        <w:bottom w:val="none" w:sz="0" w:space="0" w:color="auto"/>
                                        <w:right w:val="none" w:sz="0" w:space="0" w:color="auto"/>
                                      </w:divBdr>
                                      <w:divsChild>
                                        <w:div w:id="143083195">
                                          <w:marLeft w:val="240"/>
                                          <w:marRight w:val="0"/>
                                          <w:marTop w:val="0"/>
                                          <w:marBottom w:val="0"/>
                                          <w:divBdr>
                                            <w:top w:val="none" w:sz="0" w:space="0" w:color="auto"/>
                                            <w:left w:val="none" w:sz="0" w:space="0" w:color="auto"/>
                                            <w:bottom w:val="none" w:sz="0" w:space="0" w:color="auto"/>
                                            <w:right w:val="none" w:sz="0" w:space="0" w:color="auto"/>
                                          </w:divBdr>
                                        </w:div>
                                        <w:div w:id="1954284639">
                                          <w:marLeft w:val="240"/>
                                          <w:marRight w:val="0"/>
                                          <w:marTop w:val="0"/>
                                          <w:marBottom w:val="0"/>
                                          <w:divBdr>
                                            <w:top w:val="none" w:sz="0" w:space="0" w:color="auto"/>
                                            <w:left w:val="none" w:sz="0" w:space="0" w:color="auto"/>
                                            <w:bottom w:val="none" w:sz="0" w:space="0" w:color="auto"/>
                                            <w:right w:val="none" w:sz="0" w:space="0" w:color="auto"/>
                                          </w:divBdr>
                                          <w:divsChild>
                                            <w:div w:id="340162381">
                                              <w:marLeft w:val="240"/>
                                              <w:marRight w:val="0"/>
                                              <w:marTop w:val="0"/>
                                              <w:marBottom w:val="0"/>
                                              <w:divBdr>
                                                <w:top w:val="none" w:sz="0" w:space="0" w:color="auto"/>
                                                <w:left w:val="none" w:sz="0" w:space="0" w:color="auto"/>
                                                <w:bottom w:val="none" w:sz="0" w:space="0" w:color="auto"/>
                                                <w:right w:val="none" w:sz="0" w:space="0" w:color="auto"/>
                                              </w:divBdr>
                                            </w:div>
                                          </w:divsChild>
                                        </w:div>
                                        <w:div w:id="845898400">
                                          <w:marLeft w:val="240"/>
                                          <w:marRight w:val="0"/>
                                          <w:marTop w:val="0"/>
                                          <w:marBottom w:val="0"/>
                                          <w:divBdr>
                                            <w:top w:val="none" w:sz="0" w:space="0" w:color="auto"/>
                                            <w:left w:val="none" w:sz="0" w:space="0" w:color="auto"/>
                                            <w:bottom w:val="none" w:sz="0" w:space="0" w:color="auto"/>
                                            <w:right w:val="none" w:sz="0" w:space="0" w:color="auto"/>
                                          </w:divBdr>
                                          <w:divsChild>
                                            <w:div w:id="979765924">
                                              <w:marLeft w:val="240"/>
                                              <w:marRight w:val="0"/>
                                              <w:marTop w:val="0"/>
                                              <w:marBottom w:val="0"/>
                                              <w:divBdr>
                                                <w:top w:val="none" w:sz="0" w:space="0" w:color="auto"/>
                                                <w:left w:val="none" w:sz="0" w:space="0" w:color="auto"/>
                                                <w:bottom w:val="none" w:sz="0" w:space="0" w:color="auto"/>
                                                <w:right w:val="none" w:sz="0" w:space="0" w:color="auto"/>
                                              </w:divBdr>
                                            </w:div>
                                          </w:divsChild>
                                        </w:div>
                                        <w:div w:id="1338659185">
                                          <w:marLeft w:val="240"/>
                                          <w:marRight w:val="0"/>
                                          <w:marTop w:val="0"/>
                                          <w:marBottom w:val="0"/>
                                          <w:divBdr>
                                            <w:top w:val="none" w:sz="0" w:space="0" w:color="auto"/>
                                            <w:left w:val="none" w:sz="0" w:space="0" w:color="auto"/>
                                            <w:bottom w:val="none" w:sz="0" w:space="0" w:color="auto"/>
                                            <w:right w:val="none" w:sz="0" w:space="0" w:color="auto"/>
                                          </w:divBdr>
                                          <w:divsChild>
                                            <w:div w:id="649333863">
                                              <w:marLeft w:val="240"/>
                                              <w:marRight w:val="0"/>
                                              <w:marTop w:val="0"/>
                                              <w:marBottom w:val="0"/>
                                              <w:divBdr>
                                                <w:top w:val="none" w:sz="0" w:space="0" w:color="auto"/>
                                                <w:left w:val="none" w:sz="0" w:space="0" w:color="auto"/>
                                                <w:bottom w:val="none" w:sz="0" w:space="0" w:color="auto"/>
                                                <w:right w:val="none" w:sz="0" w:space="0" w:color="auto"/>
                                              </w:divBdr>
                                            </w:div>
                                          </w:divsChild>
                                        </w:div>
                                        <w:div w:id="524246414">
                                          <w:marLeft w:val="240"/>
                                          <w:marRight w:val="0"/>
                                          <w:marTop w:val="0"/>
                                          <w:marBottom w:val="0"/>
                                          <w:divBdr>
                                            <w:top w:val="none" w:sz="0" w:space="0" w:color="auto"/>
                                            <w:left w:val="none" w:sz="0" w:space="0" w:color="auto"/>
                                            <w:bottom w:val="none" w:sz="0" w:space="0" w:color="auto"/>
                                            <w:right w:val="none" w:sz="0" w:space="0" w:color="auto"/>
                                          </w:divBdr>
                                          <w:divsChild>
                                            <w:div w:id="1806310449">
                                              <w:marLeft w:val="240"/>
                                              <w:marRight w:val="0"/>
                                              <w:marTop w:val="0"/>
                                              <w:marBottom w:val="0"/>
                                              <w:divBdr>
                                                <w:top w:val="none" w:sz="0" w:space="0" w:color="auto"/>
                                                <w:left w:val="none" w:sz="0" w:space="0" w:color="auto"/>
                                                <w:bottom w:val="none" w:sz="0" w:space="0" w:color="auto"/>
                                                <w:right w:val="none" w:sz="0" w:space="0" w:color="auto"/>
                                              </w:divBdr>
                                            </w:div>
                                          </w:divsChild>
                                        </w:div>
                                        <w:div w:id="1311446907">
                                          <w:marLeft w:val="240"/>
                                          <w:marRight w:val="0"/>
                                          <w:marTop w:val="0"/>
                                          <w:marBottom w:val="0"/>
                                          <w:divBdr>
                                            <w:top w:val="none" w:sz="0" w:space="0" w:color="auto"/>
                                            <w:left w:val="none" w:sz="0" w:space="0" w:color="auto"/>
                                            <w:bottom w:val="none" w:sz="0" w:space="0" w:color="auto"/>
                                            <w:right w:val="none" w:sz="0" w:space="0" w:color="auto"/>
                                          </w:divBdr>
                                          <w:divsChild>
                                            <w:div w:id="1137265081">
                                              <w:marLeft w:val="240"/>
                                              <w:marRight w:val="0"/>
                                              <w:marTop w:val="0"/>
                                              <w:marBottom w:val="0"/>
                                              <w:divBdr>
                                                <w:top w:val="none" w:sz="0" w:space="0" w:color="auto"/>
                                                <w:left w:val="none" w:sz="0" w:space="0" w:color="auto"/>
                                                <w:bottom w:val="none" w:sz="0" w:space="0" w:color="auto"/>
                                                <w:right w:val="none" w:sz="0" w:space="0" w:color="auto"/>
                                              </w:divBdr>
                                            </w:div>
                                          </w:divsChild>
                                        </w:div>
                                        <w:div w:id="1624192633">
                                          <w:marLeft w:val="240"/>
                                          <w:marRight w:val="0"/>
                                          <w:marTop w:val="0"/>
                                          <w:marBottom w:val="0"/>
                                          <w:divBdr>
                                            <w:top w:val="none" w:sz="0" w:space="0" w:color="auto"/>
                                            <w:left w:val="none" w:sz="0" w:space="0" w:color="auto"/>
                                            <w:bottom w:val="none" w:sz="0" w:space="0" w:color="auto"/>
                                            <w:right w:val="none" w:sz="0" w:space="0" w:color="auto"/>
                                          </w:divBdr>
                                          <w:divsChild>
                                            <w:div w:id="15855307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3844707">
                                      <w:marLeft w:val="240"/>
                                      <w:marRight w:val="0"/>
                                      <w:marTop w:val="0"/>
                                      <w:marBottom w:val="0"/>
                                      <w:divBdr>
                                        <w:top w:val="none" w:sz="0" w:space="0" w:color="auto"/>
                                        <w:left w:val="none" w:sz="0" w:space="0" w:color="auto"/>
                                        <w:bottom w:val="none" w:sz="0" w:space="0" w:color="auto"/>
                                        <w:right w:val="none" w:sz="0" w:space="0" w:color="auto"/>
                                      </w:divBdr>
                                      <w:divsChild>
                                        <w:div w:id="2098940485">
                                          <w:marLeft w:val="240"/>
                                          <w:marRight w:val="0"/>
                                          <w:marTop w:val="0"/>
                                          <w:marBottom w:val="0"/>
                                          <w:divBdr>
                                            <w:top w:val="none" w:sz="0" w:space="0" w:color="auto"/>
                                            <w:left w:val="none" w:sz="0" w:space="0" w:color="auto"/>
                                            <w:bottom w:val="none" w:sz="0" w:space="0" w:color="auto"/>
                                            <w:right w:val="none" w:sz="0" w:space="0" w:color="auto"/>
                                          </w:divBdr>
                                        </w:div>
                                      </w:divsChild>
                                    </w:div>
                                    <w:div w:id="955252897">
                                      <w:marLeft w:val="240"/>
                                      <w:marRight w:val="0"/>
                                      <w:marTop w:val="0"/>
                                      <w:marBottom w:val="0"/>
                                      <w:divBdr>
                                        <w:top w:val="none" w:sz="0" w:space="0" w:color="auto"/>
                                        <w:left w:val="none" w:sz="0" w:space="0" w:color="auto"/>
                                        <w:bottom w:val="none" w:sz="0" w:space="0" w:color="auto"/>
                                        <w:right w:val="none" w:sz="0" w:space="0" w:color="auto"/>
                                      </w:divBdr>
                                      <w:divsChild>
                                        <w:div w:id="1439909497">
                                          <w:marLeft w:val="240"/>
                                          <w:marRight w:val="0"/>
                                          <w:marTop w:val="0"/>
                                          <w:marBottom w:val="0"/>
                                          <w:divBdr>
                                            <w:top w:val="none" w:sz="0" w:space="0" w:color="auto"/>
                                            <w:left w:val="none" w:sz="0" w:space="0" w:color="auto"/>
                                            <w:bottom w:val="none" w:sz="0" w:space="0" w:color="auto"/>
                                            <w:right w:val="none" w:sz="0" w:space="0" w:color="auto"/>
                                          </w:divBdr>
                                        </w:div>
                                      </w:divsChild>
                                    </w:div>
                                    <w:div w:id="690836237">
                                      <w:marLeft w:val="240"/>
                                      <w:marRight w:val="0"/>
                                      <w:marTop w:val="0"/>
                                      <w:marBottom w:val="0"/>
                                      <w:divBdr>
                                        <w:top w:val="none" w:sz="0" w:space="0" w:color="auto"/>
                                        <w:left w:val="none" w:sz="0" w:space="0" w:color="auto"/>
                                        <w:bottom w:val="none" w:sz="0" w:space="0" w:color="auto"/>
                                        <w:right w:val="none" w:sz="0" w:space="0" w:color="auto"/>
                                      </w:divBdr>
                                      <w:divsChild>
                                        <w:div w:id="488059228">
                                          <w:marLeft w:val="240"/>
                                          <w:marRight w:val="0"/>
                                          <w:marTop w:val="0"/>
                                          <w:marBottom w:val="0"/>
                                          <w:divBdr>
                                            <w:top w:val="none" w:sz="0" w:space="0" w:color="auto"/>
                                            <w:left w:val="none" w:sz="0" w:space="0" w:color="auto"/>
                                            <w:bottom w:val="none" w:sz="0" w:space="0" w:color="auto"/>
                                            <w:right w:val="none" w:sz="0" w:space="0" w:color="auto"/>
                                          </w:divBdr>
                                        </w:div>
                                      </w:divsChild>
                                    </w:div>
                                    <w:div w:id="95248703">
                                      <w:marLeft w:val="240"/>
                                      <w:marRight w:val="0"/>
                                      <w:marTop w:val="0"/>
                                      <w:marBottom w:val="0"/>
                                      <w:divBdr>
                                        <w:top w:val="none" w:sz="0" w:space="0" w:color="auto"/>
                                        <w:left w:val="none" w:sz="0" w:space="0" w:color="auto"/>
                                        <w:bottom w:val="none" w:sz="0" w:space="0" w:color="auto"/>
                                        <w:right w:val="none" w:sz="0" w:space="0" w:color="auto"/>
                                      </w:divBdr>
                                      <w:divsChild>
                                        <w:div w:id="8919643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817569">
                                  <w:marLeft w:val="0"/>
                                  <w:marRight w:val="0"/>
                                  <w:marTop w:val="0"/>
                                  <w:marBottom w:val="0"/>
                                  <w:divBdr>
                                    <w:top w:val="none" w:sz="0" w:space="0" w:color="auto"/>
                                    <w:left w:val="none" w:sz="0" w:space="0" w:color="auto"/>
                                    <w:bottom w:val="none" w:sz="0" w:space="0" w:color="auto"/>
                                    <w:right w:val="none" w:sz="0" w:space="0" w:color="auto"/>
                                  </w:divBdr>
                                  <w:divsChild>
                                    <w:div w:id="1083798670">
                                      <w:marLeft w:val="240"/>
                                      <w:marRight w:val="0"/>
                                      <w:marTop w:val="0"/>
                                      <w:marBottom w:val="0"/>
                                      <w:divBdr>
                                        <w:top w:val="none" w:sz="0" w:space="0" w:color="auto"/>
                                        <w:left w:val="none" w:sz="0" w:space="0" w:color="auto"/>
                                        <w:bottom w:val="none" w:sz="0" w:space="0" w:color="auto"/>
                                        <w:right w:val="none" w:sz="0" w:space="0" w:color="auto"/>
                                      </w:divBdr>
                                    </w:div>
                                  </w:divsChild>
                                </w:div>
                                <w:div w:id="131993945">
                                  <w:marLeft w:val="0"/>
                                  <w:marRight w:val="0"/>
                                  <w:marTop w:val="0"/>
                                  <w:marBottom w:val="0"/>
                                  <w:divBdr>
                                    <w:top w:val="none" w:sz="0" w:space="0" w:color="auto"/>
                                    <w:left w:val="none" w:sz="0" w:space="0" w:color="auto"/>
                                    <w:bottom w:val="none" w:sz="0" w:space="0" w:color="auto"/>
                                    <w:right w:val="none" w:sz="0" w:space="0" w:color="auto"/>
                                  </w:divBdr>
                                  <w:divsChild>
                                    <w:div w:id="10370431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4308722">
                              <w:marLeft w:val="0"/>
                              <w:marRight w:val="0"/>
                              <w:marTop w:val="0"/>
                              <w:marBottom w:val="0"/>
                              <w:divBdr>
                                <w:top w:val="none" w:sz="0" w:space="0" w:color="auto"/>
                                <w:left w:val="none" w:sz="0" w:space="0" w:color="auto"/>
                                <w:bottom w:val="none" w:sz="0" w:space="0" w:color="auto"/>
                                <w:right w:val="none" w:sz="0" w:space="0" w:color="auto"/>
                              </w:divBdr>
                              <w:divsChild>
                                <w:div w:id="1424837319">
                                  <w:marLeft w:val="240"/>
                                  <w:marRight w:val="0"/>
                                  <w:marTop w:val="0"/>
                                  <w:marBottom w:val="0"/>
                                  <w:divBdr>
                                    <w:top w:val="none" w:sz="0" w:space="0" w:color="auto"/>
                                    <w:left w:val="none" w:sz="0" w:space="0" w:color="auto"/>
                                    <w:bottom w:val="none" w:sz="0" w:space="0" w:color="auto"/>
                                    <w:right w:val="none" w:sz="0" w:space="0" w:color="auto"/>
                                  </w:divBdr>
                                </w:div>
                                <w:div w:id="1918399227">
                                  <w:marLeft w:val="0"/>
                                  <w:marRight w:val="0"/>
                                  <w:marTop w:val="0"/>
                                  <w:marBottom w:val="0"/>
                                  <w:divBdr>
                                    <w:top w:val="none" w:sz="0" w:space="0" w:color="auto"/>
                                    <w:left w:val="none" w:sz="0" w:space="0" w:color="auto"/>
                                    <w:bottom w:val="none" w:sz="0" w:space="0" w:color="auto"/>
                                    <w:right w:val="none" w:sz="0" w:space="0" w:color="auto"/>
                                  </w:divBdr>
                                  <w:divsChild>
                                    <w:div w:id="1092629703">
                                      <w:marLeft w:val="240"/>
                                      <w:marRight w:val="0"/>
                                      <w:marTop w:val="0"/>
                                      <w:marBottom w:val="0"/>
                                      <w:divBdr>
                                        <w:top w:val="none" w:sz="0" w:space="0" w:color="auto"/>
                                        <w:left w:val="none" w:sz="0" w:space="0" w:color="auto"/>
                                        <w:bottom w:val="none" w:sz="0" w:space="0" w:color="auto"/>
                                        <w:right w:val="none" w:sz="0" w:space="0" w:color="auto"/>
                                      </w:divBdr>
                                    </w:div>
                                    <w:div w:id="1011419234">
                                      <w:marLeft w:val="240"/>
                                      <w:marRight w:val="0"/>
                                      <w:marTop w:val="0"/>
                                      <w:marBottom w:val="0"/>
                                      <w:divBdr>
                                        <w:top w:val="none" w:sz="0" w:space="0" w:color="auto"/>
                                        <w:left w:val="none" w:sz="0" w:space="0" w:color="auto"/>
                                        <w:bottom w:val="none" w:sz="0" w:space="0" w:color="auto"/>
                                        <w:right w:val="none" w:sz="0" w:space="0" w:color="auto"/>
                                      </w:divBdr>
                                      <w:divsChild>
                                        <w:div w:id="1301421126">
                                          <w:marLeft w:val="240"/>
                                          <w:marRight w:val="0"/>
                                          <w:marTop w:val="0"/>
                                          <w:marBottom w:val="0"/>
                                          <w:divBdr>
                                            <w:top w:val="none" w:sz="0" w:space="0" w:color="auto"/>
                                            <w:left w:val="none" w:sz="0" w:space="0" w:color="auto"/>
                                            <w:bottom w:val="none" w:sz="0" w:space="0" w:color="auto"/>
                                            <w:right w:val="none" w:sz="0" w:space="0" w:color="auto"/>
                                          </w:divBdr>
                                        </w:div>
                                      </w:divsChild>
                                    </w:div>
                                    <w:div w:id="1218936139">
                                      <w:marLeft w:val="240"/>
                                      <w:marRight w:val="0"/>
                                      <w:marTop w:val="0"/>
                                      <w:marBottom w:val="0"/>
                                      <w:divBdr>
                                        <w:top w:val="none" w:sz="0" w:space="0" w:color="auto"/>
                                        <w:left w:val="none" w:sz="0" w:space="0" w:color="auto"/>
                                        <w:bottom w:val="none" w:sz="0" w:space="0" w:color="auto"/>
                                        <w:right w:val="none" w:sz="0" w:space="0" w:color="auto"/>
                                      </w:divBdr>
                                      <w:divsChild>
                                        <w:div w:id="804665680">
                                          <w:marLeft w:val="240"/>
                                          <w:marRight w:val="0"/>
                                          <w:marTop w:val="0"/>
                                          <w:marBottom w:val="0"/>
                                          <w:divBdr>
                                            <w:top w:val="none" w:sz="0" w:space="0" w:color="auto"/>
                                            <w:left w:val="none" w:sz="0" w:space="0" w:color="auto"/>
                                            <w:bottom w:val="none" w:sz="0" w:space="0" w:color="auto"/>
                                            <w:right w:val="none" w:sz="0" w:space="0" w:color="auto"/>
                                          </w:divBdr>
                                        </w:div>
                                      </w:divsChild>
                                    </w:div>
                                    <w:div w:id="1310094620">
                                      <w:marLeft w:val="240"/>
                                      <w:marRight w:val="0"/>
                                      <w:marTop w:val="0"/>
                                      <w:marBottom w:val="0"/>
                                      <w:divBdr>
                                        <w:top w:val="none" w:sz="0" w:space="0" w:color="auto"/>
                                        <w:left w:val="none" w:sz="0" w:space="0" w:color="auto"/>
                                        <w:bottom w:val="none" w:sz="0" w:space="0" w:color="auto"/>
                                        <w:right w:val="none" w:sz="0" w:space="0" w:color="auto"/>
                                      </w:divBdr>
                                      <w:divsChild>
                                        <w:div w:id="1259020536">
                                          <w:marLeft w:val="240"/>
                                          <w:marRight w:val="0"/>
                                          <w:marTop w:val="0"/>
                                          <w:marBottom w:val="0"/>
                                          <w:divBdr>
                                            <w:top w:val="none" w:sz="0" w:space="0" w:color="auto"/>
                                            <w:left w:val="none" w:sz="0" w:space="0" w:color="auto"/>
                                            <w:bottom w:val="none" w:sz="0" w:space="0" w:color="auto"/>
                                            <w:right w:val="none" w:sz="0" w:space="0" w:color="auto"/>
                                          </w:divBdr>
                                        </w:div>
                                      </w:divsChild>
                                    </w:div>
                                    <w:div w:id="121730855">
                                      <w:marLeft w:val="240"/>
                                      <w:marRight w:val="0"/>
                                      <w:marTop w:val="0"/>
                                      <w:marBottom w:val="0"/>
                                      <w:divBdr>
                                        <w:top w:val="none" w:sz="0" w:space="0" w:color="auto"/>
                                        <w:left w:val="none" w:sz="0" w:space="0" w:color="auto"/>
                                        <w:bottom w:val="none" w:sz="0" w:space="0" w:color="auto"/>
                                        <w:right w:val="none" w:sz="0" w:space="0" w:color="auto"/>
                                      </w:divBdr>
                                      <w:divsChild>
                                        <w:div w:id="1805078004">
                                          <w:marLeft w:val="240"/>
                                          <w:marRight w:val="0"/>
                                          <w:marTop w:val="0"/>
                                          <w:marBottom w:val="0"/>
                                          <w:divBdr>
                                            <w:top w:val="none" w:sz="0" w:space="0" w:color="auto"/>
                                            <w:left w:val="none" w:sz="0" w:space="0" w:color="auto"/>
                                            <w:bottom w:val="none" w:sz="0" w:space="0" w:color="auto"/>
                                            <w:right w:val="none" w:sz="0" w:space="0" w:color="auto"/>
                                          </w:divBdr>
                                        </w:div>
                                        <w:div w:id="1500079926">
                                          <w:marLeft w:val="240"/>
                                          <w:marRight w:val="0"/>
                                          <w:marTop w:val="0"/>
                                          <w:marBottom w:val="0"/>
                                          <w:divBdr>
                                            <w:top w:val="none" w:sz="0" w:space="0" w:color="auto"/>
                                            <w:left w:val="none" w:sz="0" w:space="0" w:color="auto"/>
                                            <w:bottom w:val="none" w:sz="0" w:space="0" w:color="auto"/>
                                            <w:right w:val="none" w:sz="0" w:space="0" w:color="auto"/>
                                          </w:divBdr>
                                          <w:divsChild>
                                            <w:div w:id="717513697">
                                              <w:marLeft w:val="240"/>
                                              <w:marRight w:val="0"/>
                                              <w:marTop w:val="0"/>
                                              <w:marBottom w:val="0"/>
                                              <w:divBdr>
                                                <w:top w:val="none" w:sz="0" w:space="0" w:color="auto"/>
                                                <w:left w:val="none" w:sz="0" w:space="0" w:color="auto"/>
                                                <w:bottom w:val="none" w:sz="0" w:space="0" w:color="auto"/>
                                                <w:right w:val="none" w:sz="0" w:space="0" w:color="auto"/>
                                              </w:divBdr>
                                            </w:div>
                                          </w:divsChild>
                                        </w:div>
                                        <w:div w:id="655884672">
                                          <w:marLeft w:val="240"/>
                                          <w:marRight w:val="0"/>
                                          <w:marTop w:val="0"/>
                                          <w:marBottom w:val="0"/>
                                          <w:divBdr>
                                            <w:top w:val="none" w:sz="0" w:space="0" w:color="auto"/>
                                            <w:left w:val="none" w:sz="0" w:space="0" w:color="auto"/>
                                            <w:bottom w:val="none" w:sz="0" w:space="0" w:color="auto"/>
                                            <w:right w:val="none" w:sz="0" w:space="0" w:color="auto"/>
                                          </w:divBdr>
                                          <w:divsChild>
                                            <w:div w:id="467161458">
                                              <w:marLeft w:val="240"/>
                                              <w:marRight w:val="0"/>
                                              <w:marTop w:val="0"/>
                                              <w:marBottom w:val="0"/>
                                              <w:divBdr>
                                                <w:top w:val="none" w:sz="0" w:space="0" w:color="auto"/>
                                                <w:left w:val="none" w:sz="0" w:space="0" w:color="auto"/>
                                                <w:bottom w:val="none" w:sz="0" w:space="0" w:color="auto"/>
                                                <w:right w:val="none" w:sz="0" w:space="0" w:color="auto"/>
                                              </w:divBdr>
                                            </w:div>
                                          </w:divsChild>
                                        </w:div>
                                        <w:div w:id="1110127323">
                                          <w:marLeft w:val="240"/>
                                          <w:marRight w:val="0"/>
                                          <w:marTop w:val="0"/>
                                          <w:marBottom w:val="0"/>
                                          <w:divBdr>
                                            <w:top w:val="none" w:sz="0" w:space="0" w:color="auto"/>
                                            <w:left w:val="none" w:sz="0" w:space="0" w:color="auto"/>
                                            <w:bottom w:val="none" w:sz="0" w:space="0" w:color="auto"/>
                                            <w:right w:val="none" w:sz="0" w:space="0" w:color="auto"/>
                                          </w:divBdr>
                                          <w:divsChild>
                                            <w:div w:id="1460182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2715796">
                                      <w:marLeft w:val="240"/>
                                      <w:marRight w:val="0"/>
                                      <w:marTop w:val="0"/>
                                      <w:marBottom w:val="0"/>
                                      <w:divBdr>
                                        <w:top w:val="none" w:sz="0" w:space="0" w:color="auto"/>
                                        <w:left w:val="none" w:sz="0" w:space="0" w:color="auto"/>
                                        <w:bottom w:val="none" w:sz="0" w:space="0" w:color="auto"/>
                                        <w:right w:val="none" w:sz="0" w:space="0" w:color="auto"/>
                                      </w:divBdr>
                                      <w:divsChild>
                                        <w:div w:id="774522739">
                                          <w:marLeft w:val="240"/>
                                          <w:marRight w:val="0"/>
                                          <w:marTop w:val="0"/>
                                          <w:marBottom w:val="0"/>
                                          <w:divBdr>
                                            <w:top w:val="none" w:sz="0" w:space="0" w:color="auto"/>
                                            <w:left w:val="none" w:sz="0" w:space="0" w:color="auto"/>
                                            <w:bottom w:val="none" w:sz="0" w:space="0" w:color="auto"/>
                                            <w:right w:val="none" w:sz="0" w:space="0" w:color="auto"/>
                                          </w:divBdr>
                                        </w:div>
                                      </w:divsChild>
                                    </w:div>
                                    <w:div w:id="441726966">
                                      <w:marLeft w:val="240"/>
                                      <w:marRight w:val="0"/>
                                      <w:marTop w:val="0"/>
                                      <w:marBottom w:val="0"/>
                                      <w:divBdr>
                                        <w:top w:val="none" w:sz="0" w:space="0" w:color="auto"/>
                                        <w:left w:val="none" w:sz="0" w:space="0" w:color="auto"/>
                                        <w:bottom w:val="none" w:sz="0" w:space="0" w:color="auto"/>
                                        <w:right w:val="none" w:sz="0" w:space="0" w:color="auto"/>
                                      </w:divBdr>
                                      <w:divsChild>
                                        <w:div w:id="1560706708">
                                          <w:marLeft w:val="240"/>
                                          <w:marRight w:val="0"/>
                                          <w:marTop w:val="0"/>
                                          <w:marBottom w:val="0"/>
                                          <w:divBdr>
                                            <w:top w:val="none" w:sz="0" w:space="0" w:color="auto"/>
                                            <w:left w:val="none" w:sz="0" w:space="0" w:color="auto"/>
                                            <w:bottom w:val="none" w:sz="0" w:space="0" w:color="auto"/>
                                            <w:right w:val="none" w:sz="0" w:space="0" w:color="auto"/>
                                          </w:divBdr>
                                        </w:div>
                                      </w:divsChild>
                                    </w:div>
                                    <w:div w:id="342558519">
                                      <w:marLeft w:val="240"/>
                                      <w:marRight w:val="0"/>
                                      <w:marTop w:val="0"/>
                                      <w:marBottom w:val="0"/>
                                      <w:divBdr>
                                        <w:top w:val="none" w:sz="0" w:space="0" w:color="auto"/>
                                        <w:left w:val="none" w:sz="0" w:space="0" w:color="auto"/>
                                        <w:bottom w:val="none" w:sz="0" w:space="0" w:color="auto"/>
                                        <w:right w:val="none" w:sz="0" w:space="0" w:color="auto"/>
                                      </w:divBdr>
                                      <w:divsChild>
                                        <w:div w:id="2137527091">
                                          <w:marLeft w:val="240"/>
                                          <w:marRight w:val="0"/>
                                          <w:marTop w:val="0"/>
                                          <w:marBottom w:val="0"/>
                                          <w:divBdr>
                                            <w:top w:val="none" w:sz="0" w:space="0" w:color="auto"/>
                                            <w:left w:val="none" w:sz="0" w:space="0" w:color="auto"/>
                                            <w:bottom w:val="none" w:sz="0" w:space="0" w:color="auto"/>
                                            <w:right w:val="none" w:sz="0" w:space="0" w:color="auto"/>
                                          </w:divBdr>
                                        </w:div>
                                        <w:div w:id="1967736602">
                                          <w:marLeft w:val="240"/>
                                          <w:marRight w:val="0"/>
                                          <w:marTop w:val="0"/>
                                          <w:marBottom w:val="0"/>
                                          <w:divBdr>
                                            <w:top w:val="none" w:sz="0" w:space="0" w:color="auto"/>
                                            <w:left w:val="none" w:sz="0" w:space="0" w:color="auto"/>
                                            <w:bottom w:val="none" w:sz="0" w:space="0" w:color="auto"/>
                                            <w:right w:val="none" w:sz="0" w:space="0" w:color="auto"/>
                                          </w:divBdr>
                                          <w:divsChild>
                                            <w:div w:id="201479557">
                                              <w:marLeft w:val="240"/>
                                              <w:marRight w:val="0"/>
                                              <w:marTop w:val="0"/>
                                              <w:marBottom w:val="0"/>
                                              <w:divBdr>
                                                <w:top w:val="none" w:sz="0" w:space="0" w:color="auto"/>
                                                <w:left w:val="none" w:sz="0" w:space="0" w:color="auto"/>
                                                <w:bottom w:val="none" w:sz="0" w:space="0" w:color="auto"/>
                                                <w:right w:val="none" w:sz="0" w:space="0" w:color="auto"/>
                                              </w:divBdr>
                                            </w:div>
                                          </w:divsChild>
                                        </w:div>
                                        <w:div w:id="456726785">
                                          <w:marLeft w:val="240"/>
                                          <w:marRight w:val="0"/>
                                          <w:marTop w:val="0"/>
                                          <w:marBottom w:val="0"/>
                                          <w:divBdr>
                                            <w:top w:val="none" w:sz="0" w:space="0" w:color="auto"/>
                                            <w:left w:val="none" w:sz="0" w:space="0" w:color="auto"/>
                                            <w:bottom w:val="none" w:sz="0" w:space="0" w:color="auto"/>
                                            <w:right w:val="none" w:sz="0" w:space="0" w:color="auto"/>
                                          </w:divBdr>
                                          <w:divsChild>
                                            <w:div w:id="1152409140">
                                              <w:marLeft w:val="240"/>
                                              <w:marRight w:val="0"/>
                                              <w:marTop w:val="0"/>
                                              <w:marBottom w:val="0"/>
                                              <w:divBdr>
                                                <w:top w:val="none" w:sz="0" w:space="0" w:color="auto"/>
                                                <w:left w:val="none" w:sz="0" w:space="0" w:color="auto"/>
                                                <w:bottom w:val="none" w:sz="0" w:space="0" w:color="auto"/>
                                                <w:right w:val="none" w:sz="0" w:space="0" w:color="auto"/>
                                              </w:divBdr>
                                            </w:div>
                                          </w:divsChild>
                                        </w:div>
                                        <w:div w:id="762456291">
                                          <w:marLeft w:val="240"/>
                                          <w:marRight w:val="0"/>
                                          <w:marTop w:val="0"/>
                                          <w:marBottom w:val="0"/>
                                          <w:divBdr>
                                            <w:top w:val="none" w:sz="0" w:space="0" w:color="auto"/>
                                            <w:left w:val="none" w:sz="0" w:space="0" w:color="auto"/>
                                            <w:bottom w:val="none" w:sz="0" w:space="0" w:color="auto"/>
                                            <w:right w:val="none" w:sz="0" w:space="0" w:color="auto"/>
                                          </w:divBdr>
                                          <w:divsChild>
                                            <w:div w:id="15388834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0472222">
                                      <w:marLeft w:val="240"/>
                                      <w:marRight w:val="0"/>
                                      <w:marTop w:val="0"/>
                                      <w:marBottom w:val="0"/>
                                      <w:divBdr>
                                        <w:top w:val="none" w:sz="0" w:space="0" w:color="auto"/>
                                        <w:left w:val="none" w:sz="0" w:space="0" w:color="auto"/>
                                        <w:bottom w:val="none" w:sz="0" w:space="0" w:color="auto"/>
                                        <w:right w:val="none" w:sz="0" w:space="0" w:color="auto"/>
                                      </w:divBdr>
                                      <w:divsChild>
                                        <w:div w:id="1337810231">
                                          <w:marLeft w:val="240"/>
                                          <w:marRight w:val="0"/>
                                          <w:marTop w:val="0"/>
                                          <w:marBottom w:val="0"/>
                                          <w:divBdr>
                                            <w:top w:val="none" w:sz="0" w:space="0" w:color="auto"/>
                                            <w:left w:val="none" w:sz="0" w:space="0" w:color="auto"/>
                                            <w:bottom w:val="none" w:sz="0" w:space="0" w:color="auto"/>
                                            <w:right w:val="none" w:sz="0" w:space="0" w:color="auto"/>
                                          </w:divBdr>
                                        </w:div>
                                      </w:divsChild>
                                    </w:div>
                                    <w:div w:id="1686201316">
                                      <w:marLeft w:val="240"/>
                                      <w:marRight w:val="0"/>
                                      <w:marTop w:val="0"/>
                                      <w:marBottom w:val="0"/>
                                      <w:divBdr>
                                        <w:top w:val="none" w:sz="0" w:space="0" w:color="auto"/>
                                        <w:left w:val="none" w:sz="0" w:space="0" w:color="auto"/>
                                        <w:bottom w:val="none" w:sz="0" w:space="0" w:color="auto"/>
                                        <w:right w:val="none" w:sz="0" w:space="0" w:color="auto"/>
                                      </w:divBdr>
                                      <w:divsChild>
                                        <w:div w:id="976833774">
                                          <w:marLeft w:val="240"/>
                                          <w:marRight w:val="0"/>
                                          <w:marTop w:val="0"/>
                                          <w:marBottom w:val="0"/>
                                          <w:divBdr>
                                            <w:top w:val="none" w:sz="0" w:space="0" w:color="auto"/>
                                            <w:left w:val="none" w:sz="0" w:space="0" w:color="auto"/>
                                            <w:bottom w:val="none" w:sz="0" w:space="0" w:color="auto"/>
                                            <w:right w:val="none" w:sz="0" w:space="0" w:color="auto"/>
                                          </w:divBdr>
                                        </w:div>
                                      </w:divsChild>
                                    </w:div>
                                    <w:div w:id="1108159099">
                                      <w:marLeft w:val="240"/>
                                      <w:marRight w:val="0"/>
                                      <w:marTop w:val="0"/>
                                      <w:marBottom w:val="0"/>
                                      <w:divBdr>
                                        <w:top w:val="none" w:sz="0" w:space="0" w:color="auto"/>
                                        <w:left w:val="none" w:sz="0" w:space="0" w:color="auto"/>
                                        <w:bottom w:val="none" w:sz="0" w:space="0" w:color="auto"/>
                                        <w:right w:val="none" w:sz="0" w:space="0" w:color="auto"/>
                                      </w:divBdr>
                                      <w:divsChild>
                                        <w:div w:id="980691706">
                                          <w:marLeft w:val="240"/>
                                          <w:marRight w:val="0"/>
                                          <w:marTop w:val="0"/>
                                          <w:marBottom w:val="0"/>
                                          <w:divBdr>
                                            <w:top w:val="none" w:sz="0" w:space="0" w:color="auto"/>
                                            <w:left w:val="none" w:sz="0" w:space="0" w:color="auto"/>
                                            <w:bottom w:val="none" w:sz="0" w:space="0" w:color="auto"/>
                                            <w:right w:val="none" w:sz="0" w:space="0" w:color="auto"/>
                                          </w:divBdr>
                                        </w:div>
                                        <w:div w:id="504828444">
                                          <w:marLeft w:val="240"/>
                                          <w:marRight w:val="0"/>
                                          <w:marTop w:val="0"/>
                                          <w:marBottom w:val="0"/>
                                          <w:divBdr>
                                            <w:top w:val="none" w:sz="0" w:space="0" w:color="auto"/>
                                            <w:left w:val="none" w:sz="0" w:space="0" w:color="auto"/>
                                            <w:bottom w:val="none" w:sz="0" w:space="0" w:color="auto"/>
                                            <w:right w:val="none" w:sz="0" w:space="0" w:color="auto"/>
                                          </w:divBdr>
                                          <w:divsChild>
                                            <w:div w:id="1298291863">
                                              <w:marLeft w:val="240"/>
                                              <w:marRight w:val="0"/>
                                              <w:marTop w:val="0"/>
                                              <w:marBottom w:val="0"/>
                                              <w:divBdr>
                                                <w:top w:val="none" w:sz="0" w:space="0" w:color="auto"/>
                                                <w:left w:val="none" w:sz="0" w:space="0" w:color="auto"/>
                                                <w:bottom w:val="none" w:sz="0" w:space="0" w:color="auto"/>
                                                <w:right w:val="none" w:sz="0" w:space="0" w:color="auto"/>
                                              </w:divBdr>
                                            </w:div>
                                          </w:divsChild>
                                        </w:div>
                                        <w:div w:id="1845898545">
                                          <w:marLeft w:val="240"/>
                                          <w:marRight w:val="0"/>
                                          <w:marTop w:val="0"/>
                                          <w:marBottom w:val="0"/>
                                          <w:divBdr>
                                            <w:top w:val="none" w:sz="0" w:space="0" w:color="auto"/>
                                            <w:left w:val="none" w:sz="0" w:space="0" w:color="auto"/>
                                            <w:bottom w:val="none" w:sz="0" w:space="0" w:color="auto"/>
                                            <w:right w:val="none" w:sz="0" w:space="0" w:color="auto"/>
                                          </w:divBdr>
                                          <w:divsChild>
                                            <w:div w:id="13235058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7220310">
                                      <w:marLeft w:val="240"/>
                                      <w:marRight w:val="0"/>
                                      <w:marTop w:val="0"/>
                                      <w:marBottom w:val="0"/>
                                      <w:divBdr>
                                        <w:top w:val="none" w:sz="0" w:space="0" w:color="auto"/>
                                        <w:left w:val="none" w:sz="0" w:space="0" w:color="auto"/>
                                        <w:bottom w:val="none" w:sz="0" w:space="0" w:color="auto"/>
                                        <w:right w:val="none" w:sz="0" w:space="0" w:color="auto"/>
                                      </w:divBdr>
                                      <w:divsChild>
                                        <w:div w:id="11570395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10415">
                              <w:marLeft w:val="0"/>
                              <w:marRight w:val="0"/>
                              <w:marTop w:val="0"/>
                              <w:marBottom w:val="0"/>
                              <w:divBdr>
                                <w:top w:val="none" w:sz="0" w:space="0" w:color="auto"/>
                                <w:left w:val="none" w:sz="0" w:space="0" w:color="auto"/>
                                <w:bottom w:val="none" w:sz="0" w:space="0" w:color="auto"/>
                                <w:right w:val="none" w:sz="0" w:space="0" w:color="auto"/>
                              </w:divBdr>
                              <w:divsChild>
                                <w:div w:id="1357850412">
                                  <w:marLeft w:val="240"/>
                                  <w:marRight w:val="0"/>
                                  <w:marTop w:val="0"/>
                                  <w:marBottom w:val="0"/>
                                  <w:divBdr>
                                    <w:top w:val="none" w:sz="0" w:space="0" w:color="auto"/>
                                    <w:left w:val="none" w:sz="0" w:space="0" w:color="auto"/>
                                    <w:bottom w:val="none" w:sz="0" w:space="0" w:color="auto"/>
                                    <w:right w:val="none" w:sz="0" w:space="0" w:color="auto"/>
                                  </w:divBdr>
                                </w:div>
                                <w:div w:id="1295481939">
                                  <w:marLeft w:val="0"/>
                                  <w:marRight w:val="0"/>
                                  <w:marTop w:val="0"/>
                                  <w:marBottom w:val="0"/>
                                  <w:divBdr>
                                    <w:top w:val="none" w:sz="0" w:space="0" w:color="auto"/>
                                    <w:left w:val="none" w:sz="0" w:space="0" w:color="auto"/>
                                    <w:bottom w:val="none" w:sz="0" w:space="0" w:color="auto"/>
                                    <w:right w:val="none" w:sz="0" w:space="0" w:color="auto"/>
                                  </w:divBdr>
                                  <w:divsChild>
                                    <w:div w:id="1304121404">
                                      <w:marLeft w:val="240"/>
                                      <w:marRight w:val="0"/>
                                      <w:marTop w:val="0"/>
                                      <w:marBottom w:val="0"/>
                                      <w:divBdr>
                                        <w:top w:val="none" w:sz="0" w:space="0" w:color="auto"/>
                                        <w:left w:val="none" w:sz="0" w:space="0" w:color="auto"/>
                                        <w:bottom w:val="none" w:sz="0" w:space="0" w:color="auto"/>
                                        <w:right w:val="none" w:sz="0" w:space="0" w:color="auto"/>
                                      </w:divBdr>
                                    </w:div>
                                    <w:div w:id="1071466421">
                                      <w:marLeft w:val="240"/>
                                      <w:marRight w:val="0"/>
                                      <w:marTop w:val="0"/>
                                      <w:marBottom w:val="0"/>
                                      <w:divBdr>
                                        <w:top w:val="none" w:sz="0" w:space="0" w:color="auto"/>
                                        <w:left w:val="none" w:sz="0" w:space="0" w:color="auto"/>
                                        <w:bottom w:val="none" w:sz="0" w:space="0" w:color="auto"/>
                                        <w:right w:val="none" w:sz="0" w:space="0" w:color="auto"/>
                                      </w:divBdr>
                                      <w:divsChild>
                                        <w:div w:id="750659004">
                                          <w:marLeft w:val="240"/>
                                          <w:marRight w:val="0"/>
                                          <w:marTop w:val="0"/>
                                          <w:marBottom w:val="0"/>
                                          <w:divBdr>
                                            <w:top w:val="none" w:sz="0" w:space="0" w:color="auto"/>
                                            <w:left w:val="none" w:sz="0" w:space="0" w:color="auto"/>
                                            <w:bottom w:val="none" w:sz="0" w:space="0" w:color="auto"/>
                                            <w:right w:val="none" w:sz="0" w:space="0" w:color="auto"/>
                                          </w:divBdr>
                                        </w:div>
                                      </w:divsChild>
                                    </w:div>
                                    <w:div w:id="1141733530">
                                      <w:marLeft w:val="240"/>
                                      <w:marRight w:val="0"/>
                                      <w:marTop w:val="0"/>
                                      <w:marBottom w:val="0"/>
                                      <w:divBdr>
                                        <w:top w:val="none" w:sz="0" w:space="0" w:color="auto"/>
                                        <w:left w:val="none" w:sz="0" w:space="0" w:color="auto"/>
                                        <w:bottom w:val="none" w:sz="0" w:space="0" w:color="auto"/>
                                        <w:right w:val="none" w:sz="0" w:space="0" w:color="auto"/>
                                      </w:divBdr>
                                      <w:divsChild>
                                        <w:div w:id="79102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3064075">
                                  <w:marLeft w:val="0"/>
                                  <w:marRight w:val="0"/>
                                  <w:marTop w:val="0"/>
                                  <w:marBottom w:val="0"/>
                                  <w:divBdr>
                                    <w:top w:val="none" w:sz="0" w:space="0" w:color="auto"/>
                                    <w:left w:val="none" w:sz="0" w:space="0" w:color="auto"/>
                                    <w:bottom w:val="none" w:sz="0" w:space="0" w:color="auto"/>
                                    <w:right w:val="none" w:sz="0" w:space="0" w:color="auto"/>
                                  </w:divBdr>
                                  <w:divsChild>
                                    <w:div w:id="9850142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3580099">
                              <w:marLeft w:val="0"/>
                              <w:marRight w:val="0"/>
                              <w:marTop w:val="0"/>
                              <w:marBottom w:val="0"/>
                              <w:divBdr>
                                <w:top w:val="none" w:sz="0" w:space="0" w:color="auto"/>
                                <w:left w:val="none" w:sz="0" w:space="0" w:color="auto"/>
                                <w:bottom w:val="none" w:sz="0" w:space="0" w:color="auto"/>
                                <w:right w:val="none" w:sz="0" w:space="0" w:color="auto"/>
                              </w:divBdr>
                              <w:divsChild>
                                <w:div w:id="1866868855">
                                  <w:marLeft w:val="240"/>
                                  <w:marRight w:val="0"/>
                                  <w:marTop w:val="0"/>
                                  <w:marBottom w:val="0"/>
                                  <w:divBdr>
                                    <w:top w:val="none" w:sz="0" w:space="0" w:color="auto"/>
                                    <w:left w:val="none" w:sz="0" w:space="0" w:color="auto"/>
                                    <w:bottom w:val="none" w:sz="0" w:space="0" w:color="auto"/>
                                    <w:right w:val="none" w:sz="0" w:space="0" w:color="auto"/>
                                  </w:divBdr>
                                </w:div>
                                <w:div w:id="1753889506">
                                  <w:marLeft w:val="0"/>
                                  <w:marRight w:val="0"/>
                                  <w:marTop w:val="0"/>
                                  <w:marBottom w:val="0"/>
                                  <w:divBdr>
                                    <w:top w:val="none" w:sz="0" w:space="0" w:color="auto"/>
                                    <w:left w:val="none" w:sz="0" w:space="0" w:color="auto"/>
                                    <w:bottom w:val="none" w:sz="0" w:space="0" w:color="auto"/>
                                    <w:right w:val="none" w:sz="0" w:space="0" w:color="auto"/>
                                  </w:divBdr>
                                  <w:divsChild>
                                    <w:div w:id="2006591865">
                                      <w:marLeft w:val="240"/>
                                      <w:marRight w:val="0"/>
                                      <w:marTop w:val="0"/>
                                      <w:marBottom w:val="0"/>
                                      <w:divBdr>
                                        <w:top w:val="none" w:sz="0" w:space="0" w:color="auto"/>
                                        <w:left w:val="none" w:sz="0" w:space="0" w:color="auto"/>
                                        <w:bottom w:val="none" w:sz="0" w:space="0" w:color="auto"/>
                                        <w:right w:val="none" w:sz="0" w:space="0" w:color="auto"/>
                                      </w:divBdr>
                                    </w:div>
                                    <w:div w:id="1103039374">
                                      <w:marLeft w:val="240"/>
                                      <w:marRight w:val="0"/>
                                      <w:marTop w:val="0"/>
                                      <w:marBottom w:val="0"/>
                                      <w:divBdr>
                                        <w:top w:val="none" w:sz="0" w:space="0" w:color="auto"/>
                                        <w:left w:val="none" w:sz="0" w:space="0" w:color="auto"/>
                                        <w:bottom w:val="none" w:sz="0" w:space="0" w:color="auto"/>
                                        <w:right w:val="none" w:sz="0" w:space="0" w:color="auto"/>
                                      </w:divBdr>
                                      <w:divsChild>
                                        <w:div w:id="461270195">
                                          <w:marLeft w:val="240"/>
                                          <w:marRight w:val="0"/>
                                          <w:marTop w:val="0"/>
                                          <w:marBottom w:val="0"/>
                                          <w:divBdr>
                                            <w:top w:val="none" w:sz="0" w:space="0" w:color="auto"/>
                                            <w:left w:val="none" w:sz="0" w:space="0" w:color="auto"/>
                                            <w:bottom w:val="none" w:sz="0" w:space="0" w:color="auto"/>
                                            <w:right w:val="none" w:sz="0" w:space="0" w:color="auto"/>
                                          </w:divBdr>
                                        </w:div>
                                        <w:div w:id="1116951104">
                                          <w:marLeft w:val="240"/>
                                          <w:marRight w:val="0"/>
                                          <w:marTop w:val="0"/>
                                          <w:marBottom w:val="0"/>
                                          <w:divBdr>
                                            <w:top w:val="none" w:sz="0" w:space="0" w:color="auto"/>
                                            <w:left w:val="none" w:sz="0" w:space="0" w:color="auto"/>
                                            <w:bottom w:val="none" w:sz="0" w:space="0" w:color="auto"/>
                                            <w:right w:val="none" w:sz="0" w:space="0" w:color="auto"/>
                                          </w:divBdr>
                                          <w:divsChild>
                                            <w:div w:id="1088188215">
                                              <w:marLeft w:val="240"/>
                                              <w:marRight w:val="0"/>
                                              <w:marTop w:val="0"/>
                                              <w:marBottom w:val="0"/>
                                              <w:divBdr>
                                                <w:top w:val="none" w:sz="0" w:space="0" w:color="auto"/>
                                                <w:left w:val="none" w:sz="0" w:space="0" w:color="auto"/>
                                                <w:bottom w:val="none" w:sz="0" w:space="0" w:color="auto"/>
                                                <w:right w:val="none" w:sz="0" w:space="0" w:color="auto"/>
                                              </w:divBdr>
                                            </w:div>
                                          </w:divsChild>
                                        </w:div>
                                        <w:div w:id="2019041962">
                                          <w:marLeft w:val="240"/>
                                          <w:marRight w:val="0"/>
                                          <w:marTop w:val="0"/>
                                          <w:marBottom w:val="0"/>
                                          <w:divBdr>
                                            <w:top w:val="none" w:sz="0" w:space="0" w:color="auto"/>
                                            <w:left w:val="none" w:sz="0" w:space="0" w:color="auto"/>
                                            <w:bottom w:val="none" w:sz="0" w:space="0" w:color="auto"/>
                                            <w:right w:val="none" w:sz="0" w:space="0" w:color="auto"/>
                                          </w:divBdr>
                                          <w:divsChild>
                                            <w:div w:id="1987926412">
                                              <w:marLeft w:val="240"/>
                                              <w:marRight w:val="0"/>
                                              <w:marTop w:val="0"/>
                                              <w:marBottom w:val="0"/>
                                              <w:divBdr>
                                                <w:top w:val="none" w:sz="0" w:space="0" w:color="auto"/>
                                                <w:left w:val="none" w:sz="0" w:space="0" w:color="auto"/>
                                                <w:bottom w:val="none" w:sz="0" w:space="0" w:color="auto"/>
                                                <w:right w:val="none" w:sz="0" w:space="0" w:color="auto"/>
                                              </w:divBdr>
                                            </w:div>
                                          </w:divsChild>
                                        </w:div>
                                        <w:div w:id="1134983575">
                                          <w:marLeft w:val="240"/>
                                          <w:marRight w:val="0"/>
                                          <w:marTop w:val="0"/>
                                          <w:marBottom w:val="0"/>
                                          <w:divBdr>
                                            <w:top w:val="none" w:sz="0" w:space="0" w:color="auto"/>
                                            <w:left w:val="none" w:sz="0" w:space="0" w:color="auto"/>
                                            <w:bottom w:val="none" w:sz="0" w:space="0" w:color="auto"/>
                                            <w:right w:val="none" w:sz="0" w:space="0" w:color="auto"/>
                                          </w:divBdr>
                                          <w:divsChild>
                                            <w:div w:id="1731272354">
                                              <w:marLeft w:val="240"/>
                                              <w:marRight w:val="0"/>
                                              <w:marTop w:val="0"/>
                                              <w:marBottom w:val="0"/>
                                              <w:divBdr>
                                                <w:top w:val="none" w:sz="0" w:space="0" w:color="auto"/>
                                                <w:left w:val="none" w:sz="0" w:space="0" w:color="auto"/>
                                                <w:bottom w:val="none" w:sz="0" w:space="0" w:color="auto"/>
                                                <w:right w:val="none" w:sz="0" w:space="0" w:color="auto"/>
                                              </w:divBdr>
                                            </w:div>
                                          </w:divsChild>
                                        </w:div>
                                        <w:div w:id="1486162629">
                                          <w:marLeft w:val="240"/>
                                          <w:marRight w:val="0"/>
                                          <w:marTop w:val="0"/>
                                          <w:marBottom w:val="0"/>
                                          <w:divBdr>
                                            <w:top w:val="none" w:sz="0" w:space="0" w:color="auto"/>
                                            <w:left w:val="none" w:sz="0" w:space="0" w:color="auto"/>
                                            <w:bottom w:val="none" w:sz="0" w:space="0" w:color="auto"/>
                                            <w:right w:val="none" w:sz="0" w:space="0" w:color="auto"/>
                                          </w:divBdr>
                                          <w:divsChild>
                                            <w:div w:id="12751385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4846966">
                                      <w:marLeft w:val="240"/>
                                      <w:marRight w:val="0"/>
                                      <w:marTop w:val="0"/>
                                      <w:marBottom w:val="0"/>
                                      <w:divBdr>
                                        <w:top w:val="none" w:sz="0" w:space="0" w:color="auto"/>
                                        <w:left w:val="none" w:sz="0" w:space="0" w:color="auto"/>
                                        <w:bottom w:val="none" w:sz="0" w:space="0" w:color="auto"/>
                                        <w:right w:val="none" w:sz="0" w:space="0" w:color="auto"/>
                                      </w:divBdr>
                                      <w:divsChild>
                                        <w:div w:id="1663776279">
                                          <w:marLeft w:val="240"/>
                                          <w:marRight w:val="0"/>
                                          <w:marTop w:val="0"/>
                                          <w:marBottom w:val="0"/>
                                          <w:divBdr>
                                            <w:top w:val="none" w:sz="0" w:space="0" w:color="auto"/>
                                            <w:left w:val="none" w:sz="0" w:space="0" w:color="auto"/>
                                            <w:bottom w:val="none" w:sz="0" w:space="0" w:color="auto"/>
                                            <w:right w:val="none" w:sz="0" w:space="0" w:color="auto"/>
                                          </w:divBdr>
                                        </w:div>
                                        <w:div w:id="502168312">
                                          <w:marLeft w:val="240"/>
                                          <w:marRight w:val="0"/>
                                          <w:marTop w:val="0"/>
                                          <w:marBottom w:val="0"/>
                                          <w:divBdr>
                                            <w:top w:val="none" w:sz="0" w:space="0" w:color="auto"/>
                                            <w:left w:val="none" w:sz="0" w:space="0" w:color="auto"/>
                                            <w:bottom w:val="none" w:sz="0" w:space="0" w:color="auto"/>
                                            <w:right w:val="none" w:sz="0" w:space="0" w:color="auto"/>
                                          </w:divBdr>
                                          <w:divsChild>
                                            <w:div w:id="972296718">
                                              <w:marLeft w:val="240"/>
                                              <w:marRight w:val="0"/>
                                              <w:marTop w:val="0"/>
                                              <w:marBottom w:val="0"/>
                                              <w:divBdr>
                                                <w:top w:val="none" w:sz="0" w:space="0" w:color="auto"/>
                                                <w:left w:val="none" w:sz="0" w:space="0" w:color="auto"/>
                                                <w:bottom w:val="none" w:sz="0" w:space="0" w:color="auto"/>
                                                <w:right w:val="none" w:sz="0" w:space="0" w:color="auto"/>
                                              </w:divBdr>
                                            </w:div>
                                          </w:divsChild>
                                        </w:div>
                                        <w:div w:id="1510948965">
                                          <w:marLeft w:val="240"/>
                                          <w:marRight w:val="0"/>
                                          <w:marTop w:val="0"/>
                                          <w:marBottom w:val="0"/>
                                          <w:divBdr>
                                            <w:top w:val="none" w:sz="0" w:space="0" w:color="auto"/>
                                            <w:left w:val="none" w:sz="0" w:space="0" w:color="auto"/>
                                            <w:bottom w:val="none" w:sz="0" w:space="0" w:color="auto"/>
                                            <w:right w:val="none" w:sz="0" w:space="0" w:color="auto"/>
                                          </w:divBdr>
                                          <w:divsChild>
                                            <w:div w:id="7544801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570791">
                                      <w:marLeft w:val="240"/>
                                      <w:marRight w:val="0"/>
                                      <w:marTop w:val="0"/>
                                      <w:marBottom w:val="0"/>
                                      <w:divBdr>
                                        <w:top w:val="none" w:sz="0" w:space="0" w:color="auto"/>
                                        <w:left w:val="none" w:sz="0" w:space="0" w:color="auto"/>
                                        <w:bottom w:val="none" w:sz="0" w:space="0" w:color="auto"/>
                                        <w:right w:val="none" w:sz="0" w:space="0" w:color="auto"/>
                                      </w:divBdr>
                                      <w:divsChild>
                                        <w:div w:id="10724360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81621">
                              <w:marLeft w:val="0"/>
                              <w:marRight w:val="0"/>
                              <w:marTop w:val="0"/>
                              <w:marBottom w:val="0"/>
                              <w:divBdr>
                                <w:top w:val="none" w:sz="0" w:space="0" w:color="auto"/>
                                <w:left w:val="none" w:sz="0" w:space="0" w:color="auto"/>
                                <w:bottom w:val="none" w:sz="0" w:space="0" w:color="auto"/>
                                <w:right w:val="none" w:sz="0" w:space="0" w:color="auto"/>
                              </w:divBdr>
                              <w:divsChild>
                                <w:div w:id="1794519438">
                                  <w:marLeft w:val="240"/>
                                  <w:marRight w:val="0"/>
                                  <w:marTop w:val="0"/>
                                  <w:marBottom w:val="0"/>
                                  <w:divBdr>
                                    <w:top w:val="none" w:sz="0" w:space="0" w:color="auto"/>
                                    <w:left w:val="none" w:sz="0" w:space="0" w:color="auto"/>
                                    <w:bottom w:val="none" w:sz="0" w:space="0" w:color="auto"/>
                                    <w:right w:val="none" w:sz="0" w:space="0" w:color="auto"/>
                                  </w:divBdr>
                                </w:div>
                                <w:div w:id="2093620568">
                                  <w:marLeft w:val="0"/>
                                  <w:marRight w:val="0"/>
                                  <w:marTop w:val="0"/>
                                  <w:marBottom w:val="0"/>
                                  <w:divBdr>
                                    <w:top w:val="none" w:sz="0" w:space="0" w:color="auto"/>
                                    <w:left w:val="none" w:sz="0" w:space="0" w:color="auto"/>
                                    <w:bottom w:val="none" w:sz="0" w:space="0" w:color="auto"/>
                                    <w:right w:val="none" w:sz="0" w:space="0" w:color="auto"/>
                                  </w:divBdr>
                                  <w:divsChild>
                                    <w:div w:id="910848530">
                                      <w:marLeft w:val="240"/>
                                      <w:marRight w:val="0"/>
                                      <w:marTop w:val="0"/>
                                      <w:marBottom w:val="0"/>
                                      <w:divBdr>
                                        <w:top w:val="none" w:sz="0" w:space="0" w:color="auto"/>
                                        <w:left w:val="none" w:sz="0" w:space="0" w:color="auto"/>
                                        <w:bottom w:val="none" w:sz="0" w:space="0" w:color="auto"/>
                                        <w:right w:val="none" w:sz="0" w:space="0" w:color="auto"/>
                                      </w:divBdr>
                                    </w:div>
                                    <w:div w:id="395008862">
                                      <w:marLeft w:val="240"/>
                                      <w:marRight w:val="0"/>
                                      <w:marTop w:val="0"/>
                                      <w:marBottom w:val="0"/>
                                      <w:divBdr>
                                        <w:top w:val="none" w:sz="0" w:space="0" w:color="auto"/>
                                        <w:left w:val="none" w:sz="0" w:space="0" w:color="auto"/>
                                        <w:bottom w:val="none" w:sz="0" w:space="0" w:color="auto"/>
                                        <w:right w:val="none" w:sz="0" w:space="0" w:color="auto"/>
                                      </w:divBdr>
                                      <w:divsChild>
                                        <w:div w:id="1065835497">
                                          <w:marLeft w:val="240"/>
                                          <w:marRight w:val="0"/>
                                          <w:marTop w:val="0"/>
                                          <w:marBottom w:val="0"/>
                                          <w:divBdr>
                                            <w:top w:val="none" w:sz="0" w:space="0" w:color="auto"/>
                                            <w:left w:val="none" w:sz="0" w:space="0" w:color="auto"/>
                                            <w:bottom w:val="none" w:sz="0" w:space="0" w:color="auto"/>
                                            <w:right w:val="none" w:sz="0" w:space="0" w:color="auto"/>
                                          </w:divBdr>
                                        </w:div>
                                      </w:divsChild>
                                    </w:div>
                                    <w:div w:id="2002929330">
                                      <w:marLeft w:val="240"/>
                                      <w:marRight w:val="0"/>
                                      <w:marTop w:val="0"/>
                                      <w:marBottom w:val="0"/>
                                      <w:divBdr>
                                        <w:top w:val="none" w:sz="0" w:space="0" w:color="auto"/>
                                        <w:left w:val="none" w:sz="0" w:space="0" w:color="auto"/>
                                        <w:bottom w:val="none" w:sz="0" w:space="0" w:color="auto"/>
                                        <w:right w:val="none" w:sz="0" w:space="0" w:color="auto"/>
                                      </w:divBdr>
                                      <w:divsChild>
                                        <w:div w:id="1064525977">
                                          <w:marLeft w:val="240"/>
                                          <w:marRight w:val="0"/>
                                          <w:marTop w:val="0"/>
                                          <w:marBottom w:val="0"/>
                                          <w:divBdr>
                                            <w:top w:val="none" w:sz="0" w:space="0" w:color="auto"/>
                                            <w:left w:val="none" w:sz="0" w:space="0" w:color="auto"/>
                                            <w:bottom w:val="none" w:sz="0" w:space="0" w:color="auto"/>
                                            <w:right w:val="none" w:sz="0" w:space="0" w:color="auto"/>
                                          </w:divBdr>
                                        </w:div>
                                      </w:divsChild>
                                    </w:div>
                                    <w:div w:id="627859171">
                                      <w:marLeft w:val="240"/>
                                      <w:marRight w:val="0"/>
                                      <w:marTop w:val="0"/>
                                      <w:marBottom w:val="0"/>
                                      <w:divBdr>
                                        <w:top w:val="none" w:sz="0" w:space="0" w:color="auto"/>
                                        <w:left w:val="none" w:sz="0" w:space="0" w:color="auto"/>
                                        <w:bottom w:val="none" w:sz="0" w:space="0" w:color="auto"/>
                                        <w:right w:val="none" w:sz="0" w:space="0" w:color="auto"/>
                                      </w:divBdr>
                                      <w:divsChild>
                                        <w:div w:id="1031953071">
                                          <w:marLeft w:val="240"/>
                                          <w:marRight w:val="0"/>
                                          <w:marTop w:val="0"/>
                                          <w:marBottom w:val="0"/>
                                          <w:divBdr>
                                            <w:top w:val="none" w:sz="0" w:space="0" w:color="auto"/>
                                            <w:left w:val="none" w:sz="0" w:space="0" w:color="auto"/>
                                            <w:bottom w:val="none" w:sz="0" w:space="0" w:color="auto"/>
                                            <w:right w:val="none" w:sz="0" w:space="0" w:color="auto"/>
                                          </w:divBdr>
                                        </w:div>
                                        <w:div w:id="1768768721">
                                          <w:marLeft w:val="240"/>
                                          <w:marRight w:val="0"/>
                                          <w:marTop w:val="0"/>
                                          <w:marBottom w:val="0"/>
                                          <w:divBdr>
                                            <w:top w:val="none" w:sz="0" w:space="0" w:color="auto"/>
                                            <w:left w:val="none" w:sz="0" w:space="0" w:color="auto"/>
                                            <w:bottom w:val="none" w:sz="0" w:space="0" w:color="auto"/>
                                            <w:right w:val="none" w:sz="0" w:space="0" w:color="auto"/>
                                          </w:divBdr>
                                          <w:divsChild>
                                            <w:div w:id="445269276">
                                              <w:marLeft w:val="240"/>
                                              <w:marRight w:val="0"/>
                                              <w:marTop w:val="0"/>
                                              <w:marBottom w:val="0"/>
                                              <w:divBdr>
                                                <w:top w:val="none" w:sz="0" w:space="0" w:color="auto"/>
                                                <w:left w:val="none" w:sz="0" w:space="0" w:color="auto"/>
                                                <w:bottom w:val="none" w:sz="0" w:space="0" w:color="auto"/>
                                                <w:right w:val="none" w:sz="0" w:space="0" w:color="auto"/>
                                              </w:divBdr>
                                            </w:div>
                                          </w:divsChild>
                                        </w:div>
                                        <w:div w:id="1942372768">
                                          <w:marLeft w:val="240"/>
                                          <w:marRight w:val="0"/>
                                          <w:marTop w:val="0"/>
                                          <w:marBottom w:val="0"/>
                                          <w:divBdr>
                                            <w:top w:val="none" w:sz="0" w:space="0" w:color="auto"/>
                                            <w:left w:val="none" w:sz="0" w:space="0" w:color="auto"/>
                                            <w:bottom w:val="none" w:sz="0" w:space="0" w:color="auto"/>
                                            <w:right w:val="none" w:sz="0" w:space="0" w:color="auto"/>
                                          </w:divBdr>
                                          <w:divsChild>
                                            <w:div w:id="7695506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8299346">
                                      <w:marLeft w:val="240"/>
                                      <w:marRight w:val="0"/>
                                      <w:marTop w:val="0"/>
                                      <w:marBottom w:val="0"/>
                                      <w:divBdr>
                                        <w:top w:val="none" w:sz="0" w:space="0" w:color="auto"/>
                                        <w:left w:val="none" w:sz="0" w:space="0" w:color="auto"/>
                                        <w:bottom w:val="none" w:sz="0" w:space="0" w:color="auto"/>
                                        <w:right w:val="none" w:sz="0" w:space="0" w:color="auto"/>
                                      </w:divBdr>
                                      <w:divsChild>
                                        <w:div w:id="1414544576">
                                          <w:marLeft w:val="240"/>
                                          <w:marRight w:val="0"/>
                                          <w:marTop w:val="0"/>
                                          <w:marBottom w:val="0"/>
                                          <w:divBdr>
                                            <w:top w:val="none" w:sz="0" w:space="0" w:color="auto"/>
                                            <w:left w:val="none" w:sz="0" w:space="0" w:color="auto"/>
                                            <w:bottom w:val="none" w:sz="0" w:space="0" w:color="auto"/>
                                            <w:right w:val="none" w:sz="0" w:space="0" w:color="auto"/>
                                          </w:divBdr>
                                        </w:div>
                                        <w:div w:id="136650682">
                                          <w:marLeft w:val="240"/>
                                          <w:marRight w:val="0"/>
                                          <w:marTop w:val="0"/>
                                          <w:marBottom w:val="0"/>
                                          <w:divBdr>
                                            <w:top w:val="none" w:sz="0" w:space="0" w:color="auto"/>
                                            <w:left w:val="none" w:sz="0" w:space="0" w:color="auto"/>
                                            <w:bottom w:val="none" w:sz="0" w:space="0" w:color="auto"/>
                                            <w:right w:val="none" w:sz="0" w:space="0" w:color="auto"/>
                                          </w:divBdr>
                                          <w:divsChild>
                                            <w:div w:id="638533511">
                                              <w:marLeft w:val="240"/>
                                              <w:marRight w:val="0"/>
                                              <w:marTop w:val="0"/>
                                              <w:marBottom w:val="0"/>
                                              <w:divBdr>
                                                <w:top w:val="none" w:sz="0" w:space="0" w:color="auto"/>
                                                <w:left w:val="none" w:sz="0" w:space="0" w:color="auto"/>
                                                <w:bottom w:val="none" w:sz="0" w:space="0" w:color="auto"/>
                                                <w:right w:val="none" w:sz="0" w:space="0" w:color="auto"/>
                                              </w:divBdr>
                                            </w:div>
                                            <w:div w:id="1093820852">
                                              <w:marLeft w:val="240"/>
                                              <w:marRight w:val="0"/>
                                              <w:marTop w:val="0"/>
                                              <w:marBottom w:val="0"/>
                                              <w:divBdr>
                                                <w:top w:val="none" w:sz="0" w:space="0" w:color="auto"/>
                                                <w:left w:val="none" w:sz="0" w:space="0" w:color="auto"/>
                                                <w:bottom w:val="none" w:sz="0" w:space="0" w:color="auto"/>
                                                <w:right w:val="none" w:sz="0" w:space="0" w:color="auto"/>
                                              </w:divBdr>
                                              <w:divsChild>
                                                <w:div w:id="1051031449">
                                                  <w:marLeft w:val="240"/>
                                                  <w:marRight w:val="0"/>
                                                  <w:marTop w:val="0"/>
                                                  <w:marBottom w:val="0"/>
                                                  <w:divBdr>
                                                    <w:top w:val="none" w:sz="0" w:space="0" w:color="auto"/>
                                                    <w:left w:val="none" w:sz="0" w:space="0" w:color="auto"/>
                                                    <w:bottom w:val="none" w:sz="0" w:space="0" w:color="auto"/>
                                                    <w:right w:val="none" w:sz="0" w:space="0" w:color="auto"/>
                                                  </w:divBdr>
                                                </w:div>
                                              </w:divsChild>
                                            </w:div>
                                            <w:div w:id="553545169">
                                              <w:marLeft w:val="240"/>
                                              <w:marRight w:val="0"/>
                                              <w:marTop w:val="0"/>
                                              <w:marBottom w:val="0"/>
                                              <w:divBdr>
                                                <w:top w:val="none" w:sz="0" w:space="0" w:color="auto"/>
                                                <w:left w:val="none" w:sz="0" w:space="0" w:color="auto"/>
                                                <w:bottom w:val="none" w:sz="0" w:space="0" w:color="auto"/>
                                                <w:right w:val="none" w:sz="0" w:space="0" w:color="auto"/>
                                              </w:divBdr>
                                              <w:divsChild>
                                                <w:div w:id="1802382633">
                                                  <w:marLeft w:val="240"/>
                                                  <w:marRight w:val="0"/>
                                                  <w:marTop w:val="0"/>
                                                  <w:marBottom w:val="0"/>
                                                  <w:divBdr>
                                                    <w:top w:val="none" w:sz="0" w:space="0" w:color="auto"/>
                                                    <w:left w:val="none" w:sz="0" w:space="0" w:color="auto"/>
                                                    <w:bottom w:val="none" w:sz="0" w:space="0" w:color="auto"/>
                                                    <w:right w:val="none" w:sz="0" w:space="0" w:color="auto"/>
                                                  </w:divBdr>
                                                </w:div>
                                              </w:divsChild>
                                            </w:div>
                                            <w:div w:id="54401049">
                                              <w:marLeft w:val="240"/>
                                              <w:marRight w:val="0"/>
                                              <w:marTop w:val="0"/>
                                              <w:marBottom w:val="0"/>
                                              <w:divBdr>
                                                <w:top w:val="none" w:sz="0" w:space="0" w:color="auto"/>
                                                <w:left w:val="none" w:sz="0" w:space="0" w:color="auto"/>
                                                <w:bottom w:val="none" w:sz="0" w:space="0" w:color="auto"/>
                                                <w:right w:val="none" w:sz="0" w:space="0" w:color="auto"/>
                                              </w:divBdr>
                                              <w:divsChild>
                                                <w:div w:id="2679779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6570326">
                                          <w:marLeft w:val="240"/>
                                          <w:marRight w:val="0"/>
                                          <w:marTop w:val="0"/>
                                          <w:marBottom w:val="0"/>
                                          <w:divBdr>
                                            <w:top w:val="none" w:sz="0" w:space="0" w:color="auto"/>
                                            <w:left w:val="none" w:sz="0" w:space="0" w:color="auto"/>
                                            <w:bottom w:val="none" w:sz="0" w:space="0" w:color="auto"/>
                                            <w:right w:val="none" w:sz="0" w:space="0" w:color="auto"/>
                                          </w:divBdr>
                                          <w:divsChild>
                                            <w:div w:id="822937924">
                                              <w:marLeft w:val="240"/>
                                              <w:marRight w:val="0"/>
                                              <w:marTop w:val="0"/>
                                              <w:marBottom w:val="0"/>
                                              <w:divBdr>
                                                <w:top w:val="none" w:sz="0" w:space="0" w:color="auto"/>
                                                <w:left w:val="none" w:sz="0" w:space="0" w:color="auto"/>
                                                <w:bottom w:val="none" w:sz="0" w:space="0" w:color="auto"/>
                                                <w:right w:val="none" w:sz="0" w:space="0" w:color="auto"/>
                                              </w:divBdr>
                                            </w:div>
                                          </w:divsChild>
                                        </w:div>
                                        <w:div w:id="1569346569">
                                          <w:marLeft w:val="240"/>
                                          <w:marRight w:val="0"/>
                                          <w:marTop w:val="0"/>
                                          <w:marBottom w:val="0"/>
                                          <w:divBdr>
                                            <w:top w:val="none" w:sz="0" w:space="0" w:color="auto"/>
                                            <w:left w:val="none" w:sz="0" w:space="0" w:color="auto"/>
                                            <w:bottom w:val="none" w:sz="0" w:space="0" w:color="auto"/>
                                            <w:right w:val="none" w:sz="0" w:space="0" w:color="auto"/>
                                          </w:divBdr>
                                          <w:divsChild>
                                            <w:div w:id="734401683">
                                              <w:marLeft w:val="240"/>
                                              <w:marRight w:val="0"/>
                                              <w:marTop w:val="0"/>
                                              <w:marBottom w:val="0"/>
                                              <w:divBdr>
                                                <w:top w:val="none" w:sz="0" w:space="0" w:color="auto"/>
                                                <w:left w:val="none" w:sz="0" w:space="0" w:color="auto"/>
                                                <w:bottom w:val="none" w:sz="0" w:space="0" w:color="auto"/>
                                                <w:right w:val="none" w:sz="0" w:space="0" w:color="auto"/>
                                              </w:divBdr>
                                            </w:div>
                                          </w:divsChild>
                                        </w:div>
                                        <w:div w:id="140538282">
                                          <w:marLeft w:val="240"/>
                                          <w:marRight w:val="0"/>
                                          <w:marTop w:val="0"/>
                                          <w:marBottom w:val="0"/>
                                          <w:divBdr>
                                            <w:top w:val="none" w:sz="0" w:space="0" w:color="auto"/>
                                            <w:left w:val="none" w:sz="0" w:space="0" w:color="auto"/>
                                            <w:bottom w:val="none" w:sz="0" w:space="0" w:color="auto"/>
                                            <w:right w:val="none" w:sz="0" w:space="0" w:color="auto"/>
                                          </w:divBdr>
                                          <w:divsChild>
                                            <w:div w:id="19358933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0836918">
                                      <w:marLeft w:val="240"/>
                                      <w:marRight w:val="0"/>
                                      <w:marTop w:val="0"/>
                                      <w:marBottom w:val="0"/>
                                      <w:divBdr>
                                        <w:top w:val="none" w:sz="0" w:space="0" w:color="auto"/>
                                        <w:left w:val="none" w:sz="0" w:space="0" w:color="auto"/>
                                        <w:bottom w:val="none" w:sz="0" w:space="0" w:color="auto"/>
                                        <w:right w:val="none" w:sz="0" w:space="0" w:color="auto"/>
                                      </w:divBdr>
                                      <w:divsChild>
                                        <w:div w:id="860700062">
                                          <w:marLeft w:val="240"/>
                                          <w:marRight w:val="0"/>
                                          <w:marTop w:val="0"/>
                                          <w:marBottom w:val="0"/>
                                          <w:divBdr>
                                            <w:top w:val="none" w:sz="0" w:space="0" w:color="auto"/>
                                            <w:left w:val="none" w:sz="0" w:space="0" w:color="auto"/>
                                            <w:bottom w:val="none" w:sz="0" w:space="0" w:color="auto"/>
                                            <w:right w:val="none" w:sz="0" w:space="0" w:color="auto"/>
                                          </w:divBdr>
                                        </w:div>
                                        <w:div w:id="762458933">
                                          <w:marLeft w:val="240"/>
                                          <w:marRight w:val="0"/>
                                          <w:marTop w:val="0"/>
                                          <w:marBottom w:val="0"/>
                                          <w:divBdr>
                                            <w:top w:val="none" w:sz="0" w:space="0" w:color="auto"/>
                                            <w:left w:val="none" w:sz="0" w:space="0" w:color="auto"/>
                                            <w:bottom w:val="none" w:sz="0" w:space="0" w:color="auto"/>
                                            <w:right w:val="none" w:sz="0" w:space="0" w:color="auto"/>
                                          </w:divBdr>
                                          <w:divsChild>
                                            <w:div w:id="1849589019">
                                              <w:marLeft w:val="240"/>
                                              <w:marRight w:val="0"/>
                                              <w:marTop w:val="0"/>
                                              <w:marBottom w:val="0"/>
                                              <w:divBdr>
                                                <w:top w:val="none" w:sz="0" w:space="0" w:color="auto"/>
                                                <w:left w:val="none" w:sz="0" w:space="0" w:color="auto"/>
                                                <w:bottom w:val="none" w:sz="0" w:space="0" w:color="auto"/>
                                                <w:right w:val="none" w:sz="0" w:space="0" w:color="auto"/>
                                              </w:divBdr>
                                            </w:div>
                                          </w:divsChild>
                                        </w:div>
                                        <w:div w:id="11340716">
                                          <w:marLeft w:val="240"/>
                                          <w:marRight w:val="0"/>
                                          <w:marTop w:val="0"/>
                                          <w:marBottom w:val="0"/>
                                          <w:divBdr>
                                            <w:top w:val="none" w:sz="0" w:space="0" w:color="auto"/>
                                            <w:left w:val="none" w:sz="0" w:space="0" w:color="auto"/>
                                            <w:bottom w:val="none" w:sz="0" w:space="0" w:color="auto"/>
                                            <w:right w:val="none" w:sz="0" w:space="0" w:color="auto"/>
                                          </w:divBdr>
                                          <w:divsChild>
                                            <w:div w:id="514733426">
                                              <w:marLeft w:val="240"/>
                                              <w:marRight w:val="0"/>
                                              <w:marTop w:val="0"/>
                                              <w:marBottom w:val="0"/>
                                              <w:divBdr>
                                                <w:top w:val="none" w:sz="0" w:space="0" w:color="auto"/>
                                                <w:left w:val="none" w:sz="0" w:space="0" w:color="auto"/>
                                                <w:bottom w:val="none" w:sz="0" w:space="0" w:color="auto"/>
                                                <w:right w:val="none" w:sz="0" w:space="0" w:color="auto"/>
                                              </w:divBdr>
                                            </w:div>
                                          </w:divsChild>
                                        </w:div>
                                        <w:div w:id="1234582436">
                                          <w:marLeft w:val="240"/>
                                          <w:marRight w:val="0"/>
                                          <w:marTop w:val="0"/>
                                          <w:marBottom w:val="0"/>
                                          <w:divBdr>
                                            <w:top w:val="none" w:sz="0" w:space="0" w:color="auto"/>
                                            <w:left w:val="none" w:sz="0" w:space="0" w:color="auto"/>
                                            <w:bottom w:val="none" w:sz="0" w:space="0" w:color="auto"/>
                                            <w:right w:val="none" w:sz="0" w:space="0" w:color="auto"/>
                                          </w:divBdr>
                                          <w:divsChild>
                                            <w:div w:id="13250138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5638097">
                                      <w:marLeft w:val="240"/>
                                      <w:marRight w:val="0"/>
                                      <w:marTop w:val="0"/>
                                      <w:marBottom w:val="0"/>
                                      <w:divBdr>
                                        <w:top w:val="none" w:sz="0" w:space="0" w:color="auto"/>
                                        <w:left w:val="none" w:sz="0" w:space="0" w:color="auto"/>
                                        <w:bottom w:val="none" w:sz="0" w:space="0" w:color="auto"/>
                                        <w:right w:val="none" w:sz="0" w:space="0" w:color="auto"/>
                                      </w:divBdr>
                                      <w:divsChild>
                                        <w:div w:id="873234372">
                                          <w:marLeft w:val="240"/>
                                          <w:marRight w:val="0"/>
                                          <w:marTop w:val="0"/>
                                          <w:marBottom w:val="0"/>
                                          <w:divBdr>
                                            <w:top w:val="none" w:sz="0" w:space="0" w:color="auto"/>
                                            <w:left w:val="none" w:sz="0" w:space="0" w:color="auto"/>
                                            <w:bottom w:val="none" w:sz="0" w:space="0" w:color="auto"/>
                                            <w:right w:val="none" w:sz="0" w:space="0" w:color="auto"/>
                                          </w:divBdr>
                                        </w:div>
                                      </w:divsChild>
                                    </w:div>
                                    <w:div w:id="1445228460">
                                      <w:marLeft w:val="240"/>
                                      <w:marRight w:val="0"/>
                                      <w:marTop w:val="0"/>
                                      <w:marBottom w:val="0"/>
                                      <w:divBdr>
                                        <w:top w:val="none" w:sz="0" w:space="0" w:color="auto"/>
                                        <w:left w:val="none" w:sz="0" w:space="0" w:color="auto"/>
                                        <w:bottom w:val="none" w:sz="0" w:space="0" w:color="auto"/>
                                        <w:right w:val="none" w:sz="0" w:space="0" w:color="auto"/>
                                      </w:divBdr>
                                      <w:divsChild>
                                        <w:div w:id="1707440040">
                                          <w:marLeft w:val="240"/>
                                          <w:marRight w:val="0"/>
                                          <w:marTop w:val="0"/>
                                          <w:marBottom w:val="0"/>
                                          <w:divBdr>
                                            <w:top w:val="none" w:sz="0" w:space="0" w:color="auto"/>
                                            <w:left w:val="none" w:sz="0" w:space="0" w:color="auto"/>
                                            <w:bottom w:val="none" w:sz="0" w:space="0" w:color="auto"/>
                                            <w:right w:val="none" w:sz="0" w:space="0" w:color="auto"/>
                                          </w:divBdr>
                                        </w:div>
                                        <w:div w:id="1958176101">
                                          <w:marLeft w:val="240"/>
                                          <w:marRight w:val="0"/>
                                          <w:marTop w:val="0"/>
                                          <w:marBottom w:val="0"/>
                                          <w:divBdr>
                                            <w:top w:val="none" w:sz="0" w:space="0" w:color="auto"/>
                                            <w:left w:val="none" w:sz="0" w:space="0" w:color="auto"/>
                                            <w:bottom w:val="none" w:sz="0" w:space="0" w:color="auto"/>
                                            <w:right w:val="none" w:sz="0" w:space="0" w:color="auto"/>
                                          </w:divBdr>
                                          <w:divsChild>
                                            <w:div w:id="380708990">
                                              <w:marLeft w:val="240"/>
                                              <w:marRight w:val="0"/>
                                              <w:marTop w:val="0"/>
                                              <w:marBottom w:val="0"/>
                                              <w:divBdr>
                                                <w:top w:val="none" w:sz="0" w:space="0" w:color="auto"/>
                                                <w:left w:val="none" w:sz="0" w:space="0" w:color="auto"/>
                                                <w:bottom w:val="none" w:sz="0" w:space="0" w:color="auto"/>
                                                <w:right w:val="none" w:sz="0" w:space="0" w:color="auto"/>
                                              </w:divBdr>
                                            </w:div>
                                          </w:divsChild>
                                        </w:div>
                                        <w:div w:id="193076255">
                                          <w:marLeft w:val="240"/>
                                          <w:marRight w:val="0"/>
                                          <w:marTop w:val="0"/>
                                          <w:marBottom w:val="0"/>
                                          <w:divBdr>
                                            <w:top w:val="none" w:sz="0" w:space="0" w:color="auto"/>
                                            <w:left w:val="none" w:sz="0" w:space="0" w:color="auto"/>
                                            <w:bottom w:val="none" w:sz="0" w:space="0" w:color="auto"/>
                                            <w:right w:val="none" w:sz="0" w:space="0" w:color="auto"/>
                                          </w:divBdr>
                                          <w:divsChild>
                                            <w:div w:id="1218447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1981959">
                                      <w:marLeft w:val="240"/>
                                      <w:marRight w:val="0"/>
                                      <w:marTop w:val="0"/>
                                      <w:marBottom w:val="0"/>
                                      <w:divBdr>
                                        <w:top w:val="none" w:sz="0" w:space="0" w:color="auto"/>
                                        <w:left w:val="none" w:sz="0" w:space="0" w:color="auto"/>
                                        <w:bottom w:val="none" w:sz="0" w:space="0" w:color="auto"/>
                                        <w:right w:val="none" w:sz="0" w:space="0" w:color="auto"/>
                                      </w:divBdr>
                                      <w:divsChild>
                                        <w:div w:id="8063123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5655548">
                                  <w:marLeft w:val="0"/>
                                  <w:marRight w:val="0"/>
                                  <w:marTop w:val="0"/>
                                  <w:marBottom w:val="0"/>
                                  <w:divBdr>
                                    <w:top w:val="none" w:sz="0" w:space="0" w:color="auto"/>
                                    <w:left w:val="none" w:sz="0" w:space="0" w:color="auto"/>
                                    <w:bottom w:val="none" w:sz="0" w:space="0" w:color="auto"/>
                                    <w:right w:val="none" w:sz="0" w:space="0" w:color="auto"/>
                                  </w:divBdr>
                                  <w:divsChild>
                                    <w:div w:id="1007485003">
                                      <w:marLeft w:val="240"/>
                                      <w:marRight w:val="0"/>
                                      <w:marTop w:val="0"/>
                                      <w:marBottom w:val="0"/>
                                      <w:divBdr>
                                        <w:top w:val="none" w:sz="0" w:space="0" w:color="auto"/>
                                        <w:left w:val="none" w:sz="0" w:space="0" w:color="auto"/>
                                        <w:bottom w:val="none" w:sz="0" w:space="0" w:color="auto"/>
                                        <w:right w:val="none" w:sz="0" w:space="0" w:color="auto"/>
                                      </w:divBdr>
                                    </w:div>
                                  </w:divsChild>
                                </w:div>
                                <w:div w:id="557401595">
                                  <w:marLeft w:val="0"/>
                                  <w:marRight w:val="0"/>
                                  <w:marTop w:val="0"/>
                                  <w:marBottom w:val="0"/>
                                  <w:divBdr>
                                    <w:top w:val="none" w:sz="0" w:space="0" w:color="auto"/>
                                    <w:left w:val="none" w:sz="0" w:space="0" w:color="auto"/>
                                    <w:bottom w:val="none" w:sz="0" w:space="0" w:color="auto"/>
                                    <w:right w:val="none" w:sz="0" w:space="0" w:color="auto"/>
                                  </w:divBdr>
                                  <w:divsChild>
                                    <w:div w:id="1091122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69904">
                          <w:marLeft w:val="0"/>
                          <w:marRight w:val="0"/>
                          <w:marTop w:val="0"/>
                          <w:marBottom w:val="0"/>
                          <w:divBdr>
                            <w:top w:val="none" w:sz="0" w:space="0" w:color="auto"/>
                            <w:left w:val="none" w:sz="0" w:space="0" w:color="auto"/>
                            <w:bottom w:val="none" w:sz="0" w:space="0" w:color="auto"/>
                            <w:right w:val="none" w:sz="0" w:space="0" w:color="auto"/>
                          </w:divBdr>
                          <w:divsChild>
                            <w:div w:id="1912303671">
                              <w:marLeft w:val="1440"/>
                              <w:marRight w:val="0"/>
                              <w:marTop w:val="0"/>
                              <w:marBottom w:val="0"/>
                              <w:divBdr>
                                <w:top w:val="none" w:sz="0" w:space="0" w:color="auto"/>
                                <w:left w:val="none" w:sz="0" w:space="0" w:color="auto"/>
                                <w:bottom w:val="none" w:sz="0" w:space="0" w:color="auto"/>
                                <w:right w:val="none" w:sz="0" w:space="0" w:color="auto"/>
                              </w:divBdr>
                            </w:div>
                            <w:div w:id="1253048633">
                              <w:marLeft w:val="0"/>
                              <w:marRight w:val="0"/>
                              <w:marTop w:val="0"/>
                              <w:marBottom w:val="0"/>
                              <w:divBdr>
                                <w:top w:val="none" w:sz="0" w:space="0" w:color="auto"/>
                                <w:left w:val="none" w:sz="0" w:space="0" w:color="auto"/>
                                <w:bottom w:val="none" w:sz="0" w:space="0" w:color="auto"/>
                                <w:right w:val="none" w:sz="0" w:space="0" w:color="auto"/>
                              </w:divBdr>
                              <w:divsChild>
                                <w:div w:id="637883493">
                                  <w:marLeft w:val="0"/>
                                  <w:marRight w:val="0"/>
                                  <w:marTop w:val="0"/>
                                  <w:marBottom w:val="0"/>
                                  <w:divBdr>
                                    <w:top w:val="none" w:sz="0" w:space="0" w:color="auto"/>
                                    <w:left w:val="none" w:sz="0" w:space="0" w:color="auto"/>
                                    <w:bottom w:val="none" w:sz="0" w:space="0" w:color="auto"/>
                                    <w:right w:val="none" w:sz="0" w:space="0" w:color="auto"/>
                                  </w:divBdr>
                                  <w:divsChild>
                                    <w:div w:id="7055252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63383">
                          <w:marLeft w:val="0"/>
                          <w:marRight w:val="0"/>
                          <w:marTop w:val="0"/>
                          <w:marBottom w:val="0"/>
                          <w:divBdr>
                            <w:top w:val="none" w:sz="0" w:space="0" w:color="auto"/>
                            <w:left w:val="none" w:sz="0" w:space="0" w:color="auto"/>
                            <w:bottom w:val="none" w:sz="0" w:space="0" w:color="auto"/>
                            <w:right w:val="none" w:sz="0" w:space="0" w:color="auto"/>
                          </w:divBdr>
                          <w:divsChild>
                            <w:div w:id="466818035">
                              <w:marLeft w:val="1440"/>
                              <w:marRight w:val="0"/>
                              <w:marTop w:val="0"/>
                              <w:marBottom w:val="0"/>
                              <w:divBdr>
                                <w:top w:val="none" w:sz="0" w:space="0" w:color="auto"/>
                                <w:left w:val="none" w:sz="0" w:space="0" w:color="auto"/>
                                <w:bottom w:val="none" w:sz="0" w:space="0" w:color="auto"/>
                                <w:right w:val="none" w:sz="0" w:space="0" w:color="auto"/>
                              </w:divBdr>
                            </w:div>
                            <w:div w:id="1585260935">
                              <w:marLeft w:val="0"/>
                              <w:marRight w:val="0"/>
                              <w:marTop w:val="0"/>
                              <w:marBottom w:val="0"/>
                              <w:divBdr>
                                <w:top w:val="none" w:sz="0" w:space="0" w:color="auto"/>
                                <w:left w:val="none" w:sz="0" w:space="0" w:color="auto"/>
                                <w:bottom w:val="none" w:sz="0" w:space="0" w:color="auto"/>
                                <w:right w:val="none" w:sz="0" w:space="0" w:color="auto"/>
                              </w:divBdr>
                              <w:divsChild>
                                <w:div w:id="834301555">
                                  <w:marLeft w:val="0"/>
                                  <w:marRight w:val="0"/>
                                  <w:marTop w:val="0"/>
                                  <w:marBottom w:val="0"/>
                                  <w:divBdr>
                                    <w:top w:val="none" w:sz="0" w:space="0" w:color="auto"/>
                                    <w:left w:val="none" w:sz="0" w:space="0" w:color="auto"/>
                                    <w:bottom w:val="none" w:sz="0" w:space="0" w:color="auto"/>
                                    <w:right w:val="none" w:sz="0" w:space="0" w:color="auto"/>
                                  </w:divBdr>
                                  <w:divsChild>
                                    <w:div w:id="1493986050">
                                      <w:marLeft w:val="240"/>
                                      <w:marRight w:val="0"/>
                                      <w:marTop w:val="0"/>
                                      <w:marBottom w:val="0"/>
                                      <w:divBdr>
                                        <w:top w:val="none" w:sz="0" w:space="0" w:color="auto"/>
                                        <w:left w:val="none" w:sz="0" w:space="0" w:color="auto"/>
                                        <w:bottom w:val="none" w:sz="0" w:space="0" w:color="auto"/>
                                        <w:right w:val="none" w:sz="0" w:space="0" w:color="auto"/>
                                      </w:divBdr>
                                    </w:div>
                                    <w:div w:id="442186594">
                                      <w:marLeft w:val="240"/>
                                      <w:marRight w:val="0"/>
                                      <w:marTop w:val="0"/>
                                      <w:marBottom w:val="0"/>
                                      <w:divBdr>
                                        <w:top w:val="none" w:sz="0" w:space="0" w:color="auto"/>
                                        <w:left w:val="none" w:sz="0" w:space="0" w:color="auto"/>
                                        <w:bottom w:val="none" w:sz="0" w:space="0" w:color="auto"/>
                                        <w:right w:val="none" w:sz="0" w:space="0" w:color="auto"/>
                                      </w:divBdr>
                                      <w:divsChild>
                                        <w:div w:id="1206287329">
                                          <w:marLeft w:val="240"/>
                                          <w:marRight w:val="0"/>
                                          <w:marTop w:val="0"/>
                                          <w:marBottom w:val="0"/>
                                          <w:divBdr>
                                            <w:top w:val="none" w:sz="0" w:space="0" w:color="auto"/>
                                            <w:left w:val="none" w:sz="0" w:space="0" w:color="auto"/>
                                            <w:bottom w:val="none" w:sz="0" w:space="0" w:color="auto"/>
                                            <w:right w:val="none" w:sz="0" w:space="0" w:color="auto"/>
                                          </w:divBdr>
                                        </w:div>
                                      </w:divsChild>
                                    </w:div>
                                    <w:div w:id="718407578">
                                      <w:marLeft w:val="240"/>
                                      <w:marRight w:val="0"/>
                                      <w:marTop w:val="0"/>
                                      <w:marBottom w:val="0"/>
                                      <w:divBdr>
                                        <w:top w:val="none" w:sz="0" w:space="0" w:color="auto"/>
                                        <w:left w:val="none" w:sz="0" w:space="0" w:color="auto"/>
                                        <w:bottom w:val="none" w:sz="0" w:space="0" w:color="auto"/>
                                        <w:right w:val="none" w:sz="0" w:space="0" w:color="auto"/>
                                      </w:divBdr>
                                      <w:divsChild>
                                        <w:div w:id="1093433443">
                                          <w:marLeft w:val="240"/>
                                          <w:marRight w:val="0"/>
                                          <w:marTop w:val="0"/>
                                          <w:marBottom w:val="0"/>
                                          <w:divBdr>
                                            <w:top w:val="none" w:sz="0" w:space="0" w:color="auto"/>
                                            <w:left w:val="none" w:sz="0" w:space="0" w:color="auto"/>
                                            <w:bottom w:val="none" w:sz="0" w:space="0" w:color="auto"/>
                                            <w:right w:val="none" w:sz="0" w:space="0" w:color="auto"/>
                                          </w:divBdr>
                                        </w:div>
                                      </w:divsChild>
                                    </w:div>
                                    <w:div w:id="1358965514">
                                      <w:marLeft w:val="240"/>
                                      <w:marRight w:val="0"/>
                                      <w:marTop w:val="0"/>
                                      <w:marBottom w:val="0"/>
                                      <w:divBdr>
                                        <w:top w:val="none" w:sz="0" w:space="0" w:color="auto"/>
                                        <w:left w:val="none" w:sz="0" w:space="0" w:color="auto"/>
                                        <w:bottom w:val="none" w:sz="0" w:space="0" w:color="auto"/>
                                        <w:right w:val="none" w:sz="0" w:space="0" w:color="auto"/>
                                      </w:divBdr>
                                      <w:divsChild>
                                        <w:div w:id="949239631">
                                          <w:marLeft w:val="240"/>
                                          <w:marRight w:val="0"/>
                                          <w:marTop w:val="0"/>
                                          <w:marBottom w:val="0"/>
                                          <w:divBdr>
                                            <w:top w:val="none" w:sz="0" w:space="0" w:color="auto"/>
                                            <w:left w:val="none" w:sz="0" w:space="0" w:color="auto"/>
                                            <w:bottom w:val="none" w:sz="0" w:space="0" w:color="auto"/>
                                            <w:right w:val="none" w:sz="0" w:space="0" w:color="auto"/>
                                          </w:divBdr>
                                        </w:div>
                                      </w:divsChild>
                                    </w:div>
                                    <w:div w:id="1757550616">
                                      <w:marLeft w:val="240"/>
                                      <w:marRight w:val="0"/>
                                      <w:marTop w:val="0"/>
                                      <w:marBottom w:val="0"/>
                                      <w:divBdr>
                                        <w:top w:val="none" w:sz="0" w:space="0" w:color="auto"/>
                                        <w:left w:val="none" w:sz="0" w:space="0" w:color="auto"/>
                                        <w:bottom w:val="none" w:sz="0" w:space="0" w:color="auto"/>
                                        <w:right w:val="none" w:sz="0" w:space="0" w:color="auto"/>
                                      </w:divBdr>
                                      <w:divsChild>
                                        <w:div w:id="883565299">
                                          <w:marLeft w:val="240"/>
                                          <w:marRight w:val="0"/>
                                          <w:marTop w:val="0"/>
                                          <w:marBottom w:val="0"/>
                                          <w:divBdr>
                                            <w:top w:val="none" w:sz="0" w:space="0" w:color="auto"/>
                                            <w:left w:val="none" w:sz="0" w:space="0" w:color="auto"/>
                                            <w:bottom w:val="none" w:sz="0" w:space="0" w:color="auto"/>
                                            <w:right w:val="none" w:sz="0" w:space="0" w:color="auto"/>
                                          </w:divBdr>
                                        </w:div>
                                      </w:divsChild>
                                    </w:div>
                                    <w:div w:id="114107573">
                                      <w:marLeft w:val="240"/>
                                      <w:marRight w:val="0"/>
                                      <w:marTop w:val="0"/>
                                      <w:marBottom w:val="0"/>
                                      <w:divBdr>
                                        <w:top w:val="none" w:sz="0" w:space="0" w:color="auto"/>
                                        <w:left w:val="none" w:sz="0" w:space="0" w:color="auto"/>
                                        <w:bottom w:val="none" w:sz="0" w:space="0" w:color="auto"/>
                                        <w:right w:val="none" w:sz="0" w:space="0" w:color="auto"/>
                                      </w:divBdr>
                                      <w:divsChild>
                                        <w:div w:id="1730836272">
                                          <w:marLeft w:val="240"/>
                                          <w:marRight w:val="0"/>
                                          <w:marTop w:val="0"/>
                                          <w:marBottom w:val="0"/>
                                          <w:divBdr>
                                            <w:top w:val="none" w:sz="0" w:space="0" w:color="auto"/>
                                            <w:left w:val="none" w:sz="0" w:space="0" w:color="auto"/>
                                            <w:bottom w:val="none" w:sz="0" w:space="0" w:color="auto"/>
                                            <w:right w:val="none" w:sz="0" w:space="0" w:color="auto"/>
                                          </w:divBdr>
                                        </w:div>
                                      </w:divsChild>
                                    </w:div>
                                    <w:div w:id="1405374246">
                                      <w:marLeft w:val="240"/>
                                      <w:marRight w:val="0"/>
                                      <w:marTop w:val="0"/>
                                      <w:marBottom w:val="0"/>
                                      <w:divBdr>
                                        <w:top w:val="none" w:sz="0" w:space="0" w:color="auto"/>
                                        <w:left w:val="none" w:sz="0" w:space="0" w:color="auto"/>
                                        <w:bottom w:val="none" w:sz="0" w:space="0" w:color="auto"/>
                                        <w:right w:val="none" w:sz="0" w:space="0" w:color="auto"/>
                                      </w:divBdr>
                                      <w:divsChild>
                                        <w:div w:id="1116217759">
                                          <w:marLeft w:val="240"/>
                                          <w:marRight w:val="0"/>
                                          <w:marTop w:val="0"/>
                                          <w:marBottom w:val="0"/>
                                          <w:divBdr>
                                            <w:top w:val="none" w:sz="0" w:space="0" w:color="auto"/>
                                            <w:left w:val="none" w:sz="0" w:space="0" w:color="auto"/>
                                            <w:bottom w:val="none" w:sz="0" w:space="0" w:color="auto"/>
                                            <w:right w:val="none" w:sz="0" w:space="0" w:color="auto"/>
                                          </w:divBdr>
                                        </w:div>
                                      </w:divsChild>
                                    </w:div>
                                    <w:div w:id="561913451">
                                      <w:marLeft w:val="240"/>
                                      <w:marRight w:val="0"/>
                                      <w:marTop w:val="0"/>
                                      <w:marBottom w:val="0"/>
                                      <w:divBdr>
                                        <w:top w:val="none" w:sz="0" w:space="0" w:color="auto"/>
                                        <w:left w:val="none" w:sz="0" w:space="0" w:color="auto"/>
                                        <w:bottom w:val="none" w:sz="0" w:space="0" w:color="auto"/>
                                        <w:right w:val="none" w:sz="0" w:space="0" w:color="auto"/>
                                      </w:divBdr>
                                      <w:divsChild>
                                        <w:div w:id="94248606">
                                          <w:marLeft w:val="240"/>
                                          <w:marRight w:val="0"/>
                                          <w:marTop w:val="0"/>
                                          <w:marBottom w:val="0"/>
                                          <w:divBdr>
                                            <w:top w:val="none" w:sz="0" w:space="0" w:color="auto"/>
                                            <w:left w:val="none" w:sz="0" w:space="0" w:color="auto"/>
                                            <w:bottom w:val="none" w:sz="0" w:space="0" w:color="auto"/>
                                            <w:right w:val="none" w:sz="0" w:space="0" w:color="auto"/>
                                          </w:divBdr>
                                        </w:div>
                                      </w:divsChild>
                                    </w:div>
                                    <w:div w:id="1948153447">
                                      <w:marLeft w:val="240"/>
                                      <w:marRight w:val="0"/>
                                      <w:marTop w:val="0"/>
                                      <w:marBottom w:val="0"/>
                                      <w:divBdr>
                                        <w:top w:val="none" w:sz="0" w:space="0" w:color="auto"/>
                                        <w:left w:val="none" w:sz="0" w:space="0" w:color="auto"/>
                                        <w:bottom w:val="none" w:sz="0" w:space="0" w:color="auto"/>
                                        <w:right w:val="none" w:sz="0" w:space="0" w:color="auto"/>
                                      </w:divBdr>
                                      <w:divsChild>
                                        <w:div w:id="145825337">
                                          <w:marLeft w:val="240"/>
                                          <w:marRight w:val="0"/>
                                          <w:marTop w:val="0"/>
                                          <w:marBottom w:val="0"/>
                                          <w:divBdr>
                                            <w:top w:val="none" w:sz="0" w:space="0" w:color="auto"/>
                                            <w:left w:val="none" w:sz="0" w:space="0" w:color="auto"/>
                                            <w:bottom w:val="none" w:sz="0" w:space="0" w:color="auto"/>
                                            <w:right w:val="none" w:sz="0" w:space="0" w:color="auto"/>
                                          </w:divBdr>
                                        </w:div>
                                        <w:div w:id="1254513921">
                                          <w:marLeft w:val="240"/>
                                          <w:marRight w:val="0"/>
                                          <w:marTop w:val="0"/>
                                          <w:marBottom w:val="0"/>
                                          <w:divBdr>
                                            <w:top w:val="none" w:sz="0" w:space="0" w:color="auto"/>
                                            <w:left w:val="none" w:sz="0" w:space="0" w:color="auto"/>
                                            <w:bottom w:val="none" w:sz="0" w:space="0" w:color="auto"/>
                                            <w:right w:val="none" w:sz="0" w:space="0" w:color="auto"/>
                                          </w:divBdr>
                                          <w:divsChild>
                                            <w:div w:id="189146754">
                                              <w:marLeft w:val="240"/>
                                              <w:marRight w:val="0"/>
                                              <w:marTop w:val="0"/>
                                              <w:marBottom w:val="0"/>
                                              <w:divBdr>
                                                <w:top w:val="none" w:sz="0" w:space="0" w:color="auto"/>
                                                <w:left w:val="none" w:sz="0" w:space="0" w:color="auto"/>
                                                <w:bottom w:val="none" w:sz="0" w:space="0" w:color="auto"/>
                                                <w:right w:val="none" w:sz="0" w:space="0" w:color="auto"/>
                                              </w:divBdr>
                                            </w:div>
                                          </w:divsChild>
                                        </w:div>
                                        <w:div w:id="1135683606">
                                          <w:marLeft w:val="240"/>
                                          <w:marRight w:val="0"/>
                                          <w:marTop w:val="0"/>
                                          <w:marBottom w:val="0"/>
                                          <w:divBdr>
                                            <w:top w:val="none" w:sz="0" w:space="0" w:color="auto"/>
                                            <w:left w:val="none" w:sz="0" w:space="0" w:color="auto"/>
                                            <w:bottom w:val="none" w:sz="0" w:space="0" w:color="auto"/>
                                            <w:right w:val="none" w:sz="0" w:space="0" w:color="auto"/>
                                          </w:divBdr>
                                          <w:divsChild>
                                            <w:div w:id="4454632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6908097">
                                      <w:marLeft w:val="240"/>
                                      <w:marRight w:val="0"/>
                                      <w:marTop w:val="0"/>
                                      <w:marBottom w:val="0"/>
                                      <w:divBdr>
                                        <w:top w:val="none" w:sz="0" w:space="0" w:color="auto"/>
                                        <w:left w:val="none" w:sz="0" w:space="0" w:color="auto"/>
                                        <w:bottom w:val="none" w:sz="0" w:space="0" w:color="auto"/>
                                        <w:right w:val="none" w:sz="0" w:space="0" w:color="auto"/>
                                      </w:divBdr>
                                      <w:divsChild>
                                        <w:div w:id="1997222072">
                                          <w:marLeft w:val="240"/>
                                          <w:marRight w:val="0"/>
                                          <w:marTop w:val="0"/>
                                          <w:marBottom w:val="0"/>
                                          <w:divBdr>
                                            <w:top w:val="none" w:sz="0" w:space="0" w:color="auto"/>
                                            <w:left w:val="none" w:sz="0" w:space="0" w:color="auto"/>
                                            <w:bottom w:val="none" w:sz="0" w:space="0" w:color="auto"/>
                                            <w:right w:val="none" w:sz="0" w:space="0" w:color="auto"/>
                                          </w:divBdr>
                                        </w:div>
                                        <w:div w:id="1175151903">
                                          <w:marLeft w:val="240"/>
                                          <w:marRight w:val="0"/>
                                          <w:marTop w:val="0"/>
                                          <w:marBottom w:val="0"/>
                                          <w:divBdr>
                                            <w:top w:val="none" w:sz="0" w:space="0" w:color="auto"/>
                                            <w:left w:val="none" w:sz="0" w:space="0" w:color="auto"/>
                                            <w:bottom w:val="none" w:sz="0" w:space="0" w:color="auto"/>
                                            <w:right w:val="none" w:sz="0" w:space="0" w:color="auto"/>
                                          </w:divBdr>
                                          <w:divsChild>
                                            <w:div w:id="215090391">
                                              <w:marLeft w:val="240"/>
                                              <w:marRight w:val="0"/>
                                              <w:marTop w:val="0"/>
                                              <w:marBottom w:val="0"/>
                                              <w:divBdr>
                                                <w:top w:val="none" w:sz="0" w:space="0" w:color="auto"/>
                                                <w:left w:val="none" w:sz="0" w:space="0" w:color="auto"/>
                                                <w:bottom w:val="none" w:sz="0" w:space="0" w:color="auto"/>
                                                <w:right w:val="none" w:sz="0" w:space="0" w:color="auto"/>
                                              </w:divBdr>
                                            </w:div>
                                          </w:divsChild>
                                        </w:div>
                                        <w:div w:id="1454400118">
                                          <w:marLeft w:val="240"/>
                                          <w:marRight w:val="0"/>
                                          <w:marTop w:val="0"/>
                                          <w:marBottom w:val="0"/>
                                          <w:divBdr>
                                            <w:top w:val="none" w:sz="0" w:space="0" w:color="auto"/>
                                            <w:left w:val="none" w:sz="0" w:space="0" w:color="auto"/>
                                            <w:bottom w:val="none" w:sz="0" w:space="0" w:color="auto"/>
                                            <w:right w:val="none" w:sz="0" w:space="0" w:color="auto"/>
                                          </w:divBdr>
                                          <w:divsChild>
                                            <w:div w:id="1797214639">
                                              <w:marLeft w:val="240"/>
                                              <w:marRight w:val="0"/>
                                              <w:marTop w:val="0"/>
                                              <w:marBottom w:val="0"/>
                                              <w:divBdr>
                                                <w:top w:val="none" w:sz="0" w:space="0" w:color="auto"/>
                                                <w:left w:val="none" w:sz="0" w:space="0" w:color="auto"/>
                                                <w:bottom w:val="none" w:sz="0" w:space="0" w:color="auto"/>
                                                <w:right w:val="none" w:sz="0" w:space="0" w:color="auto"/>
                                              </w:divBdr>
                                            </w:div>
                                          </w:divsChild>
                                        </w:div>
                                        <w:div w:id="1465391786">
                                          <w:marLeft w:val="240"/>
                                          <w:marRight w:val="0"/>
                                          <w:marTop w:val="0"/>
                                          <w:marBottom w:val="0"/>
                                          <w:divBdr>
                                            <w:top w:val="none" w:sz="0" w:space="0" w:color="auto"/>
                                            <w:left w:val="none" w:sz="0" w:space="0" w:color="auto"/>
                                            <w:bottom w:val="none" w:sz="0" w:space="0" w:color="auto"/>
                                            <w:right w:val="none" w:sz="0" w:space="0" w:color="auto"/>
                                          </w:divBdr>
                                          <w:divsChild>
                                            <w:div w:id="1792281026">
                                              <w:marLeft w:val="240"/>
                                              <w:marRight w:val="0"/>
                                              <w:marTop w:val="0"/>
                                              <w:marBottom w:val="0"/>
                                              <w:divBdr>
                                                <w:top w:val="none" w:sz="0" w:space="0" w:color="auto"/>
                                                <w:left w:val="none" w:sz="0" w:space="0" w:color="auto"/>
                                                <w:bottom w:val="none" w:sz="0" w:space="0" w:color="auto"/>
                                                <w:right w:val="none" w:sz="0" w:space="0" w:color="auto"/>
                                              </w:divBdr>
                                            </w:div>
                                          </w:divsChild>
                                        </w:div>
                                        <w:div w:id="121924550">
                                          <w:marLeft w:val="240"/>
                                          <w:marRight w:val="0"/>
                                          <w:marTop w:val="0"/>
                                          <w:marBottom w:val="0"/>
                                          <w:divBdr>
                                            <w:top w:val="none" w:sz="0" w:space="0" w:color="auto"/>
                                            <w:left w:val="none" w:sz="0" w:space="0" w:color="auto"/>
                                            <w:bottom w:val="none" w:sz="0" w:space="0" w:color="auto"/>
                                            <w:right w:val="none" w:sz="0" w:space="0" w:color="auto"/>
                                          </w:divBdr>
                                          <w:divsChild>
                                            <w:div w:id="79299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2416727">
                                      <w:marLeft w:val="240"/>
                                      <w:marRight w:val="0"/>
                                      <w:marTop w:val="0"/>
                                      <w:marBottom w:val="0"/>
                                      <w:divBdr>
                                        <w:top w:val="none" w:sz="0" w:space="0" w:color="auto"/>
                                        <w:left w:val="none" w:sz="0" w:space="0" w:color="auto"/>
                                        <w:bottom w:val="none" w:sz="0" w:space="0" w:color="auto"/>
                                        <w:right w:val="none" w:sz="0" w:space="0" w:color="auto"/>
                                      </w:divBdr>
                                      <w:divsChild>
                                        <w:div w:id="19856939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4226">
                              <w:marLeft w:val="0"/>
                              <w:marRight w:val="0"/>
                              <w:marTop w:val="0"/>
                              <w:marBottom w:val="0"/>
                              <w:divBdr>
                                <w:top w:val="none" w:sz="0" w:space="0" w:color="auto"/>
                                <w:left w:val="none" w:sz="0" w:space="0" w:color="auto"/>
                                <w:bottom w:val="none" w:sz="0" w:space="0" w:color="auto"/>
                                <w:right w:val="none" w:sz="0" w:space="0" w:color="auto"/>
                              </w:divBdr>
                              <w:divsChild>
                                <w:div w:id="75519417">
                                  <w:marLeft w:val="0"/>
                                  <w:marRight w:val="0"/>
                                  <w:marTop w:val="0"/>
                                  <w:marBottom w:val="0"/>
                                  <w:divBdr>
                                    <w:top w:val="none" w:sz="0" w:space="0" w:color="auto"/>
                                    <w:left w:val="none" w:sz="0" w:space="0" w:color="auto"/>
                                    <w:bottom w:val="none" w:sz="0" w:space="0" w:color="auto"/>
                                    <w:right w:val="none" w:sz="0" w:space="0" w:color="auto"/>
                                  </w:divBdr>
                                  <w:divsChild>
                                    <w:div w:id="821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14707">
                          <w:marLeft w:val="0"/>
                          <w:marRight w:val="0"/>
                          <w:marTop w:val="0"/>
                          <w:marBottom w:val="0"/>
                          <w:divBdr>
                            <w:top w:val="none" w:sz="0" w:space="0" w:color="auto"/>
                            <w:left w:val="none" w:sz="0" w:space="0" w:color="auto"/>
                            <w:bottom w:val="none" w:sz="0" w:space="0" w:color="auto"/>
                            <w:right w:val="none" w:sz="0" w:space="0" w:color="auto"/>
                          </w:divBdr>
                          <w:divsChild>
                            <w:div w:id="249241315">
                              <w:marLeft w:val="1440"/>
                              <w:marRight w:val="0"/>
                              <w:marTop w:val="0"/>
                              <w:marBottom w:val="0"/>
                              <w:divBdr>
                                <w:top w:val="none" w:sz="0" w:space="0" w:color="auto"/>
                                <w:left w:val="none" w:sz="0" w:space="0" w:color="auto"/>
                                <w:bottom w:val="none" w:sz="0" w:space="0" w:color="auto"/>
                                <w:right w:val="none" w:sz="0" w:space="0" w:color="auto"/>
                              </w:divBdr>
                            </w:div>
                            <w:div w:id="483855249">
                              <w:marLeft w:val="0"/>
                              <w:marRight w:val="0"/>
                              <w:marTop w:val="0"/>
                              <w:marBottom w:val="0"/>
                              <w:divBdr>
                                <w:top w:val="none" w:sz="0" w:space="0" w:color="auto"/>
                                <w:left w:val="none" w:sz="0" w:space="0" w:color="auto"/>
                                <w:bottom w:val="none" w:sz="0" w:space="0" w:color="auto"/>
                                <w:right w:val="none" w:sz="0" w:space="0" w:color="auto"/>
                              </w:divBdr>
                              <w:divsChild>
                                <w:div w:id="232081491">
                                  <w:marLeft w:val="0"/>
                                  <w:marRight w:val="0"/>
                                  <w:marTop w:val="0"/>
                                  <w:marBottom w:val="0"/>
                                  <w:divBdr>
                                    <w:top w:val="none" w:sz="0" w:space="0" w:color="auto"/>
                                    <w:left w:val="none" w:sz="0" w:space="0" w:color="auto"/>
                                    <w:bottom w:val="none" w:sz="0" w:space="0" w:color="auto"/>
                                    <w:right w:val="none" w:sz="0" w:space="0" w:color="auto"/>
                                  </w:divBdr>
                                  <w:divsChild>
                                    <w:div w:id="1823738354">
                                      <w:marLeft w:val="240"/>
                                      <w:marRight w:val="0"/>
                                      <w:marTop w:val="0"/>
                                      <w:marBottom w:val="0"/>
                                      <w:divBdr>
                                        <w:top w:val="none" w:sz="0" w:space="0" w:color="auto"/>
                                        <w:left w:val="none" w:sz="0" w:space="0" w:color="auto"/>
                                        <w:bottom w:val="none" w:sz="0" w:space="0" w:color="auto"/>
                                        <w:right w:val="none" w:sz="0" w:space="0" w:color="auto"/>
                                      </w:divBdr>
                                    </w:div>
                                  </w:divsChild>
                                </w:div>
                                <w:div w:id="428432695">
                                  <w:marLeft w:val="0"/>
                                  <w:marRight w:val="0"/>
                                  <w:marTop w:val="0"/>
                                  <w:marBottom w:val="0"/>
                                  <w:divBdr>
                                    <w:top w:val="none" w:sz="0" w:space="0" w:color="auto"/>
                                    <w:left w:val="none" w:sz="0" w:space="0" w:color="auto"/>
                                    <w:bottom w:val="none" w:sz="0" w:space="0" w:color="auto"/>
                                    <w:right w:val="none" w:sz="0" w:space="0" w:color="auto"/>
                                  </w:divBdr>
                                  <w:divsChild>
                                    <w:div w:id="989097849">
                                      <w:marLeft w:val="240"/>
                                      <w:marRight w:val="0"/>
                                      <w:marTop w:val="0"/>
                                      <w:marBottom w:val="0"/>
                                      <w:divBdr>
                                        <w:top w:val="none" w:sz="0" w:space="0" w:color="auto"/>
                                        <w:left w:val="none" w:sz="0" w:space="0" w:color="auto"/>
                                        <w:bottom w:val="none" w:sz="0" w:space="0" w:color="auto"/>
                                        <w:right w:val="none" w:sz="0" w:space="0" w:color="auto"/>
                                      </w:divBdr>
                                    </w:div>
                                  </w:divsChild>
                                </w:div>
                                <w:div w:id="1535969491">
                                  <w:marLeft w:val="0"/>
                                  <w:marRight w:val="0"/>
                                  <w:marTop w:val="0"/>
                                  <w:marBottom w:val="0"/>
                                  <w:divBdr>
                                    <w:top w:val="none" w:sz="0" w:space="0" w:color="auto"/>
                                    <w:left w:val="none" w:sz="0" w:space="0" w:color="auto"/>
                                    <w:bottom w:val="none" w:sz="0" w:space="0" w:color="auto"/>
                                    <w:right w:val="none" w:sz="0" w:space="0" w:color="auto"/>
                                  </w:divBdr>
                                  <w:divsChild>
                                    <w:div w:id="7177797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22988">
                      <w:marLeft w:val="0"/>
                      <w:marRight w:val="0"/>
                      <w:marTop w:val="0"/>
                      <w:marBottom w:val="0"/>
                      <w:divBdr>
                        <w:top w:val="none" w:sz="0" w:space="0" w:color="auto"/>
                        <w:left w:val="none" w:sz="0" w:space="0" w:color="auto"/>
                        <w:bottom w:val="none" w:sz="0" w:space="0" w:color="auto"/>
                        <w:right w:val="none" w:sz="0" w:space="0" w:color="auto"/>
                      </w:divBdr>
                      <w:divsChild>
                        <w:div w:id="775636539">
                          <w:marLeft w:val="1200"/>
                          <w:marRight w:val="0"/>
                          <w:marTop w:val="0"/>
                          <w:marBottom w:val="0"/>
                          <w:divBdr>
                            <w:top w:val="none" w:sz="0" w:space="0" w:color="auto"/>
                            <w:left w:val="none" w:sz="0" w:space="0" w:color="auto"/>
                            <w:bottom w:val="none" w:sz="0" w:space="0" w:color="auto"/>
                            <w:right w:val="none" w:sz="0" w:space="0" w:color="auto"/>
                          </w:divBdr>
                        </w:div>
                        <w:div w:id="532545612">
                          <w:marLeft w:val="0"/>
                          <w:marRight w:val="0"/>
                          <w:marTop w:val="0"/>
                          <w:marBottom w:val="0"/>
                          <w:divBdr>
                            <w:top w:val="none" w:sz="0" w:space="0" w:color="auto"/>
                            <w:left w:val="none" w:sz="0" w:space="0" w:color="auto"/>
                            <w:bottom w:val="none" w:sz="0" w:space="0" w:color="auto"/>
                            <w:right w:val="none" w:sz="0" w:space="0" w:color="auto"/>
                          </w:divBdr>
                          <w:divsChild>
                            <w:div w:id="1570266290">
                              <w:marLeft w:val="240"/>
                              <w:marRight w:val="0"/>
                              <w:marTop w:val="0"/>
                              <w:marBottom w:val="0"/>
                              <w:divBdr>
                                <w:top w:val="none" w:sz="0" w:space="0" w:color="auto"/>
                                <w:left w:val="none" w:sz="0" w:space="0" w:color="auto"/>
                                <w:bottom w:val="none" w:sz="0" w:space="0" w:color="auto"/>
                                <w:right w:val="none" w:sz="0" w:space="0" w:color="auto"/>
                              </w:divBdr>
                            </w:div>
                            <w:div w:id="1237007926">
                              <w:marLeft w:val="0"/>
                              <w:marRight w:val="0"/>
                              <w:marTop w:val="0"/>
                              <w:marBottom w:val="0"/>
                              <w:divBdr>
                                <w:top w:val="none" w:sz="0" w:space="0" w:color="auto"/>
                                <w:left w:val="none" w:sz="0" w:space="0" w:color="auto"/>
                                <w:bottom w:val="none" w:sz="0" w:space="0" w:color="auto"/>
                                <w:right w:val="none" w:sz="0" w:space="0" w:color="auto"/>
                              </w:divBdr>
                              <w:divsChild>
                                <w:div w:id="1028947336">
                                  <w:marLeft w:val="240"/>
                                  <w:marRight w:val="0"/>
                                  <w:marTop w:val="0"/>
                                  <w:marBottom w:val="0"/>
                                  <w:divBdr>
                                    <w:top w:val="none" w:sz="0" w:space="0" w:color="auto"/>
                                    <w:left w:val="none" w:sz="0" w:space="0" w:color="auto"/>
                                    <w:bottom w:val="none" w:sz="0" w:space="0" w:color="auto"/>
                                    <w:right w:val="none" w:sz="0" w:space="0" w:color="auto"/>
                                  </w:divBdr>
                                </w:div>
                                <w:div w:id="1635333202">
                                  <w:marLeft w:val="240"/>
                                  <w:marRight w:val="0"/>
                                  <w:marTop w:val="0"/>
                                  <w:marBottom w:val="0"/>
                                  <w:divBdr>
                                    <w:top w:val="none" w:sz="0" w:space="0" w:color="auto"/>
                                    <w:left w:val="none" w:sz="0" w:space="0" w:color="auto"/>
                                    <w:bottom w:val="none" w:sz="0" w:space="0" w:color="auto"/>
                                    <w:right w:val="none" w:sz="0" w:space="0" w:color="auto"/>
                                  </w:divBdr>
                                  <w:divsChild>
                                    <w:div w:id="31077519">
                                      <w:marLeft w:val="240"/>
                                      <w:marRight w:val="0"/>
                                      <w:marTop w:val="0"/>
                                      <w:marBottom w:val="0"/>
                                      <w:divBdr>
                                        <w:top w:val="none" w:sz="0" w:space="0" w:color="auto"/>
                                        <w:left w:val="none" w:sz="0" w:space="0" w:color="auto"/>
                                        <w:bottom w:val="none" w:sz="0" w:space="0" w:color="auto"/>
                                        <w:right w:val="none" w:sz="0" w:space="0" w:color="auto"/>
                                      </w:divBdr>
                                    </w:div>
                                  </w:divsChild>
                                </w:div>
                                <w:div w:id="1609046946">
                                  <w:marLeft w:val="240"/>
                                  <w:marRight w:val="0"/>
                                  <w:marTop w:val="0"/>
                                  <w:marBottom w:val="0"/>
                                  <w:divBdr>
                                    <w:top w:val="none" w:sz="0" w:space="0" w:color="auto"/>
                                    <w:left w:val="none" w:sz="0" w:space="0" w:color="auto"/>
                                    <w:bottom w:val="none" w:sz="0" w:space="0" w:color="auto"/>
                                    <w:right w:val="none" w:sz="0" w:space="0" w:color="auto"/>
                                  </w:divBdr>
                                  <w:divsChild>
                                    <w:div w:id="1296910677">
                                      <w:marLeft w:val="240"/>
                                      <w:marRight w:val="0"/>
                                      <w:marTop w:val="0"/>
                                      <w:marBottom w:val="0"/>
                                      <w:divBdr>
                                        <w:top w:val="none" w:sz="0" w:space="0" w:color="auto"/>
                                        <w:left w:val="none" w:sz="0" w:space="0" w:color="auto"/>
                                        <w:bottom w:val="none" w:sz="0" w:space="0" w:color="auto"/>
                                        <w:right w:val="none" w:sz="0" w:space="0" w:color="auto"/>
                                      </w:divBdr>
                                    </w:div>
                                  </w:divsChild>
                                </w:div>
                                <w:div w:id="693963886">
                                  <w:marLeft w:val="240"/>
                                  <w:marRight w:val="0"/>
                                  <w:marTop w:val="0"/>
                                  <w:marBottom w:val="0"/>
                                  <w:divBdr>
                                    <w:top w:val="none" w:sz="0" w:space="0" w:color="auto"/>
                                    <w:left w:val="none" w:sz="0" w:space="0" w:color="auto"/>
                                    <w:bottom w:val="none" w:sz="0" w:space="0" w:color="auto"/>
                                    <w:right w:val="none" w:sz="0" w:space="0" w:color="auto"/>
                                  </w:divBdr>
                                  <w:divsChild>
                                    <w:div w:id="869607798">
                                      <w:marLeft w:val="240"/>
                                      <w:marRight w:val="0"/>
                                      <w:marTop w:val="0"/>
                                      <w:marBottom w:val="0"/>
                                      <w:divBdr>
                                        <w:top w:val="none" w:sz="0" w:space="0" w:color="auto"/>
                                        <w:left w:val="none" w:sz="0" w:space="0" w:color="auto"/>
                                        <w:bottom w:val="none" w:sz="0" w:space="0" w:color="auto"/>
                                        <w:right w:val="none" w:sz="0" w:space="0" w:color="auto"/>
                                      </w:divBdr>
                                    </w:div>
                                  </w:divsChild>
                                </w:div>
                                <w:div w:id="1079444862">
                                  <w:marLeft w:val="240"/>
                                  <w:marRight w:val="0"/>
                                  <w:marTop w:val="0"/>
                                  <w:marBottom w:val="0"/>
                                  <w:divBdr>
                                    <w:top w:val="none" w:sz="0" w:space="0" w:color="auto"/>
                                    <w:left w:val="none" w:sz="0" w:space="0" w:color="auto"/>
                                    <w:bottom w:val="none" w:sz="0" w:space="0" w:color="auto"/>
                                    <w:right w:val="none" w:sz="0" w:space="0" w:color="auto"/>
                                  </w:divBdr>
                                  <w:divsChild>
                                    <w:div w:id="1570269994">
                                      <w:marLeft w:val="240"/>
                                      <w:marRight w:val="0"/>
                                      <w:marTop w:val="0"/>
                                      <w:marBottom w:val="0"/>
                                      <w:divBdr>
                                        <w:top w:val="none" w:sz="0" w:space="0" w:color="auto"/>
                                        <w:left w:val="none" w:sz="0" w:space="0" w:color="auto"/>
                                        <w:bottom w:val="none" w:sz="0" w:space="0" w:color="auto"/>
                                        <w:right w:val="none" w:sz="0" w:space="0" w:color="auto"/>
                                      </w:divBdr>
                                    </w:div>
                                  </w:divsChild>
                                </w:div>
                                <w:div w:id="1395858467">
                                  <w:marLeft w:val="240"/>
                                  <w:marRight w:val="0"/>
                                  <w:marTop w:val="0"/>
                                  <w:marBottom w:val="0"/>
                                  <w:divBdr>
                                    <w:top w:val="none" w:sz="0" w:space="0" w:color="auto"/>
                                    <w:left w:val="none" w:sz="0" w:space="0" w:color="auto"/>
                                    <w:bottom w:val="none" w:sz="0" w:space="0" w:color="auto"/>
                                    <w:right w:val="none" w:sz="0" w:space="0" w:color="auto"/>
                                  </w:divBdr>
                                  <w:divsChild>
                                    <w:div w:id="1210337978">
                                      <w:marLeft w:val="240"/>
                                      <w:marRight w:val="0"/>
                                      <w:marTop w:val="0"/>
                                      <w:marBottom w:val="0"/>
                                      <w:divBdr>
                                        <w:top w:val="none" w:sz="0" w:space="0" w:color="auto"/>
                                        <w:left w:val="none" w:sz="0" w:space="0" w:color="auto"/>
                                        <w:bottom w:val="none" w:sz="0" w:space="0" w:color="auto"/>
                                        <w:right w:val="none" w:sz="0" w:space="0" w:color="auto"/>
                                      </w:divBdr>
                                    </w:div>
                                  </w:divsChild>
                                </w:div>
                                <w:div w:id="1847672685">
                                  <w:marLeft w:val="240"/>
                                  <w:marRight w:val="0"/>
                                  <w:marTop w:val="0"/>
                                  <w:marBottom w:val="0"/>
                                  <w:divBdr>
                                    <w:top w:val="none" w:sz="0" w:space="0" w:color="auto"/>
                                    <w:left w:val="none" w:sz="0" w:space="0" w:color="auto"/>
                                    <w:bottom w:val="none" w:sz="0" w:space="0" w:color="auto"/>
                                    <w:right w:val="none" w:sz="0" w:space="0" w:color="auto"/>
                                  </w:divBdr>
                                  <w:divsChild>
                                    <w:div w:id="1876623833">
                                      <w:marLeft w:val="240"/>
                                      <w:marRight w:val="0"/>
                                      <w:marTop w:val="0"/>
                                      <w:marBottom w:val="0"/>
                                      <w:divBdr>
                                        <w:top w:val="none" w:sz="0" w:space="0" w:color="auto"/>
                                        <w:left w:val="none" w:sz="0" w:space="0" w:color="auto"/>
                                        <w:bottom w:val="none" w:sz="0" w:space="0" w:color="auto"/>
                                        <w:right w:val="none" w:sz="0" w:space="0" w:color="auto"/>
                                      </w:divBdr>
                                    </w:div>
                                  </w:divsChild>
                                </w:div>
                                <w:div w:id="1637878353">
                                  <w:marLeft w:val="240"/>
                                  <w:marRight w:val="0"/>
                                  <w:marTop w:val="0"/>
                                  <w:marBottom w:val="0"/>
                                  <w:divBdr>
                                    <w:top w:val="none" w:sz="0" w:space="0" w:color="auto"/>
                                    <w:left w:val="none" w:sz="0" w:space="0" w:color="auto"/>
                                    <w:bottom w:val="none" w:sz="0" w:space="0" w:color="auto"/>
                                    <w:right w:val="none" w:sz="0" w:space="0" w:color="auto"/>
                                  </w:divBdr>
                                  <w:divsChild>
                                    <w:div w:id="1712487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8032349">
                              <w:marLeft w:val="0"/>
                              <w:marRight w:val="0"/>
                              <w:marTop w:val="0"/>
                              <w:marBottom w:val="0"/>
                              <w:divBdr>
                                <w:top w:val="none" w:sz="0" w:space="0" w:color="auto"/>
                                <w:left w:val="none" w:sz="0" w:space="0" w:color="auto"/>
                                <w:bottom w:val="none" w:sz="0" w:space="0" w:color="auto"/>
                                <w:right w:val="none" w:sz="0" w:space="0" w:color="auto"/>
                              </w:divBdr>
                              <w:divsChild>
                                <w:div w:id="7053260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5761700">
                          <w:marLeft w:val="0"/>
                          <w:marRight w:val="0"/>
                          <w:marTop w:val="0"/>
                          <w:marBottom w:val="0"/>
                          <w:divBdr>
                            <w:top w:val="none" w:sz="0" w:space="0" w:color="auto"/>
                            <w:left w:val="none" w:sz="0" w:space="0" w:color="auto"/>
                            <w:bottom w:val="none" w:sz="0" w:space="0" w:color="auto"/>
                            <w:right w:val="none" w:sz="0" w:space="0" w:color="auto"/>
                          </w:divBdr>
                          <w:divsChild>
                            <w:div w:id="1892690114">
                              <w:marLeft w:val="240"/>
                              <w:marRight w:val="0"/>
                              <w:marTop w:val="0"/>
                              <w:marBottom w:val="0"/>
                              <w:divBdr>
                                <w:top w:val="none" w:sz="0" w:space="0" w:color="auto"/>
                                <w:left w:val="none" w:sz="0" w:space="0" w:color="auto"/>
                                <w:bottom w:val="none" w:sz="0" w:space="0" w:color="auto"/>
                                <w:right w:val="none" w:sz="0" w:space="0" w:color="auto"/>
                              </w:divBdr>
                            </w:div>
                            <w:div w:id="1563712273">
                              <w:marLeft w:val="0"/>
                              <w:marRight w:val="0"/>
                              <w:marTop w:val="0"/>
                              <w:marBottom w:val="0"/>
                              <w:divBdr>
                                <w:top w:val="none" w:sz="0" w:space="0" w:color="auto"/>
                                <w:left w:val="none" w:sz="0" w:space="0" w:color="auto"/>
                                <w:bottom w:val="none" w:sz="0" w:space="0" w:color="auto"/>
                                <w:right w:val="none" w:sz="0" w:space="0" w:color="auto"/>
                              </w:divBdr>
                              <w:divsChild>
                                <w:div w:id="985013442">
                                  <w:marLeft w:val="240"/>
                                  <w:marRight w:val="0"/>
                                  <w:marTop w:val="0"/>
                                  <w:marBottom w:val="0"/>
                                  <w:divBdr>
                                    <w:top w:val="none" w:sz="0" w:space="0" w:color="auto"/>
                                    <w:left w:val="none" w:sz="0" w:space="0" w:color="auto"/>
                                    <w:bottom w:val="none" w:sz="0" w:space="0" w:color="auto"/>
                                    <w:right w:val="none" w:sz="0" w:space="0" w:color="auto"/>
                                  </w:divBdr>
                                </w:div>
                              </w:divsChild>
                            </w:div>
                            <w:div w:id="1895920652">
                              <w:marLeft w:val="0"/>
                              <w:marRight w:val="0"/>
                              <w:marTop w:val="0"/>
                              <w:marBottom w:val="0"/>
                              <w:divBdr>
                                <w:top w:val="none" w:sz="0" w:space="0" w:color="auto"/>
                                <w:left w:val="none" w:sz="0" w:space="0" w:color="auto"/>
                                <w:bottom w:val="none" w:sz="0" w:space="0" w:color="auto"/>
                                <w:right w:val="none" w:sz="0" w:space="0" w:color="auto"/>
                              </w:divBdr>
                              <w:divsChild>
                                <w:div w:id="887882076">
                                  <w:marLeft w:val="240"/>
                                  <w:marRight w:val="0"/>
                                  <w:marTop w:val="0"/>
                                  <w:marBottom w:val="0"/>
                                  <w:divBdr>
                                    <w:top w:val="none" w:sz="0" w:space="0" w:color="auto"/>
                                    <w:left w:val="none" w:sz="0" w:space="0" w:color="auto"/>
                                    <w:bottom w:val="none" w:sz="0" w:space="0" w:color="auto"/>
                                    <w:right w:val="none" w:sz="0" w:space="0" w:color="auto"/>
                                  </w:divBdr>
                                </w:div>
                                <w:div w:id="1201170057">
                                  <w:marLeft w:val="240"/>
                                  <w:marRight w:val="0"/>
                                  <w:marTop w:val="0"/>
                                  <w:marBottom w:val="0"/>
                                  <w:divBdr>
                                    <w:top w:val="none" w:sz="0" w:space="0" w:color="auto"/>
                                    <w:left w:val="none" w:sz="0" w:space="0" w:color="auto"/>
                                    <w:bottom w:val="none" w:sz="0" w:space="0" w:color="auto"/>
                                    <w:right w:val="none" w:sz="0" w:space="0" w:color="auto"/>
                                  </w:divBdr>
                                  <w:divsChild>
                                    <w:div w:id="905258672">
                                      <w:marLeft w:val="240"/>
                                      <w:marRight w:val="0"/>
                                      <w:marTop w:val="0"/>
                                      <w:marBottom w:val="0"/>
                                      <w:divBdr>
                                        <w:top w:val="none" w:sz="0" w:space="0" w:color="auto"/>
                                        <w:left w:val="none" w:sz="0" w:space="0" w:color="auto"/>
                                        <w:bottom w:val="none" w:sz="0" w:space="0" w:color="auto"/>
                                        <w:right w:val="none" w:sz="0" w:space="0" w:color="auto"/>
                                      </w:divBdr>
                                    </w:div>
                                  </w:divsChild>
                                </w:div>
                                <w:div w:id="633102670">
                                  <w:marLeft w:val="240"/>
                                  <w:marRight w:val="0"/>
                                  <w:marTop w:val="0"/>
                                  <w:marBottom w:val="0"/>
                                  <w:divBdr>
                                    <w:top w:val="none" w:sz="0" w:space="0" w:color="auto"/>
                                    <w:left w:val="none" w:sz="0" w:space="0" w:color="auto"/>
                                    <w:bottom w:val="none" w:sz="0" w:space="0" w:color="auto"/>
                                    <w:right w:val="none" w:sz="0" w:space="0" w:color="auto"/>
                                  </w:divBdr>
                                  <w:divsChild>
                                    <w:div w:id="717240241">
                                      <w:marLeft w:val="240"/>
                                      <w:marRight w:val="0"/>
                                      <w:marTop w:val="0"/>
                                      <w:marBottom w:val="0"/>
                                      <w:divBdr>
                                        <w:top w:val="none" w:sz="0" w:space="0" w:color="auto"/>
                                        <w:left w:val="none" w:sz="0" w:space="0" w:color="auto"/>
                                        <w:bottom w:val="none" w:sz="0" w:space="0" w:color="auto"/>
                                        <w:right w:val="none" w:sz="0" w:space="0" w:color="auto"/>
                                      </w:divBdr>
                                    </w:div>
                                  </w:divsChild>
                                </w:div>
                                <w:div w:id="1964311849">
                                  <w:marLeft w:val="240"/>
                                  <w:marRight w:val="0"/>
                                  <w:marTop w:val="0"/>
                                  <w:marBottom w:val="0"/>
                                  <w:divBdr>
                                    <w:top w:val="none" w:sz="0" w:space="0" w:color="auto"/>
                                    <w:left w:val="none" w:sz="0" w:space="0" w:color="auto"/>
                                    <w:bottom w:val="none" w:sz="0" w:space="0" w:color="auto"/>
                                    <w:right w:val="none" w:sz="0" w:space="0" w:color="auto"/>
                                  </w:divBdr>
                                  <w:divsChild>
                                    <w:div w:id="1757332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6491982">
                              <w:marLeft w:val="0"/>
                              <w:marRight w:val="0"/>
                              <w:marTop w:val="0"/>
                              <w:marBottom w:val="0"/>
                              <w:divBdr>
                                <w:top w:val="none" w:sz="0" w:space="0" w:color="auto"/>
                                <w:left w:val="none" w:sz="0" w:space="0" w:color="auto"/>
                                <w:bottom w:val="none" w:sz="0" w:space="0" w:color="auto"/>
                                <w:right w:val="none" w:sz="0" w:space="0" w:color="auto"/>
                              </w:divBdr>
                              <w:divsChild>
                                <w:div w:id="4381800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3982767">
                          <w:marLeft w:val="0"/>
                          <w:marRight w:val="0"/>
                          <w:marTop w:val="0"/>
                          <w:marBottom w:val="0"/>
                          <w:divBdr>
                            <w:top w:val="none" w:sz="0" w:space="0" w:color="auto"/>
                            <w:left w:val="none" w:sz="0" w:space="0" w:color="auto"/>
                            <w:bottom w:val="none" w:sz="0" w:space="0" w:color="auto"/>
                            <w:right w:val="none" w:sz="0" w:space="0" w:color="auto"/>
                          </w:divBdr>
                          <w:divsChild>
                            <w:div w:id="55784075">
                              <w:marLeft w:val="240"/>
                              <w:marRight w:val="0"/>
                              <w:marTop w:val="0"/>
                              <w:marBottom w:val="0"/>
                              <w:divBdr>
                                <w:top w:val="none" w:sz="0" w:space="0" w:color="auto"/>
                                <w:left w:val="none" w:sz="0" w:space="0" w:color="auto"/>
                                <w:bottom w:val="none" w:sz="0" w:space="0" w:color="auto"/>
                                <w:right w:val="none" w:sz="0" w:space="0" w:color="auto"/>
                              </w:divBdr>
                            </w:div>
                            <w:div w:id="723455765">
                              <w:marLeft w:val="0"/>
                              <w:marRight w:val="0"/>
                              <w:marTop w:val="0"/>
                              <w:marBottom w:val="0"/>
                              <w:divBdr>
                                <w:top w:val="none" w:sz="0" w:space="0" w:color="auto"/>
                                <w:left w:val="none" w:sz="0" w:space="0" w:color="auto"/>
                                <w:bottom w:val="none" w:sz="0" w:space="0" w:color="auto"/>
                                <w:right w:val="none" w:sz="0" w:space="0" w:color="auto"/>
                              </w:divBdr>
                              <w:divsChild>
                                <w:div w:id="571431806">
                                  <w:marLeft w:val="240"/>
                                  <w:marRight w:val="0"/>
                                  <w:marTop w:val="0"/>
                                  <w:marBottom w:val="0"/>
                                  <w:divBdr>
                                    <w:top w:val="none" w:sz="0" w:space="0" w:color="auto"/>
                                    <w:left w:val="none" w:sz="0" w:space="0" w:color="auto"/>
                                    <w:bottom w:val="none" w:sz="0" w:space="0" w:color="auto"/>
                                    <w:right w:val="none" w:sz="0" w:space="0" w:color="auto"/>
                                  </w:divBdr>
                                </w:div>
                                <w:div w:id="1021857091">
                                  <w:marLeft w:val="240"/>
                                  <w:marRight w:val="0"/>
                                  <w:marTop w:val="0"/>
                                  <w:marBottom w:val="0"/>
                                  <w:divBdr>
                                    <w:top w:val="none" w:sz="0" w:space="0" w:color="auto"/>
                                    <w:left w:val="none" w:sz="0" w:space="0" w:color="auto"/>
                                    <w:bottom w:val="none" w:sz="0" w:space="0" w:color="auto"/>
                                    <w:right w:val="none" w:sz="0" w:space="0" w:color="auto"/>
                                  </w:divBdr>
                                  <w:divsChild>
                                    <w:div w:id="40516954">
                                      <w:marLeft w:val="240"/>
                                      <w:marRight w:val="0"/>
                                      <w:marTop w:val="0"/>
                                      <w:marBottom w:val="0"/>
                                      <w:divBdr>
                                        <w:top w:val="none" w:sz="0" w:space="0" w:color="auto"/>
                                        <w:left w:val="none" w:sz="0" w:space="0" w:color="auto"/>
                                        <w:bottom w:val="none" w:sz="0" w:space="0" w:color="auto"/>
                                        <w:right w:val="none" w:sz="0" w:space="0" w:color="auto"/>
                                      </w:divBdr>
                                    </w:div>
                                  </w:divsChild>
                                </w:div>
                                <w:div w:id="308831811">
                                  <w:marLeft w:val="240"/>
                                  <w:marRight w:val="0"/>
                                  <w:marTop w:val="0"/>
                                  <w:marBottom w:val="0"/>
                                  <w:divBdr>
                                    <w:top w:val="none" w:sz="0" w:space="0" w:color="auto"/>
                                    <w:left w:val="none" w:sz="0" w:space="0" w:color="auto"/>
                                    <w:bottom w:val="none" w:sz="0" w:space="0" w:color="auto"/>
                                    <w:right w:val="none" w:sz="0" w:space="0" w:color="auto"/>
                                  </w:divBdr>
                                  <w:divsChild>
                                    <w:div w:id="641539111">
                                      <w:marLeft w:val="240"/>
                                      <w:marRight w:val="0"/>
                                      <w:marTop w:val="0"/>
                                      <w:marBottom w:val="0"/>
                                      <w:divBdr>
                                        <w:top w:val="none" w:sz="0" w:space="0" w:color="auto"/>
                                        <w:left w:val="none" w:sz="0" w:space="0" w:color="auto"/>
                                        <w:bottom w:val="none" w:sz="0" w:space="0" w:color="auto"/>
                                        <w:right w:val="none" w:sz="0" w:space="0" w:color="auto"/>
                                      </w:divBdr>
                                    </w:div>
                                  </w:divsChild>
                                </w:div>
                                <w:div w:id="938026314">
                                  <w:marLeft w:val="240"/>
                                  <w:marRight w:val="0"/>
                                  <w:marTop w:val="0"/>
                                  <w:marBottom w:val="0"/>
                                  <w:divBdr>
                                    <w:top w:val="none" w:sz="0" w:space="0" w:color="auto"/>
                                    <w:left w:val="none" w:sz="0" w:space="0" w:color="auto"/>
                                    <w:bottom w:val="none" w:sz="0" w:space="0" w:color="auto"/>
                                    <w:right w:val="none" w:sz="0" w:space="0" w:color="auto"/>
                                  </w:divBdr>
                                  <w:divsChild>
                                    <w:div w:id="812986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5093322">
                              <w:marLeft w:val="0"/>
                              <w:marRight w:val="0"/>
                              <w:marTop w:val="0"/>
                              <w:marBottom w:val="0"/>
                              <w:divBdr>
                                <w:top w:val="none" w:sz="0" w:space="0" w:color="auto"/>
                                <w:left w:val="none" w:sz="0" w:space="0" w:color="auto"/>
                                <w:bottom w:val="none" w:sz="0" w:space="0" w:color="auto"/>
                                <w:right w:val="none" w:sz="0" w:space="0" w:color="auto"/>
                              </w:divBdr>
                              <w:divsChild>
                                <w:div w:id="8846839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1247790">
                          <w:marLeft w:val="0"/>
                          <w:marRight w:val="0"/>
                          <w:marTop w:val="0"/>
                          <w:marBottom w:val="0"/>
                          <w:divBdr>
                            <w:top w:val="none" w:sz="0" w:space="0" w:color="auto"/>
                            <w:left w:val="none" w:sz="0" w:space="0" w:color="auto"/>
                            <w:bottom w:val="none" w:sz="0" w:space="0" w:color="auto"/>
                            <w:right w:val="none" w:sz="0" w:space="0" w:color="auto"/>
                          </w:divBdr>
                          <w:divsChild>
                            <w:div w:id="200286172">
                              <w:marLeft w:val="240"/>
                              <w:marRight w:val="0"/>
                              <w:marTop w:val="0"/>
                              <w:marBottom w:val="0"/>
                              <w:divBdr>
                                <w:top w:val="none" w:sz="0" w:space="0" w:color="auto"/>
                                <w:left w:val="none" w:sz="0" w:space="0" w:color="auto"/>
                                <w:bottom w:val="none" w:sz="0" w:space="0" w:color="auto"/>
                                <w:right w:val="none" w:sz="0" w:space="0" w:color="auto"/>
                              </w:divBdr>
                            </w:div>
                            <w:div w:id="210389220">
                              <w:marLeft w:val="0"/>
                              <w:marRight w:val="0"/>
                              <w:marTop w:val="0"/>
                              <w:marBottom w:val="0"/>
                              <w:divBdr>
                                <w:top w:val="none" w:sz="0" w:space="0" w:color="auto"/>
                                <w:left w:val="none" w:sz="0" w:space="0" w:color="auto"/>
                                <w:bottom w:val="none" w:sz="0" w:space="0" w:color="auto"/>
                                <w:right w:val="none" w:sz="0" w:space="0" w:color="auto"/>
                              </w:divBdr>
                              <w:divsChild>
                                <w:div w:id="1175336799">
                                  <w:marLeft w:val="240"/>
                                  <w:marRight w:val="0"/>
                                  <w:marTop w:val="0"/>
                                  <w:marBottom w:val="0"/>
                                  <w:divBdr>
                                    <w:top w:val="none" w:sz="0" w:space="0" w:color="auto"/>
                                    <w:left w:val="none" w:sz="0" w:space="0" w:color="auto"/>
                                    <w:bottom w:val="none" w:sz="0" w:space="0" w:color="auto"/>
                                    <w:right w:val="none" w:sz="0" w:space="0" w:color="auto"/>
                                  </w:divBdr>
                                </w:div>
                                <w:div w:id="1326595200">
                                  <w:marLeft w:val="240"/>
                                  <w:marRight w:val="0"/>
                                  <w:marTop w:val="0"/>
                                  <w:marBottom w:val="0"/>
                                  <w:divBdr>
                                    <w:top w:val="none" w:sz="0" w:space="0" w:color="auto"/>
                                    <w:left w:val="none" w:sz="0" w:space="0" w:color="auto"/>
                                    <w:bottom w:val="none" w:sz="0" w:space="0" w:color="auto"/>
                                    <w:right w:val="none" w:sz="0" w:space="0" w:color="auto"/>
                                  </w:divBdr>
                                  <w:divsChild>
                                    <w:div w:id="1281180632">
                                      <w:marLeft w:val="240"/>
                                      <w:marRight w:val="0"/>
                                      <w:marTop w:val="0"/>
                                      <w:marBottom w:val="0"/>
                                      <w:divBdr>
                                        <w:top w:val="none" w:sz="0" w:space="0" w:color="auto"/>
                                        <w:left w:val="none" w:sz="0" w:space="0" w:color="auto"/>
                                        <w:bottom w:val="none" w:sz="0" w:space="0" w:color="auto"/>
                                        <w:right w:val="none" w:sz="0" w:space="0" w:color="auto"/>
                                      </w:divBdr>
                                    </w:div>
                                  </w:divsChild>
                                </w:div>
                                <w:div w:id="624577840">
                                  <w:marLeft w:val="240"/>
                                  <w:marRight w:val="0"/>
                                  <w:marTop w:val="0"/>
                                  <w:marBottom w:val="0"/>
                                  <w:divBdr>
                                    <w:top w:val="none" w:sz="0" w:space="0" w:color="auto"/>
                                    <w:left w:val="none" w:sz="0" w:space="0" w:color="auto"/>
                                    <w:bottom w:val="none" w:sz="0" w:space="0" w:color="auto"/>
                                    <w:right w:val="none" w:sz="0" w:space="0" w:color="auto"/>
                                  </w:divBdr>
                                  <w:divsChild>
                                    <w:div w:id="47344061">
                                      <w:marLeft w:val="240"/>
                                      <w:marRight w:val="0"/>
                                      <w:marTop w:val="0"/>
                                      <w:marBottom w:val="0"/>
                                      <w:divBdr>
                                        <w:top w:val="none" w:sz="0" w:space="0" w:color="auto"/>
                                        <w:left w:val="none" w:sz="0" w:space="0" w:color="auto"/>
                                        <w:bottom w:val="none" w:sz="0" w:space="0" w:color="auto"/>
                                        <w:right w:val="none" w:sz="0" w:space="0" w:color="auto"/>
                                      </w:divBdr>
                                    </w:div>
                                  </w:divsChild>
                                </w:div>
                                <w:div w:id="907107378">
                                  <w:marLeft w:val="240"/>
                                  <w:marRight w:val="0"/>
                                  <w:marTop w:val="0"/>
                                  <w:marBottom w:val="0"/>
                                  <w:divBdr>
                                    <w:top w:val="none" w:sz="0" w:space="0" w:color="auto"/>
                                    <w:left w:val="none" w:sz="0" w:space="0" w:color="auto"/>
                                    <w:bottom w:val="none" w:sz="0" w:space="0" w:color="auto"/>
                                    <w:right w:val="none" w:sz="0" w:space="0" w:color="auto"/>
                                  </w:divBdr>
                                  <w:divsChild>
                                    <w:div w:id="14953669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673091">
                              <w:marLeft w:val="0"/>
                              <w:marRight w:val="0"/>
                              <w:marTop w:val="0"/>
                              <w:marBottom w:val="0"/>
                              <w:divBdr>
                                <w:top w:val="none" w:sz="0" w:space="0" w:color="auto"/>
                                <w:left w:val="none" w:sz="0" w:space="0" w:color="auto"/>
                                <w:bottom w:val="none" w:sz="0" w:space="0" w:color="auto"/>
                                <w:right w:val="none" w:sz="0" w:space="0" w:color="auto"/>
                              </w:divBdr>
                              <w:divsChild>
                                <w:div w:id="17727052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5629888">
                          <w:marLeft w:val="0"/>
                          <w:marRight w:val="0"/>
                          <w:marTop w:val="0"/>
                          <w:marBottom w:val="0"/>
                          <w:divBdr>
                            <w:top w:val="none" w:sz="0" w:space="0" w:color="auto"/>
                            <w:left w:val="none" w:sz="0" w:space="0" w:color="auto"/>
                            <w:bottom w:val="none" w:sz="0" w:space="0" w:color="auto"/>
                            <w:right w:val="none" w:sz="0" w:space="0" w:color="auto"/>
                          </w:divBdr>
                          <w:divsChild>
                            <w:div w:id="1559588885">
                              <w:marLeft w:val="240"/>
                              <w:marRight w:val="0"/>
                              <w:marTop w:val="0"/>
                              <w:marBottom w:val="0"/>
                              <w:divBdr>
                                <w:top w:val="none" w:sz="0" w:space="0" w:color="auto"/>
                                <w:left w:val="none" w:sz="0" w:space="0" w:color="auto"/>
                                <w:bottom w:val="none" w:sz="0" w:space="0" w:color="auto"/>
                                <w:right w:val="none" w:sz="0" w:space="0" w:color="auto"/>
                              </w:divBdr>
                            </w:div>
                            <w:div w:id="93521729">
                              <w:marLeft w:val="0"/>
                              <w:marRight w:val="0"/>
                              <w:marTop w:val="0"/>
                              <w:marBottom w:val="0"/>
                              <w:divBdr>
                                <w:top w:val="none" w:sz="0" w:space="0" w:color="auto"/>
                                <w:left w:val="none" w:sz="0" w:space="0" w:color="auto"/>
                                <w:bottom w:val="none" w:sz="0" w:space="0" w:color="auto"/>
                                <w:right w:val="none" w:sz="0" w:space="0" w:color="auto"/>
                              </w:divBdr>
                              <w:divsChild>
                                <w:div w:id="2000384118">
                                  <w:marLeft w:val="240"/>
                                  <w:marRight w:val="0"/>
                                  <w:marTop w:val="0"/>
                                  <w:marBottom w:val="0"/>
                                  <w:divBdr>
                                    <w:top w:val="none" w:sz="0" w:space="0" w:color="auto"/>
                                    <w:left w:val="none" w:sz="0" w:space="0" w:color="auto"/>
                                    <w:bottom w:val="none" w:sz="0" w:space="0" w:color="auto"/>
                                    <w:right w:val="none" w:sz="0" w:space="0" w:color="auto"/>
                                  </w:divBdr>
                                </w:div>
                                <w:div w:id="1151092118">
                                  <w:marLeft w:val="240"/>
                                  <w:marRight w:val="0"/>
                                  <w:marTop w:val="0"/>
                                  <w:marBottom w:val="0"/>
                                  <w:divBdr>
                                    <w:top w:val="none" w:sz="0" w:space="0" w:color="auto"/>
                                    <w:left w:val="none" w:sz="0" w:space="0" w:color="auto"/>
                                    <w:bottom w:val="none" w:sz="0" w:space="0" w:color="auto"/>
                                    <w:right w:val="none" w:sz="0" w:space="0" w:color="auto"/>
                                  </w:divBdr>
                                  <w:divsChild>
                                    <w:div w:id="2032760669">
                                      <w:marLeft w:val="240"/>
                                      <w:marRight w:val="0"/>
                                      <w:marTop w:val="0"/>
                                      <w:marBottom w:val="0"/>
                                      <w:divBdr>
                                        <w:top w:val="none" w:sz="0" w:space="0" w:color="auto"/>
                                        <w:left w:val="none" w:sz="0" w:space="0" w:color="auto"/>
                                        <w:bottom w:val="none" w:sz="0" w:space="0" w:color="auto"/>
                                        <w:right w:val="none" w:sz="0" w:space="0" w:color="auto"/>
                                      </w:divBdr>
                                    </w:div>
                                  </w:divsChild>
                                </w:div>
                                <w:div w:id="507671390">
                                  <w:marLeft w:val="240"/>
                                  <w:marRight w:val="0"/>
                                  <w:marTop w:val="0"/>
                                  <w:marBottom w:val="0"/>
                                  <w:divBdr>
                                    <w:top w:val="none" w:sz="0" w:space="0" w:color="auto"/>
                                    <w:left w:val="none" w:sz="0" w:space="0" w:color="auto"/>
                                    <w:bottom w:val="none" w:sz="0" w:space="0" w:color="auto"/>
                                    <w:right w:val="none" w:sz="0" w:space="0" w:color="auto"/>
                                  </w:divBdr>
                                  <w:divsChild>
                                    <w:div w:id="705837104">
                                      <w:marLeft w:val="240"/>
                                      <w:marRight w:val="0"/>
                                      <w:marTop w:val="0"/>
                                      <w:marBottom w:val="0"/>
                                      <w:divBdr>
                                        <w:top w:val="none" w:sz="0" w:space="0" w:color="auto"/>
                                        <w:left w:val="none" w:sz="0" w:space="0" w:color="auto"/>
                                        <w:bottom w:val="none" w:sz="0" w:space="0" w:color="auto"/>
                                        <w:right w:val="none" w:sz="0" w:space="0" w:color="auto"/>
                                      </w:divBdr>
                                    </w:div>
                                  </w:divsChild>
                                </w:div>
                                <w:div w:id="1020740252">
                                  <w:marLeft w:val="240"/>
                                  <w:marRight w:val="0"/>
                                  <w:marTop w:val="0"/>
                                  <w:marBottom w:val="0"/>
                                  <w:divBdr>
                                    <w:top w:val="none" w:sz="0" w:space="0" w:color="auto"/>
                                    <w:left w:val="none" w:sz="0" w:space="0" w:color="auto"/>
                                    <w:bottom w:val="none" w:sz="0" w:space="0" w:color="auto"/>
                                    <w:right w:val="none" w:sz="0" w:space="0" w:color="auto"/>
                                  </w:divBdr>
                                  <w:divsChild>
                                    <w:div w:id="655380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0029255">
                              <w:marLeft w:val="0"/>
                              <w:marRight w:val="0"/>
                              <w:marTop w:val="0"/>
                              <w:marBottom w:val="0"/>
                              <w:divBdr>
                                <w:top w:val="none" w:sz="0" w:space="0" w:color="auto"/>
                                <w:left w:val="none" w:sz="0" w:space="0" w:color="auto"/>
                                <w:bottom w:val="none" w:sz="0" w:space="0" w:color="auto"/>
                                <w:right w:val="none" w:sz="0" w:space="0" w:color="auto"/>
                              </w:divBdr>
                              <w:divsChild>
                                <w:div w:id="1677222812">
                                  <w:marLeft w:val="240"/>
                                  <w:marRight w:val="0"/>
                                  <w:marTop w:val="0"/>
                                  <w:marBottom w:val="0"/>
                                  <w:divBdr>
                                    <w:top w:val="none" w:sz="0" w:space="0" w:color="auto"/>
                                    <w:left w:val="none" w:sz="0" w:space="0" w:color="auto"/>
                                    <w:bottom w:val="none" w:sz="0" w:space="0" w:color="auto"/>
                                    <w:right w:val="none" w:sz="0" w:space="0" w:color="auto"/>
                                  </w:divBdr>
                                </w:div>
                              </w:divsChild>
                            </w:div>
                            <w:div w:id="1809391720">
                              <w:marLeft w:val="0"/>
                              <w:marRight w:val="0"/>
                              <w:marTop w:val="0"/>
                              <w:marBottom w:val="0"/>
                              <w:divBdr>
                                <w:top w:val="none" w:sz="0" w:space="0" w:color="auto"/>
                                <w:left w:val="none" w:sz="0" w:space="0" w:color="auto"/>
                                <w:bottom w:val="none" w:sz="0" w:space="0" w:color="auto"/>
                                <w:right w:val="none" w:sz="0" w:space="0" w:color="auto"/>
                              </w:divBdr>
                              <w:divsChild>
                                <w:div w:id="1482889681">
                                  <w:marLeft w:val="240"/>
                                  <w:marRight w:val="0"/>
                                  <w:marTop w:val="0"/>
                                  <w:marBottom w:val="0"/>
                                  <w:divBdr>
                                    <w:top w:val="none" w:sz="0" w:space="0" w:color="auto"/>
                                    <w:left w:val="none" w:sz="0" w:space="0" w:color="auto"/>
                                    <w:bottom w:val="none" w:sz="0" w:space="0" w:color="auto"/>
                                    <w:right w:val="none" w:sz="0" w:space="0" w:color="auto"/>
                                  </w:divBdr>
                                </w:div>
                              </w:divsChild>
                            </w:div>
                            <w:div w:id="101000378">
                              <w:marLeft w:val="0"/>
                              <w:marRight w:val="0"/>
                              <w:marTop w:val="0"/>
                              <w:marBottom w:val="0"/>
                              <w:divBdr>
                                <w:top w:val="none" w:sz="0" w:space="0" w:color="auto"/>
                                <w:left w:val="none" w:sz="0" w:space="0" w:color="auto"/>
                                <w:bottom w:val="none" w:sz="0" w:space="0" w:color="auto"/>
                                <w:right w:val="none" w:sz="0" w:space="0" w:color="auto"/>
                              </w:divBdr>
                              <w:divsChild>
                                <w:div w:id="1432118238">
                                  <w:marLeft w:val="240"/>
                                  <w:marRight w:val="0"/>
                                  <w:marTop w:val="0"/>
                                  <w:marBottom w:val="0"/>
                                  <w:divBdr>
                                    <w:top w:val="none" w:sz="0" w:space="0" w:color="auto"/>
                                    <w:left w:val="none" w:sz="0" w:space="0" w:color="auto"/>
                                    <w:bottom w:val="none" w:sz="0" w:space="0" w:color="auto"/>
                                    <w:right w:val="none" w:sz="0" w:space="0" w:color="auto"/>
                                  </w:divBdr>
                                </w:div>
                                <w:div w:id="2110393748">
                                  <w:marLeft w:val="240"/>
                                  <w:marRight w:val="0"/>
                                  <w:marTop w:val="0"/>
                                  <w:marBottom w:val="0"/>
                                  <w:divBdr>
                                    <w:top w:val="none" w:sz="0" w:space="0" w:color="auto"/>
                                    <w:left w:val="none" w:sz="0" w:space="0" w:color="auto"/>
                                    <w:bottom w:val="none" w:sz="0" w:space="0" w:color="auto"/>
                                    <w:right w:val="none" w:sz="0" w:space="0" w:color="auto"/>
                                  </w:divBdr>
                                  <w:divsChild>
                                    <w:div w:id="1336617717">
                                      <w:marLeft w:val="240"/>
                                      <w:marRight w:val="0"/>
                                      <w:marTop w:val="0"/>
                                      <w:marBottom w:val="0"/>
                                      <w:divBdr>
                                        <w:top w:val="none" w:sz="0" w:space="0" w:color="auto"/>
                                        <w:left w:val="none" w:sz="0" w:space="0" w:color="auto"/>
                                        <w:bottom w:val="none" w:sz="0" w:space="0" w:color="auto"/>
                                        <w:right w:val="none" w:sz="0" w:space="0" w:color="auto"/>
                                      </w:divBdr>
                                    </w:div>
                                  </w:divsChild>
                                </w:div>
                                <w:div w:id="611665398">
                                  <w:marLeft w:val="240"/>
                                  <w:marRight w:val="0"/>
                                  <w:marTop w:val="0"/>
                                  <w:marBottom w:val="0"/>
                                  <w:divBdr>
                                    <w:top w:val="none" w:sz="0" w:space="0" w:color="auto"/>
                                    <w:left w:val="none" w:sz="0" w:space="0" w:color="auto"/>
                                    <w:bottom w:val="none" w:sz="0" w:space="0" w:color="auto"/>
                                    <w:right w:val="none" w:sz="0" w:space="0" w:color="auto"/>
                                  </w:divBdr>
                                  <w:divsChild>
                                    <w:div w:id="1676148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5550144">
                              <w:marLeft w:val="0"/>
                              <w:marRight w:val="0"/>
                              <w:marTop w:val="0"/>
                              <w:marBottom w:val="0"/>
                              <w:divBdr>
                                <w:top w:val="none" w:sz="0" w:space="0" w:color="auto"/>
                                <w:left w:val="none" w:sz="0" w:space="0" w:color="auto"/>
                                <w:bottom w:val="none" w:sz="0" w:space="0" w:color="auto"/>
                                <w:right w:val="none" w:sz="0" w:space="0" w:color="auto"/>
                              </w:divBdr>
                              <w:divsChild>
                                <w:div w:id="2055083415">
                                  <w:marLeft w:val="240"/>
                                  <w:marRight w:val="0"/>
                                  <w:marTop w:val="0"/>
                                  <w:marBottom w:val="0"/>
                                  <w:divBdr>
                                    <w:top w:val="none" w:sz="0" w:space="0" w:color="auto"/>
                                    <w:left w:val="none" w:sz="0" w:space="0" w:color="auto"/>
                                    <w:bottom w:val="none" w:sz="0" w:space="0" w:color="auto"/>
                                    <w:right w:val="none" w:sz="0" w:space="0" w:color="auto"/>
                                  </w:divBdr>
                                </w:div>
                                <w:div w:id="952596096">
                                  <w:marLeft w:val="240"/>
                                  <w:marRight w:val="0"/>
                                  <w:marTop w:val="0"/>
                                  <w:marBottom w:val="0"/>
                                  <w:divBdr>
                                    <w:top w:val="none" w:sz="0" w:space="0" w:color="auto"/>
                                    <w:left w:val="none" w:sz="0" w:space="0" w:color="auto"/>
                                    <w:bottom w:val="none" w:sz="0" w:space="0" w:color="auto"/>
                                    <w:right w:val="none" w:sz="0" w:space="0" w:color="auto"/>
                                  </w:divBdr>
                                  <w:divsChild>
                                    <w:div w:id="1386829775">
                                      <w:marLeft w:val="240"/>
                                      <w:marRight w:val="0"/>
                                      <w:marTop w:val="0"/>
                                      <w:marBottom w:val="0"/>
                                      <w:divBdr>
                                        <w:top w:val="none" w:sz="0" w:space="0" w:color="auto"/>
                                        <w:left w:val="none" w:sz="0" w:space="0" w:color="auto"/>
                                        <w:bottom w:val="none" w:sz="0" w:space="0" w:color="auto"/>
                                        <w:right w:val="none" w:sz="0" w:space="0" w:color="auto"/>
                                      </w:divBdr>
                                    </w:div>
                                    <w:div w:id="1875341030">
                                      <w:marLeft w:val="240"/>
                                      <w:marRight w:val="0"/>
                                      <w:marTop w:val="0"/>
                                      <w:marBottom w:val="0"/>
                                      <w:divBdr>
                                        <w:top w:val="none" w:sz="0" w:space="0" w:color="auto"/>
                                        <w:left w:val="none" w:sz="0" w:space="0" w:color="auto"/>
                                        <w:bottom w:val="none" w:sz="0" w:space="0" w:color="auto"/>
                                        <w:right w:val="none" w:sz="0" w:space="0" w:color="auto"/>
                                      </w:divBdr>
                                      <w:divsChild>
                                        <w:div w:id="1307708650">
                                          <w:marLeft w:val="240"/>
                                          <w:marRight w:val="0"/>
                                          <w:marTop w:val="0"/>
                                          <w:marBottom w:val="0"/>
                                          <w:divBdr>
                                            <w:top w:val="none" w:sz="0" w:space="0" w:color="auto"/>
                                            <w:left w:val="none" w:sz="0" w:space="0" w:color="auto"/>
                                            <w:bottom w:val="none" w:sz="0" w:space="0" w:color="auto"/>
                                            <w:right w:val="none" w:sz="0" w:space="0" w:color="auto"/>
                                          </w:divBdr>
                                        </w:div>
                                      </w:divsChild>
                                    </w:div>
                                    <w:div w:id="962735566">
                                      <w:marLeft w:val="240"/>
                                      <w:marRight w:val="0"/>
                                      <w:marTop w:val="0"/>
                                      <w:marBottom w:val="0"/>
                                      <w:divBdr>
                                        <w:top w:val="none" w:sz="0" w:space="0" w:color="auto"/>
                                        <w:left w:val="none" w:sz="0" w:space="0" w:color="auto"/>
                                        <w:bottom w:val="none" w:sz="0" w:space="0" w:color="auto"/>
                                        <w:right w:val="none" w:sz="0" w:space="0" w:color="auto"/>
                                      </w:divBdr>
                                      <w:divsChild>
                                        <w:div w:id="662512997">
                                          <w:marLeft w:val="240"/>
                                          <w:marRight w:val="0"/>
                                          <w:marTop w:val="0"/>
                                          <w:marBottom w:val="0"/>
                                          <w:divBdr>
                                            <w:top w:val="none" w:sz="0" w:space="0" w:color="auto"/>
                                            <w:left w:val="none" w:sz="0" w:space="0" w:color="auto"/>
                                            <w:bottom w:val="none" w:sz="0" w:space="0" w:color="auto"/>
                                            <w:right w:val="none" w:sz="0" w:space="0" w:color="auto"/>
                                          </w:divBdr>
                                        </w:div>
                                      </w:divsChild>
                                    </w:div>
                                    <w:div w:id="1570724571">
                                      <w:marLeft w:val="240"/>
                                      <w:marRight w:val="0"/>
                                      <w:marTop w:val="0"/>
                                      <w:marBottom w:val="0"/>
                                      <w:divBdr>
                                        <w:top w:val="none" w:sz="0" w:space="0" w:color="auto"/>
                                        <w:left w:val="none" w:sz="0" w:space="0" w:color="auto"/>
                                        <w:bottom w:val="none" w:sz="0" w:space="0" w:color="auto"/>
                                        <w:right w:val="none" w:sz="0" w:space="0" w:color="auto"/>
                                      </w:divBdr>
                                      <w:divsChild>
                                        <w:div w:id="1422872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7795753">
                                  <w:marLeft w:val="240"/>
                                  <w:marRight w:val="0"/>
                                  <w:marTop w:val="0"/>
                                  <w:marBottom w:val="0"/>
                                  <w:divBdr>
                                    <w:top w:val="none" w:sz="0" w:space="0" w:color="auto"/>
                                    <w:left w:val="none" w:sz="0" w:space="0" w:color="auto"/>
                                    <w:bottom w:val="none" w:sz="0" w:space="0" w:color="auto"/>
                                    <w:right w:val="none" w:sz="0" w:space="0" w:color="auto"/>
                                  </w:divBdr>
                                  <w:divsChild>
                                    <w:div w:id="878275804">
                                      <w:marLeft w:val="240"/>
                                      <w:marRight w:val="0"/>
                                      <w:marTop w:val="0"/>
                                      <w:marBottom w:val="0"/>
                                      <w:divBdr>
                                        <w:top w:val="none" w:sz="0" w:space="0" w:color="auto"/>
                                        <w:left w:val="none" w:sz="0" w:space="0" w:color="auto"/>
                                        <w:bottom w:val="none" w:sz="0" w:space="0" w:color="auto"/>
                                        <w:right w:val="none" w:sz="0" w:space="0" w:color="auto"/>
                                      </w:divBdr>
                                    </w:div>
                                    <w:div w:id="1717702037">
                                      <w:marLeft w:val="240"/>
                                      <w:marRight w:val="0"/>
                                      <w:marTop w:val="0"/>
                                      <w:marBottom w:val="0"/>
                                      <w:divBdr>
                                        <w:top w:val="none" w:sz="0" w:space="0" w:color="auto"/>
                                        <w:left w:val="none" w:sz="0" w:space="0" w:color="auto"/>
                                        <w:bottom w:val="none" w:sz="0" w:space="0" w:color="auto"/>
                                        <w:right w:val="none" w:sz="0" w:space="0" w:color="auto"/>
                                      </w:divBdr>
                                      <w:divsChild>
                                        <w:div w:id="1531869715">
                                          <w:marLeft w:val="240"/>
                                          <w:marRight w:val="0"/>
                                          <w:marTop w:val="0"/>
                                          <w:marBottom w:val="0"/>
                                          <w:divBdr>
                                            <w:top w:val="none" w:sz="0" w:space="0" w:color="auto"/>
                                            <w:left w:val="none" w:sz="0" w:space="0" w:color="auto"/>
                                            <w:bottom w:val="none" w:sz="0" w:space="0" w:color="auto"/>
                                            <w:right w:val="none" w:sz="0" w:space="0" w:color="auto"/>
                                          </w:divBdr>
                                        </w:div>
                                      </w:divsChild>
                                    </w:div>
                                    <w:div w:id="1146780490">
                                      <w:marLeft w:val="240"/>
                                      <w:marRight w:val="0"/>
                                      <w:marTop w:val="0"/>
                                      <w:marBottom w:val="0"/>
                                      <w:divBdr>
                                        <w:top w:val="none" w:sz="0" w:space="0" w:color="auto"/>
                                        <w:left w:val="none" w:sz="0" w:space="0" w:color="auto"/>
                                        <w:bottom w:val="none" w:sz="0" w:space="0" w:color="auto"/>
                                        <w:right w:val="none" w:sz="0" w:space="0" w:color="auto"/>
                                      </w:divBdr>
                                      <w:divsChild>
                                        <w:div w:id="123238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229416">
                                  <w:marLeft w:val="240"/>
                                  <w:marRight w:val="0"/>
                                  <w:marTop w:val="0"/>
                                  <w:marBottom w:val="0"/>
                                  <w:divBdr>
                                    <w:top w:val="none" w:sz="0" w:space="0" w:color="auto"/>
                                    <w:left w:val="none" w:sz="0" w:space="0" w:color="auto"/>
                                    <w:bottom w:val="none" w:sz="0" w:space="0" w:color="auto"/>
                                    <w:right w:val="none" w:sz="0" w:space="0" w:color="auto"/>
                                  </w:divBdr>
                                  <w:divsChild>
                                    <w:div w:id="1460027455">
                                      <w:marLeft w:val="240"/>
                                      <w:marRight w:val="0"/>
                                      <w:marTop w:val="0"/>
                                      <w:marBottom w:val="0"/>
                                      <w:divBdr>
                                        <w:top w:val="none" w:sz="0" w:space="0" w:color="auto"/>
                                        <w:left w:val="none" w:sz="0" w:space="0" w:color="auto"/>
                                        <w:bottom w:val="none" w:sz="0" w:space="0" w:color="auto"/>
                                        <w:right w:val="none" w:sz="0" w:space="0" w:color="auto"/>
                                      </w:divBdr>
                                    </w:div>
                                    <w:div w:id="487133698">
                                      <w:marLeft w:val="240"/>
                                      <w:marRight w:val="0"/>
                                      <w:marTop w:val="0"/>
                                      <w:marBottom w:val="0"/>
                                      <w:divBdr>
                                        <w:top w:val="none" w:sz="0" w:space="0" w:color="auto"/>
                                        <w:left w:val="none" w:sz="0" w:space="0" w:color="auto"/>
                                        <w:bottom w:val="none" w:sz="0" w:space="0" w:color="auto"/>
                                        <w:right w:val="none" w:sz="0" w:space="0" w:color="auto"/>
                                      </w:divBdr>
                                      <w:divsChild>
                                        <w:div w:id="1364861978">
                                          <w:marLeft w:val="240"/>
                                          <w:marRight w:val="0"/>
                                          <w:marTop w:val="0"/>
                                          <w:marBottom w:val="0"/>
                                          <w:divBdr>
                                            <w:top w:val="none" w:sz="0" w:space="0" w:color="auto"/>
                                            <w:left w:val="none" w:sz="0" w:space="0" w:color="auto"/>
                                            <w:bottom w:val="none" w:sz="0" w:space="0" w:color="auto"/>
                                            <w:right w:val="none" w:sz="0" w:space="0" w:color="auto"/>
                                          </w:divBdr>
                                        </w:div>
                                      </w:divsChild>
                                    </w:div>
                                    <w:div w:id="1942181804">
                                      <w:marLeft w:val="240"/>
                                      <w:marRight w:val="0"/>
                                      <w:marTop w:val="0"/>
                                      <w:marBottom w:val="0"/>
                                      <w:divBdr>
                                        <w:top w:val="none" w:sz="0" w:space="0" w:color="auto"/>
                                        <w:left w:val="none" w:sz="0" w:space="0" w:color="auto"/>
                                        <w:bottom w:val="none" w:sz="0" w:space="0" w:color="auto"/>
                                        <w:right w:val="none" w:sz="0" w:space="0" w:color="auto"/>
                                      </w:divBdr>
                                      <w:divsChild>
                                        <w:div w:id="16877063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3705344">
                                  <w:marLeft w:val="240"/>
                                  <w:marRight w:val="0"/>
                                  <w:marTop w:val="0"/>
                                  <w:marBottom w:val="0"/>
                                  <w:divBdr>
                                    <w:top w:val="none" w:sz="0" w:space="0" w:color="auto"/>
                                    <w:left w:val="none" w:sz="0" w:space="0" w:color="auto"/>
                                    <w:bottom w:val="none" w:sz="0" w:space="0" w:color="auto"/>
                                    <w:right w:val="none" w:sz="0" w:space="0" w:color="auto"/>
                                  </w:divBdr>
                                  <w:divsChild>
                                    <w:div w:id="950287291">
                                      <w:marLeft w:val="240"/>
                                      <w:marRight w:val="0"/>
                                      <w:marTop w:val="0"/>
                                      <w:marBottom w:val="0"/>
                                      <w:divBdr>
                                        <w:top w:val="none" w:sz="0" w:space="0" w:color="auto"/>
                                        <w:left w:val="none" w:sz="0" w:space="0" w:color="auto"/>
                                        <w:bottom w:val="none" w:sz="0" w:space="0" w:color="auto"/>
                                        <w:right w:val="none" w:sz="0" w:space="0" w:color="auto"/>
                                      </w:divBdr>
                                    </w:div>
                                    <w:div w:id="2070375643">
                                      <w:marLeft w:val="240"/>
                                      <w:marRight w:val="0"/>
                                      <w:marTop w:val="0"/>
                                      <w:marBottom w:val="0"/>
                                      <w:divBdr>
                                        <w:top w:val="none" w:sz="0" w:space="0" w:color="auto"/>
                                        <w:left w:val="none" w:sz="0" w:space="0" w:color="auto"/>
                                        <w:bottom w:val="none" w:sz="0" w:space="0" w:color="auto"/>
                                        <w:right w:val="none" w:sz="0" w:space="0" w:color="auto"/>
                                      </w:divBdr>
                                      <w:divsChild>
                                        <w:div w:id="423109487">
                                          <w:marLeft w:val="240"/>
                                          <w:marRight w:val="0"/>
                                          <w:marTop w:val="0"/>
                                          <w:marBottom w:val="0"/>
                                          <w:divBdr>
                                            <w:top w:val="none" w:sz="0" w:space="0" w:color="auto"/>
                                            <w:left w:val="none" w:sz="0" w:space="0" w:color="auto"/>
                                            <w:bottom w:val="none" w:sz="0" w:space="0" w:color="auto"/>
                                            <w:right w:val="none" w:sz="0" w:space="0" w:color="auto"/>
                                          </w:divBdr>
                                        </w:div>
                                      </w:divsChild>
                                    </w:div>
                                    <w:div w:id="1543785439">
                                      <w:marLeft w:val="240"/>
                                      <w:marRight w:val="0"/>
                                      <w:marTop w:val="0"/>
                                      <w:marBottom w:val="0"/>
                                      <w:divBdr>
                                        <w:top w:val="none" w:sz="0" w:space="0" w:color="auto"/>
                                        <w:left w:val="none" w:sz="0" w:space="0" w:color="auto"/>
                                        <w:bottom w:val="none" w:sz="0" w:space="0" w:color="auto"/>
                                        <w:right w:val="none" w:sz="0" w:space="0" w:color="auto"/>
                                      </w:divBdr>
                                      <w:divsChild>
                                        <w:div w:id="9936082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543911">
                      <w:marLeft w:val="0"/>
                      <w:marRight w:val="0"/>
                      <w:marTop w:val="0"/>
                      <w:marBottom w:val="0"/>
                      <w:divBdr>
                        <w:top w:val="none" w:sz="0" w:space="0" w:color="auto"/>
                        <w:left w:val="none" w:sz="0" w:space="0" w:color="auto"/>
                        <w:bottom w:val="none" w:sz="0" w:space="0" w:color="auto"/>
                        <w:right w:val="none" w:sz="0" w:space="0" w:color="auto"/>
                      </w:divBdr>
                      <w:divsChild>
                        <w:div w:id="1410691165">
                          <w:marLeft w:val="1200"/>
                          <w:marRight w:val="0"/>
                          <w:marTop w:val="0"/>
                          <w:marBottom w:val="0"/>
                          <w:divBdr>
                            <w:top w:val="none" w:sz="0" w:space="0" w:color="auto"/>
                            <w:left w:val="none" w:sz="0" w:space="0" w:color="auto"/>
                            <w:bottom w:val="none" w:sz="0" w:space="0" w:color="auto"/>
                            <w:right w:val="none" w:sz="0" w:space="0" w:color="auto"/>
                          </w:divBdr>
                        </w:div>
                        <w:div w:id="720789165">
                          <w:marLeft w:val="0"/>
                          <w:marRight w:val="0"/>
                          <w:marTop w:val="0"/>
                          <w:marBottom w:val="0"/>
                          <w:divBdr>
                            <w:top w:val="none" w:sz="0" w:space="0" w:color="auto"/>
                            <w:left w:val="none" w:sz="0" w:space="0" w:color="auto"/>
                            <w:bottom w:val="none" w:sz="0" w:space="0" w:color="auto"/>
                            <w:right w:val="none" w:sz="0" w:space="0" w:color="auto"/>
                          </w:divBdr>
                          <w:divsChild>
                            <w:div w:id="481779095">
                              <w:marLeft w:val="0"/>
                              <w:marRight w:val="0"/>
                              <w:marTop w:val="0"/>
                              <w:marBottom w:val="0"/>
                              <w:divBdr>
                                <w:top w:val="none" w:sz="0" w:space="0" w:color="auto"/>
                                <w:left w:val="none" w:sz="0" w:space="0" w:color="auto"/>
                                <w:bottom w:val="none" w:sz="0" w:space="0" w:color="auto"/>
                                <w:right w:val="none" w:sz="0" w:space="0" w:color="auto"/>
                              </w:divBdr>
                              <w:divsChild>
                                <w:div w:id="1510560401">
                                  <w:marLeft w:val="240"/>
                                  <w:marRight w:val="0"/>
                                  <w:marTop w:val="0"/>
                                  <w:marBottom w:val="0"/>
                                  <w:divBdr>
                                    <w:top w:val="none" w:sz="0" w:space="0" w:color="auto"/>
                                    <w:left w:val="none" w:sz="0" w:space="0" w:color="auto"/>
                                    <w:bottom w:val="none" w:sz="0" w:space="0" w:color="auto"/>
                                    <w:right w:val="none" w:sz="0" w:space="0" w:color="auto"/>
                                  </w:divBdr>
                                </w:div>
                                <w:div w:id="582107585">
                                  <w:marLeft w:val="240"/>
                                  <w:marRight w:val="0"/>
                                  <w:marTop w:val="0"/>
                                  <w:marBottom w:val="0"/>
                                  <w:divBdr>
                                    <w:top w:val="none" w:sz="0" w:space="0" w:color="auto"/>
                                    <w:left w:val="none" w:sz="0" w:space="0" w:color="auto"/>
                                    <w:bottom w:val="none" w:sz="0" w:space="0" w:color="auto"/>
                                    <w:right w:val="none" w:sz="0" w:space="0" w:color="auto"/>
                                  </w:divBdr>
                                  <w:divsChild>
                                    <w:div w:id="836384673">
                                      <w:marLeft w:val="240"/>
                                      <w:marRight w:val="0"/>
                                      <w:marTop w:val="0"/>
                                      <w:marBottom w:val="0"/>
                                      <w:divBdr>
                                        <w:top w:val="none" w:sz="0" w:space="0" w:color="auto"/>
                                        <w:left w:val="none" w:sz="0" w:space="0" w:color="auto"/>
                                        <w:bottom w:val="none" w:sz="0" w:space="0" w:color="auto"/>
                                        <w:right w:val="none" w:sz="0" w:space="0" w:color="auto"/>
                                      </w:divBdr>
                                    </w:div>
                                  </w:divsChild>
                                </w:div>
                                <w:div w:id="815491043">
                                  <w:marLeft w:val="240"/>
                                  <w:marRight w:val="0"/>
                                  <w:marTop w:val="0"/>
                                  <w:marBottom w:val="0"/>
                                  <w:divBdr>
                                    <w:top w:val="none" w:sz="0" w:space="0" w:color="auto"/>
                                    <w:left w:val="none" w:sz="0" w:space="0" w:color="auto"/>
                                    <w:bottom w:val="none" w:sz="0" w:space="0" w:color="auto"/>
                                    <w:right w:val="none" w:sz="0" w:space="0" w:color="auto"/>
                                  </w:divBdr>
                                  <w:divsChild>
                                    <w:div w:id="672727469">
                                      <w:marLeft w:val="240"/>
                                      <w:marRight w:val="0"/>
                                      <w:marTop w:val="0"/>
                                      <w:marBottom w:val="0"/>
                                      <w:divBdr>
                                        <w:top w:val="none" w:sz="0" w:space="0" w:color="auto"/>
                                        <w:left w:val="none" w:sz="0" w:space="0" w:color="auto"/>
                                        <w:bottom w:val="none" w:sz="0" w:space="0" w:color="auto"/>
                                        <w:right w:val="none" w:sz="0" w:space="0" w:color="auto"/>
                                      </w:divBdr>
                                    </w:div>
                                    <w:div w:id="801311621">
                                      <w:marLeft w:val="240"/>
                                      <w:marRight w:val="0"/>
                                      <w:marTop w:val="0"/>
                                      <w:marBottom w:val="0"/>
                                      <w:divBdr>
                                        <w:top w:val="none" w:sz="0" w:space="0" w:color="auto"/>
                                        <w:left w:val="none" w:sz="0" w:space="0" w:color="auto"/>
                                        <w:bottom w:val="none" w:sz="0" w:space="0" w:color="auto"/>
                                        <w:right w:val="none" w:sz="0" w:space="0" w:color="auto"/>
                                      </w:divBdr>
                                      <w:divsChild>
                                        <w:div w:id="1526364533">
                                          <w:marLeft w:val="240"/>
                                          <w:marRight w:val="0"/>
                                          <w:marTop w:val="0"/>
                                          <w:marBottom w:val="0"/>
                                          <w:divBdr>
                                            <w:top w:val="none" w:sz="0" w:space="0" w:color="auto"/>
                                            <w:left w:val="none" w:sz="0" w:space="0" w:color="auto"/>
                                            <w:bottom w:val="none" w:sz="0" w:space="0" w:color="auto"/>
                                            <w:right w:val="none" w:sz="0" w:space="0" w:color="auto"/>
                                          </w:divBdr>
                                        </w:div>
                                      </w:divsChild>
                                    </w:div>
                                    <w:div w:id="1726029007">
                                      <w:marLeft w:val="240"/>
                                      <w:marRight w:val="0"/>
                                      <w:marTop w:val="0"/>
                                      <w:marBottom w:val="0"/>
                                      <w:divBdr>
                                        <w:top w:val="none" w:sz="0" w:space="0" w:color="auto"/>
                                        <w:left w:val="none" w:sz="0" w:space="0" w:color="auto"/>
                                        <w:bottom w:val="none" w:sz="0" w:space="0" w:color="auto"/>
                                        <w:right w:val="none" w:sz="0" w:space="0" w:color="auto"/>
                                      </w:divBdr>
                                      <w:divsChild>
                                        <w:div w:id="2015575037">
                                          <w:marLeft w:val="240"/>
                                          <w:marRight w:val="0"/>
                                          <w:marTop w:val="0"/>
                                          <w:marBottom w:val="0"/>
                                          <w:divBdr>
                                            <w:top w:val="none" w:sz="0" w:space="0" w:color="auto"/>
                                            <w:left w:val="none" w:sz="0" w:space="0" w:color="auto"/>
                                            <w:bottom w:val="none" w:sz="0" w:space="0" w:color="auto"/>
                                            <w:right w:val="none" w:sz="0" w:space="0" w:color="auto"/>
                                          </w:divBdr>
                                        </w:div>
                                      </w:divsChild>
                                    </w:div>
                                    <w:div w:id="1034499294">
                                      <w:marLeft w:val="240"/>
                                      <w:marRight w:val="0"/>
                                      <w:marTop w:val="0"/>
                                      <w:marBottom w:val="0"/>
                                      <w:divBdr>
                                        <w:top w:val="none" w:sz="0" w:space="0" w:color="auto"/>
                                        <w:left w:val="none" w:sz="0" w:space="0" w:color="auto"/>
                                        <w:bottom w:val="none" w:sz="0" w:space="0" w:color="auto"/>
                                        <w:right w:val="none" w:sz="0" w:space="0" w:color="auto"/>
                                      </w:divBdr>
                                      <w:divsChild>
                                        <w:div w:id="11317517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0275">
                              <w:marLeft w:val="0"/>
                              <w:marRight w:val="0"/>
                              <w:marTop w:val="0"/>
                              <w:marBottom w:val="0"/>
                              <w:divBdr>
                                <w:top w:val="none" w:sz="0" w:space="0" w:color="auto"/>
                                <w:left w:val="none" w:sz="0" w:space="0" w:color="auto"/>
                                <w:bottom w:val="none" w:sz="0" w:space="0" w:color="auto"/>
                                <w:right w:val="none" w:sz="0" w:space="0" w:color="auto"/>
                              </w:divBdr>
                              <w:divsChild>
                                <w:div w:id="2106490015">
                                  <w:marLeft w:val="240"/>
                                  <w:marRight w:val="0"/>
                                  <w:marTop w:val="0"/>
                                  <w:marBottom w:val="0"/>
                                  <w:divBdr>
                                    <w:top w:val="none" w:sz="0" w:space="0" w:color="auto"/>
                                    <w:left w:val="none" w:sz="0" w:space="0" w:color="auto"/>
                                    <w:bottom w:val="none" w:sz="0" w:space="0" w:color="auto"/>
                                    <w:right w:val="none" w:sz="0" w:space="0" w:color="auto"/>
                                  </w:divBdr>
                                </w:div>
                                <w:div w:id="819349966">
                                  <w:marLeft w:val="240"/>
                                  <w:marRight w:val="0"/>
                                  <w:marTop w:val="0"/>
                                  <w:marBottom w:val="0"/>
                                  <w:divBdr>
                                    <w:top w:val="none" w:sz="0" w:space="0" w:color="auto"/>
                                    <w:left w:val="none" w:sz="0" w:space="0" w:color="auto"/>
                                    <w:bottom w:val="none" w:sz="0" w:space="0" w:color="auto"/>
                                    <w:right w:val="none" w:sz="0" w:space="0" w:color="auto"/>
                                  </w:divBdr>
                                  <w:divsChild>
                                    <w:div w:id="2048947110">
                                      <w:marLeft w:val="240"/>
                                      <w:marRight w:val="0"/>
                                      <w:marTop w:val="0"/>
                                      <w:marBottom w:val="0"/>
                                      <w:divBdr>
                                        <w:top w:val="none" w:sz="0" w:space="0" w:color="auto"/>
                                        <w:left w:val="none" w:sz="0" w:space="0" w:color="auto"/>
                                        <w:bottom w:val="none" w:sz="0" w:space="0" w:color="auto"/>
                                        <w:right w:val="none" w:sz="0" w:space="0" w:color="auto"/>
                                      </w:divBdr>
                                    </w:div>
                                    <w:div w:id="779371940">
                                      <w:marLeft w:val="240"/>
                                      <w:marRight w:val="0"/>
                                      <w:marTop w:val="0"/>
                                      <w:marBottom w:val="0"/>
                                      <w:divBdr>
                                        <w:top w:val="none" w:sz="0" w:space="0" w:color="auto"/>
                                        <w:left w:val="none" w:sz="0" w:space="0" w:color="auto"/>
                                        <w:bottom w:val="none" w:sz="0" w:space="0" w:color="auto"/>
                                        <w:right w:val="none" w:sz="0" w:space="0" w:color="auto"/>
                                      </w:divBdr>
                                      <w:divsChild>
                                        <w:div w:id="1586263346">
                                          <w:marLeft w:val="240"/>
                                          <w:marRight w:val="0"/>
                                          <w:marTop w:val="0"/>
                                          <w:marBottom w:val="0"/>
                                          <w:divBdr>
                                            <w:top w:val="none" w:sz="0" w:space="0" w:color="auto"/>
                                            <w:left w:val="none" w:sz="0" w:space="0" w:color="auto"/>
                                            <w:bottom w:val="none" w:sz="0" w:space="0" w:color="auto"/>
                                            <w:right w:val="none" w:sz="0" w:space="0" w:color="auto"/>
                                          </w:divBdr>
                                        </w:div>
                                      </w:divsChild>
                                    </w:div>
                                    <w:div w:id="1858499086">
                                      <w:marLeft w:val="240"/>
                                      <w:marRight w:val="0"/>
                                      <w:marTop w:val="0"/>
                                      <w:marBottom w:val="0"/>
                                      <w:divBdr>
                                        <w:top w:val="none" w:sz="0" w:space="0" w:color="auto"/>
                                        <w:left w:val="none" w:sz="0" w:space="0" w:color="auto"/>
                                        <w:bottom w:val="none" w:sz="0" w:space="0" w:color="auto"/>
                                        <w:right w:val="none" w:sz="0" w:space="0" w:color="auto"/>
                                      </w:divBdr>
                                      <w:divsChild>
                                        <w:div w:id="1406412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5891202">
                                  <w:marLeft w:val="240"/>
                                  <w:marRight w:val="0"/>
                                  <w:marTop w:val="0"/>
                                  <w:marBottom w:val="0"/>
                                  <w:divBdr>
                                    <w:top w:val="none" w:sz="0" w:space="0" w:color="auto"/>
                                    <w:left w:val="none" w:sz="0" w:space="0" w:color="auto"/>
                                    <w:bottom w:val="none" w:sz="0" w:space="0" w:color="auto"/>
                                    <w:right w:val="none" w:sz="0" w:space="0" w:color="auto"/>
                                  </w:divBdr>
                                  <w:divsChild>
                                    <w:div w:id="141167990">
                                      <w:marLeft w:val="240"/>
                                      <w:marRight w:val="0"/>
                                      <w:marTop w:val="0"/>
                                      <w:marBottom w:val="0"/>
                                      <w:divBdr>
                                        <w:top w:val="none" w:sz="0" w:space="0" w:color="auto"/>
                                        <w:left w:val="none" w:sz="0" w:space="0" w:color="auto"/>
                                        <w:bottom w:val="none" w:sz="0" w:space="0" w:color="auto"/>
                                        <w:right w:val="none" w:sz="0" w:space="0" w:color="auto"/>
                                      </w:divBdr>
                                    </w:div>
                                    <w:div w:id="722367891">
                                      <w:marLeft w:val="240"/>
                                      <w:marRight w:val="0"/>
                                      <w:marTop w:val="0"/>
                                      <w:marBottom w:val="0"/>
                                      <w:divBdr>
                                        <w:top w:val="none" w:sz="0" w:space="0" w:color="auto"/>
                                        <w:left w:val="none" w:sz="0" w:space="0" w:color="auto"/>
                                        <w:bottom w:val="none" w:sz="0" w:space="0" w:color="auto"/>
                                        <w:right w:val="none" w:sz="0" w:space="0" w:color="auto"/>
                                      </w:divBdr>
                                      <w:divsChild>
                                        <w:div w:id="1707366063">
                                          <w:marLeft w:val="240"/>
                                          <w:marRight w:val="0"/>
                                          <w:marTop w:val="0"/>
                                          <w:marBottom w:val="0"/>
                                          <w:divBdr>
                                            <w:top w:val="none" w:sz="0" w:space="0" w:color="auto"/>
                                            <w:left w:val="none" w:sz="0" w:space="0" w:color="auto"/>
                                            <w:bottom w:val="none" w:sz="0" w:space="0" w:color="auto"/>
                                            <w:right w:val="none" w:sz="0" w:space="0" w:color="auto"/>
                                          </w:divBdr>
                                        </w:div>
                                      </w:divsChild>
                                    </w:div>
                                    <w:div w:id="1150711338">
                                      <w:marLeft w:val="240"/>
                                      <w:marRight w:val="0"/>
                                      <w:marTop w:val="0"/>
                                      <w:marBottom w:val="0"/>
                                      <w:divBdr>
                                        <w:top w:val="none" w:sz="0" w:space="0" w:color="auto"/>
                                        <w:left w:val="none" w:sz="0" w:space="0" w:color="auto"/>
                                        <w:bottom w:val="none" w:sz="0" w:space="0" w:color="auto"/>
                                        <w:right w:val="none" w:sz="0" w:space="0" w:color="auto"/>
                                      </w:divBdr>
                                      <w:divsChild>
                                        <w:div w:id="7967525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86012">
                              <w:marLeft w:val="0"/>
                              <w:marRight w:val="0"/>
                              <w:marTop w:val="0"/>
                              <w:marBottom w:val="0"/>
                              <w:divBdr>
                                <w:top w:val="none" w:sz="0" w:space="0" w:color="auto"/>
                                <w:left w:val="none" w:sz="0" w:space="0" w:color="auto"/>
                                <w:bottom w:val="none" w:sz="0" w:space="0" w:color="auto"/>
                                <w:right w:val="none" w:sz="0" w:space="0" w:color="auto"/>
                              </w:divBdr>
                              <w:divsChild>
                                <w:div w:id="544292770">
                                  <w:marLeft w:val="240"/>
                                  <w:marRight w:val="0"/>
                                  <w:marTop w:val="0"/>
                                  <w:marBottom w:val="0"/>
                                  <w:divBdr>
                                    <w:top w:val="none" w:sz="0" w:space="0" w:color="auto"/>
                                    <w:left w:val="none" w:sz="0" w:space="0" w:color="auto"/>
                                    <w:bottom w:val="none" w:sz="0" w:space="0" w:color="auto"/>
                                    <w:right w:val="none" w:sz="0" w:space="0" w:color="auto"/>
                                  </w:divBdr>
                                </w:div>
                                <w:div w:id="2130857100">
                                  <w:marLeft w:val="240"/>
                                  <w:marRight w:val="0"/>
                                  <w:marTop w:val="0"/>
                                  <w:marBottom w:val="0"/>
                                  <w:divBdr>
                                    <w:top w:val="none" w:sz="0" w:space="0" w:color="auto"/>
                                    <w:left w:val="none" w:sz="0" w:space="0" w:color="auto"/>
                                    <w:bottom w:val="none" w:sz="0" w:space="0" w:color="auto"/>
                                    <w:right w:val="none" w:sz="0" w:space="0" w:color="auto"/>
                                  </w:divBdr>
                                  <w:divsChild>
                                    <w:div w:id="1063528304">
                                      <w:marLeft w:val="240"/>
                                      <w:marRight w:val="0"/>
                                      <w:marTop w:val="0"/>
                                      <w:marBottom w:val="0"/>
                                      <w:divBdr>
                                        <w:top w:val="none" w:sz="0" w:space="0" w:color="auto"/>
                                        <w:left w:val="none" w:sz="0" w:space="0" w:color="auto"/>
                                        <w:bottom w:val="none" w:sz="0" w:space="0" w:color="auto"/>
                                        <w:right w:val="none" w:sz="0" w:space="0" w:color="auto"/>
                                      </w:divBdr>
                                    </w:div>
                                  </w:divsChild>
                                </w:div>
                                <w:div w:id="1278634875">
                                  <w:marLeft w:val="240"/>
                                  <w:marRight w:val="0"/>
                                  <w:marTop w:val="0"/>
                                  <w:marBottom w:val="0"/>
                                  <w:divBdr>
                                    <w:top w:val="none" w:sz="0" w:space="0" w:color="auto"/>
                                    <w:left w:val="none" w:sz="0" w:space="0" w:color="auto"/>
                                    <w:bottom w:val="none" w:sz="0" w:space="0" w:color="auto"/>
                                    <w:right w:val="none" w:sz="0" w:space="0" w:color="auto"/>
                                  </w:divBdr>
                                  <w:divsChild>
                                    <w:div w:id="587621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6997499">
                              <w:marLeft w:val="0"/>
                              <w:marRight w:val="0"/>
                              <w:marTop w:val="0"/>
                              <w:marBottom w:val="0"/>
                              <w:divBdr>
                                <w:top w:val="none" w:sz="0" w:space="0" w:color="auto"/>
                                <w:left w:val="none" w:sz="0" w:space="0" w:color="auto"/>
                                <w:bottom w:val="none" w:sz="0" w:space="0" w:color="auto"/>
                                <w:right w:val="none" w:sz="0" w:space="0" w:color="auto"/>
                              </w:divBdr>
                              <w:divsChild>
                                <w:div w:id="1379738212">
                                  <w:marLeft w:val="240"/>
                                  <w:marRight w:val="0"/>
                                  <w:marTop w:val="0"/>
                                  <w:marBottom w:val="0"/>
                                  <w:divBdr>
                                    <w:top w:val="none" w:sz="0" w:space="0" w:color="auto"/>
                                    <w:left w:val="none" w:sz="0" w:space="0" w:color="auto"/>
                                    <w:bottom w:val="none" w:sz="0" w:space="0" w:color="auto"/>
                                    <w:right w:val="none" w:sz="0" w:space="0" w:color="auto"/>
                                  </w:divBdr>
                                </w:div>
                              </w:divsChild>
                            </w:div>
                            <w:div w:id="693724084">
                              <w:marLeft w:val="0"/>
                              <w:marRight w:val="0"/>
                              <w:marTop w:val="0"/>
                              <w:marBottom w:val="0"/>
                              <w:divBdr>
                                <w:top w:val="none" w:sz="0" w:space="0" w:color="auto"/>
                                <w:left w:val="none" w:sz="0" w:space="0" w:color="auto"/>
                                <w:bottom w:val="none" w:sz="0" w:space="0" w:color="auto"/>
                                <w:right w:val="none" w:sz="0" w:space="0" w:color="auto"/>
                              </w:divBdr>
                              <w:divsChild>
                                <w:div w:id="1326275031">
                                  <w:marLeft w:val="240"/>
                                  <w:marRight w:val="0"/>
                                  <w:marTop w:val="0"/>
                                  <w:marBottom w:val="0"/>
                                  <w:divBdr>
                                    <w:top w:val="none" w:sz="0" w:space="0" w:color="auto"/>
                                    <w:left w:val="none" w:sz="0" w:space="0" w:color="auto"/>
                                    <w:bottom w:val="none" w:sz="0" w:space="0" w:color="auto"/>
                                    <w:right w:val="none" w:sz="0" w:space="0" w:color="auto"/>
                                  </w:divBdr>
                                </w:div>
                              </w:divsChild>
                            </w:div>
                            <w:div w:id="2102679468">
                              <w:marLeft w:val="0"/>
                              <w:marRight w:val="0"/>
                              <w:marTop w:val="0"/>
                              <w:marBottom w:val="0"/>
                              <w:divBdr>
                                <w:top w:val="none" w:sz="0" w:space="0" w:color="auto"/>
                                <w:left w:val="none" w:sz="0" w:space="0" w:color="auto"/>
                                <w:bottom w:val="none" w:sz="0" w:space="0" w:color="auto"/>
                                <w:right w:val="none" w:sz="0" w:space="0" w:color="auto"/>
                              </w:divBdr>
                              <w:divsChild>
                                <w:div w:id="648828327">
                                  <w:marLeft w:val="240"/>
                                  <w:marRight w:val="0"/>
                                  <w:marTop w:val="0"/>
                                  <w:marBottom w:val="0"/>
                                  <w:divBdr>
                                    <w:top w:val="none" w:sz="0" w:space="0" w:color="auto"/>
                                    <w:left w:val="none" w:sz="0" w:space="0" w:color="auto"/>
                                    <w:bottom w:val="none" w:sz="0" w:space="0" w:color="auto"/>
                                    <w:right w:val="none" w:sz="0" w:space="0" w:color="auto"/>
                                  </w:divBdr>
                                </w:div>
                              </w:divsChild>
                            </w:div>
                            <w:div w:id="1924145022">
                              <w:marLeft w:val="0"/>
                              <w:marRight w:val="0"/>
                              <w:marTop w:val="0"/>
                              <w:marBottom w:val="0"/>
                              <w:divBdr>
                                <w:top w:val="none" w:sz="0" w:space="0" w:color="auto"/>
                                <w:left w:val="none" w:sz="0" w:space="0" w:color="auto"/>
                                <w:bottom w:val="none" w:sz="0" w:space="0" w:color="auto"/>
                                <w:right w:val="none" w:sz="0" w:space="0" w:color="auto"/>
                              </w:divBdr>
                              <w:divsChild>
                                <w:div w:id="1749301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605976">
              <w:marLeft w:val="0"/>
              <w:marRight w:val="0"/>
              <w:marTop w:val="0"/>
              <w:marBottom w:val="0"/>
              <w:divBdr>
                <w:top w:val="none" w:sz="0" w:space="0" w:color="auto"/>
                <w:left w:val="none" w:sz="0" w:space="0" w:color="auto"/>
                <w:bottom w:val="none" w:sz="0" w:space="0" w:color="auto"/>
                <w:right w:val="none" w:sz="0" w:space="0" w:color="auto"/>
              </w:divBdr>
              <w:divsChild>
                <w:div w:id="1873806773">
                  <w:marLeft w:val="720"/>
                  <w:marRight w:val="0"/>
                  <w:marTop w:val="0"/>
                  <w:marBottom w:val="0"/>
                  <w:divBdr>
                    <w:top w:val="none" w:sz="0" w:space="0" w:color="auto"/>
                    <w:left w:val="none" w:sz="0" w:space="0" w:color="auto"/>
                    <w:bottom w:val="none" w:sz="0" w:space="0" w:color="auto"/>
                    <w:right w:val="none" w:sz="0" w:space="0" w:color="auto"/>
                  </w:divBdr>
                </w:div>
                <w:div w:id="662658409">
                  <w:marLeft w:val="0"/>
                  <w:marRight w:val="0"/>
                  <w:marTop w:val="0"/>
                  <w:marBottom w:val="0"/>
                  <w:divBdr>
                    <w:top w:val="none" w:sz="0" w:space="0" w:color="auto"/>
                    <w:left w:val="none" w:sz="0" w:space="0" w:color="auto"/>
                    <w:bottom w:val="none" w:sz="0" w:space="0" w:color="auto"/>
                    <w:right w:val="none" w:sz="0" w:space="0" w:color="auto"/>
                  </w:divBdr>
                  <w:divsChild>
                    <w:div w:id="2114551259">
                      <w:marLeft w:val="240"/>
                      <w:marRight w:val="0"/>
                      <w:marTop w:val="0"/>
                      <w:marBottom w:val="0"/>
                      <w:divBdr>
                        <w:top w:val="none" w:sz="0" w:space="0" w:color="auto"/>
                        <w:left w:val="none" w:sz="0" w:space="0" w:color="auto"/>
                        <w:bottom w:val="none" w:sz="0" w:space="0" w:color="auto"/>
                        <w:right w:val="none" w:sz="0" w:space="0" w:color="auto"/>
                      </w:divBdr>
                    </w:div>
                    <w:div w:id="1011105513">
                      <w:marLeft w:val="0"/>
                      <w:marRight w:val="0"/>
                      <w:marTop w:val="0"/>
                      <w:marBottom w:val="0"/>
                      <w:divBdr>
                        <w:top w:val="none" w:sz="0" w:space="0" w:color="auto"/>
                        <w:left w:val="none" w:sz="0" w:space="0" w:color="auto"/>
                        <w:bottom w:val="none" w:sz="0" w:space="0" w:color="auto"/>
                        <w:right w:val="none" w:sz="0" w:space="0" w:color="auto"/>
                      </w:divBdr>
                      <w:divsChild>
                        <w:div w:id="1891765960">
                          <w:marLeft w:val="240"/>
                          <w:marRight w:val="0"/>
                          <w:marTop w:val="0"/>
                          <w:marBottom w:val="0"/>
                          <w:divBdr>
                            <w:top w:val="none" w:sz="0" w:space="0" w:color="auto"/>
                            <w:left w:val="none" w:sz="0" w:space="0" w:color="auto"/>
                            <w:bottom w:val="none" w:sz="0" w:space="0" w:color="auto"/>
                            <w:right w:val="none" w:sz="0" w:space="0" w:color="auto"/>
                          </w:divBdr>
                        </w:div>
                        <w:div w:id="1349791744">
                          <w:marLeft w:val="240"/>
                          <w:marRight w:val="0"/>
                          <w:marTop w:val="0"/>
                          <w:marBottom w:val="0"/>
                          <w:divBdr>
                            <w:top w:val="none" w:sz="0" w:space="0" w:color="auto"/>
                            <w:left w:val="none" w:sz="0" w:space="0" w:color="auto"/>
                            <w:bottom w:val="none" w:sz="0" w:space="0" w:color="auto"/>
                            <w:right w:val="none" w:sz="0" w:space="0" w:color="auto"/>
                          </w:divBdr>
                          <w:divsChild>
                            <w:div w:id="204029241">
                              <w:marLeft w:val="240"/>
                              <w:marRight w:val="0"/>
                              <w:marTop w:val="0"/>
                              <w:marBottom w:val="0"/>
                              <w:divBdr>
                                <w:top w:val="none" w:sz="0" w:space="0" w:color="auto"/>
                                <w:left w:val="none" w:sz="0" w:space="0" w:color="auto"/>
                                <w:bottom w:val="none" w:sz="0" w:space="0" w:color="auto"/>
                                <w:right w:val="none" w:sz="0" w:space="0" w:color="auto"/>
                              </w:divBdr>
                            </w:div>
                          </w:divsChild>
                        </w:div>
                        <w:div w:id="320739970">
                          <w:marLeft w:val="240"/>
                          <w:marRight w:val="0"/>
                          <w:marTop w:val="0"/>
                          <w:marBottom w:val="0"/>
                          <w:divBdr>
                            <w:top w:val="none" w:sz="0" w:space="0" w:color="auto"/>
                            <w:left w:val="none" w:sz="0" w:space="0" w:color="auto"/>
                            <w:bottom w:val="none" w:sz="0" w:space="0" w:color="auto"/>
                            <w:right w:val="none" w:sz="0" w:space="0" w:color="auto"/>
                          </w:divBdr>
                          <w:divsChild>
                            <w:div w:id="323630741">
                              <w:marLeft w:val="240"/>
                              <w:marRight w:val="0"/>
                              <w:marTop w:val="0"/>
                              <w:marBottom w:val="0"/>
                              <w:divBdr>
                                <w:top w:val="none" w:sz="0" w:space="0" w:color="auto"/>
                                <w:left w:val="none" w:sz="0" w:space="0" w:color="auto"/>
                                <w:bottom w:val="none" w:sz="0" w:space="0" w:color="auto"/>
                                <w:right w:val="none" w:sz="0" w:space="0" w:color="auto"/>
                              </w:divBdr>
                            </w:div>
                          </w:divsChild>
                        </w:div>
                        <w:div w:id="445463817">
                          <w:marLeft w:val="240"/>
                          <w:marRight w:val="0"/>
                          <w:marTop w:val="0"/>
                          <w:marBottom w:val="0"/>
                          <w:divBdr>
                            <w:top w:val="none" w:sz="0" w:space="0" w:color="auto"/>
                            <w:left w:val="none" w:sz="0" w:space="0" w:color="auto"/>
                            <w:bottom w:val="none" w:sz="0" w:space="0" w:color="auto"/>
                            <w:right w:val="none" w:sz="0" w:space="0" w:color="auto"/>
                          </w:divBdr>
                          <w:divsChild>
                            <w:div w:id="2093309742">
                              <w:marLeft w:val="240"/>
                              <w:marRight w:val="0"/>
                              <w:marTop w:val="0"/>
                              <w:marBottom w:val="0"/>
                              <w:divBdr>
                                <w:top w:val="none" w:sz="0" w:space="0" w:color="auto"/>
                                <w:left w:val="none" w:sz="0" w:space="0" w:color="auto"/>
                                <w:bottom w:val="none" w:sz="0" w:space="0" w:color="auto"/>
                                <w:right w:val="none" w:sz="0" w:space="0" w:color="auto"/>
                              </w:divBdr>
                            </w:div>
                          </w:divsChild>
                        </w:div>
                        <w:div w:id="1277711611">
                          <w:marLeft w:val="240"/>
                          <w:marRight w:val="0"/>
                          <w:marTop w:val="0"/>
                          <w:marBottom w:val="0"/>
                          <w:divBdr>
                            <w:top w:val="none" w:sz="0" w:space="0" w:color="auto"/>
                            <w:left w:val="none" w:sz="0" w:space="0" w:color="auto"/>
                            <w:bottom w:val="none" w:sz="0" w:space="0" w:color="auto"/>
                            <w:right w:val="none" w:sz="0" w:space="0" w:color="auto"/>
                          </w:divBdr>
                          <w:divsChild>
                            <w:div w:id="258486374">
                              <w:marLeft w:val="240"/>
                              <w:marRight w:val="0"/>
                              <w:marTop w:val="0"/>
                              <w:marBottom w:val="0"/>
                              <w:divBdr>
                                <w:top w:val="none" w:sz="0" w:space="0" w:color="auto"/>
                                <w:left w:val="none" w:sz="0" w:space="0" w:color="auto"/>
                                <w:bottom w:val="none" w:sz="0" w:space="0" w:color="auto"/>
                                <w:right w:val="none" w:sz="0" w:space="0" w:color="auto"/>
                              </w:divBdr>
                            </w:div>
                          </w:divsChild>
                        </w:div>
                        <w:div w:id="1508515503">
                          <w:marLeft w:val="240"/>
                          <w:marRight w:val="0"/>
                          <w:marTop w:val="0"/>
                          <w:marBottom w:val="0"/>
                          <w:divBdr>
                            <w:top w:val="none" w:sz="0" w:space="0" w:color="auto"/>
                            <w:left w:val="none" w:sz="0" w:space="0" w:color="auto"/>
                            <w:bottom w:val="none" w:sz="0" w:space="0" w:color="auto"/>
                            <w:right w:val="none" w:sz="0" w:space="0" w:color="auto"/>
                          </w:divBdr>
                          <w:divsChild>
                            <w:div w:id="1075321513">
                              <w:marLeft w:val="240"/>
                              <w:marRight w:val="0"/>
                              <w:marTop w:val="0"/>
                              <w:marBottom w:val="0"/>
                              <w:divBdr>
                                <w:top w:val="none" w:sz="0" w:space="0" w:color="auto"/>
                                <w:left w:val="none" w:sz="0" w:space="0" w:color="auto"/>
                                <w:bottom w:val="none" w:sz="0" w:space="0" w:color="auto"/>
                                <w:right w:val="none" w:sz="0" w:space="0" w:color="auto"/>
                              </w:divBdr>
                            </w:div>
                          </w:divsChild>
                        </w:div>
                        <w:div w:id="1940064978">
                          <w:marLeft w:val="240"/>
                          <w:marRight w:val="0"/>
                          <w:marTop w:val="0"/>
                          <w:marBottom w:val="0"/>
                          <w:divBdr>
                            <w:top w:val="none" w:sz="0" w:space="0" w:color="auto"/>
                            <w:left w:val="none" w:sz="0" w:space="0" w:color="auto"/>
                            <w:bottom w:val="none" w:sz="0" w:space="0" w:color="auto"/>
                            <w:right w:val="none" w:sz="0" w:space="0" w:color="auto"/>
                          </w:divBdr>
                          <w:divsChild>
                            <w:div w:id="1076321059">
                              <w:marLeft w:val="240"/>
                              <w:marRight w:val="0"/>
                              <w:marTop w:val="0"/>
                              <w:marBottom w:val="0"/>
                              <w:divBdr>
                                <w:top w:val="none" w:sz="0" w:space="0" w:color="auto"/>
                                <w:left w:val="none" w:sz="0" w:space="0" w:color="auto"/>
                                <w:bottom w:val="none" w:sz="0" w:space="0" w:color="auto"/>
                                <w:right w:val="none" w:sz="0" w:space="0" w:color="auto"/>
                              </w:divBdr>
                            </w:div>
                          </w:divsChild>
                        </w:div>
                        <w:div w:id="680546404">
                          <w:marLeft w:val="240"/>
                          <w:marRight w:val="0"/>
                          <w:marTop w:val="0"/>
                          <w:marBottom w:val="0"/>
                          <w:divBdr>
                            <w:top w:val="none" w:sz="0" w:space="0" w:color="auto"/>
                            <w:left w:val="none" w:sz="0" w:space="0" w:color="auto"/>
                            <w:bottom w:val="none" w:sz="0" w:space="0" w:color="auto"/>
                            <w:right w:val="none" w:sz="0" w:space="0" w:color="auto"/>
                          </w:divBdr>
                          <w:divsChild>
                            <w:div w:id="887455634">
                              <w:marLeft w:val="240"/>
                              <w:marRight w:val="0"/>
                              <w:marTop w:val="0"/>
                              <w:marBottom w:val="0"/>
                              <w:divBdr>
                                <w:top w:val="none" w:sz="0" w:space="0" w:color="auto"/>
                                <w:left w:val="none" w:sz="0" w:space="0" w:color="auto"/>
                                <w:bottom w:val="none" w:sz="0" w:space="0" w:color="auto"/>
                                <w:right w:val="none" w:sz="0" w:space="0" w:color="auto"/>
                              </w:divBdr>
                            </w:div>
                          </w:divsChild>
                        </w:div>
                        <w:div w:id="572743723">
                          <w:marLeft w:val="240"/>
                          <w:marRight w:val="0"/>
                          <w:marTop w:val="0"/>
                          <w:marBottom w:val="0"/>
                          <w:divBdr>
                            <w:top w:val="none" w:sz="0" w:space="0" w:color="auto"/>
                            <w:left w:val="none" w:sz="0" w:space="0" w:color="auto"/>
                            <w:bottom w:val="none" w:sz="0" w:space="0" w:color="auto"/>
                            <w:right w:val="none" w:sz="0" w:space="0" w:color="auto"/>
                          </w:divBdr>
                          <w:divsChild>
                            <w:div w:id="466630998">
                              <w:marLeft w:val="240"/>
                              <w:marRight w:val="0"/>
                              <w:marTop w:val="0"/>
                              <w:marBottom w:val="0"/>
                              <w:divBdr>
                                <w:top w:val="none" w:sz="0" w:space="0" w:color="auto"/>
                                <w:left w:val="none" w:sz="0" w:space="0" w:color="auto"/>
                                <w:bottom w:val="none" w:sz="0" w:space="0" w:color="auto"/>
                                <w:right w:val="none" w:sz="0" w:space="0" w:color="auto"/>
                              </w:divBdr>
                            </w:div>
                          </w:divsChild>
                        </w:div>
                        <w:div w:id="170990405">
                          <w:marLeft w:val="240"/>
                          <w:marRight w:val="0"/>
                          <w:marTop w:val="0"/>
                          <w:marBottom w:val="0"/>
                          <w:divBdr>
                            <w:top w:val="none" w:sz="0" w:space="0" w:color="auto"/>
                            <w:left w:val="none" w:sz="0" w:space="0" w:color="auto"/>
                            <w:bottom w:val="none" w:sz="0" w:space="0" w:color="auto"/>
                            <w:right w:val="none" w:sz="0" w:space="0" w:color="auto"/>
                          </w:divBdr>
                          <w:divsChild>
                            <w:div w:id="1701932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8164026">
                      <w:marLeft w:val="0"/>
                      <w:marRight w:val="0"/>
                      <w:marTop w:val="0"/>
                      <w:marBottom w:val="0"/>
                      <w:divBdr>
                        <w:top w:val="none" w:sz="0" w:space="0" w:color="auto"/>
                        <w:left w:val="none" w:sz="0" w:space="0" w:color="auto"/>
                        <w:bottom w:val="none" w:sz="0" w:space="0" w:color="auto"/>
                        <w:right w:val="none" w:sz="0" w:space="0" w:color="auto"/>
                      </w:divBdr>
                      <w:divsChild>
                        <w:div w:id="3006957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2647098">
                  <w:marLeft w:val="0"/>
                  <w:marRight w:val="0"/>
                  <w:marTop w:val="0"/>
                  <w:marBottom w:val="0"/>
                  <w:divBdr>
                    <w:top w:val="none" w:sz="0" w:space="0" w:color="auto"/>
                    <w:left w:val="none" w:sz="0" w:space="0" w:color="auto"/>
                    <w:bottom w:val="none" w:sz="0" w:space="0" w:color="auto"/>
                    <w:right w:val="none" w:sz="0" w:space="0" w:color="auto"/>
                  </w:divBdr>
                  <w:divsChild>
                    <w:div w:id="925698342">
                      <w:marLeft w:val="240"/>
                      <w:marRight w:val="0"/>
                      <w:marTop w:val="0"/>
                      <w:marBottom w:val="0"/>
                      <w:divBdr>
                        <w:top w:val="none" w:sz="0" w:space="0" w:color="auto"/>
                        <w:left w:val="none" w:sz="0" w:space="0" w:color="auto"/>
                        <w:bottom w:val="none" w:sz="0" w:space="0" w:color="auto"/>
                        <w:right w:val="none" w:sz="0" w:space="0" w:color="auto"/>
                      </w:divBdr>
                    </w:div>
                    <w:div w:id="46033508">
                      <w:marLeft w:val="0"/>
                      <w:marRight w:val="0"/>
                      <w:marTop w:val="0"/>
                      <w:marBottom w:val="0"/>
                      <w:divBdr>
                        <w:top w:val="none" w:sz="0" w:space="0" w:color="auto"/>
                        <w:left w:val="none" w:sz="0" w:space="0" w:color="auto"/>
                        <w:bottom w:val="none" w:sz="0" w:space="0" w:color="auto"/>
                        <w:right w:val="none" w:sz="0" w:space="0" w:color="auto"/>
                      </w:divBdr>
                      <w:divsChild>
                        <w:div w:id="192813782">
                          <w:marLeft w:val="240"/>
                          <w:marRight w:val="0"/>
                          <w:marTop w:val="0"/>
                          <w:marBottom w:val="0"/>
                          <w:divBdr>
                            <w:top w:val="none" w:sz="0" w:space="0" w:color="auto"/>
                            <w:left w:val="none" w:sz="0" w:space="0" w:color="auto"/>
                            <w:bottom w:val="none" w:sz="0" w:space="0" w:color="auto"/>
                            <w:right w:val="none" w:sz="0" w:space="0" w:color="auto"/>
                          </w:divBdr>
                        </w:div>
                        <w:div w:id="347175985">
                          <w:marLeft w:val="240"/>
                          <w:marRight w:val="0"/>
                          <w:marTop w:val="0"/>
                          <w:marBottom w:val="0"/>
                          <w:divBdr>
                            <w:top w:val="none" w:sz="0" w:space="0" w:color="auto"/>
                            <w:left w:val="none" w:sz="0" w:space="0" w:color="auto"/>
                            <w:bottom w:val="none" w:sz="0" w:space="0" w:color="auto"/>
                            <w:right w:val="none" w:sz="0" w:space="0" w:color="auto"/>
                          </w:divBdr>
                          <w:divsChild>
                            <w:div w:id="26880190">
                              <w:marLeft w:val="240"/>
                              <w:marRight w:val="0"/>
                              <w:marTop w:val="0"/>
                              <w:marBottom w:val="0"/>
                              <w:divBdr>
                                <w:top w:val="none" w:sz="0" w:space="0" w:color="auto"/>
                                <w:left w:val="none" w:sz="0" w:space="0" w:color="auto"/>
                                <w:bottom w:val="none" w:sz="0" w:space="0" w:color="auto"/>
                                <w:right w:val="none" w:sz="0" w:space="0" w:color="auto"/>
                              </w:divBdr>
                            </w:div>
                          </w:divsChild>
                        </w:div>
                        <w:div w:id="1448037878">
                          <w:marLeft w:val="240"/>
                          <w:marRight w:val="0"/>
                          <w:marTop w:val="0"/>
                          <w:marBottom w:val="0"/>
                          <w:divBdr>
                            <w:top w:val="none" w:sz="0" w:space="0" w:color="auto"/>
                            <w:left w:val="none" w:sz="0" w:space="0" w:color="auto"/>
                            <w:bottom w:val="none" w:sz="0" w:space="0" w:color="auto"/>
                            <w:right w:val="none" w:sz="0" w:space="0" w:color="auto"/>
                          </w:divBdr>
                          <w:divsChild>
                            <w:div w:id="390233549">
                              <w:marLeft w:val="240"/>
                              <w:marRight w:val="0"/>
                              <w:marTop w:val="0"/>
                              <w:marBottom w:val="0"/>
                              <w:divBdr>
                                <w:top w:val="none" w:sz="0" w:space="0" w:color="auto"/>
                                <w:left w:val="none" w:sz="0" w:space="0" w:color="auto"/>
                                <w:bottom w:val="none" w:sz="0" w:space="0" w:color="auto"/>
                                <w:right w:val="none" w:sz="0" w:space="0" w:color="auto"/>
                              </w:divBdr>
                            </w:div>
                          </w:divsChild>
                        </w:div>
                        <w:div w:id="80416018">
                          <w:marLeft w:val="240"/>
                          <w:marRight w:val="0"/>
                          <w:marTop w:val="0"/>
                          <w:marBottom w:val="0"/>
                          <w:divBdr>
                            <w:top w:val="none" w:sz="0" w:space="0" w:color="auto"/>
                            <w:left w:val="none" w:sz="0" w:space="0" w:color="auto"/>
                            <w:bottom w:val="none" w:sz="0" w:space="0" w:color="auto"/>
                            <w:right w:val="none" w:sz="0" w:space="0" w:color="auto"/>
                          </w:divBdr>
                          <w:divsChild>
                            <w:div w:id="131288720">
                              <w:marLeft w:val="240"/>
                              <w:marRight w:val="0"/>
                              <w:marTop w:val="0"/>
                              <w:marBottom w:val="0"/>
                              <w:divBdr>
                                <w:top w:val="none" w:sz="0" w:space="0" w:color="auto"/>
                                <w:left w:val="none" w:sz="0" w:space="0" w:color="auto"/>
                                <w:bottom w:val="none" w:sz="0" w:space="0" w:color="auto"/>
                                <w:right w:val="none" w:sz="0" w:space="0" w:color="auto"/>
                              </w:divBdr>
                            </w:div>
                          </w:divsChild>
                        </w:div>
                        <w:div w:id="327708067">
                          <w:marLeft w:val="240"/>
                          <w:marRight w:val="0"/>
                          <w:marTop w:val="0"/>
                          <w:marBottom w:val="0"/>
                          <w:divBdr>
                            <w:top w:val="none" w:sz="0" w:space="0" w:color="auto"/>
                            <w:left w:val="none" w:sz="0" w:space="0" w:color="auto"/>
                            <w:bottom w:val="none" w:sz="0" w:space="0" w:color="auto"/>
                            <w:right w:val="none" w:sz="0" w:space="0" w:color="auto"/>
                          </w:divBdr>
                          <w:divsChild>
                            <w:div w:id="2039885974">
                              <w:marLeft w:val="240"/>
                              <w:marRight w:val="0"/>
                              <w:marTop w:val="0"/>
                              <w:marBottom w:val="0"/>
                              <w:divBdr>
                                <w:top w:val="none" w:sz="0" w:space="0" w:color="auto"/>
                                <w:left w:val="none" w:sz="0" w:space="0" w:color="auto"/>
                                <w:bottom w:val="none" w:sz="0" w:space="0" w:color="auto"/>
                                <w:right w:val="none" w:sz="0" w:space="0" w:color="auto"/>
                              </w:divBdr>
                            </w:div>
                          </w:divsChild>
                        </w:div>
                        <w:div w:id="2048918034">
                          <w:marLeft w:val="240"/>
                          <w:marRight w:val="0"/>
                          <w:marTop w:val="0"/>
                          <w:marBottom w:val="0"/>
                          <w:divBdr>
                            <w:top w:val="none" w:sz="0" w:space="0" w:color="auto"/>
                            <w:left w:val="none" w:sz="0" w:space="0" w:color="auto"/>
                            <w:bottom w:val="none" w:sz="0" w:space="0" w:color="auto"/>
                            <w:right w:val="none" w:sz="0" w:space="0" w:color="auto"/>
                          </w:divBdr>
                          <w:divsChild>
                            <w:div w:id="954285380">
                              <w:marLeft w:val="240"/>
                              <w:marRight w:val="0"/>
                              <w:marTop w:val="0"/>
                              <w:marBottom w:val="0"/>
                              <w:divBdr>
                                <w:top w:val="none" w:sz="0" w:space="0" w:color="auto"/>
                                <w:left w:val="none" w:sz="0" w:space="0" w:color="auto"/>
                                <w:bottom w:val="none" w:sz="0" w:space="0" w:color="auto"/>
                                <w:right w:val="none" w:sz="0" w:space="0" w:color="auto"/>
                              </w:divBdr>
                            </w:div>
                          </w:divsChild>
                        </w:div>
                        <w:div w:id="367796748">
                          <w:marLeft w:val="240"/>
                          <w:marRight w:val="0"/>
                          <w:marTop w:val="0"/>
                          <w:marBottom w:val="0"/>
                          <w:divBdr>
                            <w:top w:val="none" w:sz="0" w:space="0" w:color="auto"/>
                            <w:left w:val="none" w:sz="0" w:space="0" w:color="auto"/>
                            <w:bottom w:val="none" w:sz="0" w:space="0" w:color="auto"/>
                            <w:right w:val="none" w:sz="0" w:space="0" w:color="auto"/>
                          </w:divBdr>
                          <w:divsChild>
                            <w:div w:id="1754935740">
                              <w:marLeft w:val="240"/>
                              <w:marRight w:val="0"/>
                              <w:marTop w:val="0"/>
                              <w:marBottom w:val="0"/>
                              <w:divBdr>
                                <w:top w:val="none" w:sz="0" w:space="0" w:color="auto"/>
                                <w:left w:val="none" w:sz="0" w:space="0" w:color="auto"/>
                                <w:bottom w:val="none" w:sz="0" w:space="0" w:color="auto"/>
                                <w:right w:val="none" w:sz="0" w:space="0" w:color="auto"/>
                              </w:divBdr>
                            </w:div>
                          </w:divsChild>
                        </w:div>
                        <w:div w:id="472874583">
                          <w:marLeft w:val="240"/>
                          <w:marRight w:val="0"/>
                          <w:marTop w:val="0"/>
                          <w:marBottom w:val="0"/>
                          <w:divBdr>
                            <w:top w:val="none" w:sz="0" w:space="0" w:color="auto"/>
                            <w:left w:val="none" w:sz="0" w:space="0" w:color="auto"/>
                            <w:bottom w:val="none" w:sz="0" w:space="0" w:color="auto"/>
                            <w:right w:val="none" w:sz="0" w:space="0" w:color="auto"/>
                          </w:divBdr>
                          <w:divsChild>
                            <w:div w:id="962269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9660734">
                      <w:marLeft w:val="0"/>
                      <w:marRight w:val="0"/>
                      <w:marTop w:val="0"/>
                      <w:marBottom w:val="0"/>
                      <w:divBdr>
                        <w:top w:val="none" w:sz="0" w:space="0" w:color="auto"/>
                        <w:left w:val="none" w:sz="0" w:space="0" w:color="auto"/>
                        <w:bottom w:val="none" w:sz="0" w:space="0" w:color="auto"/>
                        <w:right w:val="none" w:sz="0" w:space="0" w:color="auto"/>
                      </w:divBdr>
                      <w:divsChild>
                        <w:div w:id="5717001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8471025">
                  <w:marLeft w:val="0"/>
                  <w:marRight w:val="0"/>
                  <w:marTop w:val="0"/>
                  <w:marBottom w:val="0"/>
                  <w:divBdr>
                    <w:top w:val="none" w:sz="0" w:space="0" w:color="auto"/>
                    <w:left w:val="none" w:sz="0" w:space="0" w:color="auto"/>
                    <w:bottom w:val="none" w:sz="0" w:space="0" w:color="auto"/>
                    <w:right w:val="none" w:sz="0" w:space="0" w:color="auto"/>
                  </w:divBdr>
                  <w:divsChild>
                    <w:div w:id="2137066551">
                      <w:marLeft w:val="240"/>
                      <w:marRight w:val="0"/>
                      <w:marTop w:val="0"/>
                      <w:marBottom w:val="0"/>
                      <w:divBdr>
                        <w:top w:val="none" w:sz="0" w:space="0" w:color="auto"/>
                        <w:left w:val="none" w:sz="0" w:space="0" w:color="auto"/>
                        <w:bottom w:val="none" w:sz="0" w:space="0" w:color="auto"/>
                        <w:right w:val="none" w:sz="0" w:space="0" w:color="auto"/>
                      </w:divBdr>
                    </w:div>
                    <w:div w:id="1900943768">
                      <w:marLeft w:val="0"/>
                      <w:marRight w:val="0"/>
                      <w:marTop w:val="0"/>
                      <w:marBottom w:val="0"/>
                      <w:divBdr>
                        <w:top w:val="none" w:sz="0" w:space="0" w:color="auto"/>
                        <w:left w:val="none" w:sz="0" w:space="0" w:color="auto"/>
                        <w:bottom w:val="none" w:sz="0" w:space="0" w:color="auto"/>
                        <w:right w:val="none" w:sz="0" w:space="0" w:color="auto"/>
                      </w:divBdr>
                      <w:divsChild>
                        <w:div w:id="798032510">
                          <w:marLeft w:val="240"/>
                          <w:marRight w:val="0"/>
                          <w:marTop w:val="0"/>
                          <w:marBottom w:val="0"/>
                          <w:divBdr>
                            <w:top w:val="none" w:sz="0" w:space="0" w:color="auto"/>
                            <w:left w:val="none" w:sz="0" w:space="0" w:color="auto"/>
                            <w:bottom w:val="none" w:sz="0" w:space="0" w:color="auto"/>
                            <w:right w:val="none" w:sz="0" w:space="0" w:color="auto"/>
                          </w:divBdr>
                        </w:div>
                        <w:div w:id="44959582">
                          <w:marLeft w:val="240"/>
                          <w:marRight w:val="0"/>
                          <w:marTop w:val="0"/>
                          <w:marBottom w:val="0"/>
                          <w:divBdr>
                            <w:top w:val="none" w:sz="0" w:space="0" w:color="auto"/>
                            <w:left w:val="none" w:sz="0" w:space="0" w:color="auto"/>
                            <w:bottom w:val="none" w:sz="0" w:space="0" w:color="auto"/>
                            <w:right w:val="none" w:sz="0" w:space="0" w:color="auto"/>
                          </w:divBdr>
                          <w:divsChild>
                            <w:div w:id="675960271">
                              <w:marLeft w:val="240"/>
                              <w:marRight w:val="0"/>
                              <w:marTop w:val="0"/>
                              <w:marBottom w:val="0"/>
                              <w:divBdr>
                                <w:top w:val="none" w:sz="0" w:space="0" w:color="auto"/>
                                <w:left w:val="none" w:sz="0" w:space="0" w:color="auto"/>
                                <w:bottom w:val="none" w:sz="0" w:space="0" w:color="auto"/>
                                <w:right w:val="none" w:sz="0" w:space="0" w:color="auto"/>
                              </w:divBdr>
                            </w:div>
                          </w:divsChild>
                        </w:div>
                        <w:div w:id="251277368">
                          <w:marLeft w:val="240"/>
                          <w:marRight w:val="0"/>
                          <w:marTop w:val="0"/>
                          <w:marBottom w:val="0"/>
                          <w:divBdr>
                            <w:top w:val="none" w:sz="0" w:space="0" w:color="auto"/>
                            <w:left w:val="none" w:sz="0" w:space="0" w:color="auto"/>
                            <w:bottom w:val="none" w:sz="0" w:space="0" w:color="auto"/>
                            <w:right w:val="none" w:sz="0" w:space="0" w:color="auto"/>
                          </w:divBdr>
                          <w:divsChild>
                            <w:div w:id="4463162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6724908">
                      <w:marLeft w:val="0"/>
                      <w:marRight w:val="0"/>
                      <w:marTop w:val="0"/>
                      <w:marBottom w:val="0"/>
                      <w:divBdr>
                        <w:top w:val="none" w:sz="0" w:space="0" w:color="auto"/>
                        <w:left w:val="none" w:sz="0" w:space="0" w:color="auto"/>
                        <w:bottom w:val="none" w:sz="0" w:space="0" w:color="auto"/>
                        <w:right w:val="none" w:sz="0" w:space="0" w:color="auto"/>
                      </w:divBdr>
                      <w:divsChild>
                        <w:div w:id="16261113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8927874">
                  <w:marLeft w:val="0"/>
                  <w:marRight w:val="0"/>
                  <w:marTop w:val="0"/>
                  <w:marBottom w:val="0"/>
                  <w:divBdr>
                    <w:top w:val="none" w:sz="0" w:space="0" w:color="auto"/>
                    <w:left w:val="none" w:sz="0" w:space="0" w:color="auto"/>
                    <w:bottom w:val="none" w:sz="0" w:space="0" w:color="auto"/>
                    <w:right w:val="none" w:sz="0" w:space="0" w:color="auto"/>
                  </w:divBdr>
                  <w:divsChild>
                    <w:div w:id="13770608">
                      <w:marLeft w:val="240"/>
                      <w:marRight w:val="0"/>
                      <w:marTop w:val="0"/>
                      <w:marBottom w:val="0"/>
                      <w:divBdr>
                        <w:top w:val="none" w:sz="0" w:space="0" w:color="auto"/>
                        <w:left w:val="none" w:sz="0" w:space="0" w:color="auto"/>
                        <w:bottom w:val="none" w:sz="0" w:space="0" w:color="auto"/>
                        <w:right w:val="none" w:sz="0" w:space="0" w:color="auto"/>
                      </w:divBdr>
                    </w:div>
                    <w:div w:id="55904840">
                      <w:marLeft w:val="0"/>
                      <w:marRight w:val="0"/>
                      <w:marTop w:val="0"/>
                      <w:marBottom w:val="0"/>
                      <w:divBdr>
                        <w:top w:val="none" w:sz="0" w:space="0" w:color="auto"/>
                        <w:left w:val="none" w:sz="0" w:space="0" w:color="auto"/>
                        <w:bottom w:val="none" w:sz="0" w:space="0" w:color="auto"/>
                        <w:right w:val="none" w:sz="0" w:space="0" w:color="auto"/>
                      </w:divBdr>
                      <w:divsChild>
                        <w:div w:id="593055254">
                          <w:marLeft w:val="240"/>
                          <w:marRight w:val="0"/>
                          <w:marTop w:val="0"/>
                          <w:marBottom w:val="0"/>
                          <w:divBdr>
                            <w:top w:val="none" w:sz="0" w:space="0" w:color="auto"/>
                            <w:left w:val="none" w:sz="0" w:space="0" w:color="auto"/>
                            <w:bottom w:val="none" w:sz="0" w:space="0" w:color="auto"/>
                            <w:right w:val="none" w:sz="0" w:space="0" w:color="auto"/>
                          </w:divBdr>
                        </w:div>
                        <w:div w:id="452287777">
                          <w:marLeft w:val="240"/>
                          <w:marRight w:val="0"/>
                          <w:marTop w:val="0"/>
                          <w:marBottom w:val="0"/>
                          <w:divBdr>
                            <w:top w:val="none" w:sz="0" w:space="0" w:color="auto"/>
                            <w:left w:val="none" w:sz="0" w:space="0" w:color="auto"/>
                            <w:bottom w:val="none" w:sz="0" w:space="0" w:color="auto"/>
                            <w:right w:val="none" w:sz="0" w:space="0" w:color="auto"/>
                          </w:divBdr>
                          <w:divsChild>
                            <w:div w:id="943926209">
                              <w:marLeft w:val="240"/>
                              <w:marRight w:val="0"/>
                              <w:marTop w:val="0"/>
                              <w:marBottom w:val="0"/>
                              <w:divBdr>
                                <w:top w:val="none" w:sz="0" w:space="0" w:color="auto"/>
                                <w:left w:val="none" w:sz="0" w:space="0" w:color="auto"/>
                                <w:bottom w:val="none" w:sz="0" w:space="0" w:color="auto"/>
                                <w:right w:val="none" w:sz="0" w:space="0" w:color="auto"/>
                              </w:divBdr>
                            </w:div>
                          </w:divsChild>
                        </w:div>
                        <w:div w:id="876822247">
                          <w:marLeft w:val="240"/>
                          <w:marRight w:val="0"/>
                          <w:marTop w:val="0"/>
                          <w:marBottom w:val="0"/>
                          <w:divBdr>
                            <w:top w:val="none" w:sz="0" w:space="0" w:color="auto"/>
                            <w:left w:val="none" w:sz="0" w:space="0" w:color="auto"/>
                            <w:bottom w:val="none" w:sz="0" w:space="0" w:color="auto"/>
                            <w:right w:val="none" w:sz="0" w:space="0" w:color="auto"/>
                          </w:divBdr>
                          <w:divsChild>
                            <w:div w:id="1356805375">
                              <w:marLeft w:val="240"/>
                              <w:marRight w:val="0"/>
                              <w:marTop w:val="0"/>
                              <w:marBottom w:val="0"/>
                              <w:divBdr>
                                <w:top w:val="none" w:sz="0" w:space="0" w:color="auto"/>
                                <w:left w:val="none" w:sz="0" w:space="0" w:color="auto"/>
                                <w:bottom w:val="none" w:sz="0" w:space="0" w:color="auto"/>
                                <w:right w:val="none" w:sz="0" w:space="0" w:color="auto"/>
                              </w:divBdr>
                            </w:div>
                          </w:divsChild>
                        </w:div>
                        <w:div w:id="269775668">
                          <w:marLeft w:val="240"/>
                          <w:marRight w:val="0"/>
                          <w:marTop w:val="0"/>
                          <w:marBottom w:val="0"/>
                          <w:divBdr>
                            <w:top w:val="none" w:sz="0" w:space="0" w:color="auto"/>
                            <w:left w:val="none" w:sz="0" w:space="0" w:color="auto"/>
                            <w:bottom w:val="none" w:sz="0" w:space="0" w:color="auto"/>
                            <w:right w:val="none" w:sz="0" w:space="0" w:color="auto"/>
                          </w:divBdr>
                          <w:divsChild>
                            <w:div w:id="1180974768">
                              <w:marLeft w:val="240"/>
                              <w:marRight w:val="0"/>
                              <w:marTop w:val="0"/>
                              <w:marBottom w:val="0"/>
                              <w:divBdr>
                                <w:top w:val="none" w:sz="0" w:space="0" w:color="auto"/>
                                <w:left w:val="none" w:sz="0" w:space="0" w:color="auto"/>
                                <w:bottom w:val="none" w:sz="0" w:space="0" w:color="auto"/>
                                <w:right w:val="none" w:sz="0" w:space="0" w:color="auto"/>
                              </w:divBdr>
                            </w:div>
                          </w:divsChild>
                        </w:div>
                        <w:div w:id="1507093314">
                          <w:marLeft w:val="240"/>
                          <w:marRight w:val="0"/>
                          <w:marTop w:val="0"/>
                          <w:marBottom w:val="0"/>
                          <w:divBdr>
                            <w:top w:val="none" w:sz="0" w:space="0" w:color="auto"/>
                            <w:left w:val="none" w:sz="0" w:space="0" w:color="auto"/>
                            <w:bottom w:val="none" w:sz="0" w:space="0" w:color="auto"/>
                            <w:right w:val="none" w:sz="0" w:space="0" w:color="auto"/>
                          </w:divBdr>
                          <w:divsChild>
                            <w:div w:id="878277309">
                              <w:marLeft w:val="240"/>
                              <w:marRight w:val="0"/>
                              <w:marTop w:val="0"/>
                              <w:marBottom w:val="0"/>
                              <w:divBdr>
                                <w:top w:val="none" w:sz="0" w:space="0" w:color="auto"/>
                                <w:left w:val="none" w:sz="0" w:space="0" w:color="auto"/>
                                <w:bottom w:val="none" w:sz="0" w:space="0" w:color="auto"/>
                                <w:right w:val="none" w:sz="0" w:space="0" w:color="auto"/>
                              </w:divBdr>
                            </w:div>
                          </w:divsChild>
                        </w:div>
                        <w:div w:id="503324613">
                          <w:marLeft w:val="240"/>
                          <w:marRight w:val="0"/>
                          <w:marTop w:val="0"/>
                          <w:marBottom w:val="0"/>
                          <w:divBdr>
                            <w:top w:val="none" w:sz="0" w:space="0" w:color="auto"/>
                            <w:left w:val="none" w:sz="0" w:space="0" w:color="auto"/>
                            <w:bottom w:val="none" w:sz="0" w:space="0" w:color="auto"/>
                            <w:right w:val="none" w:sz="0" w:space="0" w:color="auto"/>
                          </w:divBdr>
                          <w:divsChild>
                            <w:div w:id="1616252733">
                              <w:marLeft w:val="240"/>
                              <w:marRight w:val="0"/>
                              <w:marTop w:val="0"/>
                              <w:marBottom w:val="0"/>
                              <w:divBdr>
                                <w:top w:val="none" w:sz="0" w:space="0" w:color="auto"/>
                                <w:left w:val="none" w:sz="0" w:space="0" w:color="auto"/>
                                <w:bottom w:val="none" w:sz="0" w:space="0" w:color="auto"/>
                                <w:right w:val="none" w:sz="0" w:space="0" w:color="auto"/>
                              </w:divBdr>
                            </w:div>
                          </w:divsChild>
                        </w:div>
                        <w:div w:id="332924543">
                          <w:marLeft w:val="240"/>
                          <w:marRight w:val="0"/>
                          <w:marTop w:val="0"/>
                          <w:marBottom w:val="0"/>
                          <w:divBdr>
                            <w:top w:val="none" w:sz="0" w:space="0" w:color="auto"/>
                            <w:left w:val="none" w:sz="0" w:space="0" w:color="auto"/>
                            <w:bottom w:val="none" w:sz="0" w:space="0" w:color="auto"/>
                            <w:right w:val="none" w:sz="0" w:space="0" w:color="auto"/>
                          </w:divBdr>
                          <w:divsChild>
                            <w:div w:id="1771386227">
                              <w:marLeft w:val="240"/>
                              <w:marRight w:val="0"/>
                              <w:marTop w:val="0"/>
                              <w:marBottom w:val="0"/>
                              <w:divBdr>
                                <w:top w:val="none" w:sz="0" w:space="0" w:color="auto"/>
                                <w:left w:val="none" w:sz="0" w:space="0" w:color="auto"/>
                                <w:bottom w:val="none" w:sz="0" w:space="0" w:color="auto"/>
                                <w:right w:val="none" w:sz="0" w:space="0" w:color="auto"/>
                              </w:divBdr>
                            </w:div>
                          </w:divsChild>
                        </w:div>
                        <w:div w:id="1728650365">
                          <w:marLeft w:val="240"/>
                          <w:marRight w:val="0"/>
                          <w:marTop w:val="0"/>
                          <w:marBottom w:val="0"/>
                          <w:divBdr>
                            <w:top w:val="none" w:sz="0" w:space="0" w:color="auto"/>
                            <w:left w:val="none" w:sz="0" w:space="0" w:color="auto"/>
                            <w:bottom w:val="none" w:sz="0" w:space="0" w:color="auto"/>
                            <w:right w:val="none" w:sz="0" w:space="0" w:color="auto"/>
                          </w:divBdr>
                          <w:divsChild>
                            <w:div w:id="10689900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2754343">
                      <w:marLeft w:val="0"/>
                      <w:marRight w:val="0"/>
                      <w:marTop w:val="0"/>
                      <w:marBottom w:val="0"/>
                      <w:divBdr>
                        <w:top w:val="none" w:sz="0" w:space="0" w:color="auto"/>
                        <w:left w:val="none" w:sz="0" w:space="0" w:color="auto"/>
                        <w:bottom w:val="none" w:sz="0" w:space="0" w:color="auto"/>
                        <w:right w:val="none" w:sz="0" w:space="0" w:color="auto"/>
                      </w:divBdr>
                      <w:divsChild>
                        <w:div w:id="20176081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7834945">
                  <w:marLeft w:val="0"/>
                  <w:marRight w:val="0"/>
                  <w:marTop w:val="0"/>
                  <w:marBottom w:val="0"/>
                  <w:divBdr>
                    <w:top w:val="none" w:sz="0" w:space="0" w:color="auto"/>
                    <w:left w:val="none" w:sz="0" w:space="0" w:color="auto"/>
                    <w:bottom w:val="none" w:sz="0" w:space="0" w:color="auto"/>
                    <w:right w:val="none" w:sz="0" w:space="0" w:color="auto"/>
                  </w:divBdr>
                  <w:divsChild>
                    <w:div w:id="1243373045">
                      <w:marLeft w:val="240"/>
                      <w:marRight w:val="0"/>
                      <w:marTop w:val="0"/>
                      <w:marBottom w:val="0"/>
                      <w:divBdr>
                        <w:top w:val="none" w:sz="0" w:space="0" w:color="auto"/>
                        <w:left w:val="none" w:sz="0" w:space="0" w:color="auto"/>
                        <w:bottom w:val="none" w:sz="0" w:space="0" w:color="auto"/>
                        <w:right w:val="none" w:sz="0" w:space="0" w:color="auto"/>
                      </w:divBdr>
                    </w:div>
                    <w:div w:id="1613587219">
                      <w:marLeft w:val="0"/>
                      <w:marRight w:val="0"/>
                      <w:marTop w:val="0"/>
                      <w:marBottom w:val="0"/>
                      <w:divBdr>
                        <w:top w:val="none" w:sz="0" w:space="0" w:color="auto"/>
                        <w:left w:val="none" w:sz="0" w:space="0" w:color="auto"/>
                        <w:bottom w:val="none" w:sz="0" w:space="0" w:color="auto"/>
                        <w:right w:val="none" w:sz="0" w:space="0" w:color="auto"/>
                      </w:divBdr>
                      <w:divsChild>
                        <w:div w:id="740058295">
                          <w:marLeft w:val="240"/>
                          <w:marRight w:val="0"/>
                          <w:marTop w:val="0"/>
                          <w:marBottom w:val="0"/>
                          <w:divBdr>
                            <w:top w:val="none" w:sz="0" w:space="0" w:color="auto"/>
                            <w:left w:val="none" w:sz="0" w:space="0" w:color="auto"/>
                            <w:bottom w:val="none" w:sz="0" w:space="0" w:color="auto"/>
                            <w:right w:val="none" w:sz="0" w:space="0" w:color="auto"/>
                          </w:divBdr>
                        </w:div>
                        <w:div w:id="555942369">
                          <w:marLeft w:val="240"/>
                          <w:marRight w:val="0"/>
                          <w:marTop w:val="0"/>
                          <w:marBottom w:val="0"/>
                          <w:divBdr>
                            <w:top w:val="none" w:sz="0" w:space="0" w:color="auto"/>
                            <w:left w:val="none" w:sz="0" w:space="0" w:color="auto"/>
                            <w:bottom w:val="none" w:sz="0" w:space="0" w:color="auto"/>
                            <w:right w:val="none" w:sz="0" w:space="0" w:color="auto"/>
                          </w:divBdr>
                          <w:divsChild>
                            <w:div w:id="1732116918">
                              <w:marLeft w:val="240"/>
                              <w:marRight w:val="0"/>
                              <w:marTop w:val="0"/>
                              <w:marBottom w:val="0"/>
                              <w:divBdr>
                                <w:top w:val="none" w:sz="0" w:space="0" w:color="auto"/>
                                <w:left w:val="none" w:sz="0" w:space="0" w:color="auto"/>
                                <w:bottom w:val="none" w:sz="0" w:space="0" w:color="auto"/>
                                <w:right w:val="none" w:sz="0" w:space="0" w:color="auto"/>
                              </w:divBdr>
                            </w:div>
                          </w:divsChild>
                        </w:div>
                        <w:div w:id="535197148">
                          <w:marLeft w:val="240"/>
                          <w:marRight w:val="0"/>
                          <w:marTop w:val="0"/>
                          <w:marBottom w:val="0"/>
                          <w:divBdr>
                            <w:top w:val="none" w:sz="0" w:space="0" w:color="auto"/>
                            <w:left w:val="none" w:sz="0" w:space="0" w:color="auto"/>
                            <w:bottom w:val="none" w:sz="0" w:space="0" w:color="auto"/>
                            <w:right w:val="none" w:sz="0" w:space="0" w:color="auto"/>
                          </w:divBdr>
                          <w:divsChild>
                            <w:div w:id="412633027">
                              <w:marLeft w:val="240"/>
                              <w:marRight w:val="0"/>
                              <w:marTop w:val="0"/>
                              <w:marBottom w:val="0"/>
                              <w:divBdr>
                                <w:top w:val="none" w:sz="0" w:space="0" w:color="auto"/>
                                <w:left w:val="none" w:sz="0" w:space="0" w:color="auto"/>
                                <w:bottom w:val="none" w:sz="0" w:space="0" w:color="auto"/>
                                <w:right w:val="none" w:sz="0" w:space="0" w:color="auto"/>
                              </w:divBdr>
                            </w:div>
                          </w:divsChild>
                        </w:div>
                        <w:div w:id="99373242">
                          <w:marLeft w:val="240"/>
                          <w:marRight w:val="0"/>
                          <w:marTop w:val="0"/>
                          <w:marBottom w:val="0"/>
                          <w:divBdr>
                            <w:top w:val="none" w:sz="0" w:space="0" w:color="auto"/>
                            <w:left w:val="none" w:sz="0" w:space="0" w:color="auto"/>
                            <w:bottom w:val="none" w:sz="0" w:space="0" w:color="auto"/>
                            <w:right w:val="none" w:sz="0" w:space="0" w:color="auto"/>
                          </w:divBdr>
                          <w:divsChild>
                            <w:div w:id="804812598">
                              <w:marLeft w:val="240"/>
                              <w:marRight w:val="0"/>
                              <w:marTop w:val="0"/>
                              <w:marBottom w:val="0"/>
                              <w:divBdr>
                                <w:top w:val="none" w:sz="0" w:space="0" w:color="auto"/>
                                <w:left w:val="none" w:sz="0" w:space="0" w:color="auto"/>
                                <w:bottom w:val="none" w:sz="0" w:space="0" w:color="auto"/>
                                <w:right w:val="none" w:sz="0" w:space="0" w:color="auto"/>
                              </w:divBdr>
                            </w:div>
                          </w:divsChild>
                        </w:div>
                        <w:div w:id="1549534928">
                          <w:marLeft w:val="240"/>
                          <w:marRight w:val="0"/>
                          <w:marTop w:val="0"/>
                          <w:marBottom w:val="0"/>
                          <w:divBdr>
                            <w:top w:val="none" w:sz="0" w:space="0" w:color="auto"/>
                            <w:left w:val="none" w:sz="0" w:space="0" w:color="auto"/>
                            <w:bottom w:val="none" w:sz="0" w:space="0" w:color="auto"/>
                            <w:right w:val="none" w:sz="0" w:space="0" w:color="auto"/>
                          </w:divBdr>
                          <w:divsChild>
                            <w:div w:id="21462652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23953">
              <w:marLeft w:val="0"/>
              <w:marRight w:val="0"/>
              <w:marTop w:val="0"/>
              <w:marBottom w:val="0"/>
              <w:divBdr>
                <w:top w:val="none" w:sz="0" w:space="0" w:color="auto"/>
                <w:left w:val="none" w:sz="0" w:space="0" w:color="auto"/>
                <w:bottom w:val="none" w:sz="0" w:space="0" w:color="auto"/>
                <w:right w:val="none" w:sz="0" w:space="0" w:color="auto"/>
              </w:divBdr>
              <w:divsChild>
                <w:div w:id="1264611021">
                  <w:marLeft w:val="720"/>
                  <w:marRight w:val="0"/>
                  <w:marTop w:val="0"/>
                  <w:marBottom w:val="0"/>
                  <w:divBdr>
                    <w:top w:val="none" w:sz="0" w:space="0" w:color="auto"/>
                    <w:left w:val="none" w:sz="0" w:space="0" w:color="auto"/>
                    <w:bottom w:val="none" w:sz="0" w:space="0" w:color="auto"/>
                    <w:right w:val="none" w:sz="0" w:space="0" w:color="auto"/>
                  </w:divBdr>
                </w:div>
                <w:div w:id="345834026">
                  <w:marLeft w:val="0"/>
                  <w:marRight w:val="0"/>
                  <w:marTop w:val="0"/>
                  <w:marBottom w:val="0"/>
                  <w:divBdr>
                    <w:top w:val="none" w:sz="0" w:space="0" w:color="auto"/>
                    <w:left w:val="none" w:sz="0" w:space="0" w:color="auto"/>
                    <w:bottom w:val="none" w:sz="0" w:space="0" w:color="auto"/>
                    <w:right w:val="none" w:sz="0" w:space="0" w:color="auto"/>
                  </w:divBdr>
                  <w:divsChild>
                    <w:div w:id="1349135569">
                      <w:marLeft w:val="0"/>
                      <w:marRight w:val="0"/>
                      <w:marTop w:val="0"/>
                      <w:marBottom w:val="0"/>
                      <w:divBdr>
                        <w:top w:val="none" w:sz="0" w:space="0" w:color="auto"/>
                        <w:left w:val="none" w:sz="0" w:space="0" w:color="auto"/>
                        <w:bottom w:val="none" w:sz="0" w:space="0" w:color="auto"/>
                        <w:right w:val="none" w:sz="0" w:space="0" w:color="auto"/>
                      </w:divBdr>
                      <w:divsChild>
                        <w:div w:id="1179660604">
                          <w:marLeft w:val="240"/>
                          <w:marRight w:val="0"/>
                          <w:marTop w:val="0"/>
                          <w:marBottom w:val="0"/>
                          <w:divBdr>
                            <w:top w:val="none" w:sz="0" w:space="0" w:color="auto"/>
                            <w:left w:val="none" w:sz="0" w:space="0" w:color="auto"/>
                            <w:bottom w:val="none" w:sz="0" w:space="0" w:color="auto"/>
                            <w:right w:val="none" w:sz="0" w:space="0" w:color="auto"/>
                          </w:divBdr>
                        </w:div>
                      </w:divsChild>
                    </w:div>
                    <w:div w:id="1717394325">
                      <w:marLeft w:val="0"/>
                      <w:marRight w:val="0"/>
                      <w:marTop w:val="0"/>
                      <w:marBottom w:val="0"/>
                      <w:divBdr>
                        <w:top w:val="none" w:sz="0" w:space="0" w:color="auto"/>
                        <w:left w:val="none" w:sz="0" w:space="0" w:color="auto"/>
                        <w:bottom w:val="none" w:sz="0" w:space="0" w:color="auto"/>
                        <w:right w:val="none" w:sz="0" w:space="0" w:color="auto"/>
                      </w:divBdr>
                      <w:divsChild>
                        <w:div w:id="1676111943">
                          <w:marLeft w:val="240"/>
                          <w:marRight w:val="0"/>
                          <w:marTop w:val="0"/>
                          <w:marBottom w:val="0"/>
                          <w:divBdr>
                            <w:top w:val="none" w:sz="0" w:space="0" w:color="auto"/>
                            <w:left w:val="none" w:sz="0" w:space="0" w:color="auto"/>
                            <w:bottom w:val="none" w:sz="0" w:space="0" w:color="auto"/>
                            <w:right w:val="none" w:sz="0" w:space="0" w:color="auto"/>
                          </w:divBdr>
                        </w:div>
                        <w:div w:id="1484198351">
                          <w:marLeft w:val="240"/>
                          <w:marRight w:val="0"/>
                          <w:marTop w:val="0"/>
                          <w:marBottom w:val="0"/>
                          <w:divBdr>
                            <w:top w:val="none" w:sz="0" w:space="0" w:color="auto"/>
                            <w:left w:val="none" w:sz="0" w:space="0" w:color="auto"/>
                            <w:bottom w:val="none" w:sz="0" w:space="0" w:color="auto"/>
                            <w:right w:val="none" w:sz="0" w:space="0" w:color="auto"/>
                          </w:divBdr>
                          <w:divsChild>
                            <w:div w:id="138498136">
                              <w:marLeft w:val="240"/>
                              <w:marRight w:val="0"/>
                              <w:marTop w:val="0"/>
                              <w:marBottom w:val="0"/>
                              <w:divBdr>
                                <w:top w:val="none" w:sz="0" w:space="0" w:color="auto"/>
                                <w:left w:val="none" w:sz="0" w:space="0" w:color="auto"/>
                                <w:bottom w:val="none" w:sz="0" w:space="0" w:color="auto"/>
                                <w:right w:val="none" w:sz="0" w:space="0" w:color="auto"/>
                              </w:divBdr>
                            </w:div>
                          </w:divsChild>
                        </w:div>
                        <w:div w:id="679232573">
                          <w:marLeft w:val="240"/>
                          <w:marRight w:val="0"/>
                          <w:marTop w:val="0"/>
                          <w:marBottom w:val="0"/>
                          <w:divBdr>
                            <w:top w:val="none" w:sz="0" w:space="0" w:color="auto"/>
                            <w:left w:val="none" w:sz="0" w:space="0" w:color="auto"/>
                            <w:bottom w:val="none" w:sz="0" w:space="0" w:color="auto"/>
                            <w:right w:val="none" w:sz="0" w:space="0" w:color="auto"/>
                          </w:divBdr>
                          <w:divsChild>
                            <w:div w:id="1083918879">
                              <w:marLeft w:val="240"/>
                              <w:marRight w:val="0"/>
                              <w:marTop w:val="0"/>
                              <w:marBottom w:val="0"/>
                              <w:divBdr>
                                <w:top w:val="none" w:sz="0" w:space="0" w:color="auto"/>
                                <w:left w:val="none" w:sz="0" w:space="0" w:color="auto"/>
                                <w:bottom w:val="none" w:sz="0" w:space="0" w:color="auto"/>
                                <w:right w:val="none" w:sz="0" w:space="0" w:color="auto"/>
                              </w:divBdr>
                            </w:div>
                          </w:divsChild>
                        </w:div>
                        <w:div w:id="1286426499">
                          <w:marLeft w:val="240"/>
                          <w:marRight w:val="0"/>
                          <w:marTop w:val="0"/>
                          <w:marBottom w:val="0"/>
                          <w:divBdr>
                            <w:top w:val="none" w:sz="0" w:space="0" w:color="auto"/>
                            <w:left w:val="none" w:sz="0" w:space="0" w:color="auto"/>
                            <w:bottom w:val="none" w:sz="0" w:space="0" w:color="auto"/>
                            <w:right w:val="none" w:sz="0" w:space="0" w:color="auto"/>
                          </w:divBdr>
                          <w:divsChild>
                            <w:div w:id="1687712941">
                              <w:marLeft w:val="240"/>
                              <w:marRight w:val="0"/>
                              <w:marTop w:val="0"/>
                              <w:marBottom w:val="0"/>
                              <w:divBdr>
                                <w:top w:val="none" w:sz="0" w:space="0" w:color="auto"/>
                                <w:left w:val="none" w:sz="0" w:space="0" w:color="auto"/>
                                <w:bottom w:val="none" w:sz="0" w:space="0" w:color="auto"/>
                                <w:right w:val="none" w:sz="0" w:space="0" w:color="auto"/>
                              </w:divBdr>
                            </w:div>
                          </w:divsChild>
                        </w:div>
                        <w:div w:id="2071610191">
                          <w:marLeft w:val="240"/>
                          <w:marRight w:val="0"/>
                          <w:marTop w:val="0"/>
                          <w:marBottom w:val="0"/>
                          <w:divBdr>
                            <w:top w:val="none" w:sz="0" w:space="0" w:color="auto"/>
                            <w:left w:val="none" w:sz="0" w:space="0" w:color="auto"/>
                            <w:bottom w:val="none" w:sz="0" w:space="0" w:color="auto"/>
                            <w:right w:val="none" w:sz="0" w:space="0" w:color="auto"/>
                          </w:divBdr>
                          <w:divsChild>
                            <w:div w:id="1840534107">
                              <w:marLeft w:val="240"/>
                              <w:marRight w:val="0"/>
                              <w:marTop w:val="0"/>
                              <w:marBottom w:val="0"/>
                              <w:divBdr>
                                <w:top w:val="none" w:sz="0" w:space="0" w:color="auto"/>
                                <w:left w:val="none" w:sz="0" w:space="0" w:color="auto"/>
                                <w:bottom w:val="none" w:sz="0" w:space="0" w:color="auto"/>
                                <w:right w:val="none" w:sz="0" w:space="0" w:color="auto"/>
                              </w:divBdr>
                            </w:div>
                          </w:divsChild>
                        </w:div>
                        <w:div w:id="98918549">
                          <w:marLeft w:val="240"/>
                          <w:marRight w:val="0"/>
                          <w:marTop w:val="0"/>
                          <w:marBottom w:val="0"/>
                          <w:divBdr>
                            <w:top w:val="none" w:sz="0" w:space="0" w:color="auto"/>
                            <w:left w:val="none" w:sz="0" w:space="0" w:color="auto"/>
                            <w:bottom w:val="none" w:sz="0" w:space="0" w:color="auto"/>
                            <w:right w:val="none" w:sz="0" w:space="0" w:color="auto"/>
                          </w:divBdr>
                          <w:divsChild>
                            <w:div w:id="9180578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872164">
                      <w:marLeft w:val="0"/>
                      <w:marRight w:val="0"/>
                      <w:marTop w:val="0"/>
                      <w:marBottom w:val="0"/>
                      <w:divBdr>
                        <w:top w:val="none" w:sz="0" w:space="0" w:color="auto"/>
                        <w:left w:val="none" w:sz="0" w:space="0" w:color="auto"/>
                        <w:bottom w:val="none" w:sz="0" w:space="0" w:color="auto"/>
                        <w:right w:val="none" w:sz="0" w:space="0" w:color="auto"/>
                      </w:divBdr>
                      <w:divsChild>
                        <w:div w:id="421680284">
                          <w:marLeft w:val="240"/>
                          <w:marRight w:val="0"/>
                          <w:marTop w:val="0"/>
                          <w:marBottom w:val="0"/>
                          <w:divBdr>
                            <w:top w:val="none" w:sz="0" w:space="0" w:color="auto"/>
                            <w:left w:val="none" w:sz="0" w:space="0" w:color="auto"/>
                            <w:bottom w:val="none" w:sz="0" w:space="0" w:color="auto"/>
                            <w:right w:val="none" w:sz="0" w:space="0" w:color="auto"/>
                          </w:divBdr>
                        </w:div>
                      </w:divsChild>
                    </w:div>
                    <w:div w:id="757289920">
                      <w:marLeft w:val="0"/>
                      <w:marRight w:val="0"/>
                      <w:marTop w:val="0"/>
                      <w:marBottom w:val="0"/>
                      <w:divBdr>
                        <w:top w:val="none" w:sz="0" w:space="0" w:color="auto"/>
                        <w:left w:val="none" w:sz="0" w:space="0" w:color="auto"/>
                        <w:bottom w:val="none" w:sz="0" w:space="0" w:color="auto"/>
                        <w:right w:val="none" w:sz="0" w:space="0" w:color="auto"/>
                      </w:divBdr>
                      <w:divsChild>
                        <w:div w:id="9934888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8872">
              <w:marLeft w:val="0"/>
              <w:marRight w:val="0"/>
              <w:marTop w:val="0"/>
              <w:marBottom w:val="0"/>
              <w:divBdr>
                <w:top w:val="none" w:sz="0" w:space="0" w:color="auto"/>
                <w:left w:val="none" w:sz="0" w:space="0" w:color="auto"/>
                <w:bottom w:val="none" w:sz="0" w:space="0" w:color="auto"/>
                <w:right w:val="none" w:sz="0" w:space="0" w:color="auto"/>
              </w:divBdr>
              <w:divsChild>
                <w:div w:id="667294015">
                  <w:marLeft w:val="720"/>
                  <w:marRight w:val="0"/>
                  <w:marTop w:val="0"/>
                  <w:marBottom w:val="0"/>
                  <w:divBdr>
                    <w:top w:val="none" w:sz="0" w:space="0" w:color="auto"/>
                    <w:left w:val="none" w:sz="0" w:space="0" w:color="auto"/>
                    <w:bottom w:val="none" w:sz="0" w:space="0" w:color="auto"/>
                    <w:right w:val="none" w:sz="0" w:space="0" w:color="auto"/>
                  </w:divBdr>
                </w:div>
                <w:div w:id="1235699526">
                  <w:marLeft w:val="0"/>
                  <w:marRight w:val="0"/>
                  <w:marTop w:val="0"/>
                  <w:marBottom w:val="0"/>
                  <w:divBdr>
                    <w:top w:val="none" w:sz="0" w:space="0" w:color="auto"/>
                    <w:left w:val="none" w:sz="0" w:space="0" w:color="auto"/>
                    <w:bottom w:val="none" w:sz="0" w:space="0" w:color="auto"/>
                    <w:right w:val="none" w:sz="0" w:space="0" w:color="auto"/>
                  </w:divBdr>
                  <w:divsChild>
                    <w:div w:id="496263799">
                      <w:marLeft w:val="960"/>
                      <w:marRight w:val="0"/>
                      <w:marTop w:val="0"/>
                      <w:marBottom w:val="0"/>
                      <w:divBdr>
                        <w:top w:val="none" w:sz="0" w:space="0" w:color="auto"/>
                        <w:left w:val="none" w:sz="0" w:space="0" w:color="auto"/>
                        <w:bottom w:val="none" w:sz="0" w:space="0" w:color="auto"/>
                        <w:right w:val="none" w:sz="0" w:space="0" w:color="auto"/>
                      </w:divBdr>
                    </w:div>
                    <w:div w:id="694844193">
                      <w:marLeft w:val="0"/>
                      <w:marRight w:val="0"/>
                      <w:marTop w:val="0"/>
                      <w:marBottom w:val="0"/>
                      <w:divBdr>
                        <w:top w:val="none" w:sz="0" w:space="0" w:color="auto"/>
                        <w:left w:val="none" w:sz="0" w:space="0" w:color="auto"/>
                        <w:bottom w:val="none" w:sz="0" w:space="0" w:color="auto"/>
                        <w:right w:val="none" w:sz="0" w:space="0" w:color="auto"/>
                      </w:divBdr>
                      <w:divsChild>
                        <w:div w:id="635716231">
                          <w:marLeft w:val="240"/>
                          <w:marRight w:val="0"/>
                          <w:marTop w:val="0"/>
                          <w:marBottom w:val="0"/>
                          <w:divBdr>
                            <w:top w:val="none" w:sz="0" w:space="0" w:color="auto"/>
                            <w:left w:val="none" w:sz="0" w:space="0" w:color="auto"/>
                            <w:bottom w:val="none" w:sz="0" w:space="0" w:color="auto"/>
                            <w:right w:val="none" w:sz="0" w:space="0" w:color="auto"/>
                          </w:divBdr>
                        </w:div>
                        <w:div w:id="2121684602">
                          <w:marLeft w:val="0"/>
                          <w:marRight w:val="0"/>
                          <w:marTop w:val="0"/>
                          <w:marBottom w:val="0"/>
                          <w:divBdr>
                            <w:top w:val="none" w:sz="0" w:space="0" w:color="auto"/>
                            <w:left w:val="none" w:sz="0" w:space="0" w:color="auto"/>
                            <w:bottom w:val="none" w:sz="0" w:space="0" w:color="auto"/>
                            <w:right w:val="none" w:sz="0" w:space="0" w:color="auto"/>
                          </w:divBdr>
                          <w:divsChild>
                            <w:div w:id="1346177837">
                              <w:marLeft w:val="240"/>
                              <w:marRight w:val="0"/>
                              <w:marTop w:val="0"/>
                              <w:marBottom w:val="0"/>
                              <w:divBdr>
                                <w:top w:val="none" w:sz="0" w:space="0" w:color="auto"/>
                                <w:left w:val="none" w:sz="0" w:space="0" w:color="auto"/>
                                <w:bottom w:val="none" w:sz="0" w:space="0" w:color="auto"/>
                                <w:right w:val="none" w:sz="0" w:space="0" w:color="auto"/>
                              </w:divBdr>
                            </w:div>
                            <w:div w:id="1987661956">
                              <w:marLeft w:val="240"/>
                              <w:marRight w:val="0"/>
                              <w:marTop w:val="0"/>
                              <w:marBottom w:val="0"/>
                              <w:divBdr>
                                <w:top w:val="none" w:sz="0" w:space="0" w:color="auto"/>
                                <w:left w:val="none" w:sz="0" w:space="0" w:color="auto"/>
                                <w:bottom w:val="none" w:sz="0" w:space="0" w:color="auto"/>
                                <w:right w:val="none" w:sz="0" w:space="0" w:color="auto"/>
                              </w:divBdr>
                              <w:divsChild>
                                <w:div w:id="1517233351">
                                  <w:marLeft w:val="240"/>
                                  <w:marRight w:val="0"/>
                                  <w:marTop w:val="0"/>
                                  <w:marBottom w:val="0"/>
                                  <w:divBdr>
                                    <w:top w:val="none" w:sz="0" w:space="0" w:color="auto"/>
                                    <w:left w:val="none" w:sz="0" w:space="0" w:color="auto"/>
                                    <w:bottom w:val="none" w:sz="0" w:space="0" w:color="auto"/>
                                    <w:right w:val="none" w:sz="0" w:space="0" w:color="auto"/>
                                  </w:divBdr>
                                </w:div>
                              </w:divsChild>
                            </w:div>
                            <w:div w:id="1246307994">
                              <w:marLeft w:val="240"/>
                              <w:marRight w:val="0"/>
                              <w:marTop w:val="0"/>
                              <w:marBottom w:val="0"/>
                              <w:divBdr>
                                <w:top w:val="none" w:sz="0" w:space="0" w:color="auto"/>
                                <w:left w:val="none" w:sz="0" w:space="0" w:color="auto"/>
                                <w:bottom w:val="none" w:sz="0" w:space="0" w:color="auto"/>
                                <w:right w:val="none" w:sz="0" w:space="0" w:color="auto"/>
                              </w:divBdr>
                              <w:divsChild>
                                <w:div w:id="2026208633">
                                  <w:marLeft w:val="240"/>
                                  <w:marRight w:val="0"/>
                                  <w:marTop w:val="0"/>
                                  <w:marBottom w:val="0"/>
                                  <w:divBdr>
                                    <w:top w:val="none" w:sz="0" w:space="0" w:color="auto"/>
                                    <w:left w:val="none" w:sz="0" w:space="0" w:color="auto"/>
                                    <w:bottom w:val="none" w:sz="0" w:space="0" w:color="auto"/>
                                    <w:right w:val="none" w:sz="0" w:space="0" w:color="auto"/>
                                  </w:divBdr>
                                </w:div>
                              </w:divsChild>
                            </w:div>
                            <w:div w:id="373580183">
                              <w:marLeft w:val="240"/>
                              <w:marRight w:val="0"/>
                              <w:marTop w:val="0"/>
                              <w:marBottom w:val="0"/>
                              <w:divBdr>
                                <w:top w:val="none" w:sz="0" w:space="0" w:color="auto"/>
                                <w:left w:val="none" w:sz="0" w:space="0" w:color="auto"/>
                                <w:bottom w:val="none" w:sz="0" w:space="0" w:color="auto"/>
                                <w:right w:val="none" w:sz="0" w:space="0" w:color="auto"/>
                              </w:divBdr>
                              <w:divsChild>
                                <w:div w:id="967997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3590291">
                          <w:marLeft w:val="0"/>
                          <w:marRight w:val="0"/>
                          <w:marTop w:val="0"/>
                          <w:marBottom w:val="0"/>
                          <w:divBdr>
                            <w:top w:val="none" w:sz="0" w:space="0" w:color="auto"/>
                            <w:left w:val="none" w:sz="0" w:space="0" w:color="auto"/>
                            <w:bottom w:val="none" w:sz="0" w:space="0" w:color="auto"/>
                            <w:right w:val="none" w:sz="0" w:space="0" w:color="auto"/>
                          </w:divBdr>
                          <w:divsChild>
                            <w:div w:id="687294484">
                              <w:marLeft w:val="240"/>
                              <w:marRight w:val="0"/>
                              <w:marTop w:val="0"/>
                              <w:marBottom w:val="0"/>
                              <w:divBdr>
                                <w:top w:val="none" w:sz="0" w:space="0" w:color="auto"/>
                                <w:left w:val="none" w:sz="0" w:space="0" w:color="auto"/>
                                <w:bottom w:val="none" w:sz="0" w:space="0" w:color="auto"/>
                                <w:right w:val="none" w:sz="0" w:space="0" w:color="auto"/>
                              </w:divBdr>
                            </w:div>
                          </w:divsChild>
                        </w:div>
                        <w:div w:id="836922003">
                          <w:marLeft w:val="0"/>
                          <w:marRight w:val="0"/>
                          <w:marTop w:val="0"/>
                          <w:marBottom w:val="0"/>
                          <w:divBdr>
                            <w:top w:val="none" w:sz="0" w:space="0" w:color="auto"/>
                            <w:left w:val="none" w:sz="0" w:space="0" w:color="auto"/>
                            <w:bottom w:val="none" w:sz="0" w:space="0" w:color="auto"/>
                            <w:right w:val="none" w:sz="0" w:space="0" w:color="auto"/>
                          </w:divBdr>
                          <w:divsChild>
                            <w:div w:id="1852796066">
                              <w:marLeft w:val="240"/>
                              <w:marRight w:val="0"/>
                              <w:marTop w:val="0"/>
                              <w:marBottom w:val="0"/>
                              <w:divBdr>
                                <w:top w:val="none" w:sz="0" w:space="0" w:color="auto"/>
                                <w:left w:val="none" w:sz="0" w:space="0" w:color="auto"/>
                                <w:bottom w:val="none" w:sz="0" w:space="0" w:color="auto"/>
                                <w:right w:val="none" w:sz="0" w:space="0" w:color="auto"/>
                              </w:divBdr>
                            </w:div>
                          </w:divsChild>
                        </w:div>
                        <w:div w:id="500318620">
                          <w:marLeft w:val="0"/>
                          <w:marRight w:val="0"/>
                          <w:marTop w:val="0"/>
                          <w:marBottom w:val="0"/>
                          <w:divBdr>
                            <w:top w:val="none" w:sz="0" w:space="0" w:color="auto"/>
                            <w:left w:val="none" w:sz="0" w:space="0" w:color="auto"/>
                            <w:bottom w:val="none" w:sz="0" w:space="0" w:color="auto"/>
                            <w:right w:val="none" w:sz="0" w:space="0" w:color="auto"/>
                          </w:divBdr>
                          <w:divsChild>
                            <w:div w:id="938757931">
                              <w:marLeft w:val="240"/>
                              <w:marRight w:val="0"/>
                              <w:marTop w:val="0"/>
                              <w:marBottom w:val="0"/>
                              <w:divBdr>
                                <w:top w:val="none" w:sz="0" w:space="0" w:color="auto"/>
                                <w:left w:val="none" w:sz="0" w:space="0" w:color="auto"/>
                                <w:bottom w:val="none" w:sz="0" w:space="0" w:color="auto"/>
                                <w:right w:val="none" w:sz="0" w:space="0" w:color="auto"/>
                              </w:divBdr>
                            </w:div>
                            <w:div w:id="1398481289">
                              <w:marLeft w:val="240"/>
                              <w:marRight w:val="0"/>
                              <w:marTop w:val="0"/>
                              <w:marBottom w:val="0"/>
                              <w:divBdr>
                                <w:top w:val="none" w:sz="0" w:space="0" w:color="auto"/>
                                <w:left w:val="none" w:sz="0" w:space="0" w:color="auto"/>
                                <w:bottom w:val="none" w:sz="0" w:space="0" w:color="auto"/>
                                <w:right w:val="none" w:sz="0" w:space="0" w:color="auto"/>
                              </w:divBdr>
                              <w:divsChild>
                                <w:div w:id="906182816">
                                  <w:marLeft w:val="240"/>
                                  <w:marRight w:val="0"/>
                                  <w:marTop w:val="0"/>
                                  <w:marBottom w:val="0"/>
                                  <w:divBdr>
                                    <w:top w:val="none" w:sz="0" w:space="0" w:color="auto"/>
                                    <w:left w:val="none" w:sz="0" w:space="0" w:color="auto"/>
                                    <w:bottom w:val="none" w:sz="0" w:space="0" w:color="auto"/>
                                    <w:right w:val="none" w:sz="0" w:space="0" w:color="auto"/>
                                  </w:divBdr>
                                </w:div>
                              </w:divsChild>
                            </w:div>
                            <w:div w:id="1577205781">
                              <w:marLeft w:val="240"/>
                              <w:marRight w:val="0"/>
                              <w:marTop w:val="0"/>
                              <w:marBottom w:val="0"/>
                              <w:divBdr>
                                <w:top w:val="none" w:sz="0" w:space="0" w:color="auto"/>
                                <w:left w:val="none" w:sz="0" w:space="0" w:color="auto"/>
                                <w:bottom w:val="none" w:sz="0" w:space="0" w:color="auto"/>
                                <w:right w:val="none" w:sz="0" w:space="0" w:color="auto"/>
                              </w:divBdr>
                              <w:divsChild>
                                <w:div w:id="426459576">
                                  <w:marLeft w:val="240"/>
                                  <w:marRight w:val="0"/>
                                  <w:marTop w:val="0"/>
                                  <w:marBottom w:val="0"/>
                                  <w:divBdr>
                                    <w:top w:val="none" w:sz="0" w:space="0" w:color="auto"/>
                                    <w:left w:val="none" w:sz="0" w:space="0" w:color="auto"/>
                                    <w:bottom w:val="none" w:sz="0" w:space="0" w:color="auto"/>
                                    <w:right w:val="none" w:sz="0" w:space="0" w:color="auto"/>
                                  </w:divBdr>
                                </w:div>
                              </w:divsChild>
                            </w:div>
                            <w:div w:id="552470442">
                              <w:marLeft w:val="240"/>
                              <w:marRight w:val="0"/>
                              <w:marTop w:val="0"/>
                              <w:marBottom w:val="0"/>
                              <w:divBdr>
                                <w:top w:val="none" w:sz="0" w:space="0" w:color="auto"/>
                                <w:left w:val="none" w:sz="0" w:space="0" w:color="auto"/>
                                <w:bottom w:val="none" w:sz="0" w:space="0" w:color="auto"/>
                                <w:right w:val="none" w:sz="0" w:space="0" w:color="auto"/>
                              </w:divBdr>
                              <w:divsChild>
                                <w:div w:id="126969814">
                                  <w:marLeft w:val="240"/>
                                  <w:marRight w:val="0"/>
                                  <w:marTop w:val="0"/>
                                  <w:marBottom w:val="0"/>
                                  <w:divBdr>
                                    <w:top w:val="none" w:sz="0" w:space="0" w:color="auto"/>
                                    <w:left w:val="none" w:sz="0" w:space="0" w:color="auto"/>
                                    <w:bottom w:val="none" w:sz="0" w:space="0" w:color="auto"/>
                                    <w:right w:val="none" w:sz="0" w:space="0" w:color="auto"/>
                                  </w:divBdr>
                                </w:div>
                              </w:divsChild>
                            </w:div>
                            <w:div w:id="1786583264">
                              <w:marLeft w:val="240"/>
                              <w:marRight w:val="0"/>
                              <w:marTop w:val="0"/>
                              <w:marBottom w:val="0"/>
                              <w:divBdr>
                                <w:top w:val="none" w:sz="0" w:space="0" w:color="auto"/>
                                <w:left w:val="none" w:sz="0" w:space="0" w:color="auto"/>
                                <w:bottom w:val="none" w:sz="0" w:space="0" w:color="auto"/>
                                <w:right w:val="none" w:sz="0" w:space="0" w:color="auto"/>
                              </w:divBdr>
                              <w:divsChild>
                                <w:div w:id="275140136">
                                  <w:marLeft w:val="240"/>
                                  <w:marRight w:val="0"/>
                                  <w:marTop w:val="0"/>
                                  <w:marBottom w:val="0"/>
                                  <w:divBdr>
                                    <w:top w:val="none" w:sz="0" w:space="0" w:color="auto"/>
                                    <w:left w:val="none" w:sz="0" w:space="0" w:color="auto"/>
                                    <w:bottom w:val="none" w:sz="0" w:space="0" w:color="auto"/>
                                    <w:right w:val="none" w:sz="0" w:space="0" w:color="auto"/>
                                  </w:divBdr>
                                </w:div>
                              </w:divsChild>
                            </w:div>
                            <w:div w:id="111243878">
                              <w:marLeft w:val="240"/>
                              <w:marRight w:val="0"/>
                              <w:marTop w:val="0"/>
                              <w:marBottom w:val="0"/>
                              <w:divBdr>
                                <w:top w:val="none" w:sz="0" w:space="0" w:color="auto"/>
                                <w:left w:val="none" w:sz="0" w:space="0" w:color="auto"/>
                                <w:bottom w:val="none" w:sz="0" w:space="0" w:color="auto"/>
                                <w:right w:val="none" w:sz="0" w:space="0" w:color="auto"/>
                              </w:divBdr>
                              <w:divsChild>
                                <w:div w:id="1387336098">
                                  <w:marLeft w:val="240"/>
                                  <w:marRight w:val="0"/>
                                  <w:marTop w:val="0"/>
                                  <w:marBottom w:val="0"/>
                                  <w:divBdr>
                                    <w:top w:val="none" w:sz="0" w:space="0" w:color="auto"/>
                                    <w:left w:val="none" w:sz="0" w:space="0" w:color="auto"/>
                                    <w:bottom w:val="none" w:sz="0" w:space="0" w:color="auto"/>
                                    <w:right w:val="none" w:sz="0" w:space="0" w:color="auto"/>
                                  </w:divBdr>
                                </w:div>
                              </w:divsChild>
                            </w:div>
                            <w:div w:id="592737846">
                              <w:marLeft w:val="240"/>
                              <w:marRight w:val="0"/>
                              <w:marTop w:val="0"/>
                              <w:marBottom w:val="0"/>
                              <w:divBdr>
                                <w:top w:val="none" w:sz="0" w:space="0" w:color="auto"/>
                                <w:left w:val="none" w:sz="0" w:space="0" w:color="auto"/>
                                <w:bottom w:val="none" w:sz="0" w:space="0" w:color="auto"/>
                                <w:right w:val="none" w:sz="0" w:space="0" w:color="auto"/>
                              </w:divBdr>
                              <w:divsChild>
                                <w:div w:id="1630429465">
                                  <w:marLeft w:val="240"/>
                                  <w:marRight w:val="0"/>
                                  <w:marTop w:val="0"/>
                                  <w:marBottom w:val="0"/>
                                  <w:divBdr>
                                    <w:top w:val="none" w:sz="0" w:space="0" w:color="auto"/>
                                    <w:left w:val="none" w:sz="0" w:space="0" w:color="auto"/>
                                    <w:bottom w:val="none" w:sz="0" w:space="0" w:color="auto"/>
                                    <w:right w:val="none" w:sz="0" w:space="0" w:color="auto"/>
                                  </w:divBdr>
                                </w:div>
                              </w:divsChild>
                            </w:div>
                            <w:div w:id="611401049">
                              <w:marLeft w:val="240"/>
                              <w:marRight w:val="0"/>
                              <w:marTop w:val="0"/>
                              <w:marBottom w:val="0"/>
                              <w:divBdr>
                                <w:top w:val="none" w:sz="0" w:space="0" w:color="auto"/>
                                <w:left w:val="none" w:sz="0" w:space="0" w:color="auto"/>
                                <w:bottom w:val="none" w:sz="0" w:space="0" w:color="auto"/>
                                <w:right w:val="none" w:sz="0" w:space="0" w:color="auto"/>
                              </w:divBdr>
                              <w:divsChild>
                                <w:div w:id="6442413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233400">
                      <w:marLeft w:val="0"/>
                      <w:marRight w:val="0"/>
                      <w:marTop w:val="0"/>
                      <w:marBottom w:val="0"/>
                      <w:divBdr>
                        <w:top w:val="none" w:sz="0" w:space="0" w:color="auto"/>
                        <w:left w:val="none" w:sz="0" w:space="0" w:color="auto"/>
                        <w:bottom w:val="none" w:sz="0" w:space="0" w:color="auto"/>
                        <w:right w:val="none" w:sz="0" w:space="0" w:color="auto"/>
                      </w:divBdr>
                      <w:divsChild>
                        <w:div w:id="1299654000">
                          <w:marLeft w:val="240"/>
                          <w:marRight w:val="0"/>
                          <w:marTop w:val="0"/>
                          <w:marBottom w:val="0"/>
                          <w:divBdr>
                            <w:top w:val="none" w:sz="0" w:space="0" w:color="auto"/>
                            <w:left w:val="none" w:sz="0" w:space="0" w:color="auto"/>
                            <w:bottom w:val="none" w:sz="0" w:space="0" w:color="auto"/>
                            <w:right w:val="none" w:sz="0" w:space="0" w:color="auto"/>
                          </w:divBdr>
                        </w:div>
                        <w:div w:id="1042559750">
                          <w:marLeft w:val="0"/>
                          <w:marRight w:val="0"/>
                          <w:marTop w:val="0"/>
                          <w:marBottom w:val="0"/>
                          <w:divBdr>
                            <w:top w:val="none" w:sz="0" w:space="0" w:color="auto"/>
                            <w:left w:val="none" w:sz="0" w:space="0" w:color="auto"/>
                            <w:bottom w:val="none" w:sz="0" w:space="0" w:color="auto"/>
                            <w:right w:val="none" w:sz="0" w:space="0" w:color="auto"/>
                          </w:divBdr>
                          <w:divsChild>
                            <w:div w:id="1496455120">
                              <w:marLeft w:val="240"/>
                              <w:marRight w:val="0"/>
                              <w:marTop w:val="0"/>
                              <w:marBottom w:val="0"/>
                              <w:divBdr>
                                <w:top w:val="none" w:sz="0" w:space="0" w:color="auto"/>
                                <w:left w:val="none" w:sz="0" w:space="0" w:color="auto"/>
                                <w:bottom w:val="none" w:sz="0" w:space="0" w:color="auto"/>
                                <w:right w:val="none" w:sz="0" w:space="0" w:color="auto"/>
                              </w:divBdr>
                            </w:div>
                            <w:div w:id="205601721">
                              <w:marLeft w:val="240"/>
                              <w:marRight w:val="0"/>
                              <w:marTop w:val="0"/>
                              <w:marBottom w:val="0"/>
                              <w:divBdr>
                                <w:top w:val="none" w:sz="0" w:space="0" w:color="auto"/>
                                <w:left w:val="none" w:sz="0" w:space="0" w:color="auto"/>
                                <w:bottom w:val="none" w:sz="0" w:space="0" w:color="auto"/>
                                <w:right w:val="none" w:sz="0" w:space="0" w:color="auto"/>
                              </w:divBdr>
                              <w:divsChild>
                                <w:div w:id="567544886">
                                  <w:marLeft w:val="240"/>
                                  <w:marRight w:val="0"/>
                                  <w:marTop w:val="0"/>
                                  <w:marBottom w:val="0"/>
                                  <w:divBdr>
                                    <w:top w:val="none" w:sz="0" w:space="0" w:color="auto"/>
                                    <w:left w:val="none" w:sz="0" w:space="0" w:color="auto"/>
                                    <w:bottom w:val="none" w:sz="0" w:space="0" w:color="auto"/>
                                    <w:right w:val="none" w:sz="0" w:space="0" w:color="auto"/>
                                  </w:divBdr>
                                </w:div>
                              </w:divsChild>
                            </w:div>
                            <w:div w:id="1109352234">
                              <w:marLeft w:val="240"/>
                              <w:marRight w:val="0"/>
                              <w:marTop w:val="0"/>
                              <w:marBottom w:val="0"/>
                              <w:divBdr>
                                <w:top w:val="none" w:sz="0" w:space="0" w:color="auto"/>
                                <w:left w:val="none" w:sz="0" w:space="0" w:color="auto"/>
                                <w:bottom w:val="none" w:sz="0" w:space="0" w:color="auto"/>
                                <w:right w:val="none" w:sz="0" w:space="0" w:color="auto"/>
                              </w:divBdr>
                              <w:divsChild>
                                <w:div w:id="1183320770">
                                  <w:marLeft w:val="240"/>
                                  <w:marRight w:val="0"/>
                                  <w:marTop w:val="0"/>
                                  <w:marBottom w:val="0"/>
                                  <w:divBdr>
                                    <w:top w:val="none" w:sz="0" w:space="0" w:color="auto"/>
                                    <w:left w:val="none" w:sz="0" w:space="0" w:color="auto"/>
                                    <w:bottom w:val="none" w:sz="0" w:space="0" w:color="auto"/>
                                    <w:right w:val="none" w:sz="0" w:space="0" w:color="auto"/>
                                  </w:divBdr>
                                </w:div>
                              </w:divsChild>
                            </w:div>
                            <w:div w:id="398014570">
                              <w:marLeft w:val="240"/>
                              <w:marRight w:val="0"/>
                              <w:marTop w:val="0"/>
                              <w:marBottom w:val="0"/>
                              <w:divBdr>
                                <w:top w:val="none" w:sz="0" w:space="0" w:color="auto"/>
                                <w:left w:val="none" w:sz="0" w:space="0" w:color="auto"/>
                                <w:bottom w:val="none" w:sz="0" w:space="0" w:color="auto"/>
                                <w:right w:val="none" w:sz="0" w:space="0" w:color="auto"/>
                              </w:divBdr>
                              <w:divsChild>
                                <w:div w:id="1892762309">
                                  <w:marLeft w:val="240"/>
                                  <w:marRight w:val="0"/>
                                  <w:marTop w:val="0"/>
                                  <w:marBottom w:val="0"/>
                                  <w:divBdr>
                                    <w:top w:val="none" w:sz="0" w:space="0" w:color="auto"/>
                                    <w:left w:val="none" w:sz="0" w:space="0" w:color="auto"/>
                                    <w:bottom w:val="none" w:sz="0" w:space="0" w:color="auto"/>
                                    <w:right w:val="none" w:sz="0" w:space="0" w:color="auto"/>
                                  </w:divBdr>
                                </w:div>
                              </w:divsChild>
                            </w:div>
                            <w:div w:id="1404598432">
                              <w:marLeft w:val="240"/>
                              <w:marRight w:val="0"/>
                              <w:marTop w:val="0"/>
                              <w:marBottom w:val="0"/>
                              <w:divBdr>
                                <w:top w:val="none" w:sz="0" w:space="0" w:color="auto"/>
                                <w:left w:val="none" w:sz="0" w:space="0" w:color="auto"/>
                                <w:bottom w:val="none" w:sz="0" w:space="0" w:color="auto"/>
                                <w:right w:val="none" w:sz="0" w:space="0" w:color="auto"/>
                              </w:divBdr>
                              <w:divsChild>
                                <w:div w:id="15405853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52555">
                      <w:marLeft w:val="0"/>
                      <w:marRight w:val="0"/>
                      <w:marTop w:val="0"/>
                      <w:marBottom w:val="0"/>
                      <w:divBdr>
                        <w:top w:val="none" w:sz="0" w:space="0" w:color="auto"/>
                        <w:left w:val="none" w:sz="0" w:space="0" w:color="auto"/>
                        <w:bottom w:val="none" w:sz="0" w:space="0" w:color="auto"/>
                        <w:right w:val="none" w:sz="0" w:space="0" w:color="auto"/>
                      </w:divBdr>
                      <w:divsChild>
                        <w:div w:id="1843734209">
                          <w:marLeft w:val="240"/>
                          <w:marRight w:val="0"/>
                          <w:marTop w:val="0"/>
                          <w:marBottom w:val="0"/>
                          <w:divBdr>
                            <w:top w:val="none" w:sz="0" w:space="0" w:color="auto"/>
                            <w:left w:val="none" w:sz="0" w:space="0" w:color="auto"/>
                            <w:bottom w:val="none" w:sz="0" w:space="0" w:color="auto"/>
                            <w:right w:val="none" w:sz="0" w:space="0" w:color="auto"/>
                          </w:divBdr>
                        </w:div>
                        <w:div w:id="472215869">
                          <w:marLeft w:val="0"/>
                          <w:marRight w:val="0"/>
                          <w:marTop w:val="0"/>
                          <w:marBottom w:val="0"/>
                          <w:divBdr>
                            <w:top w:val="none" w:sz="0" w:space="0" w:color="auto"/>
                            <w:left w:val="none" w:sz="0" w:space="0" w:color="auto"/>
                            <w:bottom w:val="none" w:sz="0" w:space="0" w:color="auto"/>
                            <w:right w:val="none" w:sz="0" w:space="0" w:color="auto"/>
                          </w:divBdr>
                          <w:divsChild>
                            <w:div w:id="1114596142">
                              <w:marLeft w:val="240"/>
                              <w:marRight w:val="0"/>
                              <w:marTop w:val="0"/>
                              <w:marBottom w:val="0"/>
                              <w:divBdr>
                                <w:top w:val="none" w:sz="0" w:space="0" w:color="auto"/>
                                <w:left w:val="none" w:sz="0" w:space="0" w:color="auto"/>
                                <w:bottom w:val="none" w:sz="0" w:space="0" w:color="auto"/>
                                <w:right w:val="none" w:sz="0" w:space="0" w:color="auto"/>
                              </w:divBdr>
                            </w:div>
                            <w:div w:id="1977447233">
                              <w:marLeft w:val="240"/>
                              <w:marRight w:val="0"/>
                              <w:marTop w:val="0"/>
                              <w:marBottom w:val="0"/>
                              <w:divBdr>
                                <w:top w:val="none" w:sz="0" w:space="0" w:color="auto"/>
                                <w:left w:val="none" w:sz="0" w:space="0" w:color="auto"/>
                                <w:bottom w:val="none" w:sz="0" w:space="0" w:color="auto"/>
                                <w:right w:val="none" w:sz="0" w:space="0" w:color="auto"/>
                              </w:divBdr>
                              <w:divsChild>
                                <w:div w:id="31350847">
                                  <w:marLeft w:val="240"/>
                                  <w:marRight w:val="0"/>
                                  <w:marTop w:val="0"/>
                                  <w:marBottom w:val="0"/>
                                  <w:divBdr>
                                    <w:top w:val="none" w:sz="0" w:space="0" w:color="auto"/>
                                    <w:left w:val="none" w:sz="0" w:space="0" w:color="auto"/>
                                    <w:bottom w:val="none" w:sz="0" w:space="0" w:color="auto"/>
                                    <w:right w:val="none" w:sz="0" w:space="0" w:color="auto"/>
                                  </w:divBdr>
                                </w:div>
                              </w:divsChild>
                            </w:div>
                            <w:div w:id="676464924">
                              <w:marLeft w:val="240"/>
                              <w:marRight w:val="0"/>
                              <w:marTop w:val="0"/>
                              <w:marBottom w:val="0"/>
                              <w:divBdr>
                                <w:top w:val="none" w:sz="0" w:space="0" w:color="auto"/>
                                <w:left w:val="none" w:sz="0" w:space="0" w:color="auto"/>
                                <w:bottom w:val="none" w:sz="0" w:space="0" w:color="auto"/>
                                <w:right w:val="none" w:sz="0" w:space="0" w:color="auto"/>
                              </w:divBdr>
                              <w:divsChild>
                                <w:div w:id="780802728">
                                  <w:marLeft w:val="240"/>
                                  <w:marRight w:val="0"/>
                                  <w:marTop w:val="0"/>
                                  <w:marBottom w:val="0"/>
                                  <w:divBdr>
                                    <w:top w:val="none" w:sz="0" w:space="0" w:color="auto"/>
                                    <w:left w:val="none" w:sz="0" w:space="0" w:color="auto"/>
                                    <w:bottom w:val="none" w:sz="0" w:space="0" w:color="auto"/>
                                    <w:right w:val="none" w:sz="0" w:space="0" w:color="auto"/>
                                  </w:divBdr>
                                </w:div>
                              </w:divsChild>
                            </w:div>
                            <w:div w:id="349181921">
                              <w:marLeft w:val="240"/>
                              <w:marRight w:val="0"/>
                              <w:marTop w:val="0"/>
                              <w:marBottom w:val="0"/>
                              <w:divBdr>
                                <w:top w:val="none" w:sz="0" w:space="0" w:color="auto"/>
                                <w:left w:val="none" w:sz="0" w:space="0" w:color="auto"/>
                                <w:bottom w:val="none" w:sz="0" w:space="0" w:color="auto"/>
                                <w:right w:val="none" w:sz="0" w:space="0" w:color="auto"/>
                              </w:divBdr>
                              <w:divsChild>
                                <w:div w:id="2013414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4677037">
                          <w:marLeft w:val="0"/>
                          <w:marRight w:val="0"/>
                          <w:marTop w:val="0"/>
                          <w:marBottom w:val="0"/>
                          <w:divBdr>
                            <w:top w:val="none" w:sz="0" w:space="0" w:color="auto"/>
                            <w:left w:val="none" w:sz="0" w:space="0" w:color="auto"/>
                            <w:bottom w:val="none" w:sz="0" w:space="0" w:color="auto"/>
                            <w:right w:val="none" w:sz="0" w:space="0" w:color="auto"/>
                          </w:divBdr>
                          <w:divsChild>
                            <w:div w:id="1632782180">
                              <w:marLeft w:val="240"/>
                              <w:marRight w:val="0"/>
                              <w:marTop w:val="0"/>
                              <w:marBottom w:val="0"/>
                              <w:divBdr>
                                <w:top w:val="none" w:sz="0" w:space="0" w:color="auto"/>
                                <w:left w:val="none" w:sz="0" w:space="0" w:color="auto"/>
                                <w:bottom w:val="none" w:sz="0" w:space="0" w:color="auto"/>
                                <w:right w:val="none" w:sz="0" w:space="0" w:color="auto"/>
                              </w:divBdr>
                            </w:div>
                          </w:divsChild>
                        </w:div>
                        <w:div w:id="953362314">
                          <w:marLeft w:val="0"/>
                          <w:marRight w:val="0"/>
                          <w:marTop w:val="0"/>
                          <w:marBottom w:val="0"/>
                          <w:divBdr>
                            <w:top w:val="none" w:sz="0" w:space="0" w:color="auto"/>
                            <w:left w:val="none" w:sz="0" w:space="0" w:color="auto"/>
                            <w:bottom w:val="none" w:sz="0" w:space="0" w:color="auto"/>
                            <w:right w:val="none" w:sz="0" w:space="0" w:color="auto"/>
                          </w:divBdr>
                          <w:divsChild>
                            <w:div w:id="1492210728">
                              <w:marLeft w:val="240"/>
                              <w:marRight w:val="0"/>
                              <w:marTop w:val="0"/>
                              <w:marBottom w:val="0"/>
                              <w:divBdr>
                                <w:top w:val="none" w:sz="0" w:space="0" w:color="auto"/>
                                <w:left w:val="none" w:sz="0" w:space="0" w:color="auto"/>
                                <w:bottom w:val="none" w:sz="0" w:space="0" w:color="auto"/>
                                <w:right w:val="none" w:sz="0" w:space="0" w:color="auto"/>
                              </w:divBdr>
                            </w:div>
                            <w:div w:id="543980394">
                              <w:marLeft w:val="240"/>
                              <w:marRight w:val="0"/>
                              <w:marTop w:val="0"/>
                              <w:marBottom w:val="0"/>
                              <w:divBdr>
                                <w:top w:val="none" w:sz="0" w:space="0" w:color="auto"/>
                                <w:left w:val="none" w:sz="0" w:space="0" w:color="auto"/>
                                <w:bottom w:val="none" w:sz="0" w:space="0" w:color="auto"/>
                                <w:right w:val="none" w:sz="0" w:space="0" w:color="auto"/>
                              </w:divBdr>
                              <w:divsChild>
                                <w:div w:id="285545251">
                                  <w:marLeft w:val="240"/>
                                  <w:marRight w:val="0"/>
                                  <w:marTop w:val="0"/>
                                  <w:marBottom w:val="0"/>
                                  <w:divBdr>
                                    <w:top w:val="none" w:sz="0" w:space="0" w:color="auto"/>
                                    <w:left w:val="none" w:sz="0" w:space="0" w:color="auto"/>
                                    <w:bottom w:val="none" w:sz="0" w:space="0" w:color="auto"/>
                                    <w:right w:val="none" w:sz="0" w:space="0" w:color="auto"/>
                                  </w:divBdr>
                                </w:div>
                              </w:divsChild>
                            </w:div>
                            <w:div w:id="405421518">
                              <w:marLeft w:val="240"/>
                              <w:marRight w:val="0"/>
                              <w:marTop w:val="0"/>
                              <w:marBottom w:val="0"/>
                              <w:divBdr>
                                <w:top w:val="none" w:sz="0" w:space="0" w:color="auto"/>
                                <w:left w:val="none" w:sz="0" w:space="0" w:color="auto"/>
                                <w:bottom w:val="none" w:sz="0" w:space="0" w:color="auto"/>
                                <w:right w:val="none" w:sz="0" w:space="0" w:color="auto"/>
                              </w:divBdr>
                              <w:divsChild>
                                <w:div w:id="801265591">
                                  <w:marLeft w:val="240"/>
                                  <w:marRight w:val="0"/>
                                  <w:marTop w:val="0"/>
                                  <w:marBottom w:val="0"/>
                                  <w:divBdr>
                                    <w:top w:val="none" w:sz="0" w:space="0" w:color="auto"/>
                                    <w:left w:val="none" w:sz="0" w:space="0" w:color="auto"/>
                                    <w:bottom w:val="none" w:sz="0" w:space="0" w:color="auto"/>
                                    <w:right w:val="none" w:sz="0" w:space="0" w:color="auto"/>
                                  </w:divBdr>
                                </w:div>
                              </w:divsChild>
                            </w:div>
                            <w:div w:id="604073006">
                              <w:marLeft w:val="240"/>
                              <w:marRight w:val="0"/>
                              <w:marTop w:val="0"/>
                              <w:marBottom w:val="0"/>
                              <w:divBdr>
                                <w:top w:val="none" w:sz="0" w:space="0" w:color="auto"/>
                                <w:left w:val="none" w:sz="0" w:space="0" w:color="auto"/>
                                <w:bottom w:val="none" w:sz="0" w:space="0" w:color="auto"/>
                                <w:right w:val="none" w:sz="0" w:space="0" w:color="auto"/>
                              </w:divBdr>
                              <w:divsChild>
                                <w:div w:id="496700027">
                                  <w:marLeft w:val="240"/>
                                  <w:marRight w:val="0"/>
                                  <w:marTop w:val="0"/>
                                  <w:marBottom w:val="0"/>
                                  <w:divBdr>
                                    <w:top w:val="none" w:sz="0" w:space="0" w:color="auto"/>
                                    <w:left w:val="none" w:sz="0" w:space="0" w:color="auto"/>
                                    <w:bottom w:val="none" w:sz="0" w:space="0" w:color="auto"/>
                                    <w:right w:val="none" w:sz="0" w:space="0" w:color="auto"/>
                                  </w:divBdr>
                                </w:div>
                              </w:divsChild>
                            </w:div>
                            <w:div w:id="540899450">
                              <w:marLeft w:val="240"/>
                              <w:marRight w:val="0"/>
                              <w:marTop w:val="0"/>
                              <w:marBottom w:val="0"/>
                              <w:divBdr>
                                <w:top w:val="none" w:sz="0" w:space="0" w:color="auto"/>
                                <w:left w:val="none" w:sz="0" w:space="0" w:color="auto"/>
                                <w:bottom w:val="none" w:sz="0" w:space="0" w:color="auto"/>
                                <w:right w:val="none" w:sz="0" w:space="0" w:color="auto"/>
                              </w:divBdr>
                              <w:divsChild>
                                <w:div w:id="1458446799">
                                  <w:marLeft w:val="240"/>
                                  <w:marRight w:val="0"/>
                                  <w:marTop w:val="0"/>
                                  <w:marBottom w:val="0"/>
                                  <w:divBdr>
                                    <w:top w:val="none" w:sz="0" w:space="0" w:color="auto"/>
                                    <w:left w:val="none" w:sz="0" w:space="0" w:color="auto"/>
                                    <w:bottom w:val="none" w:sz="0" w:space="0" w:color="auto"/>
                                    <w:right w:val="none" w:sz="0" w:space="0" w:color="auto"/>
                                  </w:divBdr>
                                </w:div>
                              </w:divsChild>
                            </w:div>
                            <w:div w:id="800998179">
                              <w:marLeft w:val="240"/>
                              <w:marRight w:val="0"/>
                              <w:marTop w:val="0"/>
                              <w:marBottom w:val="0"/>
                              <w:divBdr>
                                <w:top w:val="none" w:sz="0" w:space="0" w:color="auto"/>
                                <w:left w:val="none" w:sz="0" w:space="0" w:color="auto"/>
                                <w:bottom w:val="none" w:sz="0" w:space="0" w:color="auto"/>
                                <w:right w:val="none" w:sz="0" w:space="0" w:color="auto"/>
                              </w:divBdr>
                              <w:divsChild>
                                <w:div w:id="382289689">
                                  <w:marLeft w:val="240"/>
                                  <w:marRight w:val="0"/>
                                  <w:marTop w:val="0"/>
                                  <w:marBottom w:val="0"/>
                                  <w:divBdr>
                                    <w:top w:val="none" w:sz="0" w:space="0" w:color="auto"/>
                                    <w:left w:val="none" w:sz="0" w:space="0" w:color="auto"/>
                                    <w:bottom w:val="none" w:sz="0" w:space="0" w:color="auto"/>
                                    <w:right w:val="none" w:sz="0" w:space="0" w:color="auto"/>
                                  </w:divBdr>
                                </w:div>
                              </w:divsChild>
                            </w:div>
                            <w:div w:id="1478835075">
                              <w:marLeft w:val="240"/>
                              <w:marRight w:val="0"/>
                              <w:marTop w:val="0"/>
                              <w:marBottom w:val="0"/>
                              <w:divBdr>
                                <w:top w:val="none" w:sz="0" w:space="0" w:color="auto"/>
                                <w:left w:val="none" w:sz="0" w:space="0" w:color="auto"/>
                                <w:bottom w:val="none" w:sz="0" w:space="0" w:color="auto"/>
                                <w:right w:val="none" w:sz="0" w:space="0" w:color="auto"/>
                              </w:divBdr>
                              <w:divsChild>
                                <w:div w:id="607083475">
                                  <w:marLeft w:val="240"/>
                                  <w:marRight w:val="0"/>
                                  <w:marTop w:val="0"/>
                                  <w:marBottom w:val="0"/>
                                  <w:divBdr>
                                    <w:top w:val="none" w:sz="0" w:space="0" w:color="auto"/>
                                    <w:left w:val="none" w:sz="0" w:space="0" w:color="auto"/>
                                    <w:bottom w:val="none" w:sz="0" w:space="0" w:color="auto"/>
                                    <w:right w:val="none" w:sz="0" w:space="0" w:color="auto"/>
                                  </w:divBdr>
                                </w:div>
                              </w:divsChild>
                            </w:div>
                            <w:div w:id="33577138">
                              <w:marLeft w:val="240"/>
                              <w:marRight w:val="0"/>
                              <w:marTop w:val="0"/>
                              <w:marBottom w:val="0"/>
                              <w:divBdr>
                                <w:top w:val="none" w:sz="0" w:space="0" w:color="auto"/>
                                <w:left w:val="none" w:sz="0" w:space="0" w:color="auto"/>
                                <w:bottom w:val="none" w:sz="0" w:space="0" w:color="auto"/>
                                <w:right w:val="none" w:sz="0" w:space="0" w:color="auto"/>
                              </w:divBdr>
                              <w:divsChild>
                                <w:div w:id="7789886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43124">
                      <w:marLeft w:val="0"/>
                      <w:marRight w:val="0"/>
                      <w:marTop w:val="0"/>
                      <w:marBottom w:val="0"/>
                      <w:divBdr>
                        <w:top w:val="none" w:sz="0" w:space="0" w:color="auto"/>
                        <w:left w:val="none" w:sz="0" w:space="0" w:color="auto"/>
                        <w:bottom w:val="none" w:sz="0" w:space="0" w:color="auto"/>
                        <w:right w:val="none" w:sz="0" w:space="0" w:color="auto"/>
                      </w:divBdr>
                      <w:divsChild>
                        <w:div w:id="18818769">
                          <w:marLeft w:val="240"/>
                          <w:marRight w:val="0"/>
                          <w:marTop w:val="0"/>
                          <w:marBottom w:val="0"/>
                          <w:divBdr>
                            <w:top w:val="none" w:sz="0" w:space="0" w:color="auto"/>
                            <w:left w:val="none" w:sz="0" w:space="0" w:color="auto"/>
                            <w:bottom w:val="none" w:sz="0" w:space="0" w:color="auto"/>
                            <w:right w:val="none" w:sz="0" w:space="0" w:color="auto"/>
                          </w:divBdr>
                        </w:div>
                        <w:div w:id="1038703975">
                          <w:marLeft w:val="0"/>
                          <w:marRight w:val="0"/>
                          <w:marTop w:val="0"/>
                          <w:marBottom w:val="0"/>
                          <w:divBdr>
                            <w:top w:val="none" w:sz="0" w:space="0" w:color="auto"/>
                            <w:left w:val="none" w:sz="0" w:space="0" w:color="auto"/>
                            <w:bottom w:val="none" w:sz="0" w:space="0" w:color="auto"/>
                            <w:right w:val="none" w:sz="0" w:space="0" w:color="auto"/>
                          </w:divBdr>
                          <w:divsChild>
                            <w:div w:id="1143280439">
                              <w:marLeft w:val="240"/>
                              <w:marRight w:val="0"/>
                              <w:marTop w:val="0"/>
                              <w:marBottom w:val="0"/>
                              <w:divBdr>
                                <w:top w:val="none" w:sz="0" w:space="0" w:color="auto"/>
                                <w:left w:val="none" w:sz="0" w:space="0" w:color="auto"/>
                                <w:bottom w:val="none" w:sz="0" w:space="0" w:color="auto"/>
                                <w:right w:val="none" w:sz="0" w:space="0" w:color="auto"/>
                              </w:divBdr>
                            </w:div>
                          </w:divsChild>
                        </w:div>
                        <w:div w:id="129906681">
                          <w:marLeft w:val="0"/>
                          <w:marRight w:val="0"/>
                          <w:marTop w:val="0"/>
                          <w:marBottom w:val="0"/>
                          <w:divBdr>
                            <w:top w:val="none" w:sz="0" w:space="0" w:color="auto"/>
                            <w:left w:val="none" w:sz="0" w:space="0" w:color="auto"/>
                            <w:bottom w:val="none" w:sz="0" w:space="0" w:color="auto"/>
                            <w:right w:val="none" w:sz="0" w:space="0" w:color="auto"/>
                          </w:divBdr>
                          <w:divsChild>
                            <w:div w:id="1305045116">
                              <w:marLeft w:val="240"/>
                              <w:marRight w:val="0"/>
                              <w:marTop w:val="0"/>
                              <w:marBottom w:val="0"/>
                              <w:divBdr>
                                <w:top w:val="none" w:sz="0" w:space="0" w:color="auto"/>
                                <w:left w:val="none" w:sz="0" w:space="0" w:color="auto"/>
                                <w:bottom w:val="none" w:sz="0" w:space="0" w:color="auto"/>
                                <w:right w:val="none" w:sz="0" w:space="0" w:color="auto"/>
                              </w:divBdr>
                            </w:div>
                          </w:divsChild>
                        </w:div>
                        <w:div w:id="575939938">
                          <w:marLeft w:val="0"/>
                          <w:marRight w:val="0"/>
                          <w:marTop w:val="0"/>
                          <w:marBottom w:val="0"/>
                          <w:divBdr>
                            <w:top w:val="none" w:sz="0" w:space="0" w:color="auto"/>
                            <w:left w:val="none" w:sz="0" w:space="0" w:color="auto"/>
                            <w:bottom w:val="none" w:sz="0" w:space="0" w:color="auto"/>
                            <w:right w:val="none" w:sz="0" w:space="0" w:color="auto"/>
                          </w:divBdr>
                          <w:divsChild>
                            <w:div w:id="1402168599">
                              <w:marLeft w:val="240"/>
                              <w:marRight w:val="0"/>
                              <w:marTop w:val="0"/>
                              <w:marBottom w:val="0"/>
                              <w:divBdr>
                                <w:top w:val="none" w:sz="0" w:space="0" w:color="auto"/>
                                <w:left w:val="none" w:sz="0" w:space="0" w:color="auto"/>
                                <w:bottom w:val="none" w:sz="0" w:space="0" w:color="auto"/>
                                <w:right w:val="none" w:sz="0" w:space="0" w:color="auto"/>
                              </w:divBdr>
                            </w:div>
                            <w:div w:id="1019310470">
                              <w:marLeft w:val="240"/>
                              <w:marRight w:val="0"/>
                              <w:marTop w:val="0"/>
                              <w:marBottom w:val="0"/>
                              <w:divBdr>
                                <w:top w:val="none" w:sz="0" w:space="0" w:color="auto"/>
                                <w:left w:val="none" w:sz="0" w:space="0" w:color="auto"/>
                                <w:bottom w:val="none" w:sz="0" w:space="0" w:color="auto"/>
                                <w:right w:val="none" w:sz="0" w:space="0" w:color="auto"/>
                              </w:divBdr>
                              <w:divsChild>
                                <w:div w:id="1461193620">
                                  <w:marLeft w:val="240"/>
                                  <w:marRight w:val="0"/>
                                  <w:marTop w:val="0"/>
                                  <w:marBottom w:val="0"/>
                                  <w:divBdr>
                                    <w:top w:val="none" w:sz="0" w:space="0" w:color="auto"/>
                                    <w:left w:val="none" w:sz="0" w:space="0" w:color="auto"/>
                                    <w:bottom w:val="none" w:sz="0" w:space="0" w:color="auto"/>
                                    <w:right w:val="none" w:sz="0" w:space="0" w:color="auto"/>
                                  </w:divBdr>
                                </w:div>
                              </w:divsChild>
                            </w:div>
                            <w:div w:id="251160547">
                              <w:marLeft w:val="240"/>
                              <w:marRight w:val="0"/>
                              <w:marTop w:val="0"/>
                              <w:marBottom w:val="0"/>
                              <w:divBdr>
                                <w:top w:val="none" w:sz="0" w:space="0" w:color="auto"/>
                                <w:left w:val="none" w:sz="0" w:space="0" w:color="auto"/>
                                <w:bottom w:val="none" w:sz="0" w:space="0" w:color="auto"/>
                                <w:right w:val="none" w:sz="0" w:space="0" w:color="auto"/>
                              </w:divBdr>
                              <w:divsChild>
                                <w:div w:id="1109394566">
                                  <w:marLeft w:val="240"/>
                                  <w:marRight w:val="0"/>
                                  <w:marTop w:val="0"/>
                                  <w:marBottom w:val="0"/>
                                  <w:divBdr>
                                    <w:top w:val="none" w:sz="0" w:space="0" w:color="auto"/>
                                    <w:left w:val="none" w:sz="0" w:space="0" w:color="auto"/>
                                    <w:bottom w:val="none" w:sz="0" w:space="0" w:color="auto"/>
                                    <w:right w:val="none" w:sz="0" w:space="0" w:color="auto"/>
                                  </w:divBdr>
                                </w:div>
                                <w:div w:id="976767004">
                                  <w:marLeft w:val="240"/>
                                  <w:marRight w:val="0"/>
                                  <w:marTop w:val="0"/>
                                  <w:marBottom w:val="0"/>
                                  <w:divBdr>
                                    <w:top w:val="none" w:sz="0" w:space="0" w:color="auto"/>
                                    <w:left w:val="none" w:sz="0" w:space="0" w:color="auto"/>
                                    <w:bottom w:val="none" w:sz="0" w:space="0" w:color="auto"/>
                                    <w:right w:val="none" w:sz="0" w:space="0" w:color="auto"/>
                                  </w:divBdr>
                                  <w:divsChild>
                                    <w:div w:id="616254551">
                                      <w:marLeft w:val="240"/>
                                      <w:marRight w:val="0"/>
                                      <w:marTop w:val="0"/>
                                      <w:marBottom w:val="0"/>
                                      <w:divBdr>
                                        <w:top w:val="none" w:sz="0" w:space="0" w:color="auto"/>
                                        <w:left w:val="none" w:sz="0" w:space="0" w:color="auto"/>
                                        <w:bottom w:val="none" w:sz="0" w:space="0" w:color="auto"/>
                                        <w:right w:val="none" w:sz="0" w:space="0" w:color="auto"/>
                                      </w:divBdr>
                                    </w:div>
                                  </w:divsChild>
                                </w:div>
                                <w:div w:id="707411045">
                                  <w:marLeft w:val="240"/>
                                  <w:marRight w:val="0"/>
                                  <w:marTop w:val="0"/>
                                  <w:marBottom w:val="0"/>
                                  <w:divBdr>
                                    <w:top w:val="none" w:sz="0" w:space="0" w:color="auto"/>
                                    <w:left w:val="none" w:sz="0" w:space="0" w:color="auto"/>
                                    <w:bottom w:val="none" w:sz="0" w:space="0" w:color="auto"/>
                                    <w:right w:val="none" w:sz="0" w:space="0" w:color="auto"/>
                                  </w:divBdr>
                                  <w:divsChild>
                                    <w:div w:id="119348467">
                                      <w:marLeft w:val="240"/>
                                      <w:marRight w:val="0"/>
                                      <w:marTop w:val="0"/>
                                      <w:marBottom w:val="0"/>
                                      <w:divBdr>
                                        <w:top w:val="none" w:sz="0" w:space="0" w:color="auto"/>
                                        <w:left w:val="none" w:sz="0" w:space="0" w:color="auto"/>
                                        <w:bottom w:val="none" w:sz="0" w:space="0" w:color="auto"/>
                                        <w:right w:val="none" w:sz="0" w:space="0" w:color="auto"/>
                                      </w:divBdr>
                                    </w:div>
                                  </w:divsChild>
                                </w:div>
                                <w:div w:id="479269039">
                                  <w:marLeft w:val="240"/>
                                  <w:marRight w:val="0"/>
                                  <w:marTop w:val="0"/>
                                  <w:marBottom w:val="0"/>
                                  <w:divBdr>
                                    <w:top w:val="none" w:sz="0" w:space="0" w:color="auto"/>
                                    <w:left w:val="none" w:sz="0" w:space="0" w:color="auto"/>
                                    <w:bottom w:val="none" w:sz="0" w:space="0" w:color="auto"/>
                                    <w:right w:val="none" w:sz="0" w:space="0" w:color="auto"/>
                                  </w:divBdr>
                                  <w:divsChild>
                                    <w:div w:id="2027443907">
                                      <w:marLeft w:val="240"/>
                                      <w:marRight w:val="0"/>
                                      <w:marTop w:val="0"/>
                                      <w:marBottom w:val="0"/>
                                      <w:divBdr>
                                        <w:top w:val="none" w:sz="0" w:space="0" w:color="auto"/>
                                        <w:left w:val="none" w:sz="0" w:space="0" w:color="auto"/>
                                        <w:bottom w:val="none" w:sz="0" w:space="0" w:color="auto"/>
                                        <w:right w:val="none" w:sz="0" w:space="0" w:color="auto"/>
                                      </w:divBdr>
                                    </w:div>
                                  </w:divsChild>
                                </w:div>
                                <w:div w:id="1366297162">
                                  <w:marLeft w:val="240"/>
                                  <w:marRight w:val="0"/>
                                  <w:marTop w:val="0"/>
                                  <w:marBottom w:val="0"/>
                                  <w:divBdr>
                                    <w:top w:val="none" w:sz="0" w:space="0" w:color="auto"/>
                                    <w:left w:val="none" w:sz="0" w:space="0" w:color="auto"/>
                                    <w:bottom w:val="none" w:sz="0" w:space="0" w:color="auto"/>
                                    <w:right w:val="none" w:sz="0" w:space="0" w:color="auto"/>
                                  </w:divBdr>
                                  <w:divsChild>
                                    <w:div w:id="321473256">
                                      <w:marLeft w:val="240"/>
                                      <w:marRight w:val="0"/>
                                      <w:marTop w:val="0"/>
                                      <w:marBottom w:val="0"/>
                                      <w:divBdr>
                                        <w:top w:val="none" w:sz="0" w:space="0" w:color="auto"/>
                                        <w:left w:val="none" w:sz="0" w:space="0" w:color="auto"/>
                                        <w:bottom w:val="none" w:sz="0" w:space="0" w:color="auto"/>
                                        <w:right w:val="none" w:sz="0" w:space="0" w:color="auto"/>
                                      </w:divBdr>
                                    </w:div>
                                  </w:divsChild>
                                </w:div>
                                <w:div w:id="224878336">
                                  <w:marLeft w:val="240"/>
                                  <w:marRight w:val="0"/>
                                  <w:marTop w:val="0"/>
                                  <w:marBottom w:val="0"/>
                                  <w:divBdr>
                                    <w:top w:val="none" w:sz="0" w:space="0" w:color="auto"/>
                                    <w:left w:val="none" w:sz="0" w:space="0" w:color="auto"/>
                                    <w:bottom w:val="none" w:sz="0" w:space="0" w:color="auto"/>
                                    <w:right w:val="none" w:sz="0" w:space="0" w:color="auto"/>
                                  </w:divBdr>
                                  <w:divsChild>
                                    <w:div w:id="1404839001">
                                      <w:marLeft w:val="240"/>
                                      <w:marRight w:val="0"/>
                                      <w:marTop w:val="0"/>
                                      <w:marBottom w:val="0"/>
                                      <w:divBdr>
                                        <w:top w:val="none" w:sz="0" w:space="0" w:color="auto"/>
                                        <w:left w:val="none" w:sz="0" w:space="0" w:color="auto"/>
                                        <w:bottom w:val="none" w:sz="0" w:space="0" w:color="auto"/>
                                        <w:right w:val="none" w:sz="0" w:space="0" w:color="auto"/>
                                      </w:divBdr>
                                    </w:div>
                                  </w:divsChild>
                                </w:div>
                                <w:div w:id="1393116262">
                                  <w:marLeft w:val="240"/>
                                  <w:marRight w:val="0"/>
                                  <w:marTop w:val="0"/>
                                  <w:marBottom w:val="0"/>
                                  <w:divBdr>
                                    <w:top w:val="none" w:sz="0" w:space="0" w:color="auto"/>
                                    <w:left w:val="none" w:sz="0" w:space="0" w:color="auto"/>
                                    <w:bottom w:val="none" w:sz="0" w:space="0" w:color="auto"/>
                                    <w:right w:val="none" w:sz="0" w:space="0" w:color="auto"/>
                                  </w:divBdr>
                                  <w:divsChild>
                                    <w:div w:id="9261570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8234599">
                              <w:marLeft w:val="240"/>
                              <w:marRight w:val="0"/>
                              <w:marTop w:val="0"/>
                              <w:marBottom w:val="0"/>
                              <w:divBdr>
                                <w:top w:val="none" w:sz="0" w:space="0" w:color="auto"/>
                                <w:left w:val="none" w:sz="0" w:space="0" w:color="auto"/>
                                <w:bottom w:val="none" w:sz="0" w:space="0" w:color="auto"/>
                                <w:right w:val="none" w:sz="0" w:space="0" w:color="auto"/>
                              </w:divBdr>
                              <w:divsChild>
                                <w:div w:id="268202008">
                                  <w:marLeft w:val="240"/>
                                  <w:marRight w:val="0"/>
                                  <w:marTop w:val="0"/>
                                  <w:marBottom w:val="0"/>
                                  <w:divBdr>
                                    <w:top w:val="none" w:sz="0" w:space="0" w:color="auto"/>
                                    <w:left w:val="none" w:sz="0" w:space="0" w:color="auto"/>
                                    <w:bottom w:val="none" w:sz="0" w:space="0" w:color="auto"/>
                                    <w:right w:val="none" w:sz="0" w:space="0" w:color="auto"/>
                                  </w:divBdr>
                                </w:div>
                              </w:divsChild>
                            </w:div>
                            <w:div w:id="616570868">
                              <w:marLeft w:val="240"/>
                              <w:marRight w:val="0"/>
                              <w:marTop w:val="0"/>
                              <w:marBottom w:val="0"/>
                              <w:divBdr>
                                <w:top w:val="none" w:sz="0" w:space="0" w:color="auto"/>
                                <w:left w:val="none" w:sz="0" w:space="0" w:color="auto"/>
                                <w:bottom w:val="none" w:sz="0" w:space="0" w:color="auto"/>
                                <w:right w:val="none" w:sz="0" w:space="0" w:color="auto"/>
                              </w:divBdr>
                              <w:divsChild>
                                <w:div w:id="65031404">
                                  <w:marLeft w:val="240"/>
                                  <w:marRight w:val="0"/>
                                  <w:marTop w:val="0"/>
                                  <w:marBottom w:val="0"/>
                                  <w:divBdr>
                                    <w:top w:val="none" w:sz="0" w:space="0" w:color="auto"/>
                                    <w:left w:val="none" w:sz="0" w:space="0" w:color="auto"/>
                                    <w:bottom w:val="none" w:sz="0" w:space="0" w:color="auto"/>
                                    <w:right w:val="none" w:sz="0" w:space="0" w:color="auto"/>
                                  </w:divBdr>
                                </w:div>
                              </w:divsChild>
                            </w:div>
                            <w:div w:id="719861661">
                              <w:marLeft w:val="240"/>
                              <w:marRight w:val="0"/>
                              <w:marTop w:val="0"/>
                              <w:marBottom w:val="0"/>
                              <w:divBdr>
                                <w:top w:val="none" w:sz="0" w:space="0" w:color="auto"/>
                                <w:left w:val="none" w:sz="0" w:space="0" w:color="auto"/>
                                <w:bottom w:val="none" w:sz="0" w:space="0" w:color="auto"/>
                                <w:right w:val="none" w:sz="0" w:space="0" w:color="auto"/>
                              </w:divBdr>
                              <w:divsChild>
                                <w:div w:id="1714570725">
                                  <w:marLeft w:val="240"/>
                                  <w:marRight w:val="0"/>
                                  <w:marTop w:val="0"/>
                                  <w:marBottom w:val="0"/>
                                  <w:divBdr>
                                    <w:top w:val="none" w:sz="0" w:space="0" w:color="auto"/>
                                    <w:left w:val="none" w:sz="0" w:space="0" w:color="auto"/>
                                    <w:bottom w:val="none" w:sz="0" w:space="0" w:color="auto"/>
                                    <w:right w:val="none" w:sz="0" w:space="0" w:color="auto"/>
                                  </w:divBdr>
                                </w:div>
                                <w:div w:id="465783665">
                                  <w:marLeft w:val="240"/>
                                  <w:marRight w:val="0"/>
                                  <w:marTop w:val="0"/>
                                  <w:marBottom w:val="0"/>
                                  <w:divBdr>
                                    <w:top w:val="none" w:sz="0" w:space="0" w:color="auto"/>
                                    <w:left w:val="none" w:sz="0" w:space="0" w:color="auto"/>
                                    <w:bottom w:val="none" w:sz="0" w:space="0" w:color="auto"/>
                                    <w:right w:val="none" w:sz="0" w:space="0" w:color="auto"/>
                                  </w:divBdr>
                                  <w:divsChild>
                                    <w:div w:id="128984244">
                                      <w:marLeft w:val="240"/>
                                      <w:marRight w:val="0"/>
                                      <w:marTop w:val="0"/>
                                      <w:marBottom w:val="0"/>
                                      <w:divBdr>
                                        <w:top w:val="none" w:sz="0" w:space="0" w:color="auto"/>
                                        <w:left w:val="none" w:sz="0" w:space="0" w:color="auto"/>
                                        <w:bottom w:val="none" w:sz="0" w:space="0" w:color="auto"/>
                                        <w:right w:val="none" w:sz="0" w:space="0" w:color="auto"/>
                                      </w:divBdr>
                                    </w:div>
                                  </w:divsChild>
                                </w:div>
                                <w:div w:id="1037698941">
                                  <w:marLeft w:val="240"/>
                                  <w:marRight w:val="0"/>
                                  <w:marTop w:val="0"/>
                                  <w:marBottom w:val="0"/>
                                  <w:divBdr>
                                    <w:top w:val="none" w:sz="0" w:space="0" w:color="auto"/>
                                    <w:left w:val="none" w:sz="0" w:space="0" w:color="auto"/>
                                    <w:bottom w:val="none" w:sz="0" w:space="0" w:color="auto"/>
                                    <w:right w:val="none" w:sz="0" w:space="0" w:color="auto"/>
                                  </w:divBdr>
                                  <w:divsChild>
                                    <w:div w:id="1142237856">
                                      <w:marLeft w:val="240"/>
                                      <w:marRight w:val="0"/>
                                      <w:marTop w:val="0"/>
                                      <w:marBottom w:val="0"/>
                                      <w:divBdr>
                                        <w:top w:val="none" w:sz="0" w:space="0" w:color="auto"/>
                                        <w:left w:val="none" w:sz="0" w:space="0" w:color="auto"/>
                                        <w:bottom w:val="none" w:sz="0" w:space="0" w:color="auto"/>
                                        <w:right w:val="none" w:sz="0" w:space="0" w:color="auto"/>
                                      </w:divBdr>
                                    </w:div>
                                  </w:divsChild>
                                </w:div>
                                <w:div w:id="1181816535">
                                  <w:marLeft w:val="240"/>
                                  <w:marRight w:val="0"/>
                                  <w:marTop w:val="0"/>
                                  <w:marBottom w:val="0"/>
                                  <w:divBdr>
                                    <w:top w:val="none" w:sz="0" w:space="0" w:color="auto"/>
                                    <w:left w:val="none" w:sz="0" w:space="0" w:color="auto"/>
                                    <w:bottom w:val="none" w:sz="0" w:space="0" w:color="auto"/>
                                    <w:right w:val="none" w:sz="0" w:space="0" w:color="auto"/>
                                  </w:divBdr>
                                  <w:divsChild>
                                    <w:div w:id="1087966484">
                                      <w:marLeft w:val="240"/>
                                      <w:marRight w:val="0"/>
                                      <w:marTop w:val="0"/>
                                      <w:marBottom w:val="0"/>
                                      <w:divBdr>
                                        <w:top w:val="none" w:sz="0" w:space="0" w:color="auto"/>
                                        <w:left w:val="none" w:sz="0" w:space="0" w:color="auto"/>
                                        <w:bottom w:val="none" w:sz="0" w:space="0" w:color="auto"/>
                                        <w:right w:val="none" w:sz="0" w:space="0" w:color="auto"/>
                                      </w:divBdr>
                                    </w:div>
                                  </w:divsChild>
                                </w:div>
                                <w:div w:id="662047809">
                                  <w:marLeft w:val="240"/>
                                  <w:marRight w:val="0"/>
                                  <w:marTop w:val="0"/>
                                  <w:marBottom w:val="0"/>
                                  <w:divBdr>
                                    <w:top w:val="none" w:sz="0" w:space="0" w:color="auto"/>
                                    <w:left w:val="none" w:sz="0" w:space="0" w:color="auto"/>
                                    <w:bottom w:val="none" w:sz="0" w:space="0" w:color="auto"/>
                                    <w:right w:val="none" w:sz="0" w:space="0" w:color="auto"/>
                                  </w:divBdr>
                                  <w:divsChild>
                                    <w:div w:id="11109274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8769035">
                              <w:marLeft w:val="240"/>
                              <w:marRight w:val="0"/>
                              <w:marTop w:val="0"/>
                              <w:marBottom w:val="0"/>
                              <w:divBdr>
                                <w:top w:val="none" w:sz="0" w:space="0" w:color="auto"/>
                                <w:left w:val="none" w:sz="0" w:space="0" w:color="auto"/>
                                <w:bottom w:val="none" w:sz="0" w:space="0" w:color="auto"/>
                                <w:right w:val="none" w:sz="0" w:space="0" w:color="auto"/>
                              </w:divBdr>
                              <w:divsChild>
                                <w:div w:id="421494549">
                                  <w:marLeft w:val="240"/>
                                  <w:marRight w:val="0"/>
                                  <w:marTop w:val="0"/>
                                  <w:marBottom w:val="0"/>
                                  <w:divBdr>
                                    <w:top w:val="none" w:sz="0" w:space="0" w:color="auto"/>
                                    <w:left w:val="none" w:sz="0" w:space="0" w:color="auto"/>
                                    <w:bottom w:val="none" w:sz="0" w:space="0" w:color="auto"/>
                                    <w:right w:val="none" w:sz="0" w:space="0" w:color="auto"/>
                                  </w:divBdr>
                                </w:div>
                              </w:divsChild>
                            </w:div>
                            <w:div w:id="1831172736">
                              <w:marLeft w:val="240"/>
                              <w:marRight w:val="0"/>
                              <w:marTop w:val="0"/>
                              <w:marBottom w:val="0"/>
                              <w:divBdr>
                                <w:top w:val="none" w:sz="0" w:space="0" w:color="auto"/>
                                <w:left w:val="none" w:sz="0" w:space="0" w:color="auto"/>
                                <w:bottom w:val="none" w:sz="0" w:space="0" w:color="auto"/>
                                <w:right w:val="none" w:sz="0" w:space="0" w:color="auto"/>
                              </w:divBdr>
                              <w:divsChild>
                                <w:div w:id="13305261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3648380">
                          <w:marLeft w:val="0"/>
                          <w:marRight w:val="0"/>
                          <w:marTop w:val="0"/>
                          <w:marBottom w:val="0"/>
                          <w:divBdr>
                            <w:top w:val="none" w:sz="0" w:space="0" w:color="auto"/>
                            <w:left w:val="none" w:sz="0" w:space="0" w:color="auto"/>
                            <w:bottom w:val="none" w:sz="0" w:space="0" w:color="auto"/>
                            <w:right w:val="none" w:sz="0" w:space="0" w:color="auto"/>
                          </w:divBdr>
                          <w:divsChild>
                            <w:div w:id="743256654">
                              <w:marLeft w:val="240"/>
                              <w:marRight w:val="0"/>
                              <w:marTop w:val="0"/>
                              <w:marBottom w:val="0"/>
                              <w:divBdr>
                                <w:top w:val="none" w:sz="0" w:space="0" w:color="auto"/>
                                <w:left w:val="none" w:sz="0" w:space="0" w:color="auto"/>
                                <w:bottom w:val="none" w:sz="0" w:space="0" w:color="auto"/>
                                <w:right w:val="none" w:sz="0" w:space="0" w:color="auto"/>
                              </w:divBdr>
                            </w:div>
                            <w:div w:id="814763451">
                              <w:marLeft w:val="240"/>
                              <w:marRight w:val="0"/>
                              <w:marTop w:val="0"/>
                              <w:marBottom w:val="0"/>
                              <w:divBdr>
                                <w:top w:val="none" w:sz="0" w:space="0" w:color="auto"/>
                                <w:left w:val="none" w:sz="0" w:space="0" w:color="auto"/>
                                <w:bottom w:val="none" w:sz="0" w:space="0" w:color="auto"/>
                                <w:right w:val="none" w:sz="0" w:space="0" w:color="auto"/>
                              </w:divBdr>
                              <w:divsChild>
                                <w:div w:id="1886983307">
                                  <w:marLeft w:val="240"/>
                                  <w:marRight w:val="0"/>
                                  <w:marTop w:val="0"/>
                                  <w:marBottom w:val="0"/>
                                  <w:divBdr>
                                    <w:top w:val="none" w:sz="0" w:space="0" w:color="auto"/>
                                    <w:left w:val="none" w:sz="0" w:space="0" w:color="auto"/>
                                    <w:bottom w:val="none" w:sz="0" w:space="0" w:color="auto"/>
                                    <w:right w:val="none" w:sz="0" w:space="0" w:color="auto"/>
                                  </w:divBdr>
                                </w:div>
                                <w:div w:id="1942488241">
                                  <w:marLeft w:val="240"/>
                                  <w:marRight w:val="0"/>
                                  <w:marTop w:val="0"/>
                                  <w:marBottom w:val="0"/>
                                  <w:divBdr>
                                    <w:top w:val="none" w:sz="0" w:space="0" w:color="auto"/>
                                    <w:left w:val="none" w:sz="0" w:space="0" w:color="auto"/>
                                    <w:bottom w:val="none" w:sz="0" w:space="0" w:color="auto"/>
                                    <w:right w:val="none" w:sz="0" w:space="0" w:color="auto"/>
                                  </w:divBdr>
                                  <w:divsChild>
                                    <w:div w:id="711153786">
                                      <w:marLeft w:val="240"/>
                                      <w:marRight w:val="0"/>
                                      <w:marTop w:val="0"/>
                                      <w:marBottom w:val="0"/>
                                      <w:divBdr>
                                        <w:top w:val="none" w:sz="0" w:space="0" w:color="auto"/>
                                        <w:left w:val="none" w:sz="0" w:space="0" w:color="auto"/>
                                        <w:bottom w:val="none" w:sz="0" w:space="0" w:color="auto"/>
                                        <w:right w:val="none" w:sz="0" w:space="0" w:color="auto"/>
                                      </w:divBdr>
                                    </w:div>
                                  </w:divsChild>
                                </w:div>
                                <w:div w:id="1967351315">
                                  <w:marLeft w:val="240"/>
                                  <w:marRight w:val="0"/>
                                  <w:marTop w:val="0"/>
                                  <w:marBottom w:val="0"/>
                                  <w:divBdr>
                                    <w:top w:val="none" w:sz="0" w:space="0" w:color="auto"/>
                                    <w:left w:val="none" w:sz="0" w:space="0" w:color="auto"/>
                                    <w:bottom w:val="none" w:sz="0" w:space="0" w:color="auto"/>
                                    <w:right w:val="none" w:sz="0" w:space="0" w:color="auto"/>
                                  </w:divBdr>
                                  <w:divsChild>
                                    <w:div w:id="344863040">
                                      <w:marLeft w:val="240"/>
                                      <w:marRight w:val="0"/>
                                      <w:marTop w:val="0"/>
                                      <w:marBottom w:val="0"/>
                                      <w:divBdr>
                                        <w:top w:val="none" w:sz="0" w:space="0" w:color="auto"/>
                                        <w:left w:val="none" w:sz="0" w:space="0" w:color="auto"/>
                                        <w:bottom w:val="none" w:sz="0" w:space="0" w:color="auto"/>
                                        <w:right w:val="none" w:sz="0" w:space="0" w:color="auto"/>
                                      </w:divBdr>
                                    </w:div>
                                  </w:divsChild>
                                </w:div>
                                <w:div w:id="629550592">
                                  <w:marLeft w:val="240"/>
                                  <w:marRight w:val="0"/>
                                  <w:marTop w:val="0"/>
                                  <w:marBottom w:val="0"/>
                                  <w:divBdr>
                                    <w:top w:val="none" w:sz="0" w:space="0" w:color="auto"/>
                                    <w:left w:val="none" w:sz="0" w:space="0" w:color="auto"/>
                                    <w:bottom w:val="none" w:sz="0" w:space="0" w:color="auto"/>
                                    <w:right w:val="none" w:sz="0" w:space="0" w:color="auto"/>
                                  </w:divBdr>
                                  <w:divsChild>
                                    <w:div w:id="2055084171">
                                      <w:marLeft w:val="240"/>
                                      <w:marRight w:val="0"/>
                                      <w:marTop w:val="0"/>
                                      <w:marBottom w:val="0"/>
                                      <w:divBdr>
                                        <w:top w:val="none" w:sz="0" w:space="0" w:color="auto"/>
                                        <w:left w:val="none" w:sz="0" w:space="0" w:color="auto"/>
                                        <w:bottom w:val="none" w:sz="0" w:space="0" w:color="auto"/>
                                        <w:right w:val="none" w:sz="0" w:space="0" w:color="auto"/>
                                      </w:divBdr>
                                    </w:div>
                                  </w:divsChild>
                                </w:div>
                                <w:div w:id="378210132">
                                  <w:marLeft w:val="240"/>
                                  <w:marRight w:val="0"/>
                                  <w:marTop w:val="0"/>
                                  <w:marBottom w:val="0"/>
                                  <w:divBdr>
                                    <w:top w:val="none" w:sz="0" w:space="0" w:color="auto"/>
                                    <w:left w:val="none" w:sz="0" w:space="0" w:color="auto"/>
                                    <w:bottom w:val="none" w:sz="0" w:space="0" w:color="auto"/>
                                    <w:right w:val="none" w:sz="0" w:space="0" w:color="auto"/>
                                  </w:divBdr>
                                  <w:divsChild>
                                    <w:div w:id="10903949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4409397">
                              <w:marLeft w:val="240"/>
                              <w:marRight w:val="0"/>
                              <w:marTop w:val="0"/>
                              <w:marBottom w:val="0"/>
                              <w:divBdr>
                                <w:top w:val="none" w:sz="0" w:space="0" w:color="auto"/>
                                <w:left w:val="none" w:sz="0" w:space="0" w:color="auto"/>
                                <w:bottom w:val="none" w:sz="0" w:space="0" w:color="auto"/>
                                <w:right w:val="none" w:sz="0" w:space="0" w:color="auto"/>
                              </w:divBdr>
                              <w:divsChild>
                                <w:div w:id="603464068">
                                  <w:marLeft w:val="240"/>
                                  <w:marRight w:val="0"/>
                                  <w:marTop w:val="0"/>
                                  <w:marBottom w:val="0"/>
                                  <w:divBdr>
                                    <w:top w:val="none" w:sz="0" w:space="0" w:color="auto"/>
                                    <w:left w:val="none" w:sz="0" w:space="0" w:color="auto"/>
                                    <w:bottom w:val="none" w:sz="0" w:space="0" w:color="auto"/>
                                    <w:right w:val="none" w:sz="0" w:space="0" w:color="auto"/>
                                  </w:divBdr>
                                </w:div>
                                <w:div w:id="176387621">
                                  <w:marLeft w:val="240"/>
                                  <w:marRight w:val="0"/>
                                  <w:marTop w:val="0"/>
                                  <w:marBottom w:val="0"/>
                                  <w:divBdr>
                                    <w:top w:val="none" w:sz="0" w:space="0" w:color="auto"/>
                                    <w:left w:val="none" w:sz="0" w:space="0" w:color="auto"/>
                                    <w:bottom w:val="none" w:sz="0" w:space="0" w:color="auto"/>
                                    <w:right w:val="none" w:sz="0" w:space="0" w:color="auto"/>
                                  </w:divBdr>
                                  <w:divsChild>
                                    <w:div w:id="1473868982">
                                      <w:marLeft w:val="240"/>
                                      <w:marRight w:val="0"/>
                                      <w:marTop w:val="0"/>
                                      <w:marBottom w:val="0"/>
                                      <w:divBdr>
                                        <w:top w:val="none" w:sz="0" w:space="0" w:color="auto"/>
                                        <w:left w:val="none" w:sz="0" w:space="0" w:color="auto"/>
                                        <w:bottom w:val="none" w:sz="0" w:space="0" w:color="auto"/>
                                        <w:right w:val="none" w:sz="0" w:space="0" w:color="auto"/>
                                      </w:divBdr>
                                    </w:div>
                                  </w:divsChild>
                                </w:div>
                                <w:div w:id="1944997983">
                                  <w:marLeft w:val="240"/>
                                  <w:marRight w:val="0"/>
                                  <w:marTop w:val="0"/>
                                  <w:marBottom w:val="0"/>
                                  <w:divBdr>
                                    <w:top w:val="none" w:sz="0" w:space="0" w:color="auto"/>
                                    <w:left w:val="none" w:sz="0" w:space="0" w:color="auto"/>
                                    <w:bottom w:val="none" w:sz="0" w:space="0" w:color="auto"/>
                                    <w:right w:val="none" w:sz="0" w:space="0" w:color="auto"/>
                                  </w:divBdr>
                                  <w:divsChild>
                                    <w:div w:id="328951625">
                                      <w:marLeft w:val="240"/>
                                      <w:marRight w:val="0"/>
                                      <w:marTop w:val="0"/>
                                      <w:marBottom w:val="0"/>
                                      <w:divBdr>
                                        <w:top w:val="none" w:sz="0" w:space="0" w:color="auto"/>
                                        <w:left w:val="none" w:sz="0" w:space="0" w:color="auto"/>
                                        <w:bottom w:val="none" w:sz="0" w:space="0" w:color="auto"/>
                                        <w:right w:val="none" w:sz="0" w:space="0" w:color="auto"/>
                                      </w:divBdr>
                                    </w:div>
                                  </w:divsChild>
                                </w:div>
                                <w:div w:id="1611666563">
                                  <w:marLeft w:val="240"/>
                                  <w:marRight w:val="0"/>
                                  <w:marTop w:val="0"/>
                                  <w:marBottom w:val="0"/>
                                  <w:divBdr>
                                    <w:top w:val="none" w:sz="0" w:space="0" w:color="auto"/>
                                    <w:left w:val="none" w:sz="0" w:space="0" w:color="auto"/>
                                    <w:bottom w:val="none" w:sz="0" w:space="0" w:color="auto"/>
                                    <w:right w:val="none" w:sz="0" w:space="0" w:color="auto"/>
                                  </w:divBdr>
                                  <w:divsChild>
                                    <w:div w:id="17101835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010593">
                      <w:marLeft w:val="0"/>
                      <w:marRight w:val="0"/>
                      <w:marTop w:val="0"/>
                      <w:marBottom w:val="0"/>
                      <w:divBdr>
                        <w:top w:val="none" w:sz="0" w:space="0" w:color="auto"/>
                        <w:left w:val="none" w:sz="0" w:space="0" w:color="auto"/>
                        <w:bottom w:val="none" w:sz="0" w:space="0" w:color="auto"/>
                        <w:right w:val="none" w:sz="0" w:space="0" w:color="auto"/>
                      </w:divBdr>
                      <w:divsChild>
                        <w:div w:id="1075010368">
                          <w:marLeft w:val="240"/>
                          <w:marRight w:val="0"/>
                          <w:marTop w:val="0"/>
                          <w:marBottom w:val="0"/>
                          <w:divBdr>
                            <w:top w:val="none" w:sz="0" w:space="0" w:color="auto"/>
                            <w:left w:val="none" w:sz="0" w:space="0" w:color="auto"/>
                            <w:bottom w:val="none" w:sz="0" w:space="0" w:color="auto"/>
                            <w:right w:val="none" w:sz="0" w:space="0" w:color="auto"/>
                          </w:divBdr>
                        </w:div>
                        <w:div w:id="247739271">
                          <w:marLeft w:val="0"/>
                          <w:marRight w:val="0"/>
                          <w:marTop w:val="0"/>
                          <w:marBottom w:val="0"/>
                          <w:divBdr>
                            <w:top w:val="none" w:sz="0" w:space="0" w:color="auto"/>
                            <w:left w:val="none" w:sz="0" w:space="0" w:color="auto"/>
                            <w:bottom w:val="none" w:sz="0" w:space="0" w:color="auto"/>
                            <w:right w:val="none" w:sz="0" w:space="0" w:color="auto"/>
                          </w:divBdr>
                          <w:divsChild>
                            <w:div w:id="1477184897">
                              <w:marLeft w:val="240"/>
                              <w:marRight w:val="0"/>
                              <w:marTop w:val="0"/>
                              <w:marBottom w:val="0"/>
                              <w:divBdr>
                                <w:top w:val="none" w:sz="0" w:space="0" w:color="auto"/>
                                <w:left w:val="none" w:sz="0" w:space="0" w:color="auto"/>
                                <w:bottom w:val="none" w:sz="0" w:space="0" w:color="auto"/>
                                <w:right w:val="none" w:sz="0" w:space="0" w:color="auto"/>
                              </w:divBdr>
                            </w:div>
                          </w:divsChild>
                        </w:div>
                        <w:div w:id="283391158">
                          <w:marLeft w:val="0"/>
                          <w:marRight w:val="0"/>
                          <w:marTop w:val="0"/>
                          <w:marBottom w:val="0"/>
                          <w:divBdr>
                            <w:top w:val="none" w:sz="0" w:space="0" w:color="auto"/>
                            <w:left w:val="none" w:sz="0" w:space="0" w:color="auto"/>
                            <w:bottom w:val="none" w:sz="0" w:space="0" w:color="auto"/>
                            <w:right w:val="none" w:sz="0" w:space="0" w:color="auto"/>
                          </w:divBdr>
                          <w:divsChild>
                            <w:div w:id="1457942139">
                              <w:marLeft w:val="240"/>
                              <w:marRight w:val="0"/>
                              <w:marTop w:val="0"/>
                              <w:marBottom w:val="0"/>
                              <w:divBdr>
                                <w:top w:val="none" w:sz="0" w:space="0" w:color="auto"/>
                                <w:left w:val="none" w:sz="0" w:space="0" w:color="auto"/>
                                <w:bottom w:val="none" w:sz="0" w:space="0" w:color="auto"/>
                                <w:right w:val="none" w:sz="0" w:space="0" w:color="auto"/>
                              </w:divBdr>
                            </w:div>
                          </w:divsChild>
                        </w:div>
                        <w:div w:id="603997738">
                          <w:marLeft w:val="0"/>
                          <w:marRight w:val="0"/>
                          <w:marTop w:val="0"/>
                          <w:marBottom w:val="0"/>
                          <w:divBdr>
                            <w:top w:val="none" w:sz="0" w:space="0" w:color="auto"/>
                            <w:left w:val="none" w:sz="0" w:space="0" w:color="auto"/>
                            <w:bottom w:val="none" w:sz="0" w:space="0" w:color="auto"/>
                            <w:right w:val="none" w:sz="0" w:space="0" w:color="auto"/>
                          </w:divBdr>
                          <w:divsChild>
                            <w:div w:id="1259871137">
                              <w:marLeft w:val="240"/>
                              <w:marRight w:val="0"/>
                              <w:marTop w:val="0"/>
                              <w:marBottom w:val="0"/>
                              <w:divBdr>
                                <w:top w:val="none" w:sz="0" w:space="0" w:color="auto"/>
                                <w:left w:val="none" w:sz="0" w:space="0" w:color="auto"/>
                                <w:bottom w:val="none" w:sz="0" w:space="0" w:color="auto"/>
                                <w:right w:val="none" w:sz="0" w:space="0" w:color="auto"/>
                              </w:divBdr>
                            </w:div>
                            <w:div w:id="25495616">
                              <w:marLeft w:val="240"/>
                              <w:marRight w:val="0"/>
                              <w:marTop w:val="0"/>
                              <w:marBottom w:val="0"/>
                              <w:divBdr>
                                <w:top w:val="none" w:sz="0" w:space="0" w:color="auto"/>
                                <w:left w:val="none" w:sz="0" w:space="0" w:color="auto"/>
                                <w:bottom w:val="none" w:sz="0" w:space="0" w:color="auto"/>
                                <w:right w:val="none" w:sz="0" w:space="0" w:color="auto"/>
                              </w:divBdr>
                              <w:divsChild>
                                <w:div w:id="218439916">
                                  <w:marLeft w:val="240"/>
                                  <w:marRight w:val="0"/>
                                  <w:marTop w:val="0"/>
                                  <w:marBottom w:val="0"/>
                                  <w:divBdr>
                                    <w:top w:val="none" w:sz="0" w:space="0" w:color="auto"/>
                                    <w:left w:val="none" w:sz="0" w:space="0" w:color="auto"/>
                                    <w:bottom w:val="none" w:sz="0" w:space="0" w:color="auto"/>
                                    <w:right w:val="none" w:sz="0" w:space="0" w:color="auto"/>
                                  </w:divBdr>
                                </w:div>
                              </w:divsChild>
                            </w:div>
                            <w:div w:id="768548525">
                              <w:marLeft w:val="240"/>
                              <w:marRight w:val="0"/>
                              <w:marTop w:val="0"/>
                              <w:marBottom w:val="0"/>
                              <w:divBdr>
                                <w:top w:val="none" w:sz="0" w:space="0" w:color="auto"/>
                                <w:left w:val="none" w:sz="0" w:space="0" w:color="auto"/>
                                <w:bottom w:val="none" w:sz="0" w:space="0" w:color="auto"/>
                                <w:right w:val="none" w:sz="0" w:space="0" w:color="auto"/>
                              </w:divBdr>
                              <w:divsChild>
                                <w:div w:id="2100565859">
                                  <w:marLeft w:val="240"/>
                                  <w:marRight w:val="0"/>
                                  <w:marTop w:val="0"/>
                                  <w:marBottom w:val="0"/>
                                  <w:divBdr>
                                    <w:top w:val="none" w:sz="0" w:space="0" w:color="auto"/>
                                    <w:left w:val="none" w:sz="0" w:space="0" w:color="auto"/>
                                    <w:bottom w:val="none" w:sz="0" w:space="0" w:color="auto"/>
                                    <w:right w:val="none" w:sz="0" w:space="0" w:color="auto"/>
                                  </w:divBdr>
                                </w:div>
                              </w:divsChild>
                            </w:div>
                            <w:div w:id="1727870934">
                              <w:marLeft w:val="240"/>
                              <w:marRight w:val="0"/>
                              <w:marTop w:val="0"/>
                              <w:marBottom w:val="0"/>
                              <w:divBdr>
                                <w:top w:val="none" w:sz="0" w:space="0" w:color="auto"/>
                                <w:left w:val="none" w:sz="0" w:space="0" w:color="auto"/>
                                <w:bottom w:val="none" w:sz="0" w:space="0" w:color="auto"/>
                                <w:right w:val="none" w:sz="0" w:space="0" w:color="auto"/>
                              </w:divBdr>
                              <w:divsChild>
                                <w:div w:id="1876427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78488">
                      <w:marLeft w:val="0"/>
                      <w:marRight w:val="0"/>
                      <w:marTop w:val="0"/>
                      <w:marBottom w:val="0"/>
                      <w:divBdr>
                        <w:top w:val="none" w:sz="0" w:space="0" w:color="auto"/>
                        <w:left w:val="none" w:sz="0" w:space="0" w:color="auto"/>
                        <w:bottom w:val="none" w:sz="0" w:space="0" w:color="auto"/>
                        <w:right w:val="none" w:sz="0" w:space="0" w:color="auto"/>
                      </w:divBdr>
                      <w:divsChild>
                        <w:div w:id="750928436">
                          <w:marLeft w:val="240"/>
                          <w:marRight w:val="0"/>
                          <w:marTop w:val="0"/>
                          <w:marBottom w:val="0"/>
                          <w:divBdr>
                            <w:top w:val="none" w:sz="0" w:space="0" w:color="auto"/>
                            <w:left w:val="none" w:sz="0" w:space="0" w:color="auto"/>
                            <w:bottom w:val="none" w:sz="0" w:space="0" w:color="auto"/>
                            <w:right w:val="none" w:sz="0" w:space="0" w:color="auto"/>
                          </w:divBdr>
                        </w:div>
                        <w:div w:id="1123766581">
                          <w:marLeft w:val="0"/>
                          <w:marRight w:val="0"/>
                          <w:marTop w:val="0"/>
                          <w:marBottom w:val="0"/>
                          <w:divBdr>
                            <w:top w:val="none" w:sz="0" w:space="0" w:color="auto"/>
                            <w:left w:val="none" w:sz="0" w:space="0" w:color="auto"/>
                            <w:bottom w:val="none" w:sz="0" w:space="0" w:color="auto"/>
                            <w:right w:val="none" w:sz="0" w:space="0" w:color="auto"/>
                          </w:divBdr>
                          <w:divsChild>
                            <w:div w:id="1731272211">
                              <w:marLeft w:val="240"/>
                              <w:marRight w:val="0"/>
                              <w:marTop w:val="0"/>
                              <w:marBottom w:val="0"/>
                              <w:divBdr>
                                <w:top w:val="none" w:sz="0" w:space="0" w:color="auto"/>
                                <w:left w:val="none" w:sz="0" w:space="0" w:color="auto"/>
                                <w:bottom w:val="none" w:sz="0" w:space="0" w:color="auto"/>
                                <w:right w:val="none" w:sz="0" w:space="0" w:color="auto"/>
                              </w:divBdr>
                            </w:div>
                          </w:divsChild>
                        </w:div>
                        <w:div w:id="430860293">
                          <w:marLeft w:val="0"/>
                          <w:marRight w:val="0"/>
                          <w:marTop w:val="0"/>
                          <w:marBottom w:val="0"/>
                          <w:divBdr>
                            <w:top w:val="none" w:sz="0" w:space="0" w:color="auto"/>
                            <w:left w:val="none" w:sz="0" w:space="0" w:color="auto"/>
                            <w:bottom w:val="none" w:sz="0" w:space="0" w:color="auto"/>
                            <w:right w:val="none" w:sz="0" w:space="0" w:color="auto"/>
                          </w:divBdr>
                          <w:divsChild>
                            <w:div w:id="1824546903">
                              <w:marLeft w:val="240"/>
                              <w:marRight w:val="0"/>
                              <w:marTop w:val="0"/>
                              <w:marBottom w:val="0"/>
                              <w:divBdr>
                                <w:top w:val="none" w:sz="0" w:space="0" w:color="auto"/>
                                <w:left w:val="none" w:sz="0" w:space="0" w:color="auto"/>
                                <w:bottom w:val="none" w:sz="0" w:space="0" w:color="auto"/>
                                <w:right w:val="none" w:sz="0" w:space="0" w:color="auto"/>
                              </w:divBdr>
                            </w:div>
                          </w:divsChild>
                        </w:div>
                        <w:div w:id="906185326">
                          <w:marLeft w:val="0"/>
                          <w:marRight w:val="0"/>
                          <w:marTop w:val="0"/>
                          <w:marBottom w:val="0"/>
                          <w:divBdr>
                            <w:top w:val="none" w:sz="0" w:space="0" w:color="auto"/>
                            <w:left w:val="none" w:sz="0" w:space="0" w:color="auto"/>
                            <w:bottom w:val="none" w:sz="0" w:space="0" w:color="auto"/>
                            <w:right w:val="none" w:sz="0" w:space="0" w:color="auto"/>
                          </w:divBdr>
                          <w:divsChild>
                            <w:div w:id="522061022">
                              <w:marLeft w:val="240"/>
                              <w:marRight w:val="0"/>
                              <w:marTop w:val="0"/>
                              <w:marBottom w:val="0"/>
                              <w:divBdr>
                                <w:top w:val="none" w:sz="0" w:space="0" w:color="auto"/>
                                <w:left w:val="none" w:sz="0" w:space="0" w:color="auto"/>
                                <w:bottom w:val="none" w:sz="0" w:space="0" w:color="auto"/>
                                <w:right w:val="none" w:sz="0" w:space="0" w:color="auto"/>
                              </w:divBdr>
                            </w:div>
                            <w:div w:id="521214267">
                              <w:marLeft w:val="240"/>
                              <w:marRight w:val="0"/>
                              <w:marTop w:val="0"/>
                              <w:marBottom w:val="0"/>
                              <w:divBdr>
                                <w:top w:val="none" w:sz="0" w:space="0" w:color="auto"/>
                                <w:left w:val="none" w:sz="0" w:space="0" w:color="auto"/>
                                <w:bottom w:val="none" w:sz="0" w:space="0" w:color="auto"/>
                                <w:right w:val="none" w:sz="0" w:space="0" w:color="auto"/>
                              </w:divBdr>
                              <w:divsChild>
                                <w:div w:id="1257783655">
                                  <w:marLeft w:val="240"/>
                                  <w:marRight w:val="0"/>
                                  <w:marTop w:val="0"/>
                                  <w:marBottom w:val="0"/>
                                  <w:divBdr>
                                    <w:top w:val="none" w:sz="0" w:space="0" w:color="auto"/>
                                    <w:left w:val="none" w:sz="0" w:space="0" w:color="auto"/>
                                    <w:bottom w:val="none" w:sz="0" w:space="0" w:color="auto"/>
                                    <w:right w:val="none" w:sz="0" w:space="0" w:color="auto"/>
                                  </w:divBdr>
                                </w:div>
                              </w:divsChild>
                            </w:div>
                            <w:div w:id="1056511815">
                              <w:marLeft w:val="240"/>
                              <w:marRight w:val="0"/>
                              <w:marTop w:val="0"/>
                              <w:marBottom w:val="0"/>
                              <w:divBdr>
                                <w:top w:val="none" w:sz="0" w:space="0" w:color="auto"/>
                                <w:left w:val="none" w:sz="0" w:space="0" w:color="auto"/>
                                <w:bottom w:val="none" w:sz="0" w:space="0" w:color="auto"/>
                                <w:right w:val="none" w:sz="0" w:space="0" w:color="auto"/>
                              </w:divBdr>
                              <w:divsChild>
                                <w:div w:id="2024626567">
                                  <w:marLeft w:val="240"/>
                                  <w:marRight w:val="0"/>
                                  <w:marTop w:val="0"/>
                                  <w:marBottom w:val="0"/>
                                  <w:divBdr>
                                    <w:top w:val="none" w:sz="0" w:space="0" w:color="auto"/>
                                    <w:left w:val="none" w:sz="0" w:space="0" w:color="auto"/>
                                    <w:bottom w:val="none" w:sz="0" w:space="0" w:color="auto"/>
                                    <w:right w:val="none" w:sz="0" w:space="0" w:color="auto"/>
                                  </w:divBdr>
                                </w:div>
                              </w:divsChild>
                            </w:div>
                            <w:div w:id="1177501595">
                              <w:marLeft w:val="240"/>
                              <w:marRight w:val="0"/>
                              <w:marTop w:val="0"/>
                              <w:marBottom w:val="0"/>
                              <w:divBdr>
                                <w:top w:val="none" w:sz="0" w:space="0" w:color="auto"/>
                                <w:left w:val="none" w:sz="0" w:space="0" w:color="auto"/>
                                <w:bottom w:val="none" w:sz="0" w:space="0" w:color="auto"/>
                                <w:right w:val="none" w:sz="0" w:space="0" w:color="auto"/>
                              </w:divBdr>
                              <w:divsChild>
                                <w:div w:id="21455846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3229920">
                          <w:marLeft w:val="0"/>
                          <w:marRight w:val="0"/>
                          <w:marTop w:val="0"/>
                          <w:marBottom w:val="0"/>
                          <w:divBdr>
                            <w:top w:val="none" w:sz="0" w:space="0" w:color="auto"/>
                            <w:left w:val="none" w:sz="0" w:space="0" w:color="auto"/>
                            <w:bottom w:val="none" w:sz="0" w:space="0" w:color="auto"/>
                            <w:right w:val="none" w:sz="0" w:space="0" w:color="auto"/>
                          </w:divBdr>
                          <w:divsChild>
                            <w:div w:id="19164741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2061714">
                      <w:marLeft w:val="0"/>
                      <w:marRight w:val="0"/>
                      <w:marTop w:val="0"/>
                      <w:marBottom w:val="0"/>
                      <w:divBdr>
                        <w:top w:val="none" w:sz="0" w:space="0" w:color="auto"/>
                        <w:left w:val="none" w:sz="0" w:space="0" w:color="auto"/>
                        <w:bottom w:val="none" w:sz="0" w:space="0" w:color="auto"/>
                        <w:right w:val="none" w:sz="0" w:space="0" w:color="auto"/>
                      </w:divBdr>
                      <w:divsChild>
                        <w:div w:id="2105951539">
                          <w:marLeft w:val="240"/>
                          <w:marRight w:val="0"/>
                          <w:marTop w:val="0"/>
                          <w:marBottom w:val="0"/>
                          <w:divBdr>
                            <w:top w:val="none" w:sz="0" w:space="0" w:color="auto"/>
                            <w:left w:val="none" w:sz="0" w:space="0" w:color="auto"/>
                            <w:bottom w:val="none" w:sz="0" w:space="0" w:color="auto"/>
                            <w:right w:val="none" w:sz="0" w:space="0" w:color="auto"/>
                          </w:divBdr>
                        </w:div>
                        <w:div w:id="1218862710">
                          <w:marLeft w:val="0"/>
                          <w:marRight w:val="0"/>
                          <w:marTop w:val="0"/>
                          <w:marBottom w:val="0"/>
                          <w:divBdr>
                            <w:top w:val="none" w:sz="0" w:space="0" w:color="auto"/>
                            <w:left w:val="none" w:sz="0" w:space="0" w:color="auto"/>
                            <w:bottom w:val="none" w:sz="0" w:space="0" w:color="auto"/>
                            <w:right w:val="none" w:sz="0" w:space="0" w:color="auto"/>
                          </w:divBdr>
                          <w:divsChild>
                            <w:div w:id="1333220717">
                              <w:marLeft w:val="240"/>
                              <w:marRight w:val="0"/>
                              <w:marTop w:val="0"/>
                              <w:marBottom w:val="0"/>
                              <w:divBdr>
                                <w:top w:val="none" w:sz="0" w:space="0" w:color="auto"/>
                                <w:left w:val="none" w:sz="0" w:space="0" w:color="auto"/>
                                <w:bottom w:val="none" w:sz="0" w:space="0" w:color="auto"/>
                                <w:right w:val="none" w:sz="0" w:space="0" w:color="auto"/>
                              </w:divBdr>
                            </w:div>
                          </w:divsChild>
                        </w:div>
                        <w:div w:id="1937014172">
                          <w:marLeft w:val="0"/>
                          <w:marRight w:val="0"/>
                          <w:marTop w:val="0"/>
                          <w:marBottom w:val="0"/>
                          <w:divBdr>
                            <w:top w:val="none" w:sz="0" w:space="0" w:color="auto"/>
                            <w:left w:val="none" w:sz="0" w:space="0" w:color="auto"/>
                            <w:bottom w:val="none" w:sz="0" w:space="0" w:color="auto"/>
                            <w:right w:val="none" w:sz="0" w:space="0" w:color="auto"/>
                          </w:divBdr>
                          <w:divsChild>
                            <w:div w:id="1811247005">
                              <w:marLeft w:val="240"/>
                              <w:marRight w:val="0"/>
                              <w:marTop w:val="0"/>
                              <w:marBottom w:val="0"/>
                              <w:divBdr>
                                <w:top w:val="none" w:sz="0" w:space="0" w:color="auto"/>
                                <w:left w:val="none" w:sz="0" w:space="0" w:color="auto"/>
                                <w:bottom w:val="none" w:sz="0" w:space="0" w:color="auto"/>
                                <w:right w:val="none" w:sz="0" w:space="0" w:color="auto"/>
                              </w:divBdr>
                            </w:div>
                          </w:divsChild>
                        </w:div>
                        <w:div w:id="1451237867">
                          <w:marLeft w:val="0"/>
                          <w:marRight w:val="0"/>
                          <w:marTop w:val="0"/>
                          <w:marBottom w:val="0"/>
                          <w:divBdr>
                            <w:top w:val="none" w:sz="0" w:space="0" w:color="auto"/>
                            <w:left w:val="none" w:sz="0" w:space="0" w:color="auto"/>
                            <w:bottom w:val="none" w:sz="0" w:space="0" w:color="auto"/>
                            <w:right w:val="none" w:sz="0" w:space="0" w:color="auto"/>
                          </w:divBdr>
                          <w:divsChild>
                            <w:div w:id="16871715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720614">
                      <w:marLeft w:val="0"/>
                      <w:marRight w:val="0"/>
                      <w:marTop w:val="0"/>
                      <w:marBottom w:val="0"/>
                      <w:divBdr>
                        <w:top w:val="none" w:sz="0" w:space="0" w:color="auto"/>
                        <w:left w:val="none" w:sz="0" w:space="0" w:color="auto"/>
                        <w:bottom w:val="none" w:sz="0" w:space="0" w:color="auto"/>
                        <w:right w:val="none" w:sz="0" w:space="0" w:color="auto"/>
                      </w:divBdr>
                      <w:divsChild>
                        <w:div w:id="121193938">
                          <w:marLeft w:val="240"/>
                          <w:marRight w:val="0"/>
                          <w:marTop w:val="0"/>
                          <w:marBottom w:val="0"/>
                          <w:divBdr>
                            <w:top w:val="none" w:sz="0" w:space="0" w:color="auto"/>
                            <w:left w:val="none" w:sz="0" w:space="0" w:color="auto"/>
                            <w:bottom w:val="none" w:sz="0" w:space="0" w:color="auto"/>
                            <w:right w:val="none" w:sz="0" w:space="0" w:color="auto"/>
                          </w:divBdr>
                        </w:div>
                        <w:div w:id="1369447327">
                          <w:marLeft w:val="0"/>
                          <w:marRight w:val="0"/>
                          <w:marTop w:val="0"/>
                          <w:marBottom w:val="0"/>
                          <w:divBdr>
                            <w:top w:val="none" w:sz="0" w:space="0" w:color="auto"/>
                            <w:left w:val="none" w:sz="0" w:space="0" w:color="auto"/>
                            <w:bottom w:val="none" w:sz="0" w:space="0" w:color="auto"/>
                            <w:right w:val="none" w:sz="0" w:space="0" w:color="auto"/>
                          </w:divBdr>
                          <w:divsChild>
                            <w:div w:id="947859578">
                              <w:marLeft w:val="240"/>
                              <w:marRight w:val="0"/>
                              <w:marTop w:val="0"/>
                              <w:marBottom w:val="0"/>
                              <w:divBdr>
                                <w:top w:val="none" w:sz="0" w:space="0" w:color="auto"/>
                                <w:left w:val="none" w:sz="0" w:space="0" w:color="auto"/>
                                <w:bottom w:val="none" w:sz="0" w:space="0" w:color="auto"/>
                                <w:right w:val="none" w:sz="0" w:space="0" w:color="auto"/>
                              </w:divBdr>
                            </w:div>
                          </w:divsChild>
                        </w:div>
                        <w:div w:id="518814438">
                          <w:marLeft w:val="0"/>
                          <w:marRight w:val="0"/>
                          <w:marTop w:val="0"/>
                          <w:marBottom w:val="0"/>
                          <w:divBdr>
                            <w:top w:val="none" w:sz="0" w:space="0" w:color="auto"/>
                            <w:left w:val="none" w:sz="0" w:space="0" w:color="auto"/>
                            <w:bottom w:val="none" w:sz="0" w:space="0" w:color="auto"/>
                            <w:right w:val="none" w:sz="0" w:space="0" w:color="auto"/>
                          </w:divBdr>
                          <w:divsChild>
                            <w:div w:id="7879698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4119383">
                      <w:marLeft w:val="0"/>
                      <w:marRight w:val="0"/>
                      <w:marTop w:val="0"/>
                      <w:marBottom w:val="0"/>
                      <w:divBdr>
                        <w:top w:val="none" w:sz="0" w:space="0" w:color="auto"/>
                        <w:left w:val="none" w:sz="0" w:space="0" w:color="auto"/>
                        <w:bottom w:val="none" w:sz="0" w:space="0" w:color="auto"/>
                        <w:right w:val="none" w:sz="0" w:space="0" w:color="auto"/>
                      </w:divBdr>
                      <w:divsChild>
                        <w:div w:id="252787884">
                          <w:marLeft w:val="240"/>
                          <w:marRight w:val="0"/>
                          <w:marTop w:val="0"/>
                          <w:marBottom w:val="0"/>
                          <w:divBdr>
                            <w:top w:val="none" w:sz="0" w:space="0" w:color="auto"/>
                            <w:left w:val="none" w:sz="0" w:space="0" w:color="auto"/>
                            <w:bottom w:val="none" w:sz="0" w:space="0" w:color="auto"/>
                            <w:right w:val="none" w:sz="0" w:space="0" w:color="auto"/>
                          </w:divBdr>
                        </w:div>
                        <w:div w:id="1528517778">
                          <w:marLeft w:val="0"/>
                          <w:marRight w:val="0"/>
                          <w:marTop w:val="0"/>
                          <w:marBottom w:val="0"/>
                          <w:divBdr>
                            <w:top w:val="none" w:sz="0" w:space="0" w:color="auto"/>
                            <w:left w:val="none" w:sz="0" w:space="0" w:color="auto"/>
                            <w:bottom w:val="none" w:sz="0" w:space="0" w:color="auto"/>
                            <w:right w:val="none" w:sz="0" w:space="0" w:color="auto"/>
                          </w:divBdr>
                          <w:divsChild>
                            <w:div w:id="603223197">
                              <w:marLeft w:val="240"/>
                              <w:marRight w:val="0"/>
                              <w:marTop w:val="0"/>
                              <w:marBottom w:val="0"/>
                              <w:divBdr>
                                <w:top w:val="none" w:sz="0" w:space="0" w:color="auto"/>
                                <w:left w:val="none" w:sz="0" w:space="0" w:color="auto"/>
                                <w:bottom w:val="none" w:sz="0" w:space="0" w:color="auto"/>
                                <w:right w:val="none" w:sz="0" w:space="0" w:color="auto"/>
                              </w:divBdr>
                            </w:div>
                          </w:divsChild>
                        </w:div>
                        <w:div w:id="264465471">
                          <w:marLeft w:val="0"/>
                          <w:marRight w:val="0"/>
                          <w:marTop w:val="0"/>
                          <w:marBottom w:val="0"/>
                          <w:divBdr>
                            <w:top w:val="none" w:sz="0" w:space="0" w:color="auto"/>
                            <w:left w:val="none" w:sz="0" w:space="0" w:color="auto"/>
                            <w:bottom w:val="none" w:sz="0" w:space="0" w:color="auto"/>
                            <w:right w:val="none" w:sz="0" w:space="0" w:color="auto"/>
                          </w:divBdr>
                          <w:divsChild>
                            <w:div w:id="179053718">
                              <w:marLeft w:val="240"/>
                              <w:marRight w:val="0"/>
                              <w:marTop w:val="0"/>
                              <w:marBottom w:val="0"/>
                              <w:divBdr>
                                <w:top w:val="none" w:sz="0" w:space="0" w:color="auto"/>
                                <w:left w:val="none" w:sz="0" w:space="0" w:color="auto"/>
                                <w:bottom w:val="none" w:sz="0" w:space="0" w:color="auto"/>
                                <w:right w:val="none" w:sz="0" w:space="0" w:color="auto"/>
                              </w:divBdr>
                            </w:div>
                            <w:div w:id="1913076798">
                              <w:marLeft w:val="240"/>
                              <w:marRight w:val="0"/>
                              <w:marTop w:val="0"/>
                              <w:marBottom w:val="0"/>
                              <w:divBdr>
                                <w:top w:val="none" w:sz="0" w:space="0" w:color="auto"/>
                                <w:left w:val="none" w:sz="0" w:space="0" w:color="auto"/>
                                <w:bottom w:val="none" w:sz="0" w:space="0" w:color="auto"/>
                                <w:right w:val="none" w:sz="0" w:space="0" w:color="auto"/>
                              </w:divBdr>
                              <w:divsChild>
                                <w:div w:id="394208675">
                                  <w:marLeft w:val="240"/>
                                  <w:marRight w:val="0"/>
                                  <w:marTop w:val="0"/>
                                  <w:marBottom w:val="0"/>
                                  <w:divBdr>
                                    <w:top w:val="none" w:sz="0" w:space="0" w:color="auto"/>
                                    <w:left w:val="none" w:sz="0" w:space="0" w:color="auto"/>
                                    <w:bottom w:val="none" w:sz="0" w:space="0" w:color="auto"/>
                                    <w:right w:val="none" w:sz="0" w:space="0" w:color="auto"/>
                                  </w:divBdr>
                                </w:div>
                              </w:divsChild>
                            </w:div>
                            <w:div w:id="382563539">
                              <w:marLeft w:val="240"/>
                              <w:marRight w:val="0"/>
                              <w:marTop w:val="0"/>
                              <w:marBottom w:val="0"/>
                              <w:divBdr>
                                <w:top w:val="none" w:sz="0" w:space="0" w:color="auto"/>
                                <w:left w:val="none" w:sz="0" w:space="0" w:color="auto"/>
                                <w:bottom w:val="none" w:sz="0" w:space="0" w:color="auto"/>
                                <w:right w:val="none" w:sz="0" w:space="0" w:color="auto"/>
                              </w:divBdr>
                              <w:divsChild>
                                <w:div w:id="566841410">
                                  <w:marLeft w:val="240"/>
                                  <w:marRight w:val="0"/>
                                  <w:marTop w:val="0"/>
                                  <w:marBottom w:val="0"/>
                                  <w:divBdr>
                                    <w:top w:val="none" w:sz="0" w:space="0" w:color="auto"/>
                                    <w:left w:val="none" w:sz="0" w:space="0" w:color="auto"/>
                                    <w:bottom w:val="none" w:sz="0" w:space="0" w:color="auto"/>
                                    <w:right w:val="none" w:sz="0" w:space="0" w:color="auto"/>
                                  </w:divBdr>
                                </w:div>
                              </w:divsChild>
                            </w:div>
                            <w:div w:id="1751921415">
                              <w:marLeft w:val="240"/>
                              <w:marRight w:val="0"/>
                              <w:marTop w:val="0"/>
                              <w:marBottom w:val="0"/>
                              <w:divBdr>
                                <w:top w:val="none" w:sz="0" w:space="0" w:color="auto"/>
                                <w:left w:val="none" w:sz="0" w:space="0" w:color="auto"/>
                                <w:bottom w:val="none" w:sz="0" w:space="0" w:color="auto"/>
                                <w:right w:val="none" w:sz="0" w:space="0" w:color="auto"/>
                              </w:divBdr>
                              <w:divsChild>
                                <w:div w:id="1761246416">
                                  <w:marLeft w:val="240"/>
                                  <w:marRight w:val="0"/>
                                  <w:marTop w:val="0"/>
                                  <w:marBottom w:val="0"/>
                                  <w:divBdr>
                                    <w:top w:val="none" w:sz="0" w:space="0" w:color="auto"/>
                                    <w:left w:val="none" w:sz="0" w:space="0" w:color="auto"/>
                                    <w:bottom w:val="none" w:sz="0" w:space="0" w:color="auto"/>
                                    <w:right w:val="none" w:sz="0" w:space="0" w:color="auto"/>
                                  </w:divBdr>
                                </w:div>
                              </w:divsChild>
                            </w:div>
                            <w:div w:id="259945749">
                              <w:marLeft w:val="240"/>
                              <w:marRight w:val="0"/>
                              <w:marTop w:val="0"/>
                              <w:marBottom w:val="0"/>
                              <w:divBdr>
                                <w:top w:val="none" w:sz="0" w:space="0" w:color="auto"/>
                                <w:left w:val="none" w:sz="0" w:space="0" w:color="auto"/>
                                <w:bottom w:val="none" w:sz="0" w:space="0" w:color="auto"/>
                                <w:right w:val="none" w:sz="0" w:space="0" w:color="auto"/>
                              </w:divBdr>
                              <w:divsChild>
                                <w:div w:id="642004072">
                                  <w:marLeft w:val="240"/>
                                  <w:marRight w:val="0"/>
                                  <w:marTop w:val="0"/>
                                  <w:marBottom w:val="0"/>
                                  <w:divBdr>
                                    <w:top w:val="none" w:sz="0" w:space="0" w:color="auto"/>
                                    <w:left w:val="none" w:sz="0" w:space="0" w:color="auto"/>
                                    <w:bottom w:val="none" w:sz="0" w:space="0" w:color="auto"/>
                                    <w:right w:val="none" w:sz="0" w:space="0" w:color="auto"/>
                                  </w:divBdr>
                                </w:div>
                              </w:divsChild>
                            </w:div>
                            <w:div w:id="838542599">
                              <w:marLeft w:val="240"/>
                              <w:marRight w:val="0"/>
                              <w:marTop w:val="0"/>
                              <w:marBottom w:val="0"/>
                              <w:divBdr>
                                <w:top w:val="none" w:sz="0" w:space="0" w:color="auto"/>
                                <w:left w:val="none" w:sz="0" w:space="0" w:color="auto"/>
                                <w:bottom w:val="none" w:sz="0" w:space="0" w:color="auto"/>
                                <w:right w:val="none" w:sz="0" w:space="0" w:color="auto"/>
                              </w:divBdr>
                              <w:divsChild>
                                <w:div w:id="1222205164">
                                  <w:marLeft w:val="240"/>
                                  <w:marRight w:val="0"/>
                                  <w:marTop w:val="0"/>
                                  <w:marBottom w:val="0"/>
                                  <w:divBdr>
                                    <w:top w:val="none" w:sz="0" w:space="0" w:color="auto"/>
                                    <w:left w:val="none" w:sz="0" w:space="0" w:color="auto"/>
                                    <w:bottom w:val="none" w:sz="0" w:space="0" w:color="auto"/>
                                    <w:right w:val="none" w:sz="0" w:space="0" w:color="auto"/>
                                  </w:divBdr>
                                </w:div>
                              </w:divsChild>
                            </w:div>
                            <w:div w:id="1559241671">
                              <w:marLeft w:val="240"/>
                              <w:marRight w:val="0"/>
                              <w:marTop w:val="0"/>
                              <w:marBottom w:val="0"/>
                              <w:divBdr>
                                <w:top w:val="none" w:sz="0" w:space="0" w:color="auto"/>
                                <w:left w:val="none" w:sz="0" w:space="0" w:color="auto"/>
                                <w:bottom w:val="none" w:sz="0" w:space="0" w:color="auto"/>
                                <w:right w:val="none" w:sz="0" w:space="0" w:color="auto"/>
                              </w:divBdr>
                              <w:divsChild>
                                <w:div w:id="5840752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5069206">
                          <w:marLeft w:val="0"/>
                          <w:marRight w:val="0"/>
                          <w:marTop w:val="0"/>
                          <w:marBottom w:val="0"/>
                          <w:divBdr>
                            <w:top w:val="none" w:sz="0" w:space="0" w:color="auto"/>
                            <w:left w:val="none" w:sz="0" w:space="0" w:color="auto"/>
                            <w:bottom w:val="none" w:sz="0" w:space="0" w:color="auto"/>
                            <w:right w:val="none" w:sz="0" w:space="0" w:color="auto"/>
                          </w:divBdr>
                          <w:divsChild>
                            <w:div w:id="1256130119">
                              <w:marLeft w:val="240"/>
                              <w:marRight w:val="0"/>
                              <w:marTop w:val="0"/>
                              <w:marBottom w:val="0"/>
                              <w:divBdr>
                                <w:top w:val="none" w:sz="0" w:space="0" w:color="auto"/>
                                <w:left w:val="none" w:sz="0" w:space="0" w:color="auto"/>
                                <w:bottom w:val="none" w:sz="0" w:space="0" w:color="auto"/>
                                <w:right w:val="none" w:sz="0" w:space="0" w:color="auto"/>
                              </w:divBdr>
                            </w:div>
                          </w:divsChild>
                        </w:div>
                        <w:div w:id="2125884544">
                          <w:marLeft w:val="0"/>
                          <w:marRight w:val="0"/>
                          <w:marTop w:val="0"/>
                          <w:marBottom w:val="0"/>
                          <w:divBdr>
                            <w:top w:val="none" w:sz="0" w:space="0" w:color="auto"/>
                            <w:left w:val="none" w:sz="0" w:space="0" w:color="auto"/>
                            <w:bottom w:val="none" w:sz="0" w:space="0" w:color="auto"/>
                            <w:right w:val="none" w:sz="0" w:space="0" w:color="auto"/>
                          </w:divBdr>
                          <w:divsChild>
                            <w:div w:id="1346904627">
                              <w:marLeft w:val="240"/>
                              <w:marRight w:val="0"/>
                              <w:marTop w:val="0"/>
                              <w:marBottom w:val="0"/>
                              <w:divBdr>
                                <w:top w:val="none" w:sz="0" w:space="0" w:color="auto"/>
                                <w:left w:val="none" w:sz="0" w:space="0" w:color="auto"/>
                                <w:bottom w:val="none" w:sz="0" w:space="0" w:color="auto"/>
                                <w:right w:val="none" w:sz="0" w:space="0" w:color="auto"/>
                              </w:divBdr>
                            </w:div>
                          </w:divsChild>
                        </w:div>
                        <w:div w:id="797919149">
                          <w:marLeft w:val="0"/>
                          <w:marRight w:val="0"/>
                          <w:marTop w:val="0"/>
                          <w:marBottom w:val="0"/>
                          <w:divBdr>
                            <w:top w:val="none" w:sz="0" w:space="0" w:color="auto"/>
                            <w:left w:val="none" w:sz="0" w:space="0" w:color="auto"/>
                            <w:bottom w:val="none" w:sz="0" w:space="0" w:color="auto"/>
                            <w:right w:val="none" w:sz="0" w:space="0" w:color="auto"/>
                          </w:divBdr>
                          <w:divsChild>
                            <w:div w:id="424112626">
                              <w:marLeft w:val="240"/>
                              <w:marRight w:val="0"/>
                              <w:marTop w:val="0"/>
                              <w:marBottom w:val="0"/>
                              <w:divBdr>
                                <w:top w:val="none" w:sz="0" w:space="0" w:color="auto"/>
                                <w:left w:val="none" w:sz="0" w:space="0" w:color="auto"/>
                                <w:bottom w:val="none" w:sz="0" w:space="0" w:color="auto"/>
                                <w:right w:val="none" w:sz="0" w:space="0" w:color="auto"/>
                              </w:divBdr>
                            </w:div>
                            <w:div w:id="127935769">
                              <w:marLeft w:val="240"/>
                              <w:marRight w:val="0"/>
                              <w:marTop w:val="0"/>
                              <w:marBottom w:val="0"/>
                              <w:divBdr>
                                <w:top w:val="none" w:sz="0" w:space="0" w:color="auto"/>
                                <w:left w:val="none" w:sz="0" w:space="0" w:color="auto"/>
                                <w:bottom w:val="none" w:sz="0" w:space="0" w:color="auto"/>
                                <w:right w:val="none" w:sz="0" w:space="0" w:color="auto"/>
                              </w:divBdr>
                              <w:divsChild>
                                <w:div w:id="1960914457">
                                  <w:marLeft w:val="240"/>
                                  <w:marRight w:val="0"/>
                                  <w:marTop w:val="0"/>
                                  <w:marBottom w:val="0"/>
                                  <w:divBdr>
                                    <w:top w:val="none" w:sz="0" w:space="0" w:color="auto"/>
                                    <w:left w:val="none" w:sz="0" w:space="0" w:color="auto"/>
                                    <w:bottom w:val="none" w:sz="0" w:space="0" w:color="auto"/>
                                    <w:right w:val="none" w:sz="0" w:space="0" w:color="auto"/>
                                  </w:divBdr>
                                </w:div>
                              </w:divsChild>
                            </w:div>
                            <w:div w:id="382413376">
                              <w:marLeft w:val="240"/>
                              <w:marRight w:val="0"/>
                              <w:marTop w:val="0"/>
                              <w:marBottom w:val="0"/>
                              <w:divBdr>
                                <w:top w:val="none" w:sz="0" w:space="0" w:color="auto"/>
                                <w:left w:val="none" w:sz="0" w:space="0" w:color="auto"/>
                                <w:bottom w:val="none" w:sz="0" w:space="0" w:color="auto"/>
                                <w:right w:val="none" w:sz="0" w:space="0" w:color="auto"/>
                              </w:divBdr>
                              <w:divsChild>
                                <w:div w:id="1009023118">
                                  <w:marLeft w:val="240"/>
                                  <w:marRight w:val="0"/>
                                  <w:marTop w:val="0"/>
                                  <w:marBottom w:val="0"/>
                                  <w:divBdr>
                                    <w:top w:val="none" w:sz="0" w:space="0" w:color="auto"/>
                                    <w:left w:val="none" w:sz="0" w:space="0" w:color="auto"/>
                                    <w:bottom w:val="none" w:sz="0" w:space="0" w:color="auto"/>
                                    <w:right w:val="none" w:sz="0" w:space="0" w:color="auto"/>
                                  </w:divBdr>
                                </w:div>
                              </w:divsChild>
                            </w:div>
                            <w:div w:id="1497065510">
                              <w:marLeft w:val="240"/>
                              <w:marRight w:val="0"/>
                              <w:marTop w:val="0"/>
                              <w:marBottom w:val="0"/>
                              <w:divBdr>
                                <w:top w:val="none" w:sz="0" w:space="0" w:color="auto"/>
                                <w:left w:val="none" w:sz="0" w:space="0" w:color="auto"/>
                                <w:bottom w:val="none" w:sz="0" w:space="0" w:color="auto"/>
                                <w:right w:val="none" w:sz="0" w:space="0" w:color="auto"/>
                              </w:divBdr>
                              <w:divsChild>
                                <w:div w:id="15996820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1299851">
                          <w:marLeft w:val="0"/>
                          <w:marRight w:val="0"/>
                          <w:marTop w:val="0"/>
                          <w:marBottom w:val="0"/>
                          <w:divBdr>
                            <w:top w:val="none" w:sz="0" w:space="0" w:color="auto"/>
                            <w:left w:val="none" w:sz="0" w:space="0" w:color="auto"/>
                            <w:bottom w:val="none" w:sz="0" w:space="0" w:color="auto"/>
                            <w:right w:val="none" w:sz="0" w:space="0" w:color="auto"/>
                          </w:divBdr>
                          <w:divsChild>
                            <w:div w:id="1306424554">
                              <w:marLeft w:val="240"/>
                              <w:marRight w:val="0"/>
                              <w:marTop w:val="0"/>
                              <w:marBottom w:val="0"/>
                              <w:divBdr>
                                <w:top w:val="none" w:sz="0" w:space="0" w:color="auto"/>
                                <w:left w:val="none" w:sz="0" w:space="0" w:color="auto"/>
                                <w:bottom w:val="none" w:sz="0" w:space="0" w:color="auto"/>
                                <w:right w:val="none" w:sz="0" w:space="0" w:color="auto"/>
                              </w:divBdr>
                            </w:div>
                            <w:div w:id="521474529">
                              <w:marLeft w:val="240"/>
                              <w:marRight w:val="0"/>
                              <w:marTop w:val="0"/>
                              <w:marBottom w:val="0"/>
                              <w:divBdr>
                                <w:top w:val="none" w:sz="0" w:space="0" w:color="auto"/>
                                <w:left w:val="none" w:sz="0" w:space="0" w:color="auto"/>
                                <w:bottom w:val="none" w:sz="0" w:space="0" w:color="auto"/>
                                <w:right w:val="none" w:sz="0" w:space="0" w:color="auto"/>
                              </w:divBdr>
                              <w:divsChild>
                                <w:div w:id="1536427780">
                                  <w:marLeft w:val="240"/>
                                  <w:marRight w:val="0"/>
                                  <w:marTop w:val="0"/>
                                  <w:marBottom w:val="0"/>
                                  <w:divBdr>
                                    <w:top w:val="none" w:sz="0" w:space="0" w:color="auto"/>
                                    <w:left w:val="none" w:sz="0" w:space="0" w:color="auto"/>
                                    <w:bottom w:val="none" w:sz="0" w:space="0" w:color="auto"/>
                                    <w:right w:val="none" w:sz="0" w:space="0" w:color="auto"/>
                                  </w:divBdr>
                                </w:div>
                              </w:divsChild>
                            </w:div>
                            <w:div w:id="493494391">
                              <w:marLeft w:val="240"/>
                              <w:marRight w:val="0"/>
                              <w:marTop w:val="0"/>
                              <w:marBottom w:val="0"/>
                              <w:divBdr>
                                <w:top w:val="none" w:sz="0" w:space="0" w:color="auto"/>
                                <w:left w:val="none" w:sz="0" w:space="0" w:color="auto"/>
                                <w:bottom w:val="none" w:sz="0" w:space="0" w:color="auto"/>
                                <w:right w:val="none" w:sz="0" w:space="0" w:color="auto"/>
                              </w:divBdr>
                              <w:divsChild>
                                <w:div w:id="20539163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1160749">
                          <w:marLeft w:val="0"/>
                          <w:marRight w:val="0"/>
                          <w:marTop w:val="0"/>
                          <w:marBottom w:val="0"/>
                          <w:divBdr>
                            <w:top w:val="none" w:sz="0" w:space="0" w:color="auto"/>
                            <w:left w:val="none" w:sz="0" w:space="0" w:color="auto"/>
                            <w:bottom w:val="none" w:sz="0" w:space="0" w:color="auto"/>
                            <w:right w:val="none" w:sz="0" w:space="0" w:color="auto"/>
                          </w:divBdr>
                          <w:divsChild>
                            <w:div w:id="1006130075">
                              <w:marLeft w:val="240"/>
                              <w:marRight w:val="0"/>
                              <w:marTop w:val="0"/>
                              <w:marBottom w:val="0"/>
                              <w:divBdr>
                                <w:top w:val="none" w:sz="0" w:space="0" w:color="auto"/>
                                <w:left w:val="none" w:sz="0" w:space="0" w:color="auto"/>
                                <w:bottom w:val="none" w:sz="0" w:space="0" w:color="auto"/>
                                <w:right w:val="none" w:sz="0" w:space="0" w:color="auto"/>
                              </w:divBdr>
                            </w:div>
                          </w:divsChild>
                        </w:div>
                        <w:div w:id="1879587887">
                          <w:marLeft w:val="0"/>
                          <w:marRight w:val="0"/>
                          <w:marTop w:val="0"/>
                          <w:marBottom w:val="0"/>
                          <w:divBdr>
                            <w:top w:val="none" w:sz="0" w:space="0" w:color="auto"/>
                            <w:left w:val="none" w:sz="0" w:space="0" w:color="auto"/>
                            <w:bottom w:val="none" w:sz="0" w:space="0" w:color="auto"/>
                            <w:right w:val="none" w:sz="0" w:space="0" w:color="auto"/>
                          </w:divBdr>
                          <w:divsChild>
                            <w:div w:id="1778600167">
                              <w:marLeft w:val="240"/>
                              <w:marRight w:val="0"/>
                              <w:marTop w:val="0"/>
                              <w:marBottom w:val="0"/>
                              <w:divBdr>
                                <w:top w:val="none" w:sz="0" w:space="0" w:color="auto"/>
                                <w:left w:val="none" w:sz="0" w:space="0" w:color="auto"/>
                                <w:bottom w:val="none" w:sz="0" w:space="0" w:color="auto"/>
                                <w:right w:val="none" w:sz="0" w:space="0" w:color="auto"/>
                              </w:divBdr>
                            </w:div>
                          </w:divsChild>
                        </w:div>
                        <w:div w:id="1672030161">
                          <w:marLeft w:val="0"/>
                          <w:marRight w:val="0"/>
                          <w:marTop w:val="0"/>
                          <w:marBottom w:val="0"/>
                          <w:divBdr>
                            <w:top w:val="none" w:sz="0" w:space="0" w:color="auto"/>
                            <w:left w:val="none" w:sz="0" w:space="0" w:color="auto"/>
                            <w:bottom w:val="none" w:sz="0" w:space="0" w:color="auto"/>
                            <w:right w:val="none" w:sz="0" w:space="0" w:color="auto"/>
                          </w:divBdr>
                          <w:divsChild>
                            <w:div w:id="1673559879">
                              <w:marLeft w:val="240"/>
                              <w:marRight w:val="0"/>
                              <w:marTop w:val="0"/>
                              <w:marBottom w:val="0"/>
                              <w:divBdr>
                                <w:top w:val="none" w:sz="0" w:space="0" w:color="auto"/>
                                <w:left w:val="none" w:sz="0" w:space="0" w:color="auto"/>
                                <w:bottom w:val="none" w:sz="0" w:space="0" w:color="auto"/>
                                <w:right w:val="none" w:sz="0" w:space="0" w:color="auto"/>
                              </w:divBdr>
                            </w:div>
                            <w:div w:id="980502829">
                              <w:marLeft w:val="240"/>
                              <w:marRight w:val="0"/>
                              <w:marTop w:val="0"/>
                              <w:marBottom w:val="0"/>
                              <w:divBdr>
                                <w:top w:val="none" w:sz="0" w:space="0" w:color="auto"/>
                                <w:left w:val="none" w:sz="0" w:space="0" w:color="auto"/>
                                <w:bottom w:val="none" w:sz="0" w:space="0" w:color="auto"/>
                                <w:right w:val="none" w:sz="0" w:space="0" w:color="auto"/>
                              </w:divBdr>
                              <w:divsChild>
                                <w:div w:id="1962955861">
                                  <w:marLeft w:val="240"/>
                                  <w:marRight w:val="0"/>
                                  <w:marTop w:val="0"/>
                                  <w:marBottom w:val="0"/>
                                  <w:divBdr>
                                    <w:top w:val="none" w:sz="0" w:space="0" w:color="auto"/>
                                    <w:left w:val="none" w:sz="0" w:space="0" w:color="auto"/>
                                    <w:bottom w:val="none" w:sz="0" w:space="0" w:color="auto"/>
                                    <w:right w:val="none" w:sz="0" w:space="0" w:color="auto"/>
                                  </w:divBdr>
                                </w:div>
                                <w:div w:id="1896158698">
                                  <w:marLeft w:val="240"/>
                                  <w:marRight w:val="0"/>
                                  <w:marTop w:val="0"/>
                                  <w:marBottom w:val="0"/>
                                  <w:divBdr>
                                    <w:top w:val="none" w:sz="0" w:space="0" w:color="auto"/>
                                    <w:left w:val="none" w:sz="0" w:space="0" w:color="auto"/>
                                    <w:bottom w:val="none" w:sz="0" w:space="0" w:color="auto"/>
                                    <w:right w:val="none" w:sz="0" w:space="0" w:color="auto"/>
                                  </w:divBdr>
                                  <w:divsChild>
                                    <w:div w:id="1896164328">
                                      <w:marLeft w:val="240"/>
                                      <w:marRight w:val="0"/>
                                      <w:marTop w:val="0"/>
                                      <w:marBottom w:val="0"/>
                                      <w:divBdr>
                                        <w:top w:val="none" w:sz="0" w:space="0" w:color="auto"/>
                                        <w:left w:val="none" w:sz="0" w:space="0" w:color="auto"/>
                                        <w:bottom w:val="none" w:sz="0" w:space="0" w:color="auto"/>
                                        <w:right w:val="none" w:sz="0" w:space="0" w:color="auto"/>
                                      </w:divBdr>
                                    </w:div>
                                  </w:divsChild>
                                </w:div>
                                <w:div w:id="1396465064">
                                  <w:marLeft w:val="240"/>
                                  <w:marRight w:val="0"/>
                                  <w:marTop w:val="0"/>
                                  <w:marBottom w:val="0"/>
                                  <w:divBdr>
                                    <w:top w:val="none" w:sz="0" w:space="0" w:color="auto"/>
                                    <w:left w:val="none" w:sz="0" w:space="0" w:color="auto"/>
                                    <w:bottom w:val="none" w:sz="0" w:space="0" w:color="auto"/>
                                    <w:right w:val="none" w:sz="0" w:space="0" w:color="auto"/>
                                  </w:divBdr>
                                  <w:divsChild>
                                    <w:div w:id="799346551">
                                      <w:marLeft w:val="240"/>
                                      <w:marRight w:val="0"/>
                                      <w:marTop w:val="0"/>
                                      <w:marBottom w:val="0"/>
                                      <w:divBdr>
                                        <w:top w:val="none" w:sz="0" w:space="0" w:color="auto"/>
                                        <w:left w:val="none" w:sz="0" w:space="0" w:color="auto"/>
                                        <w:bottom w:val="none" w:sz="0" w:space="0" w:color="auto"/>
                                        <w:right w:val="none" w:sz="0" w:space="0" w:color="auto"/>
                                      </w:divBdr>
                                    </w:div>
                                  </w:divsChild>
                                </w:div>
                                <w:div w:id="2140100015">
                                  <w:marLeft w:val="240"/>
                                  <w:marRight w:val="0"/>
                                  <w:marTop w:val="0"/>
                                  <w:marBottom w:val="0"/>
                                  <w:divBdr>
                                    <w:top w:val="none" w:sz="0" w:space="0" w:color="auto"/>
                                    <w:left w:val="none" w:sz="0" w:space="0" w:color="auto"/>
                                    <w:bottom w:val="none" w:sz="0" w:space="0" w:color="auto"/>
                                    <w:right w:val="none" w:sz="0" w:space="0" w:color="auto"/>
                                  </w:divBdr>
                                  <w:divsChild>
                                    <w:div w:id="5507010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7365221">
                              <w:marLeft w:val="240"/>
                              <w:marRight w:val="0"/>
                              <w:marTop w:val="0"/>
                              <w:marBottom w:val="0"/>
                              <w:divBdr>
                                <w:top w:val="none" w:sz="0" w:space="0" w:color="auto"/>
                                <w:left w:val="none" w:sz="0" w:space="0" w:color="auto"/>
                                <w:bottom w:val="none" w:sz="0" w:space="0" w:color="auto"/>
                                <w:right w:val="none" w:sz="0" w:space="0" w:color="auto"/>
                              </w:divBdr>
                              <w:divsChild>
                                <w:div w:id="1862160526">
                                  <w:marLeft w:val="240"/>
                                  <w:marRight w:val="0"/>
                                  <w:marTop w:val="0"/>
                                  <w:marBottom w:val="0"/>
                                  <w:divBdr>
                                    <w:top w:val="none" w:sz="0" w:space="0" w:color="auto"/>
                                    <w:left w:val="none" w:sz="0" w:space="0" w:color="auto"/>
                                    <w:bottom w:val="none" w:sz="0" w:space="0" w:color="auto"/>
                                    <w:right w:val="none" w:sz="0" w:space="0" w:color="auto"/>
                                  </w:divBdr>
                                </w:div>
                                <w:div w:id="188685149">
                                  <w:marLeft w:val="240"/>
                                  <w:marRight w:val="0"/>
                                  <w:marTop w:val="0"/>
                                  <w:marBottom w:val="0"/>
                                  <w:divBdr>
                                    <w:top w:val="none" w:sz="0" w:space="0" w:color="auto"/>
                                    <w:left w:val="none" w:sz="0" w:space="0" w:color="auto"/>
                                    <w:bottom w:val="none" w:sz="0" w:space="0" w:color="auto"/>
                                    <w:right w:val="none" w:sz="0" w:space="0" w:color="auto"/>
                                  </w:divBdr>
                                  <w:divsChild>
                                    <w:div w:id="2058239558">
                                      <w:marLeft w:val="240"/>
                                      <w:marRight w:val="0"/>
                                      <w:marTop w:val="0"/>
                                      <w:marBottom w:val="0"/>
                                      <w:divBdr>
                                        <w:top w:val="none" w:sz="0" w:space="0" w:color="auto"/>
                                        <w:left w:val="none" w:sz="0" w:space="0" w:color="auto"/>
                                        <w:bottom w:val="none" w:sz="0" w:space="0" w:color="auto"/>
                                        <w:right w:val="none" w:sz="0" w:space="0" w:color="auto"/>
                                      </w:divBdr>
                                    </w:div>
                                  </w:divsChild>
                                </w:div>
                                <w:div w:id="873883459">
                                  <w:marLeft w:val="240"/>
                                  <w:marRight w:val="0"/>
                                  <w:marTop w:val="0"/>
                                  <w:marBottom w:val="0"/>
                                  <w:divBdr>
                                    <w:top w:val="none" w:sz="0" w:space="0" w:color="auto"/>
                                    <w:left w:val="none" w:sz="0" w:space="0" w:color="auto"/>
                                    <w:bottom w:val="none" w:sz="0" w:space="0" w:color="auto"/>
                                    <w:right w:val="none" w:sz="0" w:space="0" w:color="auto"/>
                                  </w:divBdr>
                                  <w:divsChild>
                                    <w:div w:id="12978758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88209">
                      <w:marLeft w:val="0"/>
                      <w:marRight w:val="0"/>
                      <w:marTop w:val="0"/>
                      <w:marBottom w:val="0"/>
                      <w:divBdr>
                        <w:top w:val="none" w:sz="0" w:space="0" w:color="auto"/>
                        <w:left w:val="none" w:sz="0" w:space="0" w:color="auto"/>
                        <w:bottom w:val="none" w:sz="0" w:space="0" w:color="auto"/>
                        <w:right w:val="none" w:sz="0" w:space="0" w:color="auto"/>
                      </w:divBdr>
                      <w:divsChild>
                        <w:div w:id="1162544867">
                          <w:marLeft w:val="240"/>
                          <w:marRight w:val="0"/>
                          <w:marTop w:val="0"/>
                          <w:marBottom w:val="0"/>
                          <w:divBdr>
                            <w:top w:val="none" w:sz="0" w:space="0" w:color="auto"/>
                            <w:left w:val="none" w:sz="0" w:space="0" w:color="auto"/>
                            <w:bottom w:val="none" w:sz="0" w:space="0" w:color="auto"/>
                            <w:right w:val="none" w:sz="0" w:space="0" w:color="auto"/>
                          </w:divBdr>
                        </w:div>
                        <w:div w:id="1307785386">
                          <w:marLeft w:val="0"/>
                          <w:marRight w:val="0"/>
                          <w:marTop w:val="0"/>
                          <w:marBottom w:val="0"/>
                          <w:divBdr>
                            <w:top w:val="none" w:sz="0" w:space="0" w:color="auto"/>
                            <w:left w:val="none" w:sz="0" w:space="0" w:color="auto"/>
                            <w:bottom w:val="none" w:sz="0" w:space="0" w:color="auto"/>
                            <w:right w:val="none" w:sz="0" w:space="0" w:color="auto"/>
                          </w:divBdr>
                          <w:divsChild>
                            <w:div w:id="1324356544">
                              <w:marLeft w:val="240"/>
                              <w:marRight w:val="0"/>
                              <w:marTop w:val="0"/>
                              <w:marBottom w:val="0"/>
                              <w:divBdr>
                                <w:top w:val="none" w:sz="0" w:space="0" w:color="auto"/>
                                <w:left w:val="none" w:sz="0" w:space="0" w:color="auto"/>
                                <w:bottom w:val="none" w:sz="0" w:space="0" w:color="auto"/>
                                <w:right w:val="none" w:sz="0" w:space="0" w:color="auto"/>
                              </w:divBdr>
                            </w:div>
                            <w:div w:id="1547180651">
                              <w:marLeft w:val="240"/>
                              <w:marRight w:val="0"/>
                              <w:marTop w:val="0"/>
                              <w:marBottom w:val="0"/>
                              <w:divBdr>
                                <w:top w:val="none" w:sz="0" w:space="0" w:color="auto"/>
                                <w:left w:val="none" w:sz="0" w:space="0" w:color="auto"/>
                                <w:bottom w:val="none" w:sz="0" w:space="0" w:color="auto"/>
                                <w:right w:val="none" w:sz="0" w:space="0" w:color="auto"/>
                              </w:divBdr>
                              <w:divsChild>
                                <w:div w:id="1216090239">
                                  <w:marLeft w:val="240"/>
                                  <w:marRight w:val="0"/>
                                  <w:marTop w:val="0"/>
                                  <w:marBottom w:val="0"/>
                                  <w:divBdr>
                                    <w:top w:val="none" w:sz="0" w:space="0" w:color="auto"/>
                                    <w:left w:val="none" w:sz="0" w:space="0" w:color="auto"/>
                                    <w:bottom w:val="none" w:sz="0" w:space="0" w:color="auto"/>
                                    <w:right w:val="none" w:sz="0" w:space="0" w:color="auto"/>
                                  </w:divBdr>
                                </w:div>
                              </w:divsChild>
                            </w:div>
                            <w:div w:id="1347900500">
                              <w:marLeft w:val="240"/>
                              <w:marRight w:val="0"/>
                              <w:marTop w:val="0"/>
                              <w:marBottom w:val="0"/>
                              <w:divBdr>
                                <w:top w:val="none" w:sz="0" w:space="0" w:color="auto"/>
                                <w:left w:val="none" w:sz="0" w:space="0" w:color="auto"/>
                                <w:bottom w:val="none" w:sz="0" w:space="0" w:color="auto"/>
                                <w:right w:val="none" w:sz="0" w:space="0" w:color="auto"/>
                              </w:divBdr>
                              <w:divsChild>
                                <w:div w:id="297648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9478510">
                          <w:marLeft w:val="0"/>
                          <w:marRight w:val="0"/>
                          <w:marTop w:val="0"/>
                          <w:marBottom w:val="0"/>
                          <w:divBdr>
                            <w:top w:val="none" w:sz="0" w:space="0" w:color="auto"/>
                            <w:left w:val="none" w:sz="0" w:space="0" w:color="auto"/>
                            <w:bottom w:val="none" w:sz="0" w:space="0" w:color="auto"/>
                            <w:right w:val="none" w:sz="0" w:space="0" w:color="auto"/>
                          </w:divBdr>
                          <w:divsChild>
                            <w:div w:id="17131870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4801066">
                      <w:marLeft w:val="0"/>
                      <w:marRight w:val="0"/>
                      <w:marTop w:val="0"/>
                      <w:marBottom w:val="0"/>
                      <w:divBdr>
                        <w:top w:val="none" w:sz="0" w:space="0" w:color="auto"/>
                        <w:left w:val="none" w:sz="0" w:space="0" w:color="auto"/>
                        <w:bottom w:val="none" w:sz="0" w:space="0" w:color="auto"/>
                        <w:right w:val="none" w:sz="0" w:space="0" w:color="auto"/>
                      </w:divBdr>
                      <w:divsChild>
                        <w:div w:id="578636381">
                          <w:marLeft w:val="240"/>
                          <w:marRight w:val="0"/>
                          <w:marTop w:val="0"/>
                          <w:marBottom w:val="0"/>
                          <w:divBdr>
                            <w:top w:val="none" w:sz="0" w:space="0" w:color="auto"/>
                            <w:left w:val="none" w:sz="0" w:space="0" w:color="auto"/>
                            <w:bottom w:val="none" w:sz="0" w:space="0" w:color="auto"/>
                            <w:right w:val="none" w:sz="0" w:space="0" w:color="auto"/>
                          </w:divBdr>
                        </w:div>
                        <w:div w:id="636960946">
                          <w:marLeft w:val="0"/>
                          <w:marRight w:val="0"/>
                          <w:marTop w:val="0"/>
                          <w:marBottom w:val="0"/>
                          <w:divBdr>
                            <w:top w:val="none" w:sz="0" w:space="0" w:color="auto"/>
                            <w:left w:val="none" w:sz="0" w:space="0" w:color="auto"/>
                            <w:bottom w:val="none" w:sz="0" w:space="0" w:color="auto"/>
                            <w:right w:val="none" w:sz="0" w:space="0" w:color="auto"/>
                          </w:divBdr>
                          <w:divsChild>
                            <w:div w:id="1799646527">
                              <w:marLeft w:val="240"/>
                              <w:marRight w:val="0"/>
                              <w:marTop w:val="0"/>
                              <w:marBottom w:val="0"/>
                              <w:divBdr>
                                <w:top w:val="none" w:sz="0" w:space="0" w:color="auto"/>
                                <w:left w:val="none" w:sz="0" w:space="0" w:color="auto"/>
                                <w:bottom w:val="none" w:sz="0" w:space="0" w:color="auto"/>
                                <w:right w:val="none" w:sz="0" w:space="0" w:color="auto"/>
                              </w:divBdr>
                            </w:div>
                            <w:div w:id="976884812">
                              <w:marLeft w:val="240"/>
                              <w:marRight w:val="0"/>
                              <w:marTop w:val="0"/>
                              <w:marBottom w:val="0"/>
                              <w:divBdr>
                                <w:top w:val="none" w:sz="0" w:space="0" w:color="auto"/>
                                <w:left w:val="none" w:sz="0" w:space="0" w:color="auto"/>
                                <w:bottom w:val="none" w:sz="0" w:space="0" w:color="auto"/>
                                <w:right w:val="none" w:sz="0" w:space="0" w:color="auto"/>
                              </w:divBdr>
                              <w:divsChild>
                                <w:div w:id="1083918636">
                                  <w:marLeft w:val="240"/>
                                  <w:marRight w:val="0"/>
                                  <w:marTop w:val="0"/>
                                  <w:marBottom w:val="0"/>
                                  <w:divBdr>
                                    <w:top w:val="none" w:sz="0" w:space="0" w:color="auto"/>
                                    <w:left w:val="none" w:sz="0" w:space="0" w:color="auto"/>
                                    <w:bottom w:val="none" w:sz="0" w:space="0" w:color="auto"/>
                                    <w:right w:val="none" w:sz="0" w:space="0" w:color="auto"/>
                                  </w:divBdr>
                                </w:div>
                              </w:divsChild>
                            </w:div>
                            <w:div w:id="1666203265">
                              <w:marLeft w:val="240"/>
                              <w:marRight w:val="0"/>
                              <w:marTop w:val="0"/>
                              <w:marBottom w:val="0"/>
                              <w:divBdr>
                                <w:top w:val="none" w:sz="0" w:space="0" w:color="auto"/>
                                <w:left w:val="none" w:sz="0" w:space="0" w:color="auto"/>
                                <w:bottom w:val="none" w:sz="0" w:space="0" w:color="auto"/>
                                <w:right w:val="none" w:sz="0" w:space="0" w:color="auto"/>
                              </w:divBdr>
                              <w:divsChild>
                                <w:div w:id="1129321893">
                                  <w:marLeft w:val="240"/>
                                  <w:marRight w:val="0"/>
                                  <w:marTop w:val="0"/>
                                  <w:marBottom w:val="0"/>
                                  <w:divBdr>
                                    <w:top w:val="none" w:sz="0" w:space="0" w:color="auto"/>
                                    <w:left w:val="none" w:sz="0" w:space="0" w:color="auto"/>
                                    <w:bottom w:val="none" w:sz="0" w:space="0" w:color="auto"/>
                                    <w:right w:val="none" w:sz="0" w:space="0" w:color="auto"/>
                                  </w:divBdr>
                                </w:div>
                              </w:divsChild>
                            </w:div>
                            <w:div w:id="1398017358">
                              <w:marLeft w:val="240"/>
                              <w:marRight w:val="0"/>
                              <w:marTop w:val="0"/>
                              <w:marBottom w:val="0"/>
                              <w:divBdr>
                                <w:top w:val="none" w:sz="0" w:space="0" w:color="auto"/>
                                <w:left w:val="none" w:sz="0" w:space="0" w:color="auto"/>
                                <w:bottom w:val="none" w:sz="0" w:space="0" w:color="auto"/>
                                <w:right w:val="none" w:sz="0" w:space="0" w:color="auto"/>
                              </w:divBdr>
                              <w:divsChild>
                                <w:div w:id="1859418326">
                                  <w:marLeft w:val="240"/>
                                  <w:marRight w:val="0"/>
                                  <w:marTop w:val="0"/>
                                  <w:marBottom w:val="0"/>
                                  <w:divBdr>
                                    <w:top w:val="none" w:sz="0" w:space="0" w:color="auto"/>
                                    <w:left w:val="none" w:sz="0" w:space="0" w:color="auto"/>
                                    <w:bottom w:val="none" w:sz="0" w:space="0" w:color="auto"/>
                                    <w:right w:val="none" w:sz="0" w:space="0" w:color="auto"/>
                                  </w:divBdr>
                                </w:div>
                              </w:divsChild>
                            </w:div>
                            <w:div w:id="642122029">
                              <w:marLeft w:val="240"/>
                              <w:marRight w:val="0"/>
                              <w:marTop w:val="0"/>
                              <w:marBottom w:val="0"/>
                              <w:divBdr>
                                <w:top w:val="none" w:sz="0" w:space="0" w:color="auto"/>
                                <w:left w:val="none" w:sz="0" w:space="0" w:color="auto"/>
                                <w:bottom w:val="none" w:sz="0" w:space="0" w:color="auto"/>
                                <w:right w:val="none" w:sz="0" w:space="0" w:color="auto"/>
                              </w:divBdr>
                              <w:divsChild>
                                <w:div w:id="20999094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7589130">
                          <w:marLeft w:val="0"/>
                          <w:marRight w:val="0"/>
                          <w:marTop w:val="0"/>
                          <w:marBottom w:val="0"/>
                          <w:divBdr>
                            <w:top w:val="none" w:sz="0" w:space="0" w:color="auto"/>
                            <w:left w:val="none" w:sz="0" w:space="0" w:color="auto"/>
                            <w:bottom w:val="none" w:sz="0" w:space="0" w:color="auto"/>
                            <w:right w:val="none" w:sz="0" w:space="0" w:color="auto"/>
                          </w:divBdr>
                          <w:divsChild>
                            <w:div w:id="241720482">
                              <w:marLeft w:val="240"/>
                              <w:marRight w:val="0"/>
                              <w:marTop w:val="0"/>
                              <w:marBottom w:val="0"/>
                              <w:divBdr>
                                <w:top w:val="none" w:sz="0" w:space="0" w:color="auto"/>
                                <w:left w:val="none" w:sz="0" w:space="0" w:color="auto"/>
                                <w:bottom w:val="none" w:sz="0" w:space="0" w:color="auto"/>
                                <w:right w:val="none" w:sz="0" w:space="0" w:color="auto"/>
                              </w:divBdr>
                            </w:div>
                            <w:div w:id="2052849668">
                              <w:marLeft w:val="240"/>
                              <w:marRight w:val="0"/>
                              <w:marTop w:val="0"/>
                              <w:marBottom w:val="0"/>
                              <w:divBdr>
                                <w:top w:val="none" w:sz="0" w:space="0" w:color="auto"/>
                                <w:left w:val="none" w:sz="0" w:space="0" w:color="auto"/>
                                <w:bottom w:val="none" w:sz="0" w:space="0" w:color="auto"/>
                                <w:right w:val="none" w:sz="0" w:space="0" w:color="auto"/>
                              </w:divBdr>
                              <w:divsChild>
                                <w:div w:id="1670328146">
                                  <w:marLeft w:val="240"/>
                                  <w:marRight w:val="0"/>
                                  <w:marTop w:val="0"/>
                                  <w:marBottom w:val="0"/>
                                  <w:divBdr>
                                    <w:top w:val="none" w:sz="0" w:space="0" w:color="auto"/>
                                    <w:left w:val="none" w:sz="0" w:space="0" w:color="auto"/>
                                    <w:bottom w:val="none" w:sz="0" w:space="0" w:color="auto"/>
                                    <w:right w:val="none" w:sz="0" w:space="0" w:color="auto"/>
                                  </w:divBdr>
                                </w:div>
                              </w:divsChild>
                            </w:div>
                            <w:div w:id="1286428037">
                              <w:marLeft w:val="240"/>
                              <w:marRight w:val="0"/>
                              <w:marTop w:val="0"/>
                              <w:marBottom w:val="0"/>
                              <w:divBdr>
                                <w:top w:val="none" w:sz="0" w:space="0" w:color="auto"/>
                                <w:left w:val="none" w:sz="0" w:space="0" w:color="auto"/>
                                <w:bottom w:val="none" w:sz="0" w:space="0" w:color="auto"/>
                                <w:right w:val="none" w:sz="0" w:space="0" w:color="auto"/>
                              </w:divBdr>
                              <w:divsChild>
                                <w:div w:id="4221430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459005">
                      <w:marLeft w:val="0"/>
                      <w:marRight w:val="0"/>
                      <w:marTop w:val="0"/>
                      <w:marBottom w:val="0"/>
                      <w:divBdr>
                        <w:top w:val="none" w:sz="0" w:space="0" w:color="auto"/>
                        <w:left w:val="none" w:sz="0" w:space="0" w:color="auto"/>
                        <w:bottom w:val="none" w:sz="0" w:space="0" w:color="auto"/>
                        <w:right w:val="none" w:sz="0" w:space="0" w:color="auto"/>
                      </w:divBdr>
                      <w:divsChild>
                        <w:div w:id="335307205">
                          <w:marLeft w:val="240"/>
                          <w:marRight w:val="0"/>
                          <w:marTop w:val="0"/>
                          <w:marBottom w:val="0"/>
                          <w:divBdr>
                            <w:top w:val="none" w:sz="0" w:space="0" w:color="auto"/>
                            <w:left w:val="none" w:sz="0" w:space="0" w:color="auto"/>
                            <w:bottom w:val="none" w:sz="0" w:space="0" w:color="auto"/>
                            <w:right w:val="none" w:sz="0" w:space="0" w:color="auto"/>
                          </w:divBdr>
                        </w:div>
                        <w:div w:id="1675106603">
                          <w:marLeft w:val="0"/>
                          <w:marRight w:val="0"/>
                          <w:marTop w:val="0"/>
                          <w:marBottom w:val="0"/>
                          <w:divBdr>
                            <w:top w:val="none" w:sz="0" w:space="0" w:color="auto"/>
                            <w:left w:val="none" w:sz="0" w:space="0" w:color="auto"/>
                            <w:bottom w:val="none" w:sz="0" w:space="0" w:color="auto"/>
                            <w:right w:val="none" w:sz="0" w:space="0" w:color="auto"/>
                          </w:divBdr>
                          <w:divsChild>
                            <w:div w:id="1491411084">
                              <w:marLeft w:val="240"/>
                              <w:marRight w:val="0"/>
                              <w:marTop w:val="0"/>
                              <w:marBottom w:val="0"/>
                              <w:divBdr>
                                <w:top w:val="none" w:sz="0" w:space="0" w:color="auto"/>
                                <w:left w:val="none" w:sz="0" w:space="0" w:color="auto"/>
                                <w:bottom w:val="none" w:sz="0" w:space="0" w:color="auto"/>
                                <w:right w:val="none" w:sz="0" w:space="0" w:color="auto"/>
                              </w:divBdr>
                            </w:div>
                            <w:div w:id="1581984139">
                              <w:marLeft w:val="240"/>
                              <w:marRight w:val="0"/>
                              <w:marTop w:val="0"/>
                              <w:marBottom w:val="0"/>
                              <w:divBdr>
                                <w:top w:val="none" w:sz="0" w:space="0" w:color="auto"/>
                                <w:left w:val="none" w:sz="0" w:space="0" w:color="auto"/>
                                <w:bottom w:val="none" w:sz="0" w:space="0" w:color="auto"/>
                                <w:right w:val="none" w:sz="0" w:space="0" w:color="auto"/>
                              </w:divBdr>
                              <w:divsChild>
                                <w:div w:id="504176568">
                                  <w:marLeft w:val="240"/>
                                  <w:marRight w:val="0"/>
                                  <w:marTop w:val="0"/>
                                  <w:marBottom w:val="0"/>
                                  <w:divBdr>
                                    <w:top w:val="none" w:sz="0" w:space="0" w:color="auto"/>
                                    <w:left w:val="none" w:sz="0" w:space="0" w:color="auto"/>
                                    <w:bottom w:val="none" w:sz="0" w:space="0" w:color="auto"/>
                                    <w:right w:val="none" w:sz="0" w:space="0" w:color="auto"/>
                                  </w:divBdr>
                                </w:div>
                              </w:divsChild>
                            </w:div>
                            <w:div w:id="1080367299">
                              <w:marLeft w:val="240"/>
                              <w:marRight w:val="0"/>
                              <w:marTop w:val="0"/>
                              <w:marBottom w:val="0"/>
                              <w:divBdr>
                                <w:top w:val="none" w:sz="0" w:space="0" w:color="auto"/>
                                <w:left w:val="none" w:sz="0" w:space="0" w:color="auto"/>
                                <w:bottom w:val="none" w:sz="0" w:space="0" w:color="auto"/>
                                <w:right w:val="none" w:sz="0" w:space="0" w:color="auto"/>
                              </w:divBdr>
                              <w:divsChild>
                                <w:div w:id="1487236105">
                                  <w:marLeft w:val="240"/>
                                  <w:marRight w:val="0"/>
                                  <w:marTop w:val="0"/>
                                  <w:marBottom w:val="0"/>
                                  <w:divBdr>
                                    <w:top w:val="none" w:sz="0" w:space="0" w:color="auto"/>
                                    <w:left w:val="none" w:sz="0" w:space="0" w:color="auto"/>
                                    <w:bottom w:val="none" w:sz="0" w:space="0" w:color="auto"/>
                                    <w:right w:val="none" w:sz="0" w:space="0" w:color="auto"/>
                                  </w:divBdr>
                                </w:div>
                                <w:div w:id="1565800596">
                                  <w:marLeft w:val="240"/>
                                  <w:marRight w:val="0"/>
                                  <w:marTop w:val="0"/>
                                  <w:marBottom w:val="0"/>
                                  <w:divBdr>
                                    <w:top w:val="none" w:sz="0" w:space="0" w:color="auto"/>
                                    <w:left w:val="none" w:sz="0" w:space="0" w:color="auto"/>
                                    <w:bottom w:val="none" w:sz="0" w:space="0" w:color="auto"/>
                                    <w:right w:val="none" w:sz="0" w:space="0" w:color="auto"/>
                                  </w:divBdr>
                                  <w:divsChild>
                                    <w:div w:id="1227103627">
                                      <w:marLeft w:val="240"/>
                                      <w:marRight w:val="0"/>
                                      <w:marTop w:val="0"/>
                                      <w:marBottom w:val="0"/>
                                      <w:divBdr>
                                        <w:top w:val="none" w:sz="0" w:space="0" w:color="auto"/>
                                        <w:left w:val="none" w:sz="0" w:space="0" w:color="auto"/>
                                        <w:bottom w:val="none" w:sz="0" w:space="0" w:color="auto"/>
                                        <w:right w:val="none" w:sz="0" w:space="0" w:color="auto"/>
                                      </w:divBdr>
                                    </w:div>
                                  </w:divsChild>
                                </w:div>
                                <w:div w:id="1730765979">
                                  <w:marLeft w:val="240"/>
                                  <w:marRight w:val="0"/>
                                  <w:marTop w:val="0"/>
                                  <w:marBottom w:val="0"/>
                                  <w:divBdr>
                                    <w:top w:val="none" w:sz="0" w:space="0" w:color="auto"/>
                                    <w:left w:val="none" w:sz="0" w:space="0" w:color="auto"/>
                                    <w:bottom w:val="none" w:sz="0" w:space="0" w:color="auto"/>
                                    <w:right w:val="none" w:sz="0" w:space="0" w:color="auto"/>
                                  </w:divBdr>
                                  <w:divsChild>
                                    <w:div w:id="829367508">
                                      <w:marLeft w:val="240"/>
                                      <w:marRight w:val="0"/>
                                      <w:marTop w:val="0"/>
                                      <w:marBottom w:val="0"/>
                                      <w:divBdr>
                                        <w:top w:val="none" w:sz="0" w:space="0" w:color="auto"/>
                                        <w:left w:val="none" w:sz="0" w:space="0" w:color="auto"/>
                                        <w:bottom w:val="none" w:sz="0" w:space="0" w:color="auto"/>
                                        <w:right w:val="none" w:sz="0" w:space="0" w:color="auto"/>
                                      </w:divBdr>
                                    </w:div>
                                  </w:divsChild>
                                </w:div>
                                <w:div w:id="132480385">
                                  <w:marLeft w:val="240"/>
                                  <w:marRight w:val="0"/>
                                  <w:marTop w:val="0"/>
                                  <w:marBottom w:val="0"/>
                                  <w:divBdr>
                                    <w:top w:val="none" w:sz="0" w:space="0" w:color="auto"/>
                                    <w:left w:val="none" w:sz="0" w:space="0" w:color="auto"/>
                                    <w:bottom w:val="none" w:sz="0" w:space="0" w:color="auto"/>
                                    <w:right w:val="none" w:sz="0" w:space="0" w:color="auto"/>
                                  </w:divBdr>
                                  <w:divsChild>
                                    <w:div w:id="746802662">
                                      <w:marLeft w:val="240"/>
                                      <w:marRight w:val="0"/>
                                      <w:marTop w:val="0"/>
                                      <w:marBottom w:val="0"/>
                                      <w:divBdr>
                                        <w:top w:val="none" w:sz="0" w:space="0" w:color="auto"/>
                                        <w:left w:val="none" w:sz="0" w:space="0" w:color="auto"/>
                                        <w:bottom w:val="none" w:sz="0" w:space="0" w:color="auto"/>
                                        <w:right w:val="none" w:sz="0" w:space="0" w:color="auto"/>
                                      </w:divBdr>
                                    </w:div>
                                  </w:divsChild>
                                </w:div>
                                <w:div w:id="829563772">
                                  <w:marLeft w:val="240"/>
                                  <w:marRight w:val="0"/>
                                  <w:marTop w:val="0"/>
                                  <w:marBottom w:val="0"/>
                                  <w:divBdr>
                                    <w:top w:val="none" w:sz="0" w:space="0" w:color="auto"/>
                                    <w:left w:val="none" w:sz="0" w:space="0" w:color="auto"/>
                                    <w:bottom w:val="none" w:sz="0" w:space="0" w:color="auto"/>
                                    <w:right w:val="none" w:sz="0" w:space="0" w:color="auto"/>
                                  </w:divBdr>
                                  <w:divsChild>
                                    <w:div w:id="2071921545">
                                      <w:marLeft w:val="240"/>
                                      <w:marRight w:val="0"/>
                                      <w:marTop w:val="0"/>
                                      <w:marBottom w:val="0"/>
                                      <w:divBdr>
                                        <w:top w:val="none" w:sz="0" w:space="0" w:color="auto"/>
                                        <w:left w:val="none" w:sz="0" w:space="0" w:color="auto"/>
                                        <w:bottom w:val="none" w:sz="0" w:space="0" w:color="auto"/>
                                        <w:right w:val="none" w:sz="0" w:space="0" w:color="auto"/>
                                      </w:divBdr>
                                    </w:div>
                                  </w:divsChild>
                                </w:div>
                                <w:div w:id="1944723066">
                                  <w:marLeft w:val="240"/>
                                  <w:marRight w:val="0"/>
                                  <w:marTop w:val="0"/>
                                  <w:marBottom w:val="0"/>
                                  <w:divBdr>
                                    <w:top w:val="none" w:sz="0" w:space="0" w:color="auto"/>
                                    <w:left w:val="none" w:sz="0" w:space="0" w:color="auto"/>
                                    <w:bottom w:val="none" w:sz="0" w:space="0" w:color="auto"/>
                                    <w:right w:val="none" w:sz="0" w:space="0" w:color="auto"/>
                                  </w:divBdr>
                                  <w:divsChild>
                                    <w:div w:id="13669058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6825371">
                              <w:marLeft w:val="240"/>
                              <w:marRight w:val="0"/>
                              <w:marTop w:val="0"/>
                              <w:marBottom w:val="0"/>
                              <w:divBdr>
                                <w:top w:val="none" w:sz="0" w:space="0" w:color="auto"/>
                                <w:left w:val="none" w:sz="0" w:space="0" w:color="auto"/>
                                <w:bottom w:val="none" w:sz="0" w:space="0" w:color="auto"/>
                                <w:right w:val="none" w:sz="0" w:space="0" w:color="auto"/>
                              </w:divBdr>
                              <w:divsChild>
                                <w:div w:id="28579657">
                                  <w:marLeft w:val="240"/>
                                  <w:marRight w:val="0"/>
                                  <w:marTop w:val="0"/>
                                  <w:marBottom w:val="0"/>
                                  <w:divBdr>
                                    <w:top w:val="none" w:sz="0" w:space="0" w:color="auto"/>
                                    <w:left w:val="none" w:sz="0" w:space="0" w:color="auto"/>
                                    <w:bottom w:val="none" w:sz="0" w:space="0" w:color="auto"/>
                                    <w:right w:val="none" w:sz="0" w:space="0" w:color="auto"/>
                                  </w:divBdr>
                                </w:div>
                              </w:divsChild>
                            </w:div>
                            <w:div w:id="561644124">
                              <w:marLeft w:val="240"/>
                              <w:marRight w:val="0"/>
                              <w:marTop w:val="0"/>
                              <w:marBottom w:val="0"/>
                              <w:divBdr>
                                <w:top w:val="none" w:sz="0" w:space="0" w:color="auto"/>
                                <w:left w:val="none" w:sz="0" w:space="0" w:color="auto"/>
                                <w:bottom w:val="none" w:sz="0" w:space="0" w:color="auto"/>
                                <w:right w:val="none" w:sz="0" w:space="0" w:color="auto"/>
                              </w:divBdr>
                              <w:divsChild>
                                <w:div w:id="277228281">
                                  <w:marLeft w:val="240"/>
                                  <w:marRight w:val="0"/>
                                  <w:marTop w:val="0"/>
                                  <w:marBottom w:val="0"/>
                                  <w:divBdr>
                                    <w:top w:val="none" w:sz="0" w:space="0" w:color="auto"/>
                                    <w:left w:val="none" w:sz="0" w:space="0" w:color="auto"/>
                                    <w:bottom w:val="none" w:sz="0" w:space="0" w:color="auto"/>
                                    <w:right w:val="none" w:sz="0" w:space="0" w:color="auto"/>
                                  </w:divBdr>
                                </w:div>
                              </w:divsChild>
                            </w:div>
                            <w:div w:id="981688632">
                              <w:marLeft w:val="240"/>
                              <w:marRight w:val="0"/>
                              <w:marTop w:val="0"/>
                              <w:marBottom w:val="0"/>
                              <w:divBdr>
                                <w:top w:val="none" w:sz="0" w:space="0" w:color="auto"/>
                                <w:left w:val="none" w:sz="0" w:space="0" w:color="auto"/>
                                <w:bottom w:val="none" w:sz="0" w:space="0" w:color="auto"/>
                                <w:right w:val="none" w:sz="0" w:space="0" w:color="auto"/>
                              </w:divBdr>
                              <w:divsChild>
                                <w:div w:id="44256022">
                                  <w:marLeft w:val="240"/>
                                  <w:marRight w:val="0"/>
                                  <w:marTop w:val="0"/>
                                  <w:marBottom w:val="0"/>
                                  <w:divBdr>
                                    <w:top w:val="none" w:sz="0" w:space="0" w:color="auto"/>
                                    <w:left w:val="none" w:sz="0" w:space="0" w:color="auto"/>
                                    <w:bottom w:val="none" w:sz="0" w:space="0" w:color="auto"/>
                                    <w:right w:val="none" w:sz="0" w:space="0" w:color="auto"/>
                                  </w:divBdr>
                                </w:div>
                              </w:divsChild>
                            </w:div>
                            <w:div w:id="2115250565">
                              <w:marLeft w:val="240"/>
                              <w:marRight w:val="0"/>
                              <w:marTop w:val="0"/>
                              <w:marBottom w:val="0"/>
                              <w:divBdr>
                                <w:top w:val="none" w:sz="0" w:space="0" w:color="auto"/>
                                <w:left w:val="none" w:sz="0" w:space="0" w:color="auto"/>
                                <w:bottom w:val="none" w:sz="0" w:space="0" w:color="auto"/>
                                <w:right w:val="none" w:sz="0" w:space="0" w:color="auto"/>
                              </w:divBdr>
                              <w:divsChild>
                                <w:div w:id="1419791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497026">
                  <w:marLeft w:val="0"/>
                  <w:marRight w:val="0"/>
                  <w:marTop w:val="0"/>
                  <w:marBottom w:val="0"/>
                  <w:divBdr>
                    <w:top w:val="none" w:sz="0" w:space="0" w:color="auto"/>
                    <w:left w:val="none" w:sz="0" w:space="0" w:color="auto"/>
                    <w:bottom w:val="none" w:sz="0" w:space="0" w:color="auto"/>
                    <w:right w:val="none" w:sz="0" w:space="0" w:color="auto"/>
                  </w:divBdr>
                  <w:divsChild>
                    <w:div w:id="1750033154">
                      <w:marLeft w:val="960"/>
                      <w:marRight w:val="0"/>
                      <w:marTop w:val="0"/>
                      <w:marBottom w:val="0"/>
                      <w:divBdr>
                        <w:top w:val="none" w:sz="0" w:space="0" w:color="auto"/>
                        <w:left w:val="none" w:sz="0" w:space="0" w:color="auto"/>
                        <w:bottom w:val="none" w:sz="0" w:space="0" w:color="auto"/>
                        <w:right w:val="none" w:sz="0" w:space="0" w:color="auto"/>
                      </w:divBdr>
                    </w:div>
                    <w:div w:id="1010835145">
                      <w:marLeft w:val="0"/>
                      <w:marRight w:val="0"/>
                      <w:marTop w:val="0"/>
                      <w:marBottom w:val="0"/>
                      <w:divBdr>
                        <w:top w:val="none" w:sz="0" w:space="0" w:color="auto"/>
                        <w:left w:val="none" w:sz="0" w:space="0" w:color="auto"/>
                        <w:bottom w:val="none" w:sz="0" w:space="0" w:color="auto"/>
                        <w:right w:val="none" w:sz="0" w:space="0" w:color="auto"/>
                      </w:divBdr>
                      <w:divsChild>
                        <w:div w:id="2025355773">
                          <w:marLeft w:val="240"/>
                          <w:marRight w:val="0"/>
                          <w:marTop w:val="0"/>
                          <w:marBottom w:val="0"/>
                          <w:divBdr>
                            <w:top w:val="none" w:sz="0" w:space="0" w:color="auto"/>
                            <w:left w:val="none" w:sz="0" w:space="0" w:color="auto"/>
                            <w:bottom w:val="none" w:sz="0" w:space="0" w:color="auto"/>
                            <w:right w:val="none" w:sz="0" w:space="0" w:color="auto"/>
                          </w:divBdr>
                        </w:div>
                        <w:div w:id="1735858429">
                          <w:marLeft w:val="0"/>
                          <w:marRight w:val="0"/>
                          <w:marTop w:val="0"/>
                          <w:marBottom w:val="0"/>
                          <w:divBdr>
                            <w:top w:val="none" w:sz="0" w:space="0" w:color="auto"/>
                            <w:left w:val="none" w:sz="0" w:space="0" w:color="auto"/>
                            <w:bottom w:val="none" w:sz="0" w:space="0" w:color="auto"/>
                            <w:right w:val="none" w:sz="0" w:space="0" w:color="auto"/>
                          </w:divBdr>
                          <w:divsChild>
                            <w:div w:id="4998545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9897704">
                      <w:marLeft w:val="0"/>
                      <w:marRight w:val="0"/>
                      <w:marTop w:val="0"/>
                      <w:marBottom w:val="0"/>
                      <w:divBdr>
                        <w:top w:val="none" w:sz="0" w:space="0" w:color="auto"/>
                        <w:left w:val="none" w:sz="0" w:space="0" w:color="auto"/>
                        <w:bottom w:val="none" w:sz="0" w:space="0" w:color="auto"/>
                        <w:right w:val="none" w:sz="0" w:space="0" w:color="auto"/>
                      </w:divBdr>
                      <w:divsChild>
                        <w:div w:id="317653610">
                          <w:marLeft w:val="240"/>
                          <w:marRight w:val="0"/>
                          <w:marTop w:val="0"/>
                          <w:marBottom w:val="0"/>
                          <w:divBdr>
                            <w:top w:val="none" w:sz="0" w:space="0" w:color="auto"/>
                            <w:left w:val="none" w:sz="0" w:space="0" w:color="auto"/>
                            <w:bottom w:val="none" w:sz="0" w:space="0" w:color="auto"/>
                            <w:right w:val="none" w:sz="0" w:space="0" w:color="auto"/>
                          </w:divBdr>
                        </w:div>
                        <w:div w:id="126975569">
                          <w:marLeft w:val="0"/>
                          <w:marRight w:val="0"/>
                          <w:marTop w:val="0"/>
                          <w:marBottom w:val="0"/>
                          <w:divBdr>
                            <w:top w:val="none" w:sz="0" w:space="0" w:color="auto"/>
                            <w:left w:val="none" w:sz="0" w:space="0" w:color="auto"/>
                            <w:bottom w:val="none" w:sz="0" w:space="0" w:color="auto"/>
                            <w:right w:val="none" w:sz="0" w:space="0" w:color="auto"/>
                          </w:divBdr>
                          <w:divsChild>
                            <w:div w:id="736440167">
                              <w:marLeft w:val="240"/>
                              <w:marRight w:val="0"/>
                              <w:marTop w:val="0"/>
                              <w:marBottom w:val="0"/>
                              <w:divBdr>
                                <w:top w:val="none" w:sz="0" w:space="0" w:color="auto"/>
                                <w:left w:val="none" w:sz="0" w:space="0" w:color="auto"/>
                                <w:bottom w:val="none" w:sz="0" w:space="0" w:color="auto"/>
                                <w:right w:val="none" w:sz="0" w:space="0" w:color="auto"/>
                              </w:divBdr>
                            </w:div>
                            <w:div w:id="1390373858">
                              <w:marLeft w:val="240"/>
                              <w:marRight w:val="0"/>
                              <w:marTop w:val="0"/>
                              <w:marBottom w:val="0"/>
                              <w:divBdr>
                                <w:top w:val="none" w:sz="0" w:space="0" w:color="auto"/>
                                <w:left w:val="none" w:sz="0" w:space="0" w:color="auto"/>
                                <w:bottom w:val="none" w:sz="0" w:space="0" w:color="auto"/>
                                <w:right w:val="none" w:sz="0" w:space="0" w:color="auto"/>
                              </w:divBdr>
                              <w:divsChild>
                                <w:div w:id="290404872">
                                  <w:marLeft w:val="240"/>
                                  <w:marRight w:val="0"/>
                                  <w:marTop w:val="0"/>
                                  <w:marBottom w:val="0"/>
                                  <w:divBdr>
                                    <w:top w:val="none" w:sz="0" w:space="0" w:color="auto"/>
                                    <w:left w:val="none" w:sz="0" w:space="0" w:color="auto"/>
                                    <w:bottom w:val="none" w:sz="0" w:space="0" w:color="auto"/>
                                    <w:right w:val="none" w:sz="0" w:space="0" w:color="auto"/>
                                  </w:divBdr>
                                </w:div>
                              </w:divsChild>
                            </w:div>
                            <w:div w:id="1303655429">
                              <w:marLeft w:val="240"/>
                              <w:marRight w:val="0"/>
                              <w:marTop w:val="0"/>
                              <w:marBottom w:val="0"/>
                              <w:divBdr>
                                <w:top w:val="none" w:sz="0" w:space="0" w:color="auto"/>
                                <w:left w:val="none" w:sz="0" w:space="0" w:color="auto"/>
                                <w:bottom w:val="none" w:sz="0" w:space="0" w:color="auto"/>
                                <w:right w:val="none" w:sz="0" w:space="0" w:color="auto"/>
                              </w:divBdr>
                              <w:divsChild>
                                <w:div w:id="1765607400">
                                  <w:marLeft w:val="240"/>
                                  <w:marRight w:val="0"/>
                                  <w:marTop w:val="0"/>
                                  <w:marBottom w:val="0"/>
                                  <w:divBdr>
                                    <w:top w:val="none" w:sz="0" w:space="0" w:color="auto"/>
                                    <w:left w:val="none" w:sz="0" w:space="0" w:color="auto"/>
                                    <w:bottom w:val="none" w:sz="0" w:space="0" w:color="auto"/>
                                    <w:right w:val="none" w:sz="0" w:space="0" w:color="auto"/>
                                  </w:divBdr>
                                </w:div>
                              </w:divsChild>
                            </w:div>
                            <w:div w:id="1881359567">
                              <w:marLeft w:val="240"/>
                              <w:marRight w:val="0"/>
                              <w:marTop w:val="0"/>
                              <w:marBottom w:val="0"/>
                              <w:divBdr>
                                <w:top w:val="none" w:sz="0" w:space="0" w:color="auto"/>
                                <w:left w:val="none" w:sz="0" w:space="0" w:color="auto"/>
                                <w:bottom w:val="none" w:sz="0" w:space="0" w:color="auto"/>
                                <w:right w:val="none" w:sz="0" w:space="0" w:color="auto"/>
                              </w:divBdr>
                              <w:divsChild>
                                <w:div w:id="779253414">
                                  <w:marLeft w:val="240"/>
                                  <w:marRight w:val="0"/>
                                  <w:marTop w:val="0"/>
                                  <w:marBottom w:val="0"/>
                                  <w:divBdr>
                                    <w:top w:val="none" w:sz="0" w:space="0" w:color="auto"/>
                                    <w:left w:val="none" w:sz="0" w:space="0" w:color="auto"/>
                                    <w:bottom w:val="none" w:sz="0" w:space="0" w:color="auto"/>
                                    <w:right w:val="none" w:sz="0" w:space="0" w:color="auto"/>
                                  </w:divBdr>
                                </w:div>
                              </w:divsChild>
                            </w:div>
                            <w:div w:id="282230441">
                              <w:marLeft w:val="240"/>
                              <w:marRight w:val="0"/>
                              <w:marTop w:val="0"/>
                              <w:marBottom w:val="0"/>
                              <w:divBdr>
                                <w:top w:val="none" w:sz="0" w:space="0" w:color="auto"/>
                                <w:left w:val="none" w:sz="0" w:space="0" w:color="auto"/>
                                <w:bottom w:val="none" w:sz="0" w:space="0" w:color="auto"/>
                                <w:right w:val="none" w:sz="0" w:space="0" w:color="auto"/>
                              </w:divBdr>
                              <w:divsChild>
                                <w:div w:id="1623727887">
                                  <w:marLeft w:val="240"/>
                                  <w:marRight w:val="0"/>
                                  <w:marTop w:val="0"/>
                                  <w:marBottom w:val="0"/>
                                  <w:divBdr>
                                    <w:top w:val="none" w:sz="0" w:space="0" w:color="auto"/>
                                    <w:left w:val="none" w:sz="0" w:space="0" w:color="auto"/>
                                    <w:bottom w:val="none" w:sz="0" w:space="0" w:color="auto"/>
                                    <w:right w:val="none" w:sz="0" w:space="0" w:color="auto"/>
                                  </w:divBdr>
                                </w:div>
                              </w:divsChild>
                            </w:div>
                            <w:div w:id="35935612">
                              <w:marLeft w:val="240"/>
                              <w:marRight w:val="0"/>
                              <w:marTop w:val="0"/>
                              <w:marBottom w:val="0"/>
                              <w:divBdr>
                                <w:top w:val="none" w:sz="0" w:space="0" w:color="auto"/>
                                <w:left w:val="none" w:sz="0" w:space="0" w:color="auto"/>
                                <w:bottom w:val="none" w:sz="0" w:space="0" w:color="auto"/>
                                <w:right w:val="none" w:sz="0" w:space="0" w:color="auto"/>
                              </w:divBdr>
                              <w:divsChild>
                                <w:div w:id="1339653825">
                                  <w:marLeft w:val="240"/>
                                  <w:marRight w:val="0"/>
                                  <w:marTop w:val="0"/>
                                  <w:marBottom w:val="0"/>
                                  <w:divBdr>
                                    <w:top w:val="none" w:sz="0" w:space="0" w:color="auto"/>
                                    <w:left w:val="none" w:sz="0" w:space="0" w:color="auto"/>
                                    <w:bottom w:val="none" w:sz="0" w:space="0" w:color="auto"/>
                                    <w:right w:val="none" w:sz="0" w:space="0" w:color="auto"/>
                                  </w:divBdr>
                                </w:div>
                                <w:div w:id="86394203">
                                  <w:marLeft w:val="240"/>
                                  <w:marRight w:val="0"/>
                                  <w:marTop w:val="0"/>
                                  <w:marBottom w:val="0"/>
                                  <w:divBdr>
                                    <w:top w:val="none" w:sz="0" w:space="0" w:color="auto"/>
                                    <w:left w:val="none" w:sz="0" w:space="0" w:color="auto"/>
                                    <w:bottom w:val="none" w:sz="0" w:space="0" w:color="auto"/>
                                    <w:right w:val="none" w:sz="0" w:space="0" w:color="auto"/>
                                  </w:divBdr>
                                  <w:divsChild>
                                    <w:div w:id="1476145686">
                                      <w:marLeft w:val="240"/>
                                      <w:marRight w:val="0"/>
                                      <w:marTop w:val="0"/>
                                      <w:marBottom w:val="0"/>
                                      <w:divBdr>
                                        <w:top w:val="none" w:sz="0" w:space="0" w:color="auto"/>
                                        <w:left w:val="none" w:sz="0" w:space="0" w:color="auto"/>
                                        <w:bottom w:val="none" w:sz="0" w:space="0" w:color="auto"/>
                                        <w:right w:val="none" w:sz="0" w:space="0" w:color="auto"/>
                                      </w:divBdr>
                                    </w:div>
                                  </w:divsChild>
                                </w:div>
                                <w:div w:id="2079472481">
                                  <w:marLeft w:val="240"/>
                                  <w:marRight w:val="0"/>
                                  <w:marTop w:val="0"/>
                                  <w:marBottom w:val="0"/>
                                  <w:divBdr>
                                    <w:top w:val="none" w:sz="0" w:space="0" w:color="auto"/>
                                    <w:left w:val="none" w:sz="0" w:space="0" w:color="auto"/>
                                    <w:bottom w:val="none" w:sz="0" w:space="0" w:color="auto"/>
                                    <w:right w:val="none" w:sz="0" w:space="0" w:color="auto"/>
                                  </w:divBdr>
                                  <w:divsChild>
                                    <w:div w:id="10803727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105276">
                      <w:marLeft w:val="0"/>
                      <w:marRight w:val="0"/>
                      <w:marTop w:val="0"/>
                      <w:marBottom w:val="0"/>
                      <w:divBdr>
                        <w:top w:val="none" w:sz="0" w:space="0" w:color="auto"/>
                        <w:left w:val="none" w:sz="0" w:space="0" w:color="auto"/>
                        <w:bottom w:val="none" w:sz="0" w:space="0" w:color="auto"/>
                        <w:right w:val="none" w:sz="0" w:space="0" w:color="auto"/>
                      </w:divBdr>
                      <w:divsChild>
                        <w:div w:id="544951453">
                          <w:marLeft w:val="240"/>
                          <w:marRight w:val="0"/>
                          <w:marTop w:val="0"/>
                          <w:marBottom w:val="0"/>
                          <w:divBdr>
                            <w:top w:val="none" w:sz="0" w:space="0" w:color="auto"/>
                            <w:left w:val="none" w:sz="0" w:space="0" w:color="auto"/>
                            <w:bottom w:val="none" w:sz="0" w:space="0" w:color="auto"/>
                            <w:right w:val="none" w:sz="0" w:space="0" w:color="auto"/>
                          </w:divBdr>
                        </w:div>
                        <w:div w:id="653410603">
                          <w:marLeft w:val="0"/>
                          <w:marRight w:val="0"/>
                          <w:marTop w:val="0"/>
                          <w:marBottom w:val="0"/>
                          <w:divBdr>
                            <w:top w:val="none" w:sz="0" w:space="0" w:color="auto"/>
                            <w:left w:val="none" w:sz="0" w:space="0" w:color="auto"/>
                            <w:bottom w:val="none" w:sz="0" w:space="0" w:color="auto"/>
                            <w:right w:val="none" w:sz="0" w:space="0" w:color="auto"/>
                          </w:divBdr>
                          <w:divsChild>
                            <w:div w:id="906695013">
                              <w:marLeft w:val="240"/>
                              <w:marRight w:val="0"/>
                              <w:marTop w:val="0"/>
                              <w:marBottom w:val="0"/>
                              <w:divBdr>
                                <w:top w:val="none" w:sz="0" w:space="0" w:color="auto"/>
                                <w:left w:val="none" w:sz="0" w:space="0" w:color="auto"/>
                                <w:bottom w:val="none" w:sz="0" w:space="0" w:color="auto"/>
                                <w:right w:val="none" w:sz="0" w:space="0" w:color="auto"/>
                              </w:divBdr>
                            </w:div>
                            <w:div w:id="2022197031">
                              <w:marLeft w:val="240"/>
                              <w:marRight w:val="0"/>
                              <w:marTop w:val="0"/>
                              <w:marBottom w:val="0"/>
                              <w:divBdr>
                                <w:top w:val="none" w:sz="0" w:space="0" w:color="auto"/>
                                <w:left w:val="none" w:sz="0" w:space="0" w:color="auto"/>
                                <w:bottom w:val="none" w:sz="0" w:space="0" w:color="auto"/>
                                <w:right w:val="none" w:sz="0" w:space="0" w:color="auto"/>
                              </w:divBdr>
                              <w:divsChild>
                                <w:div w:id="1499273971">
                                  <w:marLeft w:val="240"/>
                                  <w:marRight w:val="0"/>
                                  <w:marTop w:val="0"/>
                                  <w:marBottom w:val="0"/>
                                  <w:divBdr>
                                    <w:top w:val="none" w:sz="0" w:space="0" w:color="auto"/>
                                    <w:left w:val="none" w:sz="0" w:space="0" w:color="auto"/>
                                    <w:bottom w:val="none" w:sz="0" w:space="0" w:color="auto"/>
                                    <w:right w:val="none" w:sz="0" w:space="0" w:color="auto"/>
                                  </w:divBdr>
                                </w:div>
                              </w:divsChild>
                            </w:div>
                            <w:div w:id="1365669517">
                              <w:marLeft w:val="240"/>
                              <w:marRight w:val="0"/>
                              <w:marTop w:val="0"/>
                              <w:marBottom w:val="0"/>
                              <w:divBdr>
                                <w:top w:val="none" w:sz="0" w:space="0" w:color="auto"/>
                                <w:left w:val="none" w:sz="0" w:space="0" w:color="auto"/>
                                <w:bottom w:val="none" w:sz="0" w:space="0" w:color="auto"/>
                                <w:right w:val="none" w:sz="0" w:space="0" w:color="auto"/>
                              </w:divBdr>
                              <w:divsChild>
                                <w:div w:id="786706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5477847">
                          <w:marLeft w:val="0"/>
                          <w:marRight w:val="0"/>
                          <w:marTop w:val="0"/>
                          <w:marBottom w:val="0"/>
                          <w:divBdr>
                            <w:top w:val="none" w:sz="0" w:space="0" w:color="auto"/>
                            <w:left w:val="none" w:sz="0" w:space="0" w:color="auto"/>
                            <w:bottom w:val="none" w:sz="0" w:space="0" w:color="auto"/>
                            <w:right w:val="none" w:sz="0" w:space="0" w:color="auto"/>
                          </w:divBdr>
                          <w:divsChild>
                            <w:div w:id="425854447">
                              <w:marLeft w:val="240"/>
                              <w:marRight w:val="0"/>
                              <w:marTop w:val="0"/>
                              <w:marBottom w:val="0"/>
                              <w:divBdr>
                                <w:top w:val="none" w:sz="0" w:space="0" w:color="auto"/>
                                <w:left w:val="none" w:sz="0" w:space="0" w:color="auto"/>
                                <w:bottom w:val="none" w:sz="0" w:space="0" w:color="auto"/>
                                <w:right w:val="none" w:sz="0" w:space="0" w:color="auto"/>
                              </w:divBdr>
                            </w:div>
                          </w:divsChild>
                        </w:div>
                        <w:div w:id="337120708">
                          <w:marLeft w:val="0"/>
                          <w:marRight w:val="0"/>
                          <w:marTop w:val="0"/>
                          <w:marBottom w:val="0"/>
                          <w:divBdr>
                            <w:top w:val="none" w:sz="0" w:space="0" w:color="auto"/>
                            <w:left w:val="none" w:sz="0" w:space="0" w:color="auto"/>
                            <w:bottom w:val="none" w:sz="0" w:space="0" w:color="auto"/>
                            <w:right w:val="none" w:sz="0" w:space="0" w:color="auto"/>
                          </w:divBdr>
                          <w:divsChild>
                            <w:div w:id="430783636">
                              <w:marLeft w:val="240"/>
                              <w:marRight w:val="0"/>
                              <w:marTop w:val="0"/>
                              <w:marBottom w:val="0"/>
                              <w:divBdr>
                                <w:top w:val="none" w:sz="0" w:space="0" w:color="auto"/>
                                <w:left w:val="none" w:sz="0" w:space="0" w:color="auto"/>
                                <w:bottom w:val="none" w:sz="0" w:space="0" w:color="auto"/>
                                <w:right w:val="none" w:sz="0" w:space="0" w:color="auto"/>
                              </w:divBdr>
                            </w:div>
                          </w:divsChild>
                        </w:div>
                        <w:div w:id="1877960090">
                          <w:marLeft w:val="0"/>
                          <w:marRight w:val="0"/>
                          <w:marTop w:val="0"/>
                          <w:marBottom w:val="0"/>
                          <w:divBdr>
                            <w:top w:val="none" w:sz="0" w:space="0" w:color="auto"/>
                            <w:left w:val="none" w:sz="0" w:space="0" w:color="auto"/>
                            <w:bottom w:val="none" w:sz="0" w:space="0" w:color="auto"/>
                            <w:right w:val="none" w:sz="0" w:space="0" w:color="auto"/>
                          </w:divBdr>
                          <w:divsChild>
                            <w:div w:id="4142028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2230051">
                      <w:marLeft w:val="0"/>
                      <w:marRight w:val="0"/>
                      <w:marTop w:val="0"/>
                      <w:marBottom w:val="0"/>
                      <w:divBdr>
                        <w:top w:val="none" w:sz="0" w:space="0" w:color="auto"/>
                        <w:left w:val="none" w:sz="0" w:space="0" w:color="auto"/>
                        <w:bottom w:val="none" w:sz="0" w:space="0" w:color="auto"/>
                        <w:right w:val="none" w:sz="0" w:space="0" w:color="auto"/>
                      </w:divBdr>
                      <w:divsChild>
                        <w:div w:id="821581354">
                          <w:marLeft w:val="240"/>
                          <w:marRight w:val="0"/>
                          <w:marTop w:val="0"/>
                          <w:marBottom w:val="0"/>
                          <w:divBdr>
                            <w:top w:val="none" w:sz="0" w:space="0" w:color="auto"/>
                            <w:left w:val="none" w:sz="0" w:space="0" w:color="auto"/>
                            <w:bottom w:val="none" w:sz="0" w:space="0" w:color="auto"/>
                            <w:right w:val="none" w:sz="0" w:space="0" w:color="auto"/>
                          </w:divBdr>
                        </w:div>
                        <w:div w:id="345637299">
                          <w:marLeft w:val="0"/>
                          <w:marRight w:val="0"/>
                          <w:marTop w:val="0"/>
                          <w:marBottom w:val="0"/>
                          <w:divBdr>
                            <w:top w:val="none" w:sz="0" w:space="0" w:color="auto"/>
                            <w:left w:val="none" w:sz="0" w:space="0" w:color="auto"/>
                            <w:bottom w:val="none" w:sz="0" w:space="0" w:color="auto"/>
                            <w:right w:val="none" w:sz="0" w:space="0" w:color="auto"/>
                          </w:divBdr>
                          <w:divsChild>
                            <w:div w:id="807090222">
                              <w:marLeft w:val="240"/>
                              <w:marRight w:val="0"/>
                              <w:marTop w:val="0"/>
                              <w:marBottom w:val="0"/>
                              <w:divBdr>
                                <w:top w:val="none" w:sz="0" w:space="0" w:color="auto"/>
                                <w:left w:val="none" w:sz="0" w:space="0" w:color="auto"/>
                                <w:bottom w:val="none" w:sz="0" w:space="0" w:color="auto"/>
                                <w:right w:val="none" w:sz="0" w:space="0" w:color="auto"/>
                              </w:divBdr>
                            </w:div>
                            <w:div w:id="1183975271">
                              <w:marLeft w:val="240"/>
                              <w:marRight w:val="0"/>
                              <w:marTop w:val="0"/>
                              <w:marBottom w:val="0"/>
                              <w:divBdr>
                                <w:top w:val="none" w:sz="0" w:space="0" w:color="auto"/>
                                <w:left w:val="none" w:sz="0" w:space="0" w:color="auto"/>
                                <w:bottom w:val="none" w:sz="0" w:space="0" w:color="auto"/>
                                <w:right w:val="none" w:sz="0" w:space="0" w:color="auto"/>
                              </w:divBdr>
                              <w:divsChild>
                                <w:div w:id="1702633379">
                                  <w:marLeft w:val="240"/>
                                  <w:marRight w:val="0"/>
                                  <w:marTop w:val="0"/>
                                  <w:marBottom w:val="0"/>
                                  <w:divBdr>
                                    <w:top w:val="none" w:sz="0" w:space="0" w:color="auto"/>
                                    <w:left w:val="none" w:sz="0" w:space="0" w:color="auto"/>
                                    <w:bottom w:val="none" w:sz="0" w:space="0" w:color="auto"/>
                                    <w:right w:val="none" w:sz="0" w:space="0" w:color="auto"/>
                                  </w:divBdr>
                                </w:div>
                              </w:divsChild>
                            </w:div>
                            <w:div w:id="1893152560">
                              <w:marLeft w:val="240"/>
                              <w:marRight w:val="0"/>
                              <w:marTop w:val="0"/>
                              <w:marBottom w:val="0"/>
                              <w:divBdr>
                                <w:top w:val="none" w:sz="0" w:space="0" w:color="auto"/>
                                <w:left w:val="none" w:sz="0" w:space="0" w:color="auto"/>
                                <w:bottom w:val="none" w:sz="0" w:space="0" w:color="auto"/>
                                <w:right w:val="none" w:sz="0" w:space="0" w:color="auto"/>
                              </w:divBdr>
                              <w:divsChild>
                                <w:div w:id="1986658954">
                                  <w:marLeft w:val="240"/>
                                  <w:marRight w:val="0"/>
                                  <w:marTop w:val="0"/>
                                  <w:marBottom w:val="0"/>
                                  <w:divBdr>
                                    <w:top w:val="none" w:sz="0" w:space="0" w:color="auto"/>
                                    <w:left w:val="none" w:sz="0" w:space="0" w:color="auto"/>
                                    <w:bottom w:val="none" w:sz="0" w:space="0" w:color="auto"/>
                                    <w:right w:val="none" w:sz="0" w:space="0" w:color="auto"/>
                                  </w:divBdr>
                                </w:div>
                              </w:divsChild>
                            </w:div>
                            <w:div w:id="1705058436">
                              <w:marLeft w:val="240"/>
                              <w:marRight w:val="0"/>
                              <w:marTop w:val="0"/>
                              <w:marBottom w:val="0"/>
                              <w:divBdr>
                                <w:top w:val="none" w:sz="0" w:space="0" w:color="auto"/>
                                <w:left w:val="none" w:sz="0" w:space="0" w:color="auto"/>
                                <w:bottom w:val="none" w:sz="0" w:space="0" w:color="auto"/>
                                <w:right w:val="none" w:sz="0" w:space="0" w:color="auto"/>
                              </w:divBdr>
                              <w:divsChild>
                                <w:div w:id="1228884516">
                                  <w:marLeft w:val="240"/>
                                  <w:marRight w:val="0"/>
                                  <w:marTop w:val="0"/>
                                  <w:marBottom w:val="0"/>
                                  <w:divBdr>
                                    <w:top w:val="none" w:sz="0" w:space="0" w:color="auto"/>
                                    <w:left w:val="none" w:sz="0" w:space="0" w:color="auto"/>
                                    <w:bottom w:val="none" w:sz="0" w:space="0" w:color="auto"/>
                                    <w:right w:val="none" w:sz="0" w:space="0" w:color="auto"/>
                                  </w:divBdr>
                                </w:div>
                              </w:divsChild>
                            </w:div>
                            <w:div w:id="62530803">
                              <w:marLeft w:val="240"/>
                              <w:marRight w:val="0"/>
                              <w:marTop w:val="0"/>
                              <w:marBottom w:val="0"/>
                              <w:divBdr>
                                <w:top w:val="none" w:sz="0" w:space="0" w:color="auto"/>
                                <w:left w:val="none" w:sz="0" w:space="0" w:color="auto"/>
                                <w:bottom w:val="none" w:sz="0" w:space="0" w:color="auto"/>
                                <w:right w:val="none" w:sz="0" w:space="0" w:color="auto"/>
                              </w:divBdr>
                              <w:divsChild>
                                <w:div w:id="1736195313">
                                  <w:marLeft w:val="240"/>
                                  <w:marRight w:val="0"/>
                                  <w:marTop w:val="0"/>
                                  <w:marBottom w:val="0"/>
                                  <w:divBdr>
                                    <w:top w:val="none" w:sz="0" w:space="0" w:color="auto"/>
                                    <w:left w:val="none" w:sz="0" w:space="0" w:color="auto"/>
                                    <w:bottom w:val="none" w:sz="0" w:space="0" w:color="auto"/>
                                    <w:right w:val="none" w:sz="0" w:space="0" w:color="auto"/>
                                  </w:divBdr>
                                </w:div>
                              </w:divsChild>
                            </w:div>
                            <w:div w:id="1765608699">
                              <w:marLeft w:val="240"/>
                              <w:marRight w:val="0"/>
                              <w:marTop w:val="0"/>
                              <w:marBottom w:val="0"/>
                              <w:divBdr>
                                <w:top w:val="none" w:sz="0" w:space="0" w:color="auto"/>
                                <w:left w:val="none" w:sz="0" w:space="0" w:color="auto"/>
                                <w:bottom w:val="none" w:sz="0" w:space="0" w:color="auto"/>
                                <w:right w:val="none" w:sz="0" w:space="0" w:color="auto"/>
                              </w:divBdr>
                              <w:divsChild>
                                <w:div w:id="171202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014593">
                          <w:marLeft w:val="0"/>
                          <w:marRight w:val="0"/>
                          <w:marTop w:val="0"/>
                          <w:marBottom w:val="0"/>
                          <w:divBdr>
                            <w:top w:val="none" w:sz="0" w:space="0" w:color="auto"/>
                            <w:left w:val="none" w:sz="0" w:space="0" w:color="auto"/>
                            <w:bottom w:val="none" w:sz="0" w:space="0" w:color="auto"/>
                            <w:right w:val="none" w:sz="0" w:space="0" w:color="auto"/>
                          </w:divBdr>
                          <w:divsChild>
                            <w:div w:id="830217828">
                              <w:marLeft w:val="240"/>
                              <w:marRight w:val="0"/>
                              <w:marTop w:val="0"/>
                              <w:marBottom w:val="0"/>
                              <w:divBdr>
                                <w:top w:val="none" w:sz="0" w:space="0" w:color="auto"/>
                                <w:left w:val="none" w:sz="0" w:space="0" w:color="auto"/>
                                <w:bottom w:val="none" w:sz="0" w:space="0" w:color="auto"/>
                                <w:right w:val="none" w:sz="0" w:space="0" w:color="auto"/>
                              </w:divBdr>
                            </w:div>
                          </w:divsChild>
                        </w:div>
                        <w:div w:id="2050034422">
                          <w:marLeft w:val="0"/>
                          <w:marRight w:val="0"/>
                          <w:marTop w:val="0"/>
                          <w:marBottom w:val="0"/>
                          <w:divBdr>
                            <w:top w:val="none" w:sz="0" w:space="0" w:color="auto"/>
                            <w:left w:val="none" w:sz="0" w:space="0" w:color="auto"/>
                            <w:bottom w:val="none" w:sz="0" w:space="0" w:color="auto"/>
                            <w:right w:val="none" w:sz="0" w:space="0" w:color="auto"/>
                          </w:divBdr>
                          <w:divsChild>
                            <w:div w:id="445008858">
                              <w:marLeft w:val="240"/>
                              <w:marRight w:val="0"/>
                              <w:marTop w:val="0"/>
                              <w:marBottom w:val="0"/>
                              <w:divBdr>
                                <w:top w:val="none" w:sz="0" w:space="0" w:color="auto"/>
                                <w:left w:val="none" w:sz="0" w:space="0" w:color="auto"/>
                                <w:bottom w:val="none" w:sz="0" w:space="0" w:color="auto"/>
                                <w:right w:val="none" w:sz="0" w:space="0" w:color="auto"/>
                              </w:divBdr>
                            </w:div>
                          </w:divsChild>
                        </w:div>
                        <w:div w:id="549072443">
                          <w:marLeft w:val="0"/>
                          <w:marRight w:val="0"/>
                          <w:marTop w:val="0"/>
                          <w:marBottom w:val="0"/>
                          <w:divBdr>
                            <w:top w:val="none" w:sz="0" w:space="0" w:color="auto"/>
                            <w:left w:val="none" w:sz="0" w:space="0" w:color="auto"/>
                            <w:bottom w:val="none" w:sz="0" w:space="0" w:color="auto"/>
                            <w:right w:val="none" w:sz="0" w:space="0" w:color="auto"/>
                          </w:divBdr>
                          <w:divsChild>
                            <w:div w:id="21243030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1780349">
                      <w:marLeft w:val="0"/>
                      <w:marRight w:val="0"/>
                      <w:marTop w:val="0"/>
                      <w:marBottom w:val="0"/>
                      <w:divBdr>
                        <w:top w:val="none" w:sz="0" w:space="0" w:color="auto"/>
                        <w:left w:val="none" w:sz="0" w:space="0" w:color="auto"/>
                        <w:bottom w:val="none" w:sz="0" w:space="0" w:color="auto"/>
                        <w:right w:val="none" w:sz="0" w:space="0" w:color="auto"/>
                      </w:divBdr>
                      <w:divsChild>
                        <w:div w:id="569081712">
                          <w:marLeft w:val="240"/>
                          <w:marRight w:val="0"/>
                          <w:marTop w:val="0"/>
                          <w:marBottom w:val="0"/>
                          <w:divBdr>
                            <w:top w:val="none" w:sz="0" w:space="0" w:color="auto"/>
                            <w:left w:val="none" w:sz="0" w:space="0" w:color="auto"/>
                            <w:bottom w:val="none" w:sz="0" w:space="0" w:color="auto"/>
                            <w:right w:val="none" w:sz="0" w:space="0" w:color="auto"/>
                          </w:divBdr>
                        </w:div>
                        <w:div w:id="1032538406">
                          <w:marLeft w:val="0"/>
                          <w:marRight w:val="0"/>
                          <w:marTop w:val="0"/>
                          <w:marBottom w:val="0"/>
                          <w:divBdr>
                            <w:top w:val="none" w:sz="0" w:space="0" w:color="auto"/>
                            <w:left w:val="none" w:sz="0" w:space="0" w:color="auto"/>
                            <w:bottom w:val="none" w:sz="0" w:space="0" w:color="auto"/>
                            <w:right w:val="none" w:sz="0" w:space="0" w:color="auto"/>
                          </w:divBdr>
                          <w:divsChild>
                            <w:div w:id="166210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1965790">
                      <w:marLeft w:val="0"/>
                      <w:marRight w:val="0"/>
                      <w:marTop w:val="0"/>
                      <w:marBottom w:val="0"/>
                      <w:divBdr>
                        <w:top w:val="none" w:sz="0" w:space="0" w:color="auto"/>
                        <w:left w:val="none" w:sz="0" w:space="0" w:color="auto"/>
                        <w:bottom w:val="none" w:sz="0" w:space="0" w:color="auto"/>
                        <w:right w:val="none" w:sz="0" w:space="0" w:color="auto"/>
                      </w:divBdr>
                      <w:divsChild>
                        <w:div w:id="539561351">
                          <w:marLeft w:val="240"/>
                          <w:marRight w:val="0"/>
                          <w:marTop w:val="0"/>
                          <w:marBottom w:val="0"/>
                          <w:divBdr>
                            <w:top w:val="none" w:sz="0" w:space="0" w:color="auto"/>
                            <w:left w:val="none" w:sz="0" w:space="0" w:color="auto"/>
                            <w:bottom w:val="none" w:sz="0" w:space="0" w:color="auto"/>
                            <w:right w:val="none" w:sz="0" w:space="0" w:color="auto"/>
                          </w:divBdr>
                        </w:div>
                        <w:div w:id="1557620399">
                          <w:marLeft w:val="0"/>
                          <w:marRight w:val="0"/>
                          <w:marTop w:val="0"/>
                          <w:marBottom w:val="0"/>
                          <w:divBdr>
                            <w:top w:val="none" w:sz="0" w:space="0" w:color="auto"/>
                            <w:left w:val="none" w:sz="0" w:space="0" w:color="auto"/>
                            <w:bottom w:val="none" w:sz="0" w:space="0" w:color="auto"/>
                            <w:right w:val="none" w:sz="0" w:space="0" w:color="auto"/>
                          </w:divBdr>
                          <w:divsChild>
                            <w:div w:id="20376559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629389">
                      <w:marLeft w:val="0"/>
                      <w:marRight w:val="0"/>
                      <w:marTop w:val="0"/>
                      <w:marBottom w:val="0"/>
                      <w:divBdr>
                        <w:top w:val="none" w:sz="0" w:space="0" w:color="auto"/>
                        <w:left w:val="none" w:sz="0" w:space="0" w:color="auto"/>
                        <w:bottom w:val="none" w:sz="0" w:space="0" w:color="auto"/>
                        <w:right w:val="none" w:sz="0" w:space="0" w:color="auto"/>
                      </w:divBdr>
                      <w:divsChild>
                        <w:div w:id="2004815144">
                          <w:marLeft w:val="240"/>
                          <w:marRight w:val="0"/>
                          <w:marTop w:val="0"/>
                          <w:marBottom w:val="0"/>
                          <w:divBdr>
                            <w:top w:val="none" w:sz="0" w:space="0" w:color="auto"/>
                            <w:left w:val="none" w:sz="0" w:space="0" w:color="auto"/>
                            <w:bottom w:val="none" w:sz="0" w:space="0" w:color="auto"/>
                            <w:right w:val="none" w:sz="0" w:space="0" w:color="auto"/>
                          </w:divBdr>
                        </w:div>
                        <w:div w:id="1249539436">
                          <w:marLeft w:val="0"/>
                          <w:marRight w:val="0"/>
                          <w:marTop w:val="0"/>
                          <w:marBottom w:val="0"/>
                          <w:divBdr>
                            <w:top w:val="none" w:sz="0" w:space="0" w:color="auto"/>
                            <w:left w:val="none" w:sz="0" w:space="0" w:color="auto"/>
                            <w:bottom w:val="none" w:sz="0" w:space="0" w:color="auto"/>
                            <w:right w:val="none" w:sz="0" w:space="0" w:color="auto"/>
                          </w:divBdr>
                          <w:divsChild>
                            <w:div w:id="1266962329">
                              <w:marLeft w:val="240"/>
                              <w:marRight w:val="0"/>
                              <w:marTop w:val="0"/>
                              <w:marBottom w:val="0"/>
                              <w:divBdr>
                                <w:top w:val="none" w:sz="0" w:space="0" w:color="auto"/>
                                <w:left w:val="none" w:sz="0" w:space="0" w:color="auto"/>
                                <w:bottom w:val="none" w:sz="0" w:space="0" w:color="auto"/>
                                <w:right w:val="none" w:sz="0" w:space="0" w:color="auto"/>
                              </w:divBdr>
                            </w:div>
                          </w:divsChild>
                        </w:div>
                        <w:div w:id="1424229760">
                          <w:marLeft w:val="0"/>
                          <w:marRight w:val="0"/>
                          <w:marTop w:val="0"/>
                          <w:marBottom w:val="0"/>
                          <w:divBdr>
                            <w:top w:val="none" w:sz="0" w:space="0" w:color="auto"/>
                            <w:left w:val="none" w:sz="0" w:space="0" w:color="auto"/>
                            <w:bottom w:val="none" w:sz="0" w:space="0" w:color="auto"/>
                            <w:right w:val="none" w:sz="0" w:space="0" w:color="auto"/>
                          </w:divBdr>
                          <w:divsChild>
                            <w:div w:id="1210802472">
                              <w:marLeft w:val="240"/>
                              <w:marRight w:val="0"/>
                              <w:marTop w:val="0"/>
                              <w:marBottom w:val="0"/>
                              <w:divBdr>
                                <w:top w:val="none" w:sz="0" w:space="0" w:color="auto"/>
                                <w:left w:val="none" w:sz="0" w:space="0" w:color="auto"/>
                                <w:bottom w:val="none" w:sz="0" w:space="0" w:color="auto"/>
                                <w:right w:val="none" w:sz="0" w:space="0" w:color="auto"/>
                              </w:divBdr>
                            </w:div>
                          </w:divsChild>
                        </w:div>
                        <w:div w:id="1437601896">
                          <w:marLeft w:val="0"/>
                          <w:marRight w:val="0"/>
                          <w:marTop w:val="0"/>
                          <w:marBottom w:val="0"/>
                          <w:divBdr>
                            <w:top w:val="none" w:sz="0" w:space="0" w:color="auto"/>
                            <w:left w:val="none" w:sz="0" w:space="0" w:color="auto"/>
                            <w:bottom w:val="none" w:sz="0" w:space="0" w:color="auto"/>
                            <w:right w:val="none" w:sz="0" w:space="0" w:color="auto"/>
                          </w:divBdr>
                          <w:divsChild>
                            <w:div w:id="66660693">
                              <w:marLeft w:val="240"/>
                              <w:marRight w:val="0"/>
                              <w:marTop w:val="0"/>
                              <w:marBottom w:val="0"/>
                              <w:divBdr>
                                <w:top w:val="none" w:sz="0" w:space="0" w:color="auto"/>
                                <w:left w:val="none" w:sz="0" w:space="0" w:color="auto"/>
                                <w:bottom w:val="none" w:sz="0" w:space="0" w:color="auto"/>
                                <w:right w:val="none" w:sz="0" w:space="0" w:color="auto"/>
                              </w:divBdr>
                            </w:div>
                            <w:div w:id="602348745">
                              <w:marLeft w:val="240"/>
                              <w:marRight w:val="0"/>
                              <w:marTop w:val="0"/>
                              <w:marBottom w:val="0"/>
                              <w:divBdr>
                                <w:top w:val="none" w:sz="0" w:space="0" w:color="auto"/>
                                <w:left w:val="none" w:sz="0" w:space="0" w:color="auto"/>
                                <w:bottom w:val="none" w:sz="0" w:space="0" w:color="auto"/>
                                <w:right w:val="none" w:sz="0" w:space="0" w:color="auto"/>
                              </w:divBdr>
                              <w:divsChild>
                                <w:div w:id="1018388157">
                                  <w:marLeft w:val="240"/>
                                  <w:marRight w:val="0"/>
                                  <w:marTop w:val="0"/>
                                  <w:marBottom w:val="0"/>
                                  <w:divBdr>
                                    <w:top w:val="none" w:sz="0" w:space="0" w:color="auto"/>
                                    <w:left w:val="none" w:sz="0" w:space="0" w:color="auto"/>
                                    <w:bottom w:val="none" w:sz="0" w:space="0" w:color="auto"/>
                                    <w:right w:val="none" w:sz="0" w:space="0" w:color="auto"/>
                                  </w:divBdr>
                                </w:div>
                              </w:divsChild>
                            </w:div>
                            <w:div w:id="541137692">
                              <w:marLeft w:val="240"/>
                              <w:marRight w:val="0"/>
                              <w:marTop w:val="0"/>
                              <w:marBottom w:val="0"/>
                              <w:divBdr>
                                <w:top w:val="none" w:sz="0" w:space="0" w:color="auto"/>
                                <w:left w:val="none" w:sz="0" w:space="0" w:color="auto"/>
                                <w:bottom w:val="none" w:sz="0" w:space="0" w:color="auto"/>
                                <w:right w:val="none" w:sz="0" w:space="0" w:color="auto"/>
                              </w:divBdr>
                              <w:divsChild>
                                <w:div w:id="1532840395">
                                  <w:marLeft w:val="240"/>
                                  <w:marRight w:val="0"/>
                                  <w:marTop w:val="0"/>
                                  <w:marBottom w:val="0"/>
                                  <w:divBdr>
                                    <w:top w:val="none" w:sz="0" w:space="0" w:color="auto"/>
                                    <w:left w:val="none" w:sz="0" w:space="0" w:color="auto"/>
                                    <w:bottom w:val="none" w:sz="0" w:space="0" w:color="auto"/>
                                    <w:right w:val="none" w:sz="0" w:space="0" w:color="auto"/>
                                  </w:divBdr>
                                </w:div>
                              </w:divsChild>
                            </w:div>
                            <w:div w:id="1384402163">
                              <w:marLeft w:val="240"/>
                              <w:marRight w:val="0"/>
                              <w:marTop w:val="0"/>
                              <w:marBottom w:val="0"/>
                              <w:divBdr>
                                <w:top w:val="none" w:sz="0" w:space="0" w:color="auto"/>
                                <w:left w:val="none" w:sz="0" w:space="0" w:color="auto"/>
                                <w:bottom w:val="none" w:sz="0" w:space="0" w:color="auto"/>
                                <w:right w:val="none" w:sz="0" w:space="0" w:color="auto"/>
                              </w:divBdr>
                              <w:divsChild>
                                <w:div w:id="409547758">
                                  <w:marLeft w:val="240"/>
                                  <w:marRight w:val="0"/>
                                  <w:marTop w:val="0"/>
                                  <w:marBottom w:val="0"/>
                                  <w:divBdr>
                                    <w:top w:val="none" w:sz="0" w:space="0" w:color="auto"/>
                                    <w:left w:val="none" w:sz="0" w:space="0" w:color="auto"/>
                                    <w:bottom w:val="none" w:sz="0" w:space="0" w:color="auto"/>
                                    <w:right w:val="none" w:sz="0" w:space="0" w:color="auto"/>
                                  </w:divBdr>
                                </w:div>
                              </w:divsChild>
                            </w:div>
                            <w:div w:id="361785174">
                              <w:marLeft w:val="240"/>
                              <w:marRight w:val="0"/>
                              <w:marTop w:val="0"/>
                              <w:marBottom w:val="0"/>
                              <w:divBdr>
                                <w:top w:val="none" w:sz="0" w:space="0" w:color="auto"/>
                                <w:left w:val="none" w:sz="0" w:space="0" w:color="auto"/>
                                <w:bottom w:val="none" w:sz="0" w:space="0" w:color="auto"/>
                                <w:right w:val="none" w:sz="0" w:space="0" w:color="auto"/>
                              </w:divBdr>
                              <w:divsChild>
                                <w:div w:id="363405475">
                                  <w:marLeft w:val="240"/>
                                  <w:marRight w:val="0"/>
                                  <w:marTop w:val="0"/>
                                  <w:marBottom w:val="0"/>
                                  <w:divBdr>
                                    <w:top w:val="none" w:sz="0" w:space="0" w:color="auto"/>
                                    <w:left w:val="none" w:sz="0" w:space="0" w:color="auto"/>
                                    <w:bottom w:val="none" w:sz="0" w:space="0" w:color="auto"/>
                                    <w:right w:val="none" w:sz="0" w:space="0" w:color="auto"/>
                                  </w:divBdr>
                                </w:div>
                              </w:divsChild>
                            </w:div>
                            <w:div w:id="1991708362">
                              <w:marLeft w:val="240"/>
                              <w:marRight w:val="0"/>
                              <w:marTop w:val="0"/>
                              <w:marBottom w:val="0"/>
                              <w:divBdr>
                                <w:top w:val="none" w:sz="0" w:space="0" w:color="auto"/>
                                <w:left w:val="none" w:sz="0" w:space="0" w:color="auto"/>
                                <w:bottom w:val="none" w:sz="0" w:space="0" w:color="auto"/>
                                <w:right w:val="none" w:sz="0" w:space="0" w:color="auto"/>
                              </w:divBdr>
                              <w:divsChild>
                                <w:div w:id="2101020445">
                                  <w:marLeft w:val="240"/>
                                  <w:marRight w:val="0"/>
                                  <w:marTop w:val="0"/>
                                  <w:marBottom w:val="0"/>
                                  <w:divBdr>
                                    <w:top w:val="none" w:sz="0" w:space="0" w:color="auto"/>
                                    <w:left w:val="none" w:sz="0" w:space="0" w:color="auto"/>
                                    <w:bottom w:val="none" w:sz="0" w:space="0" w:color="auto"/>
                                    <w:right w:val="none" w:sz="0" w:space="0" w:color="auto"/>
                                  </w:divBdr>
                                </w:div>
                              </w:divsChild>
                            </w:div>
                            <w:div w:id="2097550616">
                              <w:marLeft w:val="240"/>
                              <w:marRight w:val="0"/>
                              <w:marTop w:val="0"/>
                              <w:marBottom w:val="0"/>
                              <w:divBdr>
                                <w:top w:val="none" w:sz="0" w:space="0" w:color="auto"/>
                                <w:left w:val="none" w:sz="0" w:space="0" w:color="auto"/>
                                <w:bottom w:val="none" w:sz="0" w:space="0" w:color="auto"/>
                                <w:right w:val="none" w:sz="0" w:space="0" w:color="auto"/>
                              </w:divBdr>
                              <w:divsChild>
                                <w:div w:id="1914317947">
                                  <w:marLeft w:val="240"/>
                                  <w:marRight w:val="0"/>
                                  <w:marTop w:val="0"/>
                                  <w:marBottom w:val="0"/>
                                  <w:divBdr>
                                    <w:top w:val="none" w:sz="0" w:space="0" w:color="auto"/>
                                    <w:left w:val="none" w:sz="0" w:space="0" w:color="auto"/>
                                    <w:bottom w:val="none" w:sz="0" w:space="0" w:color="auto"/>
                                    <w:right w:val="none" w:sz="0" w:space="0" w:color="auto"/>
                                  </w:divBdr>
                                </w:div>
                              </w:divsChild>
                            </w:div>
                            <w:div w:id="1741903156">
                              <w:marLeft w:val="240"/>
                              <w:marRight w:val="0"/>
                              <w:marTop w:val="0"/>
                              <w:marBottom w:val="0"/>
                              <w:divBdr>
                                <w:top w:val="none" w:sz="0" w:space="0" w:color="auto"/>
                                <w:left w:val="none" w:sz="0" w:space="0" w:color="auto"/>
                                <w:bottom w:val="none" w:sz="0" w:space="0" w:color="auto"/>
                                <w:right w:val="none" w:sz="0" w:space="0" w:color="auto"/>
                              </w:divBdr>
                              <w:divsChild>
                                <w:div w:id="15212376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815305">
          <w:marLeft w:val="0"/>
          <w:marRight w:val="0"/>
          <w:marTop w:val="0"/>
          <w:marBottom w:val="0"/>
          <w:divBdr>
            <w:top w:val="none" w:sz="0" w:space="0" w:color="auto"/>
            <w:left w:val="none" w:sz="0" w:space="0" w:color="auto"/>
            <w:bottom w:val="none" w:sz="0" w:space="0" w:color="auto"/>
            <w:right w:val="none" w:sz="0" w:space="0" w:color="auto"/>
          </w:divBdr>
          <w:divsChild>
            <w:div w:id="754935284">
              <w:marLeft w:val="480"/>
              <w:marRight w:val="0"/>
              <w:marTop w:val="0"/>
              <w:marBottom w:val="0"/>
              <w:divBdr>
                <w:top w:val="none" w:sz="0" w:space="0" w:color="auto"/>
                <w:left w:val="none" w:sz="0" w:space="0" w:color="auto"/>
                <w:bottom w:val="none" w:sz="0" w:space="0" w:color="auto"/>
                <w:right w:val="none" w:sz="0" w:space="0" w:color="auto"/>
              </w:divBdr>
            </w:div>
            <w:div w:id="2006859382">
              <w:marLeft w:val="0"/>
              <w:marRight w:val="0"/>
              <w:marTop w:val="0"/>
              <w:marBottom w:val="0"/>
              <w:divBdr>
                <w:top w:val="none" w:sz="0" w:space="0" w:color="auto"/>
                <w:left w:val="none" w:sz="0" w:space="0" w:color="auto"/>
                <w:bottom w:val="none" w:sz="0" w:space="0" w:color="auto"/>
                <w:right w:val="none" w:sz="0" w:space="0" w:color="auto"/>
              </w:divBdr>
              <w:divsChild>
                <w:div w:id="1735353025">
                  <w:marLeft w:val="720"/>
                  <w:marRight w:val="0"/>
                  <w:marTop w:val="0"/>
                  <w:marBottom w:val="0"/>
                  <w:divBdr>
                    <w:top w:val="none" w:sz="0" w:space="0" w:color="auto"/>
                    <w:left w:val="none" w:sz="0" w:space="0" w:color="auto"/>
                    <w:bottom w:val="none" w:sz="0" w:space="0" w:color="auto"/>
                    <w:right w:val="none" w:sz="0" w:space="0" w:color="auto"/>
                  </w:divBdr>
                </w:div>
                <w:div w:id="714308099">
                  <w:marLeft w:val="0"/>
                  <w:marRight w:val="0"/>
                  <w:marTop w:val="0"/>
                  <w:marBottom w:val="0"/>
                  <w:divBdr>
                    <w:top w:val="none" w:sz="0" w:space="0" w:color="auto"/>
                    <w:left w:val="none" w:sz="0" w:space="0" w:color="auto"/>
                    <w:bottom w:val="none" w:sz="0" w:space="0" w:color="auto"/>
                    <w:right w:val="none" w:sz="0" w:space="0" w:color="auto"/>
                  </w:divBdr>
                  <w:divsChild>
                    <w:div w:id="1880585295">
                      <w:marLeft w:val="0"/>
                      <w:marRight w:val="0"/>
                      <w:marTop w:val="0"/>
                      <w:marBottom w:val="0"/>
                      <w:divBdr>
                        <w:top w:val="none" w:sz="0" w:space="0" w:color="auto"/>
                        <w:left w:val="none" w:sz="0" w:space="0" w:color="auto"/>
                        <w:bottom w:val="none" w:sz="0" w:space="0" w:color="auto"/>
                        <w:right w:val="none" w:sz="0" w:space="0" w:color="auto"/>
                      </w:divBdr>
                      <w:divsChild>
                        <w:div w:id="596212638">
                          <w:marLeft w:val="240"/>
                          <w:marRight w:val="0"/>
                          <w:marTop w:val="0"/>
                          <w:marBottom w:val="0"/>
                          <w:divBdr>
                            <w:top w:val="none" w:sz="0" w:space="0" w:color="auto"/>
                            <w:left w:val="none" w:sz="0" w:space="0" w:color="auto"/>
                            <w:bottom w:val="none" w:sz="0" w:space="0" w:color="auto"/>
                            <w:right w:val="none" w:sz="0" w:space="0" w:color="auto"/>
                          </w:divBdr>
                        </w:div>
                        <w:div w:id="1072237516">
                          <w:marLeft w:val="240"/>
                          <w:marRight w:val="0"/>
                          <w:marTop w:val="0"/>
                          <w:marBottom w:val="0"/>
                          <w:divBdr>
                            <w:top w:val="none" w:sz="0" w:space="0" w:color="auto"/>
                            <w:left w:val="none" w:sz="0" w:space="0" w:color="auto"/>
                            <w:bottom w:val="none" w:sz="0" w:space="0" w:color="auto"/>
                            <w:right w:val="none" w:sz="0" w:space="0" w:color="auto"/>
                          </w:divBdr>
                          <w:divsChild>
                            <w:div w:id="444157859">
                              <w:marLeft w:val="240"/>
                              <w:marRight w:val="0"/>
                              <w:marTop w:val="0"/>
                              <w:marBottom w:val="0"/>
                              <w:divBdr>
                                <w:top w:val="none" w:sz="0" w:space="0" w:color="auto"/>
                                <w:left w:val="none" w:sz="0" w:space="0" w:color="auto"/>
                                <w:bottom w:val="none" w:sz="0" w:space="0" w:color="auto"/>
                                <w:right w:val="none" w:sz="0" w:space="0" w:color="auto"/>
                              </w:divBdr>
                            </w:div>
                          </w:divsChild>
                        </w:div>
                        <w:div w:id="1052776806">
                          <w:marLeft w:val="240"/>
                          <w:marRight w:val="0"/>
                          <w:marTop w:val="0"/>
                          <w:marBottom w:val="0"/>
                          <w:divBdr>
                            <w:top w:val="none" w:sz="0" w:space="0" w:color="auto"/>
                            <w:left w:val="none" w:sz="0" w:space="0" w:color="auto"/>
                            <w:bottom w:val="none" w:sz="0" w:space="0" w:color="auto"/>
                            <w:right w:val="none" w:sz="0" w:space="0" w:color="auto"/>
                          </w:divBdr>
                          <w:divsChild>
                            <w:div w:id="226188686">
                              <w:marLeft w:val="240"/>
                              <w:marRight w:val="0"/>
                              <w:marTop w:val="0"/>
                              <w:marBottom w:val="0"/>
                              <w:divBdr>
                                <w:top w:val="none" w:sz="0" w:space="0" w:color="auto"/>
                                <w:left w:val="none" w:sz="0" w:space="0" w:color="auto"/>
                                <w:bottom w:val="none" w:sz="0" w:space="0" w:color="auto"/>
                                <w:right w:val="none" w:sz="0" w:space="0" w:color="auto"/>
                              </w:divBdr>
                            </w:div>
                          </w:divsChild>
                        </w:div>
                        <w:div w:id="979532277">
                          <w:marLeft w:val="240"/>
                          <w:marRight w:val="0"/>
                          <w:marTop w:val="0"/>
                          <w:marBottom w:val="0"/>
                          <w:divBdr>
                            <w:top w:val="none" w:sz="0" w:space="0" w:color="auto"/>
                            <w:left w:val="none" w:sz="0" w:space="0" w:color="auto"/>
                            <w:bottom w:val="none" w:sz="0" w:space="0" w:color="auto"/>
                            <w:right w:val="none" w:sz="0" w:space="0" w:color="auto"/>
                          </w:divBdr>
                          <w:divsChild>
                            <w:div w:id="1977946445">
                              <w:marLeft w:val="240"/>
                              <w:marRight w:val="0"/>
                              <w:marTop w:val="0"/>
                              <w:marBottom w:val="0"/>
                              <w:divBdr>
                                <w:top w:val="none" w:sz="0" w:space="0" w:color="auto"/>
                                <w:left w:val="none" w:sz="0" w:space="0" w:color="auto"/>
                                <w:bottom w:val="none" w:sz="0" w:space="0" w:color="auto"/>
                                <w:right w:val="none" w:sz="0" w:space="0" w:color="auto"/>
                              </w:divBdr>
                            </w:div>
                          </w:divsChild>
                        </w:div>
                        <w:div w:id="302973093">
                          <w:marLeft w:val="240"/>
                          <w:marRight w:val="0"/>
                          <w:marTop w:val="0"/>
                          <w:marBottom w:val="0"/>
                          <w:divBdr>
                            <w:top w:val="none" w:sz="0" w:space="0" w:color="auto"/>
                            <w:left w:val="none" w:sz="0" w:space="0" w:color="auto"/>
                            <w:bottom w:val="none" w:sz="0" w:space="0" w:color="auto"/>
                            <w:right w:val="none" w:sz="0" w:space="0" w:color="auto"/>
                          </w:divBdr>
                          <w:divsChild>
                            <w:div w:id="1364525730">
                              <w:marLeft w:val="240"/>
                              <w:marRight w:val="0"/>
                              <w:marTop w:val="0"/>
                              <w:marBottom w:val="0"/>
                              <w:divBdr>
                                <w:top w:val="none" w:sz="0" w:space="0" w:color="auto"/>
                                <w:left w:val="none" w:sz="0" w:space="0" w:color="auto"/>
                                <w:bottom w:val="none" w:sz="0" w:space="0" w:color="auto"/>
                                <w:right w:val="none" w:sz="0" w:space="0" w:color="auto"/>
                              </w:divBdr>
                            </w:div>
                          </w:divsChild>
                        </w:div>
                        <w:div w:id="1464737274">
                          <w:marLeft w:val="240"/>
                          <w:marRight w:val="0"/>
                          <w:marTop w:val="0"/>
                          <w:marBottom w:val="0"/>
                          <w:divBdr>
                            <w:top w:val="none" w:sz="0" w:space="0" w:color="auto"/>
                            <w:left w:val="none" w:sz="0" w:space="0" w:color="auto"/>
                            <w:bottom w:val="none" w:sz="0" w:space="0" w:color="auto"/>
                            <w:right w:val="none" w:sz="0" w:space="0" w:color="auto"/>
                          </w:divBdr>
                          <w:divsChild>
                            <w:div w:id="1412893372">
                              <w:marLeft w:val="240"/>
                              <w:marRight w:val="0"/>
                              <w:marTop w:val="0"/>
                              <w:marBottom w:val="0"/>
                              <w:divBdr>
                                <w:top w:val="none" w:sz="0" w:space="0" w:color="auto"/>
                                <w:left w:val="none" w:sz="0" w:space="0" w:color="auto"/>
                                <w:bottom w:val="none" w:sz="0" w:space="0" w:color="auto"/>
                                <w:right w:val="none" w:sz="0" w:space="0" w:color="auto"/>
                              </w:divBdr>
                            </w:div>
                          </w:divsChild>
                        </w:div>
                        <w:div w:id="1219128558">
                          <w:marLeft w:val="240"/>
                          <w:marRight w:val="0"/>
                          <w:marTop w:val="0"/>
                          <w:marBottom w:val="0"/>
                          <w:divBdr>
                            <w:top w:val="none" w:sz="0" w:space="0" w:color="auto"/>
                            <w:left w:val="none" w:sz="0" w:space="0" w:color="auto"/>
                            <w:bottom w:val="none" w:sz="0" w:space="0" w:color="auto"/>
                            <w:right w:val="none" w:sz="0" w:space="0" w:color="auto"/>
                          </w:divBdr>
                          <w:divsChild>
                            <w:div w:id="199324732">
                              <w:marLeft w:val="240"/>
                              <w:marRight w:val="0"/>
                              <w:marTop w:val="0"/>
                              <w:marBottom w:val="0"/>
                              <w:divBdr>
                                <w:top w:val="none" w:sz="0" w:space="0" w:color="auto"/>
                                <w:left w:val="none" w:sz="0" w:space="0" w:color="auto"/>
                                <w:bottom w:val="none" w:sz="0" w:space="0" w:color="auto"/>
                                <w:right w:val="none" w:sz="0" w:space="0" w:color="auto"/>
                              </w:divBdr>
                            </w:div>
                          </w:divsChild>
                        </w:div>
                        <w:div w:id="1257471848">
                          <w:marLeft w:val="240"/>
                          <w:marRight w:val="0"/>
                          <w:marTop w:val="0"/>
                          <w:marBottom w:val="0"/>
                          <w:divBdr>
                            <w:top w:val="none" w:sz="0" w:space="0" w:color="auto"/>
                            <w:left w:val="none" w:sz="0" w:space="0" w:color="auto"/>
                            <w:bottom w:val="none" w:sz="0" w:space="0" w:color="auto"/>
                            <w:right w:val="none" w:sz="0" w:space="0" w:color="auto"/>
                          </w:divBdr>
                          <w:divsChild>
                            <w:div w:id="21326292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5305">
              <w:marLeft w:val="0"/>
              <w:marRight w:val="0"/>
              <w:marTop w:val="0"/>
              <w:marBottom w:val="0"/>
              <w:divBdr>
                <w:top w:val="none" w:sz="0" w:space="0" w:color="auto"/>
                <w:left w:val="none" w:sz="0" w:space="0" w:color="auto"/>
                <w:bottom w:val="none" w:sz="0" w:space="0" w:color="auto"/>
                <w:right w:val="none" w:sz="0" w:space="0" w:color="auto"/>
              </w:divBdr>
              <w:divsChild>
                <w:div w:id="1405762141">
                  <w:marLeft w:val="720"/>
                  <w:marRight w:val="0"/>
                  <w:marTop w:val="0"/>
                  <w:marBottom w:val="0"/>
                  <w:divBdr>
                    <w:top w:val="none" w:sz="0" w:space="0" w:color="auto"/>
                    <w:left w:val="none" w:sz="0" w:space="0" w:color="auto"/>
                    <w:bottom w:val="none" w:sz="0" w:space="0" w:color="auto"/>
                    <w:right w:val="none" w:sz="0" w:space="0" w:color="auto"/>
                  </w:divBdr>
                </w:div>
                <w:div w:id="453327787">
                  <w:marLeft w:val="0"/>
                  <w:marRight w:val="0"/>
                  <w:marTop w:val="0"/>
                  <w:marBottom w:val="0"/>
                  <w:divBdr>
                    <w:top w:val="none" w:sz="0" w:space="0" w:color="auto"/>
                    <w:left w:val="none" w:sz="0" w:space="0" w:color="auto"/>
                    <w:bottom w:val="none" w:sz="0" w:space="0" w:color="auto"/>
                    <w:right w:val="none" w:sz="0" w:space="0" w:color="auto"/>
                  </w:divBdr>
                  <w:divsChild>
                    <w:div w:id="393745966">
                      <w:marLeft w:val="240"/>
                      <w:marRight w:val="0"/>
                      <w:marTop w:val="0"/>
                      <w:marBottom w:val="0"/>
                      <w:divBdr>
                        <w:top w:val="none" w:sz="0" w:space="0" w:color="auto"/>
                        <w:left w:val="none" w:sz="0" w:space="0" w:color="auto"/>
                        <w:bottom w:val="none" w:sz="0" w:space="0" w:color="auto"/>
                        <w:right w:val="none" w:sz="0" w:space="0" w:color="auto"/>
                      </w:divBdr>
                    </w:div>
                    <w:div w:id="58023027">
                      <w:marLeft w:val="0"/>
                      <w:marRight w:val="0"/>
                      <w:marTop w:val="0"/>
                      <w:marBottom w:val="0"/>
                      <w:divBdr>
                        <w:top w:val="none" w:sz="0" w:space="0" w:color="auto"/>
                        <w:left w:val="none" w:sz="0" w:space="0" w:color="auto"/>
                        <w:bottom w:val="none" w:sz="0" w:space="0" w:color="auto"/>
                        <w:right w:val="none" w:sz="0" w:space="0" w:color="auto"/>
                      </w:divBdr>
                      <w:divsChild>
                        <w:div w:id="1618678482">
                          <w:marLeft w:val="240"/>
                          <w:marRight w:val="0"/>
                          <w:marTop w:val="0"/>
                          <w:marBottom w:val="0"/>
                          <w:divBdr>
                            <w:top w:val="none" w:sz="0" w:space="0" w:color="auto"/>
                            <w:left w:val="none" w:sz="0" w:space="0" w:color="auto"/>
                            <w:bottom w:val="none" w:sz="0" w:space="0" w:color="auto"/>
                            <w:right w:val="none" w:sz="0" w:space="0" w:color="auto"/>
                          </w:divBdr>
                        </w:div>
                      </w:divsChild>
                    </w:div>
                    <w:div w:id="817385027">
                      <w:marLeft w:val="0"/>
                      <w:marRight w:val="0"/>
                      <w:marTop w:val="0"/>
                      <w:marBottom w:val="0"/>
                      <w:divBdr>
                        <w:top w:val="none" w:sz="0" w:space="0" w:color="auto"/>
                        <w:left w:val="none" w:sz="0" w:space="0" w:color="auto"/>
                        <w:bottom w:val="none" w:sz="0" w:space="0" w:color="auto"/>
                        <w:right w:val="none" w:sz="0" w:space="0" w:color="auto"/>
                      </w:divBdr>
                      <w:divsChild>
                        <w:div w:id="981428976">
                          <w:marLeft w:val="240"/>
                          <w:marRight w:val="0"/>
                          <w:marTop w:val="0"/>
                          <w:marBottom w:val="0"/>
                          <w:divBdr>
                            <w:top w:val="none" w:sz="0" w:space="0" w:color="auto"/>
                            <w:left w:val="none" w:sz="0" w:space="0" w:color="auto"/>
                            <w:bottom w:val="none" w:sz="0" w:space="0" w:color="auto"/>
                            <w:right w:val="none" w:sz="0" w:space="0" w:color="auto"/>
                          </w:divBdr>
                        </w:div>
                      </w:divsChild>
                    </w:div>
                    <w:div w:id="617377563">
                      <w:marLeft w:val="0"/>
                      <w:marRight w:val="0"/>
                      <w:marTop w:val="0"/>
                      <w:marBottom w:val="0"/>
                      <w:divBdr>
                        <w:top w:val="none" w:sz="0" w:space="0" w:color="auto"/>
                        <w:left w:val="none" w:sz="0" w:space="0" w:color="auto"/>
                        <w:bottom w:val="none" w:sz="0" w:space="0" w:color="auto"/>
                        <w:right w:val="none" w:sz="0" w:space="0" w:color="auto"/>
                      </w:divBdr>
                      <w:divsChild>
                        <w:div w:id="2041278486">
                          <w:marLeft w:val="240"/>
                          <w:marRight w:val="0"/>
                          <w:marTop w:val="0"/>
                          <w:marBottom w:val="0"/>
                          <w:divBdr>
                            <w:top w:val="none" w:sz="0" w:space="0" w:color="auto"/>
                            <w:left w:val="none" w:sz="0" w:space="0" w:color="auto"/>
                            <w:bottom w:val="none" w:sz="0" w:space="0" w:color="auto"/>
                            <w:right w:val="none" w:sz="0" w:space="0" w:color="auto"/>
                          </w:divBdr>
                        </w:div>
                        <w:div w:id="950741644">
                          <w:marLeft w:val="240"/>
                          <w:marRight w:val="0"/>
                          <w:marTop w:val="0"/>
                          <w:marBottom w:val="0"/>
                          <w:divBdr>
                            <w:top w:val="none" w:sz="0" w:space="0" w:color="auto"/>
                            <w:left w:val="none" w:sz="0" w:space="0" w:color="auto"/>
                            <w:bottom w:val="none" w:sz="0" w:space="0" w:color="auto"/>
                            <w:right w:val="none" w:sz="0" w:space="0" w:color="auto"/>
                          </w:divBdr>
                          <w:divsChild>
                            <w:div w:id="886138271">
                              <w:marLeft w:val="240"/>
                              <w:marRight w:val="0"/>
                              <w:marTop w:val="0"/>
                              <w:marBottom w:val="0"/>
                              <w:divBdr>
                                <w:top w:val="none" w:sz="0" w:space="0" w:color="auto"/>
                                <w:left w:val="none" w:sz="0" w:space="0" w:color="auto"/>
                                <w:bottom w:val="none" w:sz="0" w:space="0" w:color="auto"/>
                                <w:right w:val="none" w:sz="0" w:space="0" w:color="auto"/>
                              </w:divBdr>
                            </w:div>
                          </w:divsChild>
                        </w:div>
                        <w:div w:id="694189067">
                          <w:marLeft w:val="240"/>
                          <w:marRight w:val="0"/>
                          <w:marTop w:val="0"/>
                          <w:marBottom w:val="0"/>
                          <w:divBdr>
                            <w:top w:val="none" w:sz="0" w:space="0" w:color="auto"/>
                            <w:left w:val="none" w:sz="0" w:space="0" w:color="auto"/>
                            <w:bottom w:val="none" w:sz="0" w:space="0" w:color="auto"/>
                            <w:right w:val="none" w:sz="0" w:space="0" w:color="auto"/>
                          </w:divBdr>
                          <w:divsChild>
                            <w:div w:id="1267621268">
                              <w:marLeft w:val="240"/>
                              <w:marRight w:val="0"/>
                              <w:marTop w:val="0"/>
                              <w:marBottom w:val="0"/>
                              <w:divBdr>
                                <w:top w:val="none" w:sz="0" w:space="0" w:color="auto"/>
                                <w:left w:val="none" w:sz="0" w:space="0" w:color="auto"/>
                                <w:bottom w:val="none" w:sz="0" w:space="0" w:color="auto"/>
                                <w:right w:val="none" w:sz="0" w:space="0" w:color="auto"/>
                              </w:divBdr>
                            </w:div>
                          </w:divsChild>
                        </w:div>
                        <w:div w:id="1552689873">
                          <w:marLeft w:val="240"/>
                          <w:marRight w:val="0"/>
                          <w:marTop w:val="0"/>
                          <w:marBottom w:val="0"/>
                          <w:divBdr>
                            <w:top w:val="none" w:sz="0" w:space="0" w:color="auto"/>
                            <w:left w:val="none" w:sz="0" w:space="0" w:color="auto"/>
                            <w:bottom w:val="none" w:sz="0" w:space="0" w:color="auto"/>
                            <w:right w:val="none" w:sz="0" w:space="0" w:color="auto"/>
                          </w:divBdr>
                          <w:divsChild>
                            <w:div w:id="13762767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9011">
                  <w:marLeft w:val="0"/>
                  <w:marRight w:val="0"/>
                  <w:marTop w:val="0"/>
                  <w:marBottom w:val="0"/>
                  <w:divBdr>
                    <w:top w:val="none" w:sz="0" w:space="0" w:color="auto"/>
                    <w:left w:val="none" w:sz="0" w:space="0" w:color="auto"/>
                    <w:bottom w:val="none" w:sz="0" w:space="0" w:color="auto"/>
                    <w:right w:val="none" w:sz="0" w:space="0" w:color="auto"/>
                  </w:divBdr>
                  <w:divsChild>
                    <w:div w:id="683871835">
                      <w:marLeft w:val="240"/>
                      <w:marRight w:val="0"/>
                      <w:marTop w:val="0"/>
                      <w:marBottom w:val="0"/>
                      <w:divBdr>
                        <w:top w:val="none" w:sz="0" w:space="0" w:color="auto"/>
                        <w:left w:val="none" w:sz="0" w:space="0" w:color="auto"/>
                        <w:bottom w:val="none" w:sz="0" w:space="0" w:color="auto"/>
                        <w:right w:val="none" w:sz="0" w:space="0" w:color="auto"/>
                      </w:divBdr>
                    </w:div>
                    <w:div w:id="1597249727">
                      <w:marLeft w:val="0"/>
                      <w:marRight w:val="0"/>
                      <w:marTop w:val="0"/>
                      <w:marBottom w:val="0"/>
                      <w:divBdr>
                        <w:top w:val="none" w:sz="0" w:space="0" w:color="auto"/>
                        <w:left w:val="none" w:sz="0" w:space="0" w:color="auto"/>
                        <w:bottom w:val="none" w:sz="0" w:space="0" w:color="auto"/>
                        <w:right w:val="none" w:sz="0" w:space="0" w:color="auto"/>
                      </w:divBdr>
                      <w:divsChild>
                        <w:div w:id="1444378405">
                          <w:marLeft w:val="240"/>
                          <w:marRight w:val="0"/>
                          <w:marTop w:val="0"/>
                          <w:marBottom w:val="0"/>
                          <w:divBdr>
                            <w:top w:val="none" w:sz="0" w:space="0" w:color="auto"/>
                            <w:left w:val="none" w:sz="0" w:space="0" w:color="auto"/>
                            <w:bottom w:val="none" w:sz="0" w:space="0" w:color="auto"/>
                            <w:right w:val="none" w:sz="0" w:space="0" w:color="auto"/>
                          </w:divBdr>
                        </w:div>
                      </w:divsChild>
                    </w:div>
                    <w:div w:id="120803480">
                      <w:marLeft w:val="0"/>
                      <w:marRight w:val="0"/>
                      <w:marTop w:val="0"/>
                      <w:marBottom w:val="0"/>
                      <w:divBdr>
                        <w:top w:val="none" w:sz="0" w:space="0" w:color="auto"/>
                        <w:left w:val="none" w:sz="0" w:space="0" w:color="auto"/>
                        <w:bottom w:val="none" w:sz="0" w:space="0" w:color="auto"/>
                        <w:right w:val="none" w:sz="0" w:space="0" w:color="auto"/>
                      </w:divBdr>
                      <w:divsChild>
                        <w:div w:id="1933321899">
                          <w:marLeft w:val="240"/>
                          <w:marRight w:val="0"/>
                          <w:marTop w:val="0"/>
                          <w:marBottom w:val="0"/>
                          <w:divBdr>
                            <w:top w:val="none" w:sz="0" w:space="0" w:color="auto"/>
                            <w:left w:val="none" w:sz="0" w:space="0" w:color="auto"/>
                            <w:bottom w:val="none" w:sz="0" w:space="0" w:color="auto"/>
                            <w:right w:val="none" w:sz="0" w:space="0" w:color="auto"/>
                          </w:divBdr>
                        </w:div>
                      </w:divsChild>
                    </w:div>
                    <w:div w:id="1465926796">
                      <w:marLeft w:val="0"/>
                      <w:marRight w:val="0"/>
                      <w:marTop w:val="0"/>
                      <w:marBottom w:val="0"/>
                      <w:divBdr>
                        <w:top w:val="none" w:sz="0" w:space="0" w:color="auto"/>
                        <w:left w:val="none" w:sz="0" w:space="0" w:color="auto"/>
                        <w:bottom w:val="none" w:sz="0" w:space="0" w:color="auto"/>
                        <w:right w:val="none" w:sz="0" w:space="0" w:color="auto"/>
                      </w:divBdr>
                      <w:divsChild>
                        <w:div w:id="2058578264">
                          <w:marLeft w:val="240"/>
                          <w:marRight w:val="0"/>
                          <w:marTop w:val="0"/>
                          <w:marBottom w:val="0"/>
                          <w:divBdr>
                            <w:top w:val="none" w:sz="0" w:space="0" w:color="auto"/>
                            <w:left w:val="none" w:sz="0" w:space="0" w:color="auto"/>
                            <w:bottom w:val="none" w:sz="0" w:space="0" w:color="auto"/>
                            <w:right w:val="none" w:sz="0" w:space="0" w:color="auto"/>
                          </w:divBdr>
                        </w:div>
                        <w:div w:id="261844125">
                          <w:marLeft w:val="240"/>
                          <w:marRight w:val="0"/>
                          <w:marTop w:val="0"/>
                          <w:marBottom w:val="0"/>
                          <w:divBdr>
                            <w:top w:val="none" w:sz="0" w:space="0" w:color="auto"/>
                            <w:left w:val="none" w:sz="0" w:space="0" w:color="auto"/>
                            <w:bottom w:val="none" w:sz="0" w:space="0" w:color="auto"/>
                            <w:right w:val="none" w:sz="0" w:space="0" w:color="auto"/>
                          </w:divBdr>
                          <w:divsChild>
                            <w:div w:id="1916863685">
                              <w:marLeft w:val="240"/>
                              <w:marRight w:val="0"/>
                              <w:marTop w:val="0"/>
                              <w:marBottom w:val="0"/>
                              <w:divBdr>
                                <w:top w:val="none" w:sz="0" w:space="0" w:color="auto"/>
                                <w:left w:val="none" w:sz="0" w:space="0" w:color="auto"/>
                                <w:bottom w:val="none" w:sz="0" w:space="0" w:color="auto"/>
                                <w:right w:val="none" w:sz="0" w:space="0" w:color="auto"/>
                              </w:divBdr>
                            </w:div>
                          </w:divsChild>
                        </w:div>
                        <w:div w:id="656955627">
                          <w:marLeft w:val="240"/>
                          <w:marRight w:val="0"/>
                          <w:marTop w:val="0"/>
                          <w:marBottom w:val="0"/>
                          <w:divBdr>
                            <w:top w:val="none" w:sz="0" w:space="0" w:color="auto"/>
                            <w:left w:val="none" w:sz="0" w:space="0" w:color="auto"/>
                            <w:bottom w:val="none" w:sz="0" w:space="0" w:color="auto"/>
                            <w:right w:val="none" w:sz="0" w:space="0" w:color="auto"/>
                          </w:divBdr>
                          <w:divsChild>
                            <w:div w:id="1857576567">
                              <w:marLeft w:val="240"/>
                              <w:marRight w:val="0"/>
                              <w:marTop w:val="0"/>
                              <w:marBottom w:val="0"/>
                              <w:divBdr>
                                <w:top w:val="none" w:sz="0" w:space="0" w:color="auto"/>
                                <w:left w:val="none" w:sz="0" w:space="0" w:color="auto"/>
                                <w:bottom w:val="none" w:sz="0" w:space="0" w:color="auto"/>
                                <w:right w:val="none" w:sz="0" w:space="0" w:color="auto"/>
                              </w:divBdr>
                            </w:div>
                          </w:divsChild>
                        </w:div>
                        <w:div w:id="1397320610">
                          <w:marLeft w:val="240"/>
                          <w:marRight w:val="0"/>
                          <w:marTop w:val="0"/>
                          <w:marBottom w:val="0"/>
                          <w:divBdr>
                            <w:top w:val="none" w:sz="0" w:space="0" w:color="auto"/>
                            <w:left w:val="none" w:sz="0" w:space="0" w:color="auto"/>
                            <w:bottom w:val="none" w:sz="0" w:space="0" w:color="auto"/>
                            <w:right w:val="none" w:sz="0" w:space="0" w:color="auto"/>
                          </w:divBdr>
                          <w:divsChild>
                            <w:div w:id="13438972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1619591">
                      <w:marLeft w:val="0"/>
                      <w:marRight w:val="0"/>
                      <w:marTop w:val="0"/>
                      <w:marBottom w:val="0"/>
                      <w:divBdr>
                        <w:top w:val="none" w:sz="0" w:space="0" w:color="auto"/>
                        <w:left w:val="none" w:sz="0" w:space="0" w:color="auto"/>
                        <w:bottom w:val="none" w:sz="0" w:space="0" w:color="auto"/>
                        <w:right w:val="none" w:sz="0" w:space="0" w:color="auto"/>
                      </w:divBdr>
                      <w:divsChild>
                        <w:div w:id="12397072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706012">
          <w:marLeft w:val="0"/>
          <w:marRight w:val="0"/>
          <w:marTop w:val="0"/>
          <w:marBottom w:val="0"/>
          <w:divBdr>
            <w:top w:val="none" w:sz="0" w:space="0" w:color="auto"/>
            <w:left w:val="none" w:sz="0" w:space="0" w:color="auto"/>
            <w:bottom w:val="none" w:sz="0" w:space="0" w:color="auto"/>
            <w:right w:val="none" w:sz="0" w:space="0" w:color="auto"/>
          </w:divBdr>
          <w:divsChild>
            <w:div w:id="75711791">
              <w:marLeft w:val="480"/>
              <w:marRight w:val="0"/>
              <w:marTop w:val="0"/>
              <w:marBottom w:val="0"/>
              <w:divBdr>
                <w:top w:val="none" w:sz="0" w:space="0" w:color="auto"/>
                <w:left w:val="none" w:sz="0" w:space="0" w:color="auto"/>
                <w:bottom w:val="none" w:sz="0" w:space="0" w:color="auto"/>
                <w:right w:val="none" w:sz="0" w:space="0" w:color="auto"/>
              </w:divBdr>
            </w:div>
            <w:div w:id="2047825009">
              <w:marLeft w:val="0"/>
              <w:marRight w:val="0"/>
              <w:marTop w:val="0"/>
              <w:marBottom w:val="0"/>
              <w:divBdr>
                <w:top w:val="none" w:sz="0" w:space="0" w:color="auto"/>
                <w:left w:val="none" w:sz="0" w:space="0" w:color="auto"/>
                <w:bottom w:val="none" w:sz="0" w:space="0" w:color="auto"/>
                <w:right w:val="none" w:sz="0" w:space="0" w:color="auto"/>
              </w:divBdr>
              <w:divsChild>
                <w:div w:id="820346404">
                  <w:marLeft w:val="720"/>
                  <w:marRight w:val="0"/>
                  <w:marTop w:val="0"/>
                  <w:marBottom w:val="0"/>
                  <w:divBdr>
                    <w:top w:val="none" w:sz="0" w:space="0" w:color="auto"/>
                    <w:left w:val="none" w:sz="0" w:space="0" w:color="auto"/>
                    <w:bottom w:val="none" w:sz="0" w:space="0" w:color="auto"/>
                    <w:right w:val="none" w:sz="0" w:space="0" w:color="auto"/>
                  </w:divBdr>
                </w:div>
                <w:div w:id="1683432834">
                  <w:marLeft w:val="0"/>
                  <w:marRight w:val="0"/>
                  <w:marTop w:val="0"/>
                  <w:marBottom w:val="0"/>
                  <w:divBdr>
                    <w:top w:val="none" w:sz="0" w:space="0" w:color="auto"/>
                    <w:left w:val="none" w:sz="0" w:space="0" w:color="auto"/>
                    <w:bottom w:val="none" w:sz="0" w:space="0" w:color="auto"/>
                    <w:right w:val="none" w:sz="0" w:space="0" w:color="auto"/>
                  </w:divBdr>
                  <w:divsChild>
                    <w:div w:id="1611083353">
                      <w:marLeft w:val="240"/>
                      <w:marRight w:val="0"/>
                      <w:marTop w:val="0"/>
                      <w:marBottom w:val="0"/>
                      <w:divBdr>
                        <w:top w:val="none" w:sz="0" w:space="0" w:color="auto"/>
                        <w:left w:val="none" w:sz="0" w:space="0" w:color="auto"/>
                        <w:bottom w:val="none" w:sz="0" w:space="0" w:color="auto"/>
                        <w:right w:val="none" w:sz="0" w:space="0" w:color="auto"/>
                      </w:divBdr>
                    </w:div>
                    <w:div w:id="237791769">
                      <w:marLeft w:val="0"/>
                      <w:marRight w:val="0"/>
                      <w:marTop w:val="0"/>
                      <w:marBottom w:val="0"/>
                      <w:divBdr>
                        <w:top w:val="none" w:sz="0" w:space="0" w:color="auto"/>
                        <w:left w:val="none" w:sz="0" w:space="0" w:color="auto"/>
                        <w:bottom w:val="none" w:sz="0" w:space="0" w:color="auto"/>
                        <w:right w:val="none" w:sz="0" w:space="0" w:color="auto"/>
                      </w:divBdr>
                      <w:divsChild>
                        <w:div w:id="593363666">
                          <w:marLeft w:val="240"/>
                          <w:marRight w:val="0"/>
                          <w:marTop w:val="0"/>
                          <w:marBottom w:val="0"/>
                          <w:divBdr>
                            <w:top w:val="none" w:sz="0" w:space="0" w:color="auto"/>
                            <w:left w:val="none" w:sz="0" w:space="0" w:color="auto"/>
                            <w:bottom w:val="none" w:sz="0" w:space="0" w:color="auto"/>
                            <w:right w:val="none" w:sz="0" w:space="0" w:color="auto"/>
                          </w:divBdr>
                        </w:div>
                        <w:div w:id="1540510758">
                          <w:marLeft w:val="240"/>
                          <w:marRight w:val="0"/>
                          <w:marTop w:val="0"/>
                          <w:marBottom w:val="0"/>
                          <w:divBdr>
                            <w:top w:val="none" w:sz="0" w:space="0" w:color="auto"/>
                            <w:left w:val="none" w:sz="0" w:space="0" w:color="auto"/>
                            <w:bottom w:val="none" w:sz="0" w:space="0" w:color="auto"/>
                            <w:right w:val="none" w:sz="0" w:space="0" w:color="auto"/>
                          </w:divBdr>
                          <w:divsChild>
                            <w:div w:id="1209537289">
                              <w:marLeft w:val="240"/>
                              <w:marRight w:val="0"/>
                              <w:marTop w:val="0"/>
                              <w:marBottom w:val="0"/>
                              <w:divBdr>
                                <w:top w:val="none" w:sz="0" w:space="0" w:color="auto"/>
                                <w:left w:val="none" w:sz="0" w:space="0" w:color="auto"/>
                                <w:bottom w:val="none" w:sz="0" w:space="0" w:color="auto"/>
                                <w:right w:val="none" w:sz="0" w:space="0" w:color="auto"/>
                              </w:divBdr>
                            </w:div>
                          </w:divsChild>
                        </w:div>
                        <w:div w:id="257374135">
                          <w:marLeft w:val="240"/>
                          <w:marRight w:val="0"/>
                          <w:marTop w:val="0"/>
                          <w:marBottom w:val="0"/>
                          <w:divBdr>
                            <w:top w:val="none" w:sz="0" w:space="0" w:color="auto"/>
                            <w:left w:val="none" w:sz="0" w:space="0" w:color="auto"/>
                            <w:bottom w:val="none" w:sz="0" w:space="0" w:color="auto"/>
                            <w:right w:val="none" w:sz="0" w:space="0" w:color="auto"/>
                          </w:divBdr>
                          <w:divsChild>
                            <w:div w:id="1159924564">
                              <w:marLeft w:val="240"/>
                              <w:marRight w:val="0"/>
                              <w:marTop w:val="0"/>
                              <w:marBottom w:val="0"/>
                              <w:divBdr>
                                <w:top w:val="none" w:sz="0" w:space="0" w:color="auto"/>
                                <w:left w:val="none" w:sz="0" w:space="0" w:color="auto"/>
                                <w:bottom w:val="none" w:sz="0" w:space="0" w:color="auto"/>
                                <w:right w:val="none" w:sz="0" w:space="0" w:color="auto"/>
                              </w:divBdr>
                            </w:div>
                          </w:divsChild>
                        </w:div>
                        <w:div w:id="1822647547">
                          <w:marLeft w:val="240"/>
                          <w:marRight w:val="0"/>
                          <w:marTop w:val="0"/>
                          <w:marBottom w:val="0"/>
                          <w:divBdr>
                            <w:top w:val="none" w:sz="0" w:space="0" w:color="auto"/>
                            <w:left w:val="none" w:sz="0" w:space="0" w:color="auto"/>
                            <w:bottom w:val="none" w:sz="0" w:space="0" w:color="auto"/>
                            <w:right w:val="none" w:sz="0" w:space="0" w:color="auto"/>
                          </w:divBdr>
                          <w:divsChild>
                            <w:div w:id="194774940">
                              <w:marLeft w:val="240"/>
                              <w:marRight w:val="0"/>
                              <w:marTop w:val="0"/>
                              <w:marBottom w:val="0"/>
                              <w:divBdr>
                                <w:top w:val="none" w:sz="0" w:space="0" w:color="auto"/>
                                <w:left w:val="none" w:sz="0" w:space="0" w:color="auto"/>
                                <w:bottom w:val="none" w:sz="0" w:space="0" w:color="auto"/>
                                <w:right w:val="none" w:sz="0" w:space="0" w:color="auto"/>
                              </w:divBdr>
                            </w:div>
                          </w:divsChild>
                        </w:div>
                        <w:div w:id="1854419729">
                          <w:marLeft w:val="240"/>
                          <w:marRight w:val="0"/>
                          <w:marTop w:val="0"/>
                          <w:marBottom w:val="0"/>
                          <w:divBdr>
                            <w:top w:val="none" w:sz="0" w:space="0" w:color="auto"/>
                            <w:left w:val="none" w:sz="0" w:space="0" w:color="auto"/>
                            <w:bottom w:val="none" w:sz="0" w:space="0" w:color="auto"/>
                            <w:right w:val="none" w:sz="0" w:space="0" w:color="auto"/>
                          </w:divBdr>
                          <w:divsChild>
                            <w:div w:id="583422317">
                              <w:marLeft w:val="240"/>
                              <w:marRight w:val="0"/>
                              <w:marTop w:val="0"/>
                              <w:marBottom w:val="0"/>
                              <w:divBdr>
                                <w:top w:val="none" w:sz="0" w:space="0" w:color="auto"/>
                                <w:left w:val="none" w:sz="0" w:space="0" w:color="auto"/>
                                <w:bottom w:val="none" w:sz="0" w:space="0" w:color="auto"/>
                                <w:right w:val="none" w:sz="0" w:space="0" w:color="auto"/>
                              </w:divBdr>
                            </w:div>
                          </w:divsChild>
                        </w:div>
                        <w:div w:id="1802573369">
                          <w:marLeft w:val="240"/>
                          <w:marRight w:val="0"/>
                          <w:marTop w:val="0"/>
                          <w:marBottom w:val="0"/>
                          <w:divBdr>
                            <w:top w:val="none" w:sz="0" w:space="0" w:color="auto"/>
                            <w:left w:val="none" w:sz="0" w:space="0" w:color="auto"/>
                            <w:bottom w:val="none" w:sz="0" w:space="0" w:color="auto"/>
                            <w:right w:val="none" w:sz="0" w:space="0" w:color="auto"/>
                          </w:divBdr>
                          <w:divsChild>
                            <w:div w:id="585263027">
                              <w:marLeft w:val="240"/>
                              <w:marRight w:val="0"/>
                              <w:marTop w:val="0"/>
                              <w:marBottom w:val="0"/>
                              <w:divBdr>
                                <w:top w:val="none" w:sz="0" w:space="0" w:color="auto"/>
                                <w:left w:val="none" w:sz="0" w:space="0" w:color="auto"/>
                                <w:bottom w:val="none" w:sz="0" w:space="0" w:color="auto"/>
                                <w:right w:val="none" w:sz="0" w:space="0" w:color="auto"/>
                              </w:divBdr>
                            </w:div>
                          </w:divsChild>
                        </w:div>
                        <w:div w:id="40441114">
                          <w:marLeft w:val="240"/>
                          <w:marRight w:val="0"/>
                          <w:marTop w:val="0"/>
                          <w:marBottom w:val="0"/>
                          <w:divBdr>
                            <w:top w:val="none" w:sz="0" w:space="0" w:color="auto"/>
                            <w:left w:val="none" w:sz="0" w:space="0" w:color="auto"/>
                            <w:bottom w:val="none" w:sz="0" w:space="0" w:color="auto"/>
                            <w:right w:val="none" w:sz="0" w:space="0" w:color="auto"/>
                          </w:divBdr>
                          <w:divsChild>
                            <w:div w:id="5541225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105613">
                  <w:marLeft w:val="0"/>
                  <w:marRight w:val="0"/>
                  <w:marTop w:val="0"/>
                  <w:marBottom w:val="0"/>
                  <w:divBdr>
                    <w:top w:val="none" w:sz="0" w:space="0" w:color="auto"/>
                    <w:left w:val="none" w:sz="0" w:space="0" w:color="auto"/>
                    <w:bottom w:val="none" w:sz="0" w:space="0" w:color="auto"/>
                    <w:right w:val="none" w:sz="0" w:space="0" w:color="auto"/>
                  </w:divBdr>
                  <w:divsChild>
                    <w:div w:id="2046715547">
                      <w:marLeft w:val="240"/>
                      <w:marRight w:val="0"/>
                      <w:marTop w:val="0"/>
                      <w:marBottom w:val="0"/>
                      <w:divBdr>
                        <w:top w:val="none" w:sz="0" w:space="0" w:color="auto"/>
                        <w:left w:val="none" w:sz="0" w:space="0" w:color="auto"/>
                        <w:bottom w:val="none" w:sz="0" w:space="0" w:color="auto"/>
                        <w:right w:val="none" w:sz="0" w:space="0" w:color="auto"/>
                      </w:divBdr>
                    </w:div>
                    <w:div w:id="214004976">
                      <w:marLeft w:val="0"/>
                      <w:marRight w:val="0"/>
                      <w:marTop w:val="0"/>
                      <w:marBottom w:val="0"/>
                      <w:divBdr>
                        <w:top w:val="none" w:sz="0" w:space="0" w:color="auto"/>
                        <w:left w:val="none" w:sz="0" w:space="0" w:color="auto"/>
                        <w:bottom w:val="none" w:sz="0" w:space="0" w:color="auto"/>
                        <w:right w:val="none" w:sz="0" w:space="0" w:color="auto"/>
                      </w:divBdr>
                      <w:divsChild>
                        <w:div w:id="2108307995">
                          <w:marLeft w:val="240"/>
                          <w:marRight w:val="0"/>
                          <w:marTop w:val="0"/>
                          <w:marBottom w:val="0"/>
                          <w:divBdr>
                            <w:top w:val="none" w:sz="0" w:space="0" w:color="auto"/>
                            <w:left w:val="none" w:sz="0" w:space="0" w:color="auto"/>
                            <w:bottom w:val="none" w:sz="0" w:space="0" w:color="auto"/>
                            <w:right w:val="none" w:sz="0" w:space="0" w:color="auto"/>
                          </w:divBdr>
                        </w:div>
                        <w:div w:id="342167342">
                          <w:marLeft w:val="240"/>
                          <w:marRight w:val="0"/>
                          <w:marTop w:val="0"/>
                          <w:marBottom w:val="0"/>
                          <w:divBdr>
                            <w:top w:val="none" w:sz="0" w:space="0" w:color="auto"/>
                            <w:left w:val="none" w:sz="0" w:space="0" w:color="auto"/>
                            <w:bottom w:val="none" w:sz="0" w:space="0" w:color="auto"/>
                            <w:right w:val="none" w:sz="0" w:space="0" w:color="auto"/>
                          </w:divBdr>
                          <w:divsChild>
                            <w:div w:id="823665223">
                              <w:marLeft w:val="240"/>
                              <w:marRight w:val="0"/>
                              <w:marTop w:val="0"/>
                              <w:marBottom w:val="0"/>
                              <w:divBdr>
                                <w:top w:val="none" w:sz="0" w:space="0" w:color="auto"/>
                                <w:left w:val="none" w:sz="0" w:space="0" w:color="auto"/>
                                <w:bottom w:val="none" w:sz="0" w:space="0" w:color="auto"/>
                                <w:right w:val="none" w:sz="0" w:space="0" w:color="auto"/>
                              </w:divBdr>
                            </w:div>
                          </w:divsChild>
                        </w:div>
                        <w:div w:id="1314988588">
                          <w:marLeft w:val="240"/>
                          <w:marRight w:val="0"/>
                          <w:marTop w:val="0"/>
                          <w:marBottom w:val="0"/>
                          <w:divBdr>
                            <w:top w:val="none" w:sz="0" w:space="0" w:color="auto"/>
                            <w:left w:val="none" w:sz="0" w:space="0" w:color="auto"/>
                            <w:bottom w:val="none" w:sz="0" w:space="0" w:color="auto"/>
                            <w:right w:val="none" w:sz="0" w:space="0" w:color="auto"/>
                          </w:divBdr>
                          <w:divsChild>
                            <w:div w:id="13892642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96668">
                  <w:marLeft w:val="0"/>
                  <w:marRight w:val="0"/>
                  <w:marTop w:val="0"/>
                  <w:marBottom w:val="0"/>
                  <w:divBdr>
                    <w:top w:val="none" w:sz="0" w:space="0" w:color="auto"/>
                    <w:left w:val="none" w:sz="0" w:space="0" w:color="auto"/>
                    <w:bottom w:val="none" w:sz="0" w:space="0" w:color="auto"/>
                    <w:right w:val="none" w:sz="0" w:space="0" w:color="auto"/>
                  </w:divBdr>
                  <w:divsChild>
                    <w:div w:id="263267612">
                      <w:marLeft w:val="240"/>
                      <w:marRight w:val="0"/>
                      <w:marTop w:val="0"/>
                      <w:marBottom w:val="0"/>
                      <w:divBdr>
                        <w:top w:val="none" w:sz="0" w:space="0" w:color="auto"/>
                        <w:left w:val="none" w:sz="0" w:space="0" w:color="auto"/>
                        <w:bottom w:val="none" w:sz="0" w:space="0" w:color="auto"/>
                        <w:right w:val="none" w:sz="0" w:space="0" w:color="auto"/>
                      </w:divBdr>
                    </w:div>
                    <w:div w:id="2094693265">
                      <w:marLeft w:val="0"/>
                      <w:marRight w:val="0"/>
                      <w:marTop w:val="0"/>
                      <w:marBottom w:val="0"/>
                      <w:divBdr>
                        <w:top w:val="none" w:sz="0" w:space="0" w:color="auto"/>
                        <w:left w:val="none" w:sz="0" w:space="0" w:color="auto"/>
                        <w:bottom w:val="none" w:sz="0" w:space="0" w:color="auto"/>
                        <w:right w:val="none" w:sz="0" w:space="0" w:color="auto"/>
                      </w:divBdr>
                      <w:divsChild>
                        <w:div w:id="720061156">
                          <w:marLeft w:val="240"/>
                          <w:marRight w:val="0"/>
                          <w:marTop w:val="0"/>
                          <w:marBottom w:val="0"/>
                          <w:divBdr>
                            <w:top w:val="none" w:sz="0" w:space="0" w:color="auto"/>
                            <w:left w:val="none" w:sz="0" w:space="0" w:color="auto"/>
                            <w:bottom w:val="none" w:sz="0" w:space="0" w:color="auto"/>
                            <w:right w:val="none" w:sz="0" w:space="0" w:color="auto"/>
                          </w:divBdr>
                        </w:div>
                        <w:div w:id="142938323">
                          <w:marLeft w:val="240"/>
                          <w:marRight w:val="0"/>
                          <w:marTop w:val="0"/>
                          <w:marBottom w:val="0"/>
                          <w:divBdr>
                            <w:top w:val="none" w:sz="0" w:space="0" w:color="auto"/>
                            <w:left w:val="none" w:sz="0" w:space="0" w:color="auto"/>
                            <w:bottom w:val="none" w:sz="0" w:space="0" w:color="auto"/>
                            <w:right w:val="none" w:sz="0" w:space="0" w:color="auto"/>
                          </w:divBdr>
                          <w:divsChild>
                            <w:div w:id="1242906125">
                              <w:marLeft w:val="240"/>
                              <w:marRight w:val="0"/>
                              <w:marTop w:val="0"/>
                              <w:marBottom w:val="0"/>
                              <w:divBdr>
                                <w:top w:val="none" w:sz="0" w:space="0" w:color="auto"/>
                                <w:left w:val="none" w:sz="0" w:space="0" w:color="auto"/>
                                <w:bottom w:val="none" w:sz="0" w:space="0" w:color="auto"/>
                                <w:right w:val="none" w:sz="0" w:space="0" w:color="auto"/>
                              </w:divBdr>
                            </w:div>
                          </w:divsChild>
                        </w:div>
                        <w:div w:id="543324626">
                          <w:marLeft w:val="240"/>
                          <w:marRight w:val="0"/>
                          <w:marTop w:val="0"/>
                          <w:marBottom w:val="0"/>
                          <w:divBdr>
                            <w:top w:val="none" w:sz="0" w:space="0" w:color="auto"/>
                            <w:left w:val="none" w:sz="0" w:space="0" w:color="auto"/>
                            <w:bottom w:val="none" w:sz="0" w:space="0" w:color="auto"/>
                            <w:right w:val="none" w:sz="0" w:space="0" w:color="auto"/>
                          </w:divBdr>
                          <w:divsChild>
                            <w:div w:id="1772967836">
                              <w:marLeft w:val="240"/>
                              <w:marRight w:val="0"/>
                              <w:marTop w:val="0"/>
                              <w:marBottom w:val="0"/>
                              <w:divBdr>
                                <w:top w:val="none" w:sz="0" w:space="0" w:color="auto"/>
                                <w:left w:val="none" w:sz="0" w:space="0" w:color="auto"/>
                                <w:bottom w:val="none" w:sz="0" w:space="0" w:color="auto"/>
                                <w:right w:val="none" w:sz="0" w:space="0" w:color="auto"/>
                              </w:divBdr>
                            </w:div>
                          </w:divsChild>
                        </w:div>
                        <w:div w:id="1737240147">
                          <w:marLeft w:val="240"/>
                          <w:marRight w:val="0"/>
                          <w:marTop w:val="0"/>
                          <w:marBottom w:val="0"/>
                          <w:divBdr>
                            <w:top w:val="none" w:sz="0" w:space="0" w:color="auto"/>
                            <w:left w:val="none" w:sz="0" w:space="0" w:color="auto"/>
                            <w:bottom w:val="none" w:sz="0" w:space="0" w:color="auto"/>
                            <w:right w:val="none" w:sz="0" w:space="0" w:color="auto"/>
                          </w:divBdr>
                          <w:divsChild>
                            <w:div w:id="409546701">
                              <w:marLeft w:val="240"/>
                              <w:marRight w:val="0"/>
                              <w:marTop w:val="0"/>
                              <w:marBottom w:val="0"/>
                              <w:divBdr>
                                <w:top w:val="none" w:sz="0" w:space="0" w:color="auto"/>
                                <w:left w:val="none" w:sz="0" w:space="0" w:color="auto"/>
                                <w:bottom w:val="none" w:sz="0" w:space="0" w:color="auto"/>
                                <w:right w:val="none" w:sz="0" w:space="0" w:color="auto"/>
                              </w:divBdr>
                            </w:div>
                          </w:divsChild>
                        </w:div>
                        <w:div w:id="1571427409">
                          <w:marLeft w:val="240"/>
                          <w:marRight w:val="0"/>
                          <w:marTop w:val="0"/>
                          <w:marBottom w:val="0"/>
                          <w:divBdr>
                            <w:top w:val="none" w:sz="0" w:space="0" w:color="auto"/>
                            <w:left w:val="none" w:sz="0" w:space="0" w:color="auto"/>
                            <w:bottom w:val="none" w:sz="0" w:space="0" w:color="auto"/>
                            <w:right w:val="none" w:sz="0" w:space="0" w:color="auto"/>
                          </w:divBdr>
                          <w:divsChild>
                            <w:div w:id="761730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24950">
                  <w:marLeft w:val="0"/>
                  <w:marRight w:val="0"/>
                  <w:marTop w:val="0"/>
                  <w:marBottom w:val="0"/>
                  <w:divBdr>
                    <w:top w:val="none" w:sz="0" w:space="0" w:color="auto"/>
                    <w:left w:val="none" w:sz="0" w:space="0" w:color="auto"/>
                    <w:bottom w:val="none" w:sz="0" w:space="0" w:color="auto"/>
                    <w:right w:val="none" w:sz="0" w:space="0" w:color="auto"/>
                  </w:divBdr>
                  <w:divsChild>
                    <w:div w:id="2061466917">
                      <w:marLeft w:val="240"/>
                      <w:marRight w:val="0"/>
                      <w:marTop w:val="0"/>
                      <w:marBottom w:val="0"/>
                      <w:divBdr>
                        <w:top w:val="none" w:sz="0" w:space="0" w:color="auto"/>
                        <w:left w:val="none" w:sz="0" w:space="0" w:color="auto"/>
                        <w:bottom w:val="none" w:sz="0" w:space="0" w:color="auto"/>
                        <w:right w:val="none" w:sz="0" w:space="0" w:color="auto"/>
                      </w:divBdr>
                    </w:div>
                    <w:div w:id="595795267">
                      <w:marLeft w:val="0"/>
                      <w:marRight w:val="0"/>
                      <w:marTop w:val="0"/>
                      <w:marBottom w:val="0"/>
                      <w:divBdr>
                        <w:top w:val="none" w:sz="0" w:space="0" w:color="auto"/>
                        <w:left w:val="none" w:sz="0" w:space="0" w:color="auto"/>
                        <w:bottom w:val="none" w:sz="0" w:space="0" w:color="auto"/>
                        <w:right w:val="none" w:sz="0" w:space="0" w:color="auto"/>
                      </w:divBdr>
                      <w:divsChild>
                        <w:div w:id="251865070">
                          <w:marLeft w:val="240"/>
                          <w:marRight w:val="0"/>
                          <w:marTop w:val="0"/>
                          <w:marBottom w:val="0"/>
                          <w:divBdr>
                            <w:top w:val="none" w:sz="0" w:space="0" w:color="auto"/>
                            <w:left w:val="none" w:sz="0" w:space="0" w:color="auto"/>
                            <w:bottom w:val="none" w:sz="0" w:space="0" w:color="auto"/>
                            <w:right w:val="none" w:sz="0" w:space="0" w:color="auto"/>
                          </w:divBdr>
                        </w:div>
                        <w:div w:id="279187679">
                          <w:marLeft w:val="240"/>
                          <w:marRight w:val="0"/>
                          <w:marTop w:val="0"/>
                          <w:marBottom w:val="0"/>
                          <w:divBdr>
                            <w:top w:val="none" w:sz="0" w:space="0" w:color="auto"/>
                            <w:left w:val="none" w:sz="0" w:space="0" w:color="auto"/>
                            <w:bottom w:val="none" w:sz="0" w:space="0" w:color="auto"/>
                            <w:right w:val="none" w:sz="0" w:space="0" w:color="auto"/>
                          </w:divBdr>
                          <w:divsChild>
                            <w:div w:id="1833174614">
                              <w:marLeft w:val="240"/>
                              <w:marRight w:val="0"/>
                              <w:marTop w:val="0"/>
                              <w:marBottom w:val="0"/>
                              <w:divBdr>
                                <w:top w:val="none" w:sz="0" w:space="0" w:color="auto"/>
                                <w:left w:val="none" w:sz="0" w:space="0" w:color="auto"/>
                                <w:bottom w:val="none" w:sz="0" w:space="0" w:color="auto"/>
                                <w:right w:val="none" w:sz="0" w:space="0" w:color="auto"/>
                              </w:divBdr>
                            </w:div>
                          </w:divsChild>
                        </w:div>
                        <w:div w:id="1323192201">
                          <w:marLeft w:val="240"/>
                          <w:marRight w:val="0"/>
                          <w:marTop w:val="0"/>
                          <w:marBottom w:val="0"/>
                          <w:divBdr>
                            <w:top w:val="none" w:sz="0" w:space="0" w:color="auto"/>
                            <w:left w:val="none" w:sz="0" w:space="0" w:color="auto"/>
                            <w:bottom w:val="none" w:sz="0" w:space="0" w:color="auto"/>
                            <w:right w:val="none" w:sz="0" w:space="0" w:color="auto"/>
                          </w:divBdr>
                          <w:divsChild>
                            <w:div w:id="1194805936">
                              <w:marLeft w:val="240"/>
                              <w:marRight w:val="0"/>
                              <w:marTop w:val="0"/>
                              <w:marBottom w:val="0"/>
                              <w:divBdr>
                                <w:top w:val="none" w:sz="0" w:space="0" w:color="auto"/>
                                <w:left w:val="none" w:sz="0" w:space="0" w:color="auto"/>
                                <w:bottom w:val="none" w:sz="0" w:space="0" w:color="auto"/>
                                <w:right w:val="none" w:sz="0" w:space="0" w:color="auto"/>
                              </w:divBdr>
                            </w:div>
                          </w:divsChild>
                        </w:div>
                        <w:div w:id="675420723">
                          <w:marLeft w:val="240"/>
                          <w:marRight w:val="0"/>
                          <w:marTop w:val="0"/>
                          <w:marBottom w:val="0"/>
                          <w:divBdr>
                            <w:top w:val="none" w:sz="0" w:space="0" w:color="auto"/>
                            <w:left w:val="none" w:sz="0" w:space="0" w:color="auto"/>
                            <w:bottom w:val="none" w:sz="0" w:space="0" w:color="auto"/>
                            <w:right w:val="none" w:sz="0" w:space="0" w:color="auto"/>
                          </w:divBdr>
                          <w:divsChild>
                            <w:div w:id="1390543346">
                              <w:marLeft w:val="240"/>
                              <w:marRight w:val="0"/>
                              <w:marTop w:val="0"/>
                              <w:marBottom w:val="0"/>
                              <w:divBdr>
                                <w:top w:val="none" w:sz="0" w:space="0" w:color="auto"/>
                                <w:left w:val="none" w:sz="0" w:space="0" w:color="auto"/>
                                <w:bottom w:val="none" w:sz="0" w:space="0" w:color="auto"/>
                                <w:right w:val="none" w:sz="0" w:space="0" w:color="auto"/>
                              </w:divBdr>
                            </w:div>
                          </w:divsChild>
                        </w:div>
                        <w:div w:id="1602102718">
                          <w:marLeft w:val="240"/>
                          <w:marRight w:val="0"/>
                          <w:marTop w:val="0"/>
                          <w:marBottom w:val="0"/>
                          <w:divBdr>
                            <w:top w:val="none" w:sz="0" w:space="0" w:color="auto"/>
                            <w:left w:val="none" w:sz="0" w:space="0" w:color="auto"/>
                            <w:bottom w:val="none" w:sz="0" w:space="0" w:color="auto"/>
                            <w:right w:val="none" w:sz="0" w:space="0" w:color="auto"/>
                          </w:divBdr>
                          <w:divsChild>
                            <w:div w:id="765270677">
                              <w:marLeft w:val="240"/>
                              <w:marRight w:val="0"/>
                              <w:marTop w:val="0"/>
                              <w:marBottom w:val="0"/>
                              <w:divBdr>
                                <w:top w:val="none" w:sz="0" w:space="0" w:color="auto"/>
                                <w:left w:val="none" w:sz="0" w:space="0" w:color="auto"/>
                                <w:bottom w:val="none" w:sz="0" w:space="0" w:color="auto"/>
                                <w:right w:val="none" w:sz="0" w:space="0" w:color="auto"/>
                              </w:divBdr>
                            </w:div>
                          </w:divsChild>
                        </w:div>
                        <w:div w:id="1593588526">
                          <w:marLeft w:val="240"/>
                          <w:marRight w:val="0"/>
                          <w:marTop w:val="0"/>
                          <w:marBottom w:val="0"/>
                          <w:divBdr>
                            <w:top w:val="none" w:sz="0" w:space="0" w:color="auto"/>
                            <w:left w:val="none" w:sz="0" w:space="0" w:color="auto"/>
                            <w:bottom w:val="none" w:sz="0" w:space="0" w:color="auto"/>
                            <w:right w:val="none" w:sz="0" w:space="0" w:color="auto"/>
                          </w:divBdr>
                          <w:divsChild>
                            <w:div w:id="189269171">
                              <w:marLeft w:val="240"/>
                              <w:marRight w:val="0"/>
                              <w:marTop w:val="0"/>
                              <w:marBottom w:val="0"/>
                              <w:divBdr>
                                <w:top w:val="none" w:sz="0" w:space="0" w:color="auto"/>
                                <w:left w:val="none" w:sz="0" w:space="0" w:color="auto"/>
                                <w:bottom w:val="none" w:sz="0" w:space="0" w:color="auto"/>
                                <w:right w:val="none" w:sz="0" w:space="0" w:color="auto"/>
                              </w:divBdr>
                            </w:div>
                          </w:divsChild>
                        </w:div>
                        <w:div w:id="1478110377">
                          <w:marLeft w:val="240"/>
                          <w:marRight w:val="0"/>
                          <w:marTop w:val="0"/>
                          <w:marBottom w:val="0"/>
                          <w:divBdr>
                            <w:top w:val="none" w:sz="0" w:space="0" w:color="auto"/>
                            <w:left w:val="none" w:sz="0" w:space="0" w:color="auto"/>
                            <w:bottom w:val="none" w:sz="0" w:space="0" w:color="auto"/>
                            <w:right w:val="none" w:sz="0" w:space="0" w:color="auto"/>
                          </w:divBdr>
                          <w:divsChild>
                            <w:div w:id="2032292148">
                              <w:marLeft w:val="240"/>
                              <w:marRight w:val="0"/>
                              <w:marTop w:val="0"/>
                              <w:marBottom w:val="0"/>
                              <w:divBdr>
                                <w:top w:val="none" w:sz="0" w:space="0" w:color="auto"/>
                                <w:left w:val="none" w:sz="0" w:space="0" w:color="auto"/>
                                <w:bottom w:val="none" w:sz="0" w:space="0" w:color="auto"/>
                                <w:right w:val="none" w:sz="0" w:space="0" w:color="auto"/>
                              </w:divBdr>
                            </w:div>
                          </w:divsChild>
                        </w:div>
                        <w:div w:id="2054184930">
                          <w:marLeft w:val="240"/>
                          <w:marRight w:val="0"/>
                          <w:marTop w:val="0"/>
                          <w:marBottom w:val="0"/>
                          <w:divBdr>
                            <w:top w:val="none" w:sz="0" w:space="0" w:color="auto"/>
                            <w:left w:val="none" w:sz="0" w:space="0" w:color="auto"/>
                            <w:bottom w:val="none" w:sz="0" w:space="0" w:color="auto"/>
                            <w:right w:val="none" w:sz="0" w:space="0" w:color="auto"/>
                          </w:divBdr>
                          <w:divsChild>
                            <w:div w:id="1609582060">
                              <w:marLeft w:val="240"/>
                              <w:marRight w:val="0"/>
                              <w:marTop w:val="0"/>
                              <w:marBottom w:val="0"/>
                              <w:divBdr>
                                <w:top w:val="none" w:sz="0" w:space="0" w:color="auto"/>
                                <w:left w:val="none" w:sz="0" w:space="0" w:color="auto"/>
                                <w:bottom w:val="none" w:sz="0" w:space="0" w:color="auto"/>
                                <w:right w:val="none" w:sz="0" w:space="0" w:color="auto"/>
                              </w:divBdr>
                            </w:div>
                          </w:divsChild>
                        </w:div>
                        <w:div w:id="1251159524">
                          <w:marLeft w:val="240"/>
                          <w:marRight w:val="0"/>
                          <w:marTop w:val="0"/>
                          <w:marBottom w:val="0"/>
                          <w:divBdr>
                            <w:top w:val="none" w:sz="0" w:space="0" w:color="auto"/>
                            <w:left w:val="none" w:sz="0" w:space="0" w:color="auto"/>
                            <w:bottom w:val="none" w:sz="0" w:space="0" w:color="auto"/>
                            <w:right w:val="none" w:sz="0" w:space="0" w:color="auto"/>
                          </w:divBdr>
                          <w:divsChild>
                            <w:div w:id="33502931">
                              <w:marLeft w:val="240"/>
                              <w:marRight w:val="0"/>
                              <w:marTop w:val="0"/>
                              <w:marBottom w:val="0"/>
                              <w:divBdr>
                                <w:top w:val="none" w:sz="0" w:space="0" w:color="auto"/>
                                <w:left w:val="none" w:sz="0" w:space="0" w:color="auto"/>
                                <w:bottom w:val="none" w:sz="0" w:space="0" w:color="auto"/>
                                <w:right w:val="none" w:sz="0" w:space="0" w:color="auto"/>
                              </w:divBdr>
                            </w:div>
                          </w:divsChild>
                        </w:div>
                        <w:div w:id="794757158">
                          <w:marLeft w:val="240"/>
                          <w:marRight w:val="0"/>
                          <w:marTop w:val="0"/>
                          <w:marBottom w:val="0"/>
                          <w:divBdr>
                            <w:top w:val="none" w:sz="0" w:space="0" w:color="auto"/>
                            <w:left w:val="none" w:sz="0" w:space="0" w:color="auto"/>
                            <w:bottom w:val="none" w:sz="0" w:space="0" w:color="auto"/>
                            <w:right w:val="none" w:sz="0" w:space="0" w:color="auto"/>
                          </w:divBdr>
                          <w:divsChild>
                            <w:div w:id="620184889">
                              <w:marLeft w:val="240"/>
                              <w:marRight w:val="0"/>
                              <w:marTop w:val="0"/>
                              <w:marBottom w:val="0"/>
                              <w:divBdr>
                                <w:top w:val="none" w:sz="0" w:space="0" w:color="auto"/>
                                <w:left w:val="none" w:sz="0" w:space="0" w:color="auto"/>
                                <w:bottom w:val="none" w:sz="0" w:space="0" w:color="auto"/>
                                <w:right w:val="none" w:sz="0" w:space="0" w:color="auto"/>
                              </w:divBdr>
                            </w:div>
                          </w:divsChild>
                        </w:div>
                        <w:div w:id="1688825989">
                          <w:marLeft w:val="240"/>
                          <w:marRight w:val="0"/>
                          <w:marTop w:val="0"/>
                          <w:marBottom w:val="0"/>
                          <w:divBdr>
                            <w:top w:val="none" w:sz="0" w:space="0" w:color="auto"/>
                            <w:left w:val="none" w:sz="0" w:space="0" w:color="auto"/>
                            <w:bottom w:val="none" w:sz="0" w:space="0" w:color="auto"/>
                            <w:right w:val="none" w:sz="0" w:space="0" w:color="auto"/>
                          </w:divBdr>
                          <w:divsChild>
                            <w:div w:id="895702158">
                              <w:marLeft w:val="240"/>
                              <w:marRight w:val="0"/>
                              <w:marTop w:val="0"/>
                              <w:marBottom w:val="0"/>
                              <w:divBdr>
                                <w:top w:val="none" w:sz="0" w:space="0" w:color="auto"/>
                                <w:left w:val="none" w:sz="0" w:space="0" w:color="auto"/>
                                <w:bottom w:val="none" w:sz="0" w:space="0" w:color="auto"/>
                                <w:right w:val="none" w:sz="0" w:space="0" w:color="auto"/>
                              </w:divBdr>
                            </w:div>
                          </w:divsChild>
                        </w:div>
                        <w:div w:id="172884169">
                          <w:marLeft w:val="240"/>
                          <w:marRight w:val="0"/>
                          <w:marTop w:val="0"/>
                          <w:marBottom w:val="0"/>
                          <w:divBdr>
                            <w:top w:val="none" w:sz="0" w:space="0" w:color="auto"/>
                            <w:left w:val="none" w:sz="0" w:space="0" w:color="auto"/>
                            <w:bottom w:val="none" w:sz="0" w:space="0" w:color="auto"/>
                            <w:right w:val="none" w:sz="0" w:space="0" w:color="auto"/>
                          </w:divBdr>
                          <w:divsChild>
                            <w:div w:id="11352900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86781">
                  <w:marLeft w:val="0"/>
                  <w:marRight w:val="0"/>
                  <w:marTop w:val="0"/>
                  <w:marBottom w:val="0"/>
                  <w:divBdr>
                    <w:top w:val="none" w:sz="0" w:space="0" w:color="auto"/>
                    <w:left w:val="none" w:sz="0" w:space="0" w:color="auto"/>
                    <w:bottom w:val="none" w:sz="0" w:space="0" w:color="auto"/>
                    <w:right w:val="none" w:sz="0" w:space="0" w:color="auto"/>
                  </w:divBdr>
                  <w:divsChild>
                    <w:div w:id="1126849685">
                      <w:marLeft w:val="240"/>
                      <w:marRight w:val="0"/>
                      <w:marTop w:val="0"/>
                      <w:marBottom w:val="0"/>
                      <w:divBdr>
                        <w:top w:val="none" w:sz="0" w:space="0" w:color="auto"/>
                        <w:left w:val="none" w:sz="0" w:space="0" w:color="auto"/>
                        <w:bottom w:val="none" w:sz="0" w:space="0" w:color="auto"/>
                        <w:right w:val="none" w:sz="0" w:space="0" w:color="auto"/>
                      </w:divBdr>
                    </w:div>
                    <w:div w:id="1254388860">
                      <w:marLeft w:val="0"/>
                      <w:marRight w:val="0"/>
                      <w:marTop w:val="0"/>
                      <w:marBottom w:val="0"/>
                      <w:divBdr>
                        <w:top w:val="none" w:sz="0" w:space="0" w:color="auto"/>
                        <w:left w:val="none" w:sz="0" w:space="0" w:color="auto"/>
                        <w:bottom w:val="none" w:sz="0" w:space="0" w:color="auto"/>
                        <w:right w:val="none" w:sz="0" w:space="0" w:color="auto"/>
                      </w:divBdr>
                      <w:divsChild>
                        <w:div w:id="1907111247">
                          <w:marLeft w:val="240"/>
                          <w:marRight w:val="0"/>
                          <w:marTop w:val="0"/>
                          <w:marBottom w:val="0"/>
                          <w:divBdr>
                            <w:top w:val="none" w:sz="0" w:space="0" w:color="auto"/>
                            <w:left w:val="none" w:sz="0" w:space="0" w:color="auto"/>
                            <w:bottom w:val="none" w:sz="0" w:space="0" w:color="auto"/>
                            <w:right w:val="none" w:sz="0" w:space="0" w:color="auto"/>
                          </w:divBdr>
                        </w:div>
                        <w:div w:id="1386611141">
                          <w:marLeft w:val="240"/>
                          <w:marRight w:val="0"/>
                          <w:marTop w:val="0"/>
                          <w:marBottom w:val="0"/>
                          <w:divBdr>
                            <w:top w:val="none" w:sz="0" w:space="0" w:color="auto"/>
                            <w:left w:val="none" w:sz="0" w:space="0" w:color="auto"/>
                            <w:bottom w:val="none" w:sz="0" w:space="0" w:color="auto"/>
                            <w:right w:val="none" w:sz="0" w:space="0" w:color="auto"/>
                          </w:divBdr>
                          <w:divsChild>
                            <w:div w:id="544290732">
                              <w:marLeft w:val="240"/>
                              <w:marRight w:val="0"/>
                              <w:marTop w:val="0"/>
                              <w:marBottom w:val="0"/>
                              <w:divBdr>
                                <w:top w:val="none" w:sz="0" w:space="0" w:color="auto"/>
                                <w:left w:val="none" w:sz="0" w:space="0" w:color="auto"/>
                                <w:bottom w:val="none" w:sz="0" w:space="0" w:color="auto"/>
                                <w:right w:val="none" w:sz="0" w:space="0" w:color="auto"/>
                              </w:divBdr>
                            </w:div>
                          </w:divsChild>
                        </w:div>
                        <w:div w:id="1575970908">
                          <w:marLeft w:val="240"/>
                          <w:marRight w:val="0"/>
                          <w:marTop w:val="0"/>
                          <w:marBottom w:val="0"/>
                          <w:divBdr>
                            <w:top w:val="none" w:sz="0" w:space="0" w:color="auto"/>
                            <w:left w:val="none" w:sz="0" w:space="0" w:color="auto"/>
                            <w:bottom w:val="none" w:sz="0" w:space="0" w:color="auto"/>
                            <w:right w:val="none" w:sz="0" w:space="0" w:color="auto"/>
                          </w:divBdr>
                          <w:divsChild>
                            <w:div w:id="1553346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1890">
                  <w:marLeft w:val="0"/>
                  <w:marRight w:val="0"/>
                  <w:marTop w:val="0"/>
                  <w:marBottom w:val="0"/>
                  <w:divBdr>
                    <w:top w:val="none" w:sz="0" w:space="0" w:color="auto"/>
                    <w:left w:val="none" w:sz="0" w:space="0" w:color="auto"/>
                    <w:bottom w:val="none" w:sz="0" w:space="0" w:color="auto"/>
                    <w:right w:val="none" w:sz="0" w:space="0" w:color="auto"/>
                  </w:divBdr>
                  <w:divsChild>
                    <w:div w:id="902527568">
                      <w:marLeft w:val="240"/>
                      <w:marRight w:val="0"/>
                      <w:marTop w:val="0"/>
                      <w:marBottom w:val="0"/>
                      <w:divBdr>
                        <w:top w:val="none" w:sz="0" w:space="0" w:color="auto"/>
                        <w:left w:val="none" w:sz="0" w:space="0" w:color="auto"/>
                        <w:bottom w:val="none" w:sz="0" w:space="0" w:color="auto"/>
                        <w:right w:val="none" w:sz="0" w:space="0" w:color="auto"/>
                      </w:divBdr>
                    </w:div>
                    <w:div w:id="331494844">
                      <w:marLeft w:val="0"/>
                      <w:marRight w:val="0"/>
                      <w:marTop w:val="0"/>
                      <w:marBottom w:val="0"/>
                      <w:divBdr>
                        <w:top w:val="none" w:sz="0" w:space="0" w:color="auto"/>
                        <w:left w:val="none" w:sz="0" w:space="0" w:color="auto"/>
                        <w:bottom w:val="none" w:sz="0" w:space="0" w:color="auto"/>
                        <w:right w:val="none" w:sz="0" w:space="0" w:color="auto"/>
                      </w:divBdr>
                      <w:divsChild>
                        <w:div w:id="18884942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5290914">
                  <w:marLeft w:val="0"/>
                  <w:marRight w:val="0"/>
                  <w:marTop w:val="0"/>
                  <w:marBottom w:val="0"/>
                  <w:divBdr>
                    <w:top w:val="none" w:sz="0" w:space="0" w:color="auto"/>
                    <w:left w:val="none" w:sz="0" w:space="0" w:color="auto"/>
                    <w:bottom w:val="none" w:sz="0" w:space="0" w:color="auto"/>
                    <w:right w:val="none" w:sz="0" w:space="0" w:color="auto"/>
                  </w:divBdr>
                  <w:divsChild>
                    <w:div w:id="1545630966">
                      <w:marLeft w:val="240"/>
                      <w:marRight w:val="0"/>
                      <w:marTop w:val="0"/>
                      <w:marBottom w:val="0"/>
                      <w:divBdr>
                        <w:top w:val="none" w:sz="0" w:space="0" w:color="auto"/>
                        <w:left w:val="none" w:sz="0" w:space="0" w:color="auto"/>
                        <w:bottom w:val="none" w:sz="0" w:space="0" w:color="auto"/>
                        <w:right w:val="none" w:sz="0" w:space="0" w:color="auto"/>
                      </w:divBdr>
                    </w:div>
                    <w:div w:id="1919316629">
                      <w:marLeft w:val="0"/>
                      <w:marRight w:val="0"/>
                      <w:marTop w:val="0"/>
                      <w:marBottom w:val="0"/>
                      <w:divBdr>
                        <w:top w:val="none" w:sz="0" w:space="0" w:color="auto"/>
                        <w:left w:val="none" w:sz="0" w:space="0" w:color="auto"/>
                        <w:bottom w:val="none" w:sz="0" w:space="0" w:color="auto"/>
                        <w:right w:val="none" w:sz="0" w:space="0" w:color="auto"/>
                      </w:divBdr>
                      <w:divsChild>
                        <w:div w:id="870917243">
                          <w:marLeft w:val="240"/>
                          <w:marRight w:val="0"/>
                          <w:marTop w:val="0"/>
                          <w:marBottom w:val="0"/>
                          <w:divBdr>
                            <w:top w:val="none" w:sz="0" w:space="0" w:color="auto"/>
                            <w:left w:val="none" w:sz="0" w:space="0" w:color="auto"/>
                            <w:bottom w:val="none" w:sz="0" w:space="0" w:color="auto"/>
                            <w:right w:val="none" w:sz="0" w:space="0" w:color="auto"/>
                          </w:divBdr>
                        </w:div>
                        <w:div w:id="279920931">
                          <w:marLeft w:val="240"/>
                          <w:marRight w:val="0"/>
                          <w:marTop w:val="0"/>
                          <w:marBottom w:val="0"/>
                          <w:divBdr>
                            <w:top w:val="none" w:sz="0" w:space="0" w:color="auto"/>
                            <w:left w:val="none" w:sz="0" w:space="0" w:color="auto"/>
                            <w:bottom w:val="none" w:sz="0" w:space="0" w:color="auto"/>
                            <w:right w:val="none" w:sz="0" w:space="0" w:color="auto"/>
                          </w:divBdr>
                          <w:divsChild>
                            <w:div w:id="278295474">
                              <w:marLeft w:val="240"/>
                              <w:marRight w:val="0"/>
                              <w:marTop w:val="0"/>
                              <w:marBottom w:val="0"/>
                              <w:divBdr>
                                <w:top w:val="none" w:sz="0" w:space="0" w:color="auto"/>
                                <w:left w:val="none" w:sz="0" w:space="0" w:color="auto"/>
                                <w:bottom w:val="none" w:sz="0" w:space="0" w:color="auto"/>
                                <w:right w:val="none" w:sz="0" w:space="0" w:color="auto"/>
                              </w:divBdr>
                            </w:div>
                          </w:divsChild>
                        </w:div>
                        <w:div w:id="796336322">
                          <w:marLeft w:val="240"/>
                          <w:marRight w:val="0"/>
                          <w:marTop w:val="0"/>
                          <w:marBottom w:val="0"/>
                          <w:divBdr>
                            <w:top w:val="none" w:sz="0" w:space="0" w:color="auto"/>
                            <w:left w:val="none" w:sz="0" w:space="0" w:color="auto"/>
                            <w:bottom w:val="none" w:sz="0" w:space="0" w:color="auto"/>
                            <w:right w:val="none" w:sz="0" w:space="0" w:color="auto"/>
                          </w:divBdr>
                          <w:divsChild>
                            <w:div w:id="1705520279">
                              <w:marLeft w:val="240"/>
                              <w:marRight w:val="0"/>
                              <w:marTop w:val="0"/>
                              <w:marBottom w:val="0"/>
                              <w:divBdr>
                                <w:top w:val="none" w:sz="0" w:space="0" w:color="auto"/>
                                <w:left w:val="none" w:sz="0" w:space="0" w:color="auto"/>
                                <w:bottom w:val="none" w:sz="0" w:space="0" w:color="auto"/>
                                <w:right w:val="none" w:sz="0" w:space="0" w:color="auto"/>
                              </w:divBdr>
                            </w:div>
                          </w:divsChild>
                        </w:div>
                        <w:div w:id="832640899">
                          <w:marLeft w:val="240"/>
                          <w:marRight w:val="0"/>
                          <w:marTop w:val="0"/>
                          <w:marBottom w:val="0"/>
                          <w:divBdr>
                            <w:top w:val="none" w:sz="0" w:space="0" w:color="auto"/>
                            <w:left w:val="none" w:sz="0" w:space="0" w:color="auto"/>
                            <w:bottom w:val="none" w:sz="0" w:space="0" w:color="auto"/>
                            <w:right w:val="none" w:sz="0" w:space="0" w:color="auto"/>
                          </w:divBdr>
                          <w:divsChild>
                            <w:div w:id="1003119754">
                              <w:marLeft w:val="240"/>
                              <w:marRight w:val="0"/>
                              <w:marTop w:val="0"/>
                              <w:marBottom w:val="0"/>
                              <w:divBdr>
                                <w:top w:val="none" w:sz="0" w:space="0" w:color="auto"/>
                                <w:left w:val="none" w:sz="0" w:space="0" w:color="auto"/>
                                <w:bottom w:val="none" w:sz="0" w:space="0" w:color="auto"/>
                                <w:right w:val="none" w:sz="0" w:space="0" w:color="auto"/>
                              </w:divBdr>
                            </w:div>
                          </w:divsChild>
                        </w:div>
                        <w:div w:id="267740797">
                          <w:marLeft w:val="240"/>
                          <w:marRight w:val="0"/>
                          <w:marTop w:val="0"/>
                          <w:marBottom w:val="0"/>
                          <w:divBdr>
                            <w:top w:val="none" w:sz="0" w:space="0" w:color="auto"/>
                            <w:left w:val="none" w:sz="0" w:space="0" w:color="auto"/>
                            <w:bottom w:val="none" w:sz="0" w:space="0" w:color="auto"/>
                            <w:right w:val="none" w:sz="0" w:space="0" w:color="auto"/>
                          </w:divBdr>
                          <w:divsChild>
                            <w:div w:id="367492722">
                              <w:marLeft w:val="240"/>
                              <w:marRight w:val="0"/>
                              <w:marTop w:val="0"/>
                              <w:marBottom w:val="0"/>
                              <w:divBdr>
                                <w:top w:val="none" w:sz="0" w:space="0" w:color="auto"/>
                                <w:left w:val="none" w:sz="0" w:space="0" w:color="auto"/>
                                <w:bottom w:val="none" w:sz="0" w:space="0" w:color="auto"/>
                                <w:right w:val="none" w:sz="0" w:space="0" w:color="auto"/>
                              </w:divBdr>
                            </w:div>
                          </w:divsChild>
                        </w:div>
                        <w:div w:id="269355869">
                          <w:marLeft w:val="240"/>
                          <w:marRight w:val="0"/>
                          <w:marTop w:val="0"/>
                          <w:marBottom w:val="0"/>
                          <w:divBdr>
                            <w:top w:val="none" w:sz="0" w:space="0" w:color="auto"/>
                            <w:left w:val="none" w:sz="0" w:space="0" w:color="auto"/>
                            <w:bottom w:val="none" w:sz="0" w:space="0" w:color="auto"/>
                            <w:right w:val="none" w:sz="0" w:space="0" w:color="auto"/>
                          </w:divBdr>
                          <w:divsChild>
                            <w:div w:id="2096123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0778113">
                      <w:marLeft w:val="0"/>
                      <w:marRight w:val="0"/>
                      <w:marTop w:val="0"/>
                      <w:marBottom w:val="0"/>
                      <w:divBdr>
                        <w:top w:val="none" w:sz="0" w:space="0" w:color="auto"/>
                        <w:left w:val="none" w:sz="0" w:space="0" w:color="auto"/>
                        <w:bottom w:val="none" w:sz="0" w:space="0" w:color="auto"/>
                        <w:right w:val="none" w:sz="0" w:space="0" w:color="auto"/>
                      </w:divBdr>
                      <w:divsChild>
                        <w:div w:id="1781609300">
                          <w:marLeft w:val="240"/>
                          <w:marRight w:val="0"/>
                          <w:marTop w:val="0"/>
                          <w:marBottom w:val="0"/>
                          <w:divBdr>
                            <w:top w:val="none" w:sz="0" w:space="0" w:color="auto"/>
                            <w:left w:val="none" w:sz="0" w:space="0" w:color="auto"/>
                            <w:bottom w:val="none" w:sz="0" w:space="0" w:color="auto"/>
                            <w:right w:val="none" w:sz="0" w:space="0" w:color="auto"/>
                          </w:divBdr>
                        </w:div>
                        <w:div w:id="1399548927">
                          <w:marLeft w:val="240"/>
                          <w:marRight w:val="0"/>
                          <w:marTop w:val="0"/>
                          <w:marBottom w:val="0"/>
                          <w:divBdr>
                            <w:top w:val="none" w:sz="0" w:space="0" w:color="auto"/>
                            <w:left w:val="none" w:sz="0" w:space="0" w:color="auto"/>
                            <w:bottom w:val="none" w:sz="0" w:space="0" w:color="auto"/>
                            <w:right w:val="none" w:sz="0" w:space="0" w:color="auto"/>
                          </w:divBdr>
                          <w:divsChild>
                            <w:div w:id="1008605962">
                              <w:marLeft w:val="240"/>
                              <w:marRight w:val="0"/>
                              <w:marTop w:val="0"/>
                              <w:marBottom w:val="0"/>
                              <w:divBdr>
                                <w:top w:val="none" w:sz="0" w:space="0" w:color="auto"/>
                                <w:left w:val="none" w:sz="0" w:space="0" w:color="auto"/>
                                <w:bottom w:val="none" w:sz="0" w:space="0" w:color="auto"/>
                                <w:right w:val="none" w:sz="0" w:space="0" w:color="auto"/>
                              </w:divBdr>
                            </w:div>
                          </w:divsChild>
                        </w:div>
                        <w:div w:id="456877685">
                          <w:marLeft w:val="240"/>
                          <w:marRight w:val="0"/>
                          <w:marTop w:val="0"/>
                          <w:marBottom w:val="0"/>
                          <w:divBdr>
                            <w:top w:val="none" w:sz="0" w:space="0" w:color="auto"/>
                            <w:left w:val="none" w:sz="0" w:space="0" w:color="auto"/>
                            <w:bottom w:val="none" w:sz="0" w:space="0" w:color="auto"/>
                            <w:right w:val="none" w:sz="0" w:space="0" w:color="auto"/>
                          </w:divBdr>
                          <w:divsChild>
                            <w:div w:id="9282008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356901">
              <w:marLeft w:val="0"/>
              <w:marRight w:val="0"/>
              <w:marTop w:val="0"/>
              <w:marBottom w:val="0"/>
              <w:divBdr>
                <w:top w:val="none" w:sz="0" w:space="0" w:color="auto"/>
                <w:left w:val="none" w:sz="0" w:space="0" w:color="auto"/>
                <w:bottom w:val="none" w:sz="0" w:space="0" w:color="auto"/>
                <w:right w:val="none" w:sz="0" w:space="0" w:color="auto"/>
              </w:divBdr>
              <w:divsChild>
                <w:div w:id="74591714">
                  <w:marLeft w:val="720"/>
                  <w:marRight w:val="0"/>
                  <w:marTop w:val="0"/>
                  <w:marBottom w:val="0"/>
                  <w:divBdr>
                    <w:top w:val="none" w:sz="0" w:space="0" w:color="auto"/>
                    <w:left w:val="none" w:sz="0" w:space="0" w:color="auto"/>
                    <w:bottom w:val="none" w:sz="0" w:space="0" w:color="auto"/>
                    <w:right w:val="none" w:sz="0" w:space="0" w:color="auto"/>
                  </w:divBdr>
                </w:div>
                <w:div w:id="137694824">
                  <w:marLeft w:val="0"/>
                  <w:marRight w:val="0"/>
                  <w:marTop w:val="0"/>
                  <w:marBottom w:val="0"/>
                  <w:divBdr>
                    <w:top w:val="none" w:sz="0" w:space="0" w:color="auto"/>
                    <w:left w:val="none" w:sz="0" w:space="0" w:color="auto"/>
                    <w:bottom w:val="none" w:sz="0" w:space="0" w:color="auto"/>
                    <w:right w:val="none" w:sz="0" w:space="0" w:color="auto"/>
                  </w:divBdr>
                  <w:divsChild>
                    <w:div w:id="1281452892">
                      <w:marLeft w:val="240"/>
                      <w:marRight w:val="0"/>
                      <w:marTop w:val="0"/>
                      <w:marBottom w:val="0"/>
                      <w:divBdr>
                        <w:top w:val="none" w:sz="0" w:space="0" w:color="auto"/>
                        <w:left w:val="none" w:sz="0" w:space="0" w:color="auto"/>
                        <w:bottom w:val="none" w:sz="0" w:space="0" w:color="auto"/>
                        <w:right w:val="none" w:sz="0" w:space="0" w:color="auto"/>
                      </w:divBdr>
                    </w:div>
                    <w:div w:id="818960700">
                      <w:marLeft w:val="0"/>
                      <w:marRight w:val="0"/>
                      <w:marTop w:val="0"/>
                      <w:marBottom w:val="0"/>
                      <w:divBdr>
                        <w:top w:val="none" w:sz="0" w:space="0" w:color="auto"/>
                        <w:left w:val="none" w:sz="0" w:space="0" w:color="auto"/>
                        <w:bottom w:val="none" w:sz="0" w:space="0" w:color="auto"/>
                        <w:right w:val="none" w:sz="0" w:space="0" w:color="auto"/>
                      </w:divBdr>
                      <w:divsChild>
                        <w:div w:id="14190614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6537777">
                  <w:marLeft w:val="0"/>
                  <w:marRight w:val="0"/>
                  <w:marTop w:val="0"/>
                  <w:marBottom w:val="0"/>
                  <w:divBdr>
                    <w:top w:val="none" w:sz="0" w:space="0" w:color="auto"/>
                    <w:left w:val="none" w:sz="0" w:space="0" w:color="auto"/>
                    <w:bottom w:val="none" w:sz="0" w:space="0" w:color="auto"/>
                    <w:right w:val="none" w:sz="0" w:space="0" w:color="auto"/>
                  </w:divBdr>
                  <w:divsChild>
                    <w:div w:id="1057783467">
                      <w:marLeft w:val="240"/>
                      <w:marRight w:val="0"/>
                      <w:marTop w:val="0"/>
                      <w:marBottom w:val="0"/>
                      <w:divBdr>
                        <w:top w:val="none" w:sz="0" w:space="0" w:color="auto"/>
                        <w:left w:val="none" w:sz="0" w:space="0" w:color="auto"/>
                        <w:bottom w:val="none" w:sz="0" w:space="0" w:color="auto"/>
                        <w:right w:val="none" w:sz="0" w:space="0" w:color="auto"/>
                      </w:divBdr>
                    </w:div>
                    <w:div w:id="2066565329">
                      <w:marLeft w:val="0"/>
                      <w:marRight w:val="0"/>
                      <w:marTop w:val="0"/>
                      <w:marBottom w:val="0"/>
                      <w:divBdr>
                        <w:top w:val="none" w:sz="0" w:space="0" w:color="auto"/>
                        <w:left w:val="none" w:sz="0" w:space="0" w:color="auto"/>
                        <w:bottom w:val="none" w:sz="0" w:space="0" w:color="auto"/>
                        <w:right w:val="none" w:sz="0" w:space="0" w:color="auto"/>
                      </w:divBdr>
                      <w:divsChild>
                        <w:div w:id="209734513">
                          <w:marLeft w:val="240"/>
                          <w:marRight w:val="0"/>
                          <w:marTop w:val="0"/>
                          <w:marBottom w:val="0"/>
                          <w:divBdr>
                            <w:top w:val="none" w:sz="0" w:space="0" w:color="auto"/>
                            <w:left w:val="none" w:sz="0" w:space="0" w:color="auto"/>
                            <w:bottom w:val="none" w:sz="0" w:space="0" w:color="auto"/>
                            <w:right w:val="none" w:sz="0" w:space="0" w:color="auto"/>
                          </w:divBdr>
                        </w:div>
                        <w:div w:id="593323986">
                          <w:marLeft w:val="240"/>
                          <w:marRight w:val="0"/>
                          <w:marTop w:val="0"/>
                          <w:marBottom w:val="0"/>
                          <w:divBdr>
                            <w:top w:val="none" w:sz="0" w:space="0" w:color="auto"/>
                            <w:left w:val="none" w:sz="0" w:space="0" w:color="auto"/>
                            <w:bottom w:val="none" w:sz="0" w:space="0" w:color="auto"/>
                            <w:right w:val="none" w:sz="0" w:space="0" w:color="auto"/>
                          </w:divBdr>
                          <w:divsChild>
                            <w:div w:id="1481724968">
                              <w:marLeft w:val="240"/>
                              <w:marRight w:val="0"/>
                              <w:marTop w:val="0"/>
                              <w:marBottom w:val="0"/>
                              <w:divBdr>
                                <w:top w:val="none" w:sz="0" w:space="0" w:color="auto"/>
                                <w:left w:val="none" w:sz="0" w:space="0" w:color="auto"/>
                                <w:bottom w:val="none" w:sz="0" w:space="0" w:color="auto"/>
                                <w:right w:val="none" w:sz="0" w:space="0" w:color="auto"/>
                              </w:divBdr>
                            </w:div>
                          </w:divsChild>
                        </w:div>
                        <w:div w:id="554312444">
                          <w:marLeft w:val="240"/>
                          <w:marRight w:val="0"/>
                          <w:marTop w:val="0"/>
                          <w:marBottom w:val="0"/>
                          <w:divBdr>
                            <w:top w:val="none" w:sz="0" w:space="0" w:color="auto"/>
                            <w:left w:val="none" w:sz="0" w:space="0" w:color="auto"/>
                            <w:bottom w:val="none" w:sz="0" w:space="0" w:color="auto"/>
                            <w:right w:val="none" w:sz="0" w:space="0" w:color="auto"/>
                          </w:divBdr>
                          <w:divsChild>
                            <w:div w:id="490684625">
                              <w:marLeft w:val="240"/>
                              <w:marRight w:val="0"/>
                              <w:marTop w:val="0"/>
                              <w:marBottom w:val="0"/>
                              <w:divBdr>
                                <w:top w:val="none" w:sz="0" w:space="0" w:color="auto"/>
                                <w:left w:val="none" w:sz="0" w:space="0" w:color="auto"/>
                                <w:bottom w:val="none" w:sz="0" w:space="0" w:color="auto"/>
                                <w:right w:val="none" w:sz="0" w:space="0" w:color="auto"/>
                              </w:divBdr>
                            </w:div>
                          </w:divsChild>
                        </w:div>
                        <w:div w:id="1485773761">
                          <w:marLeft w:val="240"/>
                          <w:marRight w:val="0"/>
                          <w:marTop w:val="0"/>
                          <w:marBottom w:val="0"/>
                          <w:divBdr>
                            <w:top w:val="none" w:sz="0" w:space="0" w:color="auto"/>
                            <w:left w:val="none" w:sz="0" w:space="0" w:color="auto"/>
                            <w:bottom w:val="none" w:sz="0" w:space="0" w:color="auto"/>
                            <w:right w:val="none" w:sz="0" w:space="0" w:color="auto"/>
                          </w:divBdr>
                          <w:divsChild>
                            <w:div w:id="705718215">
                              <w:marLeft w:val="240"/>
                              <w:marRight w:val="0"/>
                              <w:marTop w:val="0"/>
                              <w:marBottom w:val="0"/>
                              <w:divBdr>
                                <w:top w:val="none" w:sz="0" w:space="0" w:color="auto"/>
                                <w:left w:val="none" w:sz="0" w:space="0" w:color="auto"/>
                                <w:bottom w:val="none" w:sz="0" w:space="0" w:color="auto"/>
                                <w:right w:val="none" w:sz="0" w:space="0" w:color="auto"/>
                              </w:divBdr>
                            </w:div>
                          </w:divsChild>
                        </w:div>
                        <w:div w:id="758871158">
                          <w:marLeft w:val="240"/>
                          <w:marRight w:val="0"/>
                          <w:marTop w:val="0"/>
                          <w:marBottom w:val="0"/>
                          <w:divBdr>
                            <w:top w:val="none" w:sz="0" w:space="0" w:color="auto"/>
                            <w:left w:val="none" w:sz="0" w:space="0" w:color="auto"/>
                            <w:bottom w:val="none" w:sz="0" w:space="0" w:color="auto"/>
                            <w:right w:val="none" w:sz="0" w:space="0" w:color="auto"/>
                          </w:divBdr>
                          <w:divsChild>
                            <w:div w:id="1351876616">
                              <w:marLeft w:val="240"/>
                              <w:marRight w:val="0"/>
                              <w:marTop w:val="0"/>
                              <w:marBottom w:val="0"/>
                              <w:divBdr>
                                <w:top w:val="none" w:sz="0" w:space="0" w:color="auto"/>
                                <w:left w:val="none" w:sz="0" w:space="0" w:color="auto"/>
                                <w:bottom w:val="none" w:sz="0" w:space="0" w:color="auto"/>
                                <w:right w:val="none" w:sz="0" w:space="0" w:color="auto"/>
                              </w:divBdr>
                            </w:div>
                          </w:divsChild>
                        </w:div>
                        <w:div w:id="930970917">
                          <w:marLeft w:val="240"/>
                          <w:marRight w:val="0"/>
                          <w:marTop w:val="0"/>
                          <w:marBottom w:val="0"/>
                          <w:divBdr>
                            <w:top w:val="none" w:sz="0" w:space="0" w:color="auto"/>
                            <w:left w:val="none" w:sz="0" w:space="0" w:color="auto"/>
                            <w:bottom w:val="none" w:sz="0" w:space="0" w:color="auto"/>
                            <w:right w:val="none" w:sz="0" w:space="0" w:color="auto"/>
                          </w:divBdr>
                          <w:divsChild>
                            <w:div w:id="1865358426">
                              <w:marLeft w:val="240"/>
                              <w:marRight w:val="0"/>
                              <w:marTop w:val="0"/>
                              <w:marBottom w:val="0"/>
                              <w:divBdr>
                                <w:top w:val="none" w:sz="0" w:space="0" w:color="auto"/>
                                <w:left w:val="none" w:sz="0" w:space="0" w:color="auto"/>
                                <w:bottom w:val="none" w:sz="0" w:space="0" w:color="auto"/>
                                <w:right w:val="none" w:sz="0" w:space="0" w:color="auto"/>
                              </w:divBdr>
                            </w:div>
                          </w:divsChild>
                        </w:div>
                        <w:div w:id="51542471">
                          <w:marLeft w:val="240"/>
                          <w:marRight w:val="0"/>
                          <w:marTop w:val="0"/>
                          <w:marBottom w:val="0"/>
                          <w:divBdr>
                            <w:top w:val="none" w:sz="0" w:space="0" w:color="auto"/>
                            <w:left w:val="none" w:sz="0" w:space="0" w:color="auto"/>
                            <w:bottom w:val="none" w:sz="0" w:space="0" w:color="auto"/>
                            <w:right w:val="none" w:sz="0" w:space="0" w:color="auto"/>
                          </w:divBdr>
                          <w:divsChild>
                            <w:div w:id="466356912">
                              <w:marLeft w:val="240"/>
                              <w:marRight w:val="0"/>
                              <w:marTop w:val="0"/>
                              <w:marBottom w:val="0"/>
                              <w:divBdr>
                                <w:top w:val="none" w:sz="0" w:space="0" w:color="auto"/>
                                <w:left w:val="none" w:sz="0" w:space="0" w:color="auto"/>
                                <w:bottom w:val="none" w:sz="0" w:space="0" w:color="auto"/>
                                <w:right w:val="none" w:sz="0" w:space="0" w:color="auto"/>
                              </w:divBdr>
                            </w:div>
                          </w:divsChild>
                        </w:div>
                        <w:div w:id="1078937734">
                          <w:marLeft w:val="240"/>
                          <w:marRight w:val="0"/>
                          <w:marTop w:val="0"/>
                          <w:marBottom w:val="0"/>
                          <w:divBdr>
                            <w:top w:val="none" w:sz="0" w:space="0" w:color="auto"/>
                            <w:left w:val="none" w:sz="0" w:space="0" w:color="auto"/>
                            <w:bottom w:val="none" w:sz="0" w:space="0" w:color="auto"/>
                            <w:right w:val="none" w:sz="0" w:space="0" w:color="auto"/>
                          </w:divBdr>
                          <w:divsChild>
                            <w:div w:id="1658609279">
                              <w:marLeft w:val="240"/>
                              <w:marRight w:val="0"/>
                              <w:marTop w:val="0"/>
                              <w:marBottom w:val="0"/>
                              <w:divBdr>
                                <w:top w:val="none" w:sz="0" w:space="0" w:color="auto"/>
                                <w:left w:val="none" w:sz="0" w:space="0" w:color="auto"/>
                                <w:bottom w:val="none" w:sz="0" w:space="0" w:color="auto"/>
                                <w:right w:val="none" w:sz="0" w:space="0" w:color="auto"/>
                              </w:divBdr>
                            </w:div>
                          </w:divsChild>
                        </w:div>
                        <w:div w:id="451752022">
                          <w:marLeft w:val="240"/>
                          <w:marRight w:val="0"/>
                          <w:marTop w:val="0"/>
                          <w:marBottom w:val="0"/>
                          <w:divBdr>
                            <w:top w:val="none" w:sz="0" w:space="0" w:color="auto"/>
                            <w:left w:val="none" w:sz="0" w:space="0" w:color="auto"/>
                            <w:bottom w:val="none" w:sz="0" w:space="0" w:color="auto"/>
                            <w:right w:val="none" w:sz="0" w:space="0" w:color="auto"/>
                          </w:divBdr>
                          <w:divsChild>
                            <w:div w:id="1568762571">
                              <w:marLeft w:val="240"/>
                              <w:marRight w:val="0"/>
                              <w:marTop w:val="0"/>
                              <w:marBottom w:val="0"/>
                              <w:divBdr>
                                <w:top w:val="none" w:sz="0" w:space="0" w:color="auto"/>
                                <w:left w:val="none" w:sz="0" w:space="0" w:color="auto"/>
                                <w:bottom w:val="none" w:sz="0" w:space="0" w:color="auto"/>
                                <w:right w:val="none" w:sz="0" w:space="0" w:color="auto"/>
                              </w:divBdr>
                            </w:div>
                          </w:divsChild>
                        </w:div>
                        <w:div w:id="700476246">
                          <w:marLeft w:val="240"/>
                          <w:marRight w:val="0"/>
                          <w:marTop w:val="0"/>
                          <w:marBottom w:val="0"/>
                          <w:divBdr>
                            <w:top w:val="none" w:sz="0" w:space="0" w:color="auto"/>
                            <w:left w:val="none" w:sz="0" w:space="0" w:color="auto"/>
                            <w:bottom w:val="none" w:sz="0" w:space="0" w:color="auto"/>
                            <w:right w:val="none" w:sz="0" w:space="0" w:color="auto"/>
                          </w:divBdr>
                          <w:divsChild>
                            <w:div w:id="16833202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58215">
                  <w:marLeft w:val="0"/>
                  <w:marRight w:val="0"/>
                  <w:marTop w:val="0"/>
                  <w:marBottom w:val="0"/>
                  <w:divBdr>
                    <w:top w:val="none" w:sz="0" w:space="0" w:color="auto"/>
                    <w:left w:val="none" w:sz="0" w:space="0" w:color="auto"/>
                    <w:bottom w:val="none" w:sz="0" w:space="0" w:color="auto"/>
                    <w:right w:val="none" w:sz="0" w:space="0" w:color="auto"/>
                  </w:divBdr>
                  <w:divsChild>
                    <w:div w:id="863134729">
                      <w:marLeft w:val="240"/>
                      <w:marRight w:val="0"/>
                      <w:marTop w:val="0"/>
                      <w:marBottom w:val="0"/>
                      <w:divBdr>
                        <w:top w:val="none" w:sz="0" w:space="0" w:color="auto"/>
                        <w:left w:val="none" w:sz="0" w:space="0" w:color="auto"/>
                        <w:bottom w:val="none" w:sz="0" w:space="0" w:color="auto"/>
                        <w:right w:val="none" w:sz="0" w:space="0" w:color="auto"/>
                      </w:divBdr>
                    </w:div>
                    <w:div w:id="708341309">
                      <w:marLeft w:val="0"/>
                      <w:marRight w:val="0"/>
                      <w:marTop w:val="0"/>
                      <w:marBottom w:val="0"/>
                      <w:divBdr>
                        <w:top w:val="none" w:sz="0" w:space="0" w:color="auto"/>
                        <w:left w:val="none" w:sz="0" w:space="0" w:color="auto"/>
                        <w:bottom w:val="none" w:sz="0" w:space="0" w:color="auto"/>
                        <w:right w:val="none" w:sz="0" w:space="0" w:color="auto"/>
                      </w:divBdr>
                      <w:divsChild>
                        <w:div w:id="1139764288">
                          <w:marLeft w:val="240"/>
                          <w:marRight w:val="0"/>
                          <w:marTop w:val="0"/>
                          <w:marBottom w:val="0"/>
                          <w:divBdr>
                            <w:top w:val="none" w:sz="0" w:space="0" w:color="auto"/>
                            <w:left w:val="none" w:sz="0" w:space="0" w:color="auto"/>
                            <w:bottom w:val="none" w:sz="0" w:space="0" w:color="auto"/>
                            <w:right w:val="none" w:sz="0" w:space="0" w:color="auto"/>
                          </w:divBdr>
                        </w:div>
                        <w:div w:id="2014337804">
                          <w:marLeft w:val="240"/>
                          <w:marRight w:val="0"/>
                          <w:marTop w:val="0"/>
                          <w:marBottom w:val="0"/>
                          <w:divBdr>
                            <w:top w:val="none" w:sz="0" w:space="0" w:color="auto"/>
                            <w:left w:val="none" w:sz="0" w:space="0" w:color="auto"/>
                            <w:bottom w:val="none" w:sz="0" w:space="0" w:color="auto"/>
                            <w:right w:val="none" w:sz="0" w:space="0" w:color="auto"/>
                          </w:divBdr>
                          <w:divsChild>
                            <w:div w:id="1878855274">
                              <w:marLeft w:val="240"/>
                              <w:marRight w:val="0"/>
                              <w:marTop w:val="0"/>
                              <w:marBottom w:val="0"/>
                              <w:divBdr>
                                <w:top w:val="none" w:sz="0" w:space="0" w:color="auto"/>
                                <w:left w:val="none" w:sz="0" w:space="0" w:color="auto"/>
                                <w:bottom w:val="none" w:sz="0" w:space="0" w:color="auto"/>
                                <w:right w:val="none" w:sz="0" w:space="0" w:color="auto"/>
                              </w:divBdr>
                            </w:div>
                          </w:divsChild>
                        </w:div>
                        <w:div w:id="4747970">
                          <w:marLeft w:val="240"/>
                          <w:marRight w:val="0"/>
                          <w:marTop w:val="0"/>
                          <w:marBottom w:val="0"/>
                          <w:divBdr>
                            <w:top w:val="none" w:sz="0" w:space="0" w:color="auto"/>
                            <w:left w:val="none" w:sz="0" w:space="0" w:color="auto"/>
                            <w:bottom w:val="none" w:sz="0" w:space="0" w:color="auto"/>
                            <w:right w:val="none" w:sz="0" w:space="0" w:color="auto"/>
                          </w:divBdr>
                          <w:divsChild>
                            <w:div w:id="2678531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0760180">
                      <w:marLeft w:val="0"/>
                      <w:marRight w:val="0"/>
                      <w:marTop w:val="0"/>
                      <w:marBottom w:val="0"/>
                      <w:divBdr>
                        <w:top w:val="none" w:sz="0" w:space="0" w:color="auto"/>
                        <w:left w:val="none" w:sz="0" w:space="0" w:color="auto"/>
                        <w:bottom w:val="none" w:sz="0" w:space="0" w:color="auto"/>
                        <w:right w:val="none" w:sz="0" w:space="0" w:color="auto"/>
                      </w:divBdr>
                      <w:divsChild>
                        <w:div w:id="13844500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49292">
              <w:marLeft w:val="0"/>
              <w:marRight w:val="0"/>
              <w:marTop w:val="0"/>
              <w:marBottom w:val="0"/>
              <w:divBdr>
                <w:top w:val="none" w:sz="0" w:space="0" w:color="auto"/>
                <w:left w:val="none" w:sz="0" w:space="0" w:color="auto"/>
                <w:bottom w:val="none" w:sz="0" w:space="0" w:color="auto"/>
                <w:right w:val="none" w:sz="0" w:space="0" w:color="auto"/>
              </w:divBdr>
              <w:divsChild>
                <w:div w:id="1476795884">
                  <w:marLeft w:val="720"/>
                  <w:marRight w:val="0"/>
                  <w:marTop w:val="0"/>
                  <w:marBottom w:val="0"/>
                  <w:divBdr>
                    <w:top w:val="none" w:sz="0" w:space="0" w:color="auto"/>
                    <w:left w:val="none" w:sz="0" w:space="0" w:color="auto"/>
                    <w:bottom w:val="none" w:sz="0" w:space="0" w:color="auto"/>
                    <w:right w:val="none" w:sz="0" w:space="0" w:color="auto"/>
                  </w:divBdr>
                </w:div>
                <w:div w:id="1525055423">
                  <w:marLeft w:val="0"/>
                  <w:marRight w:val="0"/>
                  <w:marTop w:val="0"/>
                  <w:marBottom w:val="0"/>
                  <w:divBdr>
                    <w:top w:val="none" w:sz="0" w:space="0" w:color="auto"/>
                    <w:left w:val="none" w:sz="0" w:space="0" w:color="auto"/>
                    <w:bottom w:val="none" w:sz="0" w:space="0" w:color="auto"/>
                    <w:right w:val="none" w:sz="0" w:space="0" w:color="auto"/>
                  </w:divBdr>
                  <w:divsChild>
                    <w:div w:id="1894729204">
                      <w:marLeft w:val="240"/>
                      <w:marRight w:val="0"/>
                      <w:marTop w:val="0"/>
                      <w:marBottom w:val="0"/>
                      <w:divBdr>
                        <w:top w:val="none" w:sz="0" w:space="0" w:color="auto"/>
                        <w:left w:val="none" w:sz="0" w:space="0" w:color="auto"/>
                        <w:bottom w:val="none" w:sz="0" w:space="0" w:color="auto"/>
                        <w:right w:val="none" w:sz="0" w:space="0" w:color="auto"/>
                      </w:divBdr>
                    </w:div>
                    <w:div w:id="1001741034">
                      <w:marLeft w:val="0"/>
                      <w:marRight w:val="0"/>
                      <w:marTop w:val="0"/>
                      <w:marBottom w:val="0"/>
                      <w:divBdr>
                        <w:top w:val="none" w:sz="0" w:space="0" w:color="auto"/>
                        <w:left w:val="none" w:sz="0" w:space="0" w:color="auto"/>
                        <w:bottom w:val="none" w:sz="0" w:space="0" w:color="auto"/>
                        <w:right w:val="none" w:sz="0" w:space="0" w:color="auto"/>
                      </w:divBdr>
                      <w:divsChild>
                        <w:div w:id="1203833229">
                          <w:marLeft w:val="240"/>
                          <w:marRight w:val="0"/>
                          <w:marTop w:val="0"/>
                          <w:marBottom w:val="0"/>
                          <w:divBdr>
                            <w:top w:val="none" w:sz="0" w:space="0" w:color="auto"/>
                            <w:left w:val="none" w:sz="0" w:space="0" w:color="auto"/>
                            <w:bottom w:val="none" w:sz="0" w:space="0" w:color="auto"/>
                            <w:right w:val="none" w:sz="0" w:space="0" w:color="auto"/>
                          </w:divBdr>
                        </w:div>
                        <w:div w:id="766656137">
                          <w:marLeft w:val="240"/>
                          <w:marRight w:val="0"/>
                          <w:marTop w:val="0"/>
                          <w:marBottom w:val="0"/>
                          <w:divBdr>
                            <w:top w:val="none" w:sz="0" w:space="0" w:color="auto"/>
                            <w:left w:val="none" w:sz="0" w:space="0" w:color="auto"/>
                            <w:bottom w:val="none" w:sz="0" w:space="0" w:color="auto"/>
                            <w:right w:val="none" w:sz="0" w:space="0" w:color="auto"/>
                          </w:divBdr>
                          <w:divsChild>
                            <w:div w:id="1751929906">
                              <w:marLeft w:val="240"/>
                              <w:marRight w:val="0"/>
                              <w:marTop w:val="0"/>
                              <w:marBottom w:val="0"/>
                              <w:divBdr>
                                <w:top w:val="none" w:sz="0" w:space="0" w:color="auto"/>
                                <w:left w:val="none" w:sz="0" w:space="0" w:color="auto"/>
                                <w:bottom w:val="none" w:sz="0" w:space="0" w:color="auto"/>
                                <w:right w:val="none" w:sz="0" w:space="0" w:color="auto"/>
                              </w:divBdr>
                            </w:div>
                          </w:divsChild>
                        </w:div>
                        <w:div w:id="1630238855">
                          <w:marLeft w:val="240"/>
                          <w:marRight w:val="0"/>
                          <w:marTop w:val="0"/>
                          <w:marBottom w:val="0"/>
                          <w:divBdr>
                            <w:top w:val="none" w:sz="0" w:space="0" w:color="auto"/>
                            <w:left w:val="none" w:sz="0" w:space="0" w:color="auto"/>
                            <w:bottom w:val="none" w:sz="0" w:space="0" w:color="auto"/>
                            <w:right w:val="none" w:sz="0" w:space="0" w:color="auto"/>
                          </w:divBdr>
                          <w:divsChild>
                            <w:div w:id="715082259">
                              <w:marLeft w:val="240"/>
                              <w:marRight w:val="0"/>
                              <w:marTop w:val="0"/>
                              <w:marBottom w:val="0"/>
                              <w:divBdr>
                                <w:top w:val="none" w:sz="0" w:space="0" w:color="auto"/>
                                <w:left w:val="none" w:sz="0" w:space="0" w:color="auto"/>
                                <w:bottom w:val="none" w:sz="0" w:space="0" w:color="auto"/>
                                <w:right w:val="none" w:sz="0" w:space="0" w:color="auto"/>
                              </w:divBdr>
                            </w:div>
                          </w:divsChild>
                        </w:div>
                        <w:div w:id="449593164">
                          <w:marLeft w:val="240"/>
                          <w:marRight w:val="0"/>
                          <w:marTop w:val="0"/>
                          <w:marBottom w:val="0"/>
                          <w:divBdr>
                            <w:top w:val="none" w:sz="0" w:space="0" w:color="auto"/>
                            <w:left w:val="none" w:sz="0" w:space="0" w:color="auto"/>
                            <w:bottom w:val="none" w:sz="0" w:space="0" w:color="auto"/>
                            <w:right w:val="none" w:sz="0" w:space="0" w:color="auto"/>
                          </w:divBdr>
                          <w:divsChild>
                            <w:div w:id="2118715653">
                              <w:marLeft w:val="240"/>
                              <w:marRight w:val="0"/>
                              <w:marTop w:val="0"/>
                              <w:marBottom w:val="0"/>
                              <w:divBdr>
                                <w:top w:val="none" w:sz="0" w:space="0" w:color="auto"/>
                                <w:left w:val="none" w:sz="0" w:space="0" w:color="auto"/>
                                <w:bottom w:val="none" w:sz="0" w:space="0" w:color="auto"/>
                                <w:right w:val="none" w:sz="0" w:space="0" w:color="auto"/>
                              </w:divBdr>
                            </w:div>
                          </w:divsChild>
                        </w:div>
                        <w:div w:id="684018288">
                          <w:marLeft w:val="240"/>
                          <w:marRight w:val="0"/>
                          <w:marTop w:val="0"/>
                          <w:marBottom w:val="0"/>
                          <w:divBdr>
                            <w:top w:val="none" w:sz="0" w:space="0" w:color="auto"/>
                            <w:left w:val="none" w:sz="0" w:space="0" w:color="auto"/>
                            <w:bottom w:val="none" w:sz="0" w:space="0" w:color="auto"/>
                            <w:right w:val="none" w:sz="0" w:space="0" w:color="auto"/>
                          </w:divBdr>
                          <w:divsChild>
                            <w:div w:id="1322392589">
                              <w:marLeft w:val="240"/>
                              <w:marRight w:val="0"/>
                              <w:marTop w:val="0"/>
                              <w:marBottom w:val="0"/>
                              <w:divBdr>
                                <w:top w:val="none" w:sz="0" w:space="0" w:color="auto"/>
                                <w:left w:val="none" w:sz="0" w:space="0" w:color="auto"/>
                                <w:bottom w:val="none" w:sz="0" w:space="0" w:color="auto"/>
                                <w:right w:val="none" w:sz="0" w:space="0" w:color="auto"/>
                              </w:divBdr>
                            </w:div>
                          </w:divsChild>
                        </w:div>
                        <w:div w:id="1475370202">
                          <w:marLeft w:val="240"/>
                          <w:marRight w:val="0"/>
                          <w:marTop w:val="0"/>
                          <w:marBottom w:val="0"/>
                          <w:divBdr>
                            <w:top w:val="none" w:sz="0" w:space="0" w:color="auto"/>
                            <w:left w:val="none" w:sz="0" w:space="0" w:color="auto"/>
                            <w:bottom w:val="none" w:sz="0" w:space="0" w:color="auto"/>
                            <w:right w:val="none" w:sz="0" w:space="0" w:color="auto"/>
                          </w:divBdr>
                          <w:divsChild>
                            <w:div w:id="1072703567">
                              <w:marLeft w:val="240"/>
                              <w:marRight w:val="0"/>
                              <w:marTop w:val="0"/>
                              <w:marBottom w:val="0"/>
                              <w:divBdr>
                                <w:top w:val="none" w:sz="0" w:space="0" w:color="auto"/>
                                <w:left w:val="none" w:sz="0" w:space="0" w:color="auto"/>
                                <w:bottom w:val="none" w:sz="0" w:space="0" w:color="auto"/>
                                <w:right w:val="none" w:sz="0" w:space="0" w:color="auto"/>
                              </w:divBdr>
                            </w:div>
                            <w:div w:id="495075282">
                              <w:marLeft w:val="240"/>
                              <w:marRight w:val="0"/>
                              <w:marTop w:val="0"/>
                              <w:marBottom w:val="0"/>
                              <w:divBdr>
                                <w:top w:val="none" w:sz="0" w:space="0" w:color="auto"/>
                                <w:left w:val="none" w:sz="0" w:space="0" w:color="auto"/>
                                <w:bottom w:val="none" w:sz="0" w:space="0" w:color="auto"/>
                                <w:right w:val="none" w:sz="0" w:space="0" w:color="auto"/>
                              </w:divBdr>
                              <w:divsChild>
                                <w:div w:id="1829054844">
                                  <w:marLeft w:val="240"/>
                                  <w:marRight w:val="0"/>
                                  <w:marTop w:val="0"/>
                                  <w:marBottom w:val="0"/>
                                  <w:divBdr>
                                    <w:top w:val="none" w:sz="0" w:space="0" w:color="auto"/>
                                    <w:left w:val="none" w:sz="0" w:space="0" w:color="auto"/>
                                    <w:bottom w:val="none" w:sz="0" w:space="0" w:color="auto"/>
                                    <w:right w:val="none" w:sz="0" w:space="0" w:color="auto"/>
                                  </w:divBdr>
                                </w:div>
                              </w:divsChild>
                            </w:div>
                            <w:div w:id="15816175">
                              <w:marLeft w:val="240"/>
                              <w:marRight w:val="0"/>
                              <w:marTop w:val="0"/>
                              <w:marBottom w:val="0"/>
                              <w:divBdr>
                                <w:top w:val="none" w:sz="0" w:space="0" w:color="auto"/>
                                <w:left w:val="none" w:sz="0" w:space="0" w:color="auto"/>
                                <w:bottom w:val="none" w:sz="0" w:space="0" w:color="auto"/>
                                <w:right w:val="none" w:sz="0" w:space="0" w:color="auto"/>
                              </w:divBdr>
                              <w:divsChild>
                                <w:div w:id="17156164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19885">
                  <w:marLeft w:val="0"/>
                  <w:marRight w:val="0"/>
                  <w:marTop w:val="0"/>
                  <w:marBottom w:val="0"/>
                  <w:divBdr>
                    <w:top w:val="none" w:sz="0" w:space="0" w:color="auto"/>
                    <w:left w:val="none" w:sz="0" w:space="0" w:color="auto"/>
                    <w:bottom w:val="none" w:sz="0" w:space="0" w:color="auto"/>
                    <w:right w:val="none" w:sz="0" w:space="0" w:color="auto"/>
                  </w:divBdr>
                  <w:divsChild>
                    <w:div w:id="4016118">
                      <w:marLeft w:val="240"/>
                      <w:marRight w:val="0"/>
                      <w:marTop w:val="0"/>
                      <w:marBottom w:val="0"/>
                      <w:divBdr>
                        <w:top w:val="none" w:sz="0" w:space="0" w:color="auto"/>
                        <w:left w:val="none" w:sz="0" w:space="0" w:color="auto"/>
                        <w:bottom w:val="none" w:sz="0" w:space="0" w:color="auto"/>
                        <w:right w:val="none" w:sz="0" w:space="0" w:color="auto"/>
                      </w:divBdr>
                    </w:div>
                    <w:div w:id="2064284778">
                      <w:marLeft w:val="0"/>
                      <w:marRight w:val="0"/>
                      <w:marTop w:val="0"/>
                      <w:marBottom w:val="0"/>
                      <w:divBdr>
                        <w:top w:val="none" w:sz="0" w:space="0" w:color="auto"/>
                        <w:left w:val="none" w:sz="0" w:space="0" w:color="auto"/>
                        <w:bottom w:val="none" w:sz="0" w:space="0" w:color="auto"/>
                        <w:right w:val="none" w:sz="0" w:space="0" w:color="auto"/>
                      </w:divBdr>
                      <w:divsChild>
                        <w:div w:id="939223259">
                          <w:marLeft w:val="240"/>
                          <w:marRight w:val="0"/>
                          <w:marTop w:val="0"/>
                          <w:marBottom w:val="0"/>
                          <w:divBdr>
                            <w:top w:val="none" w:sz="0" w:space="0" w:color="auto"/>
                            <w:left w:val="none" w:sz="0" w:space="0" w:color="auto"/>
                            <w:bottom w:val="none" w:sz="0" w:space="0" w:color="auto"/>
                            <w:right w:val="none" w:sz="0" w:space="0" w:color="auto"/>
                          </w:divBdr>
                        </w:div>
                        <w:div w:id="1280986549">
                          <w:marLeft w:val="240"/>
                          <w:marRight w:val="0"/>
                          <w:marTop w:val="0"/>
                          <w:marBottom w:val="0"/>
                          <w:divBdr>
                            <w:top w:val="none" w:sz="0" w:space="0" w:color="auto"/>
                            <w:left w:val="none" w:sz="0" w:space="0" w:color="auto"/>
                            <w:bottom w:val="none" w:sz="0" w:space="0" w:color="auto"/>
                            <w:right w:val="none" w:sz="0" w:space="0" w:color="auto"/>
                          </w:divBdr>
                          <w:divsChild>
                            <w:div w:id="944310371">
                              <w:marLeft w:val="240"/>
                              <w:marRight w:val="0"/>
                              <w:marTop w:val="0"/>
                              <w:marBottom w:val="0"/>
                              <w:divBdr>
                                <w:top w:val="none" w:sz="0" w:space="0" w:color="auto"/>
                                <w:left w:val="none" w:sz="0" w:space="0" w:color="auto"/>
                                <w:bottom w:val="none" w:sz="0" w:space="0" w:color="auto"/>
                                <w:right w:val="none" w:sz="0" w:space="0" w:color="auto"/>
                              </w:divBdr>
                            </w:div>
                          </w:divsChild>
                        </w:div>
                        <w:div w:id="199705458">
                          <w:marLeft w:val="240"/>
                          <w:marRight w:val="0"/>
                          <w:marTop w:val="0"/>
                          <w:marBottom w:val="0"/>
                          <w:divBdr>
                            <w:top w:val="none" w:sz="0" w:space="0" w:color="auto"/>
                            <w:left w:val="none" w:sz="0" w:space="0" w:color="auto"/>
                            <w:bottom w:val="none" w:sz="0" w:space="0" w:color="auto"/>
                            <w:right w:val="none" w:sz="0" w:space="0" w:color="auto"/>
                          </w:divBdr>
                          <w:divsChild>
                            <w:div w:id="706103573">
                              <w:marLeft w:val="240"/>
                              <w:marRight w:val="0"/>
                              <w:marTop w:val="0"/>
                              <w:marBottom w:val="0"/>
                              <w:divBdr>
                                <w:top w:val="none" w:sz="0" w:space="0" w:color="auto"/>
                                <w:left w:val="none" w:sz="0" w:space="0" w:color="auto"/>
                                <w:bottom w:val="none" w:sz="0" w:space="0" w:color="auto"/>
                                <w:right w:val="none" w:sz="0" w:space="0" w:color="auto"/>
                              </w:divBdr>
                            </w:div>
                            <w:div w:id="1319305318">
                              <w:marLeft w:val="240"/>
                              <w:marRight w:val="0"/>
                              <w:marTop w:val="0"/>
                              <w:marBottom w:val="0"/>
                              <w:divBdr>
                                <w:top w:val="none" w:sz="0" w:space="0" w:color="auto"/>
                                <w:left w:val="none" w:sz="0" w:space="0" w:color="auto"/>
                                <w:bottom w:val="none" w:sz="0" w:space="0" w:color="auto"/>
                                <w:right w:val="none" w:sz="0" w:space="0" w:color="auto"/>
                              </w:divBdr>
                              <w:divsChild>
                                <w:div w:id="1054963629">
                                  <w:marLeft w:val="240"/>
                                  <w:marRight w:val="0"/>
                                  <w:marTop w:val="0"/>
                                  <w:marBottom w:val="0"/>
                                  <w:divBdr>
                                    <w:top w:val="none" w:sz="0" w:space="0" w:color="auto"/>
                                    <w:left w:val="none" w:sz="0" w:space="0" w:color="auto"/>
                                    <w:bottom w:val="none" w:sz="0" w:space="0" w:color="auto"/>
                                    <w:right w:val="none" w:sz="0" w:space="0" w:color="auto"/>
                                  </w:divBdr>
                                </w:div>
                              </w:divsChild>
                            </w:div>
                            <w:div w:id="1896504388">
                              <w:marLeft w:val="240"/>
                              <w:marRight w:val="0"/>
                              <w:marTop w:val="0"/>
                              <w:marBottom w:val="0"/>
                              <w:divBdr>
                                <w:top w:val="none" w:sz="0" w:space="0" w:color="auto"/>
                                <w:left w:val="none" w:sz="0" w:space="0" w:color="auto"/>
                                <w:bottom w:val="none" w:sz="0" w:space="0" w:color="auto"/>
                                <w:right w:val="none" w:sz="0" w:space="0" w:color="auto"/>
                              </w:divBdr>
                              <w:divsChild>
                                <w:div w:id="1252351432">
                                  <w:marLeft w:val="240"/>
                                  <w:marRight w:val="0"/>
                                  <w:marTop w:val="0"/>
                                  <w:marBottom w:val="0"/>
                                  <w:divBdr>
                                    <w:top w:val="none" w:sz="0" w:space="0" w:color="auto"/>
                                    <w:left w:val="none" w:sz="0" w:space="0" w:color="auto"/>
                                    <w:bottom w:val="none" w:sz="0" w:space="0" w:color="auto"/>
                                    <w:right w:val="none" w:sz="0" w:space="0" w:color="auto"/>
                                  </w:divBdr>
                                </w:div>
                              </w:divsChild>
                            </w:div>
                            <w:div w:id="428351460">
                              <w:marLeft w:val="240"/>
                              <w:marRight w:val="0"/>
                              <w:marTop w:val="0"/>
                              <w:marBottom w:val="0"/>
                              <w:divBdr>
                                <w:top w:val="none" w:sz="0" w:space="0" w:color="auto"/>
                                <w:left w:val="none" w:sz="0" w:space="0" w:color="auto"/>
                                <w:bottom w:val="none" w:sz="0" w:space="0" w:color="auto"/>
                                <w:right w:val="none" w:sz="0" w:space="0" w:color="auto"/>
                              </w:divBdr>
                              <w:divsChild>
                                <w:div w:id="8173052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19539">
                      <w:marLeft w:val="0"/>
                      <w:marRight w:val="0"/>
                      <w:marTop w:val="0"/>
                      <w:marBottom w:val="0"/>
                      <w:divBdr>
                        <w:top w:val="none" w:sz="0" w:space="0" w:color="auto"/>
                        <w:left w:val="none" w:sz="0" w:space="0" w:color="auto"/>
                        <w:bottom w:val="none" w:sz="0" w:space="0" w:color="auto"/>
                        <w:right w:val="none" w:sz="0" w:space="0" w:color="auto"/>
                      </w:divBdr>
                      <w:divsChild>
                        <w:div w:id="785546137">
                          <w:marLeft w:val="240"/>
                          <w:marRight w:val="0"/>
                          <w:marTop w:val="0"/>
                          <w:marBottom w:val="0"/>
                          <w:divBdr>
                            <w:top w:val="none" w:sz="0" w:space="0" w:color="auto"/>
                            <w:left w:val="none" w:sz="0" w:space="0" w:color="auto"/>
                            <w:bottom w:val="none" w:sz="0" w:space="0" w:color="auto"/>
                            <w:right w:val="none" w:sz="0" w:space="0" w:color="auto"/>
                          </w:divBdr>
                        </w:div>
                      </w:divsChild>
                    </w:div>
                    <w:div w:id="1840271459">
                      <w:marLeft w:val="0"/>
                      <w:marRight w:val="0"/>
                      <w:marTop w:val="0"/>
                      <w:marBottom w:val="0"/>
                      <w:divBdr>
                        <w:top w:val="none" w:sz="0" w:space="0" w:color="auto"/>
                        <w:left w:val="none" w:sz="0" w:space="0" w:color="auto"/>
                        <w:bottom w:val="none" w:sz="0" w:space="0" w:color="auto"/>
                        <w:right w:val="none" w:sz="0" w:space="0" w:color="auto"/>
                      </w:divBdr>
                      <w:divsChild>
                        <w:div w:id="1415010740">
                          <w:marLeft w:val="240"/>
                          <w:marRight w:val="0"/>
                          <w:marTop w:val="0"/>
                          <w:marBottom w:val="0"/>
                          <w:divBdr>
                            <w:top w:val="none" w:sz="0" w:space="0" w:color="auto"/>
                            <w:left w:val="none" w:sz="0" w:space="0" w:color="auto"/>
                            <w:bottom w:val="none" w:sz="0" w:space="0" w:color="auto"/>
                            <w:right w:val="none" w:sz="0" w:space="0" w:color="auto"/>
                          </w:divBdr>
                        </w:div>
                      </w:divsChild>
                    </w:div>
                    <w:div w:id="955065312">
                      <w:marLeft w:val="0"/>
                      <w:marRight w:val="0"/>
                      <w:marTop w:val="0"/>
                      <w:marBottom w:val="0"/>
                      <w:divBdr>
                        <w:top w:val="none" w:sz="0" w:space="0" w:color="auto"/>
                        <w:left w:val="none" w:sz="0" w:space="0" w:color="auto"/>
                        <w:bottom w:val="none" w:sz="0" w:space="0" w:color="auto"/>
                        <w:right w:val="none" w:sz="0" w:space="0" w:color="auto"/>
                      </w:divBdr>
                      <w:divsChild>
                        <w:div w:id="901280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3452349">
                  <w:marLeft w:val="0"/>
                  <w:marRight w:val="0"/>
                  <w:marTop w:val="0"/>
                  <w:marBottom w:val="0"/>
                  <w:divBdr>
                    <w:top w:val="none" w:sz="0" w:space="0" w:color="auto"/>
                    <w:left w:val="none" w:sz="0" w:space="0" w:color="auto"/>
                    <w:bottom w:val="none" w:sz="0" w:space="0" w:color="auto"/>
                    <w:right w:val="none" w:sz="0" w:space="0" w:color="auto"/>
                  </w:divBdr>
                  <w:divsChild>
                    <w:div w:id="1806846776">
                      <w:marLeft w:val="240"/>
                      <w:marRight w:val="0"/>
                      <w:marTop w:val="0"/>
                      <w:marBottom w:val="0"/>
                      <w:divBdr>
                        <w:top w:val="none" w:sz="0" w:space="0" w:color="auto"/>
                        <w:left w:val="none" w:sz="0" w:space="0" w:color="auto"/>
                        <w:bottom w:val="none" w:sz="0" w:space="0" w:color="auto"/>
                        <w:right w:val="none" w:sz="0" w:space="0" w:color="auto"/>
                      </w:divBdr>
                    </w:div>
                    <w:div w:id="1451435772">
                      <w:marLeft w:val="0"/>
                      <w:marRight w:val="0"/>
                      <w:marTop w:val="0"/>
                      <w:marBottom w:val="0"/>
                      <w:divBdr>
                        <w:top w:val="none" w:sz="0" w:space="0" w:color="auto"/>
                        <w:left w:val="none" w:sz="0" w:space="0" w:color="auto"/>
                        <w:bottom w:val="none" w:sz="0" w:space="0" w:color="auto"/>
                        <w:right w:val="none" w:sz="0" w:space="0" w:color="auto"/>
                      </w:divBdr>
                      <w:divsChild>
                        <w:div w:id="934364947">
                          <w:marLeft w:val="240"/>
                          <w:marRight w:val="0"/>
                          <w:marTop w:val="0"/>
                          <w:marBottom w:val="0"/>
                          <w:divBdr>
                            <w:top w:val="none" w:sz="0" w:space="0" w:color="auto"/>
                            <w:left w:val="none" w:sz="0" w:space="0" w:color="auto"/>
                            <w:bottom w:val="none" w:sz="0" w:space="0" w:color="auto"/>
                            <w:right w:val="none" w:sz="0" w:space="0" w:color="auto"/>
                          </w:divBdr>
                        </w:div>
                        <w:div w:id="1314215928">
                          <w:marLeft w:val="240"/>
                          <w:marRight w:val="0"/>
                          <w:marTop w:val="0"/>
                          <w:marBottom w:val="0"/>
                          <w:divBdr>
                            <w:top w:val="none" w:sz="0" w:space="0" w:color="auto"/>
                            <w:left w:val="none" w:sz="0" w:space="0" w:color="auto"/>
                            <w:bottom w:val="none" w:sz="0" w:space="0" w:color="auto"/>
                            <w:right w:val="none" w:sz="0" w:space="0" w:color="auto"/>
                          </w:divBdr>
                          <w:divsChild>
                            <w:div w:id="1055347526">
                              <w:marLeft w:val="240"/>
                              <w:marRight w:val="0"/>
                              <w:marTop w:val="0"/>
                              <w:marBottom w:val="0"/>
                              <w:divBdr>
                                <w:top w:val="none" w:sz="0" w:space="0" w:color="auto"/>
                                <w:left w:val="none" w:sz="0" w:space="0" w:color="auto"/>
                                <w:bottom w:val="none" w:sz="0" w:space="0" w:color="auto"/>
                                <w:right w:val="none" w:sz="0" w:space="0" w:color="auto"/>
                              </w:divBdr>
                            </w:div>
                          </w:divsChild>
                        </w:div>
                        <w:div w:id="1492985576">
                          <w:marLeft w:val="240"/>
                          <w:marRight w:val="0"/>
                          <w:marTop w:val="0"/>
                          <w:marBottom w:val="0"/>
                          <w:divBdr>
                            <w:top w:val="none" w:sz="0" w:space="0" w:color="auto"/>
                            <w:left w:val="none" w:sz="0" w:space="0" w:color="auto"/>
                            <w:bottom w:val="none" w:sz="0" w:space="0" w:color="auto"/>
                            <w:right w:val="none" w:sz="0" w:space="0" w:color="auto"/>
                          </w:divBdr>
                          <w:divsChild>
                            <w:div w:id="1926569938">
                              <w:marLeft w:val="240"/>
                              <w:marRight w:val="0"/>
                              <w:marTop w:val="0"/>
                              <w:marBottom w:val="0"/>
                              <w:divBdr>
                                <w:top w:val="none" w:sz="0" w:space="0" w:color="auto"/>
                                <w:left w:val="none" w:sz="0" w:space="0" w:color="auto"/>
                                <w:bottom w:val="none" w:sz="0" w:space="0" w:color="auto"/>
                                <w:right w:val="none" w:sz="0" w:space="0" w:color="auto"/>
                              </w:divBdr>
                            </w:div>
                          </w:divsChild>
                        </w:div>
                        <w:div w:id="1429424642">
                          <w:marLeft w:val="240"/>
                          <w:marRight w:val="0"/>
                          <w:marTop w:val="0"/>
                          <w:marBottom w:val="0"/>
                          <w:divBdr>
                            <w:top w:val="none" w:sz="0" w:space="0" w:color="auto"/>
                            <w:left w:val="none" w:sz="0" w:space="0" w:color="auto"/>
                            <w:bottom w:val="none" w:sz="0" w:space="0" w:color="auto"/>
                            <w:right w:val="none" w:sz="0" w:space="0" w:color="auto"/>
                          </w:divBdr>
                          <w:divsChild>
                            <w:div w:id="761072166">
                              <w:marLeft w:val="240"/>
                              <w:marRight w:val="0"/>
                              <w:marTop w:val="0"/>
                              <w:marBottom w:val="0"/>
                              <w:divBdr>
                                <w:top w:val="none" w:sz="0" w:space="0" w:color="auto"/>
                                <w:left w:val="none" w:sz="0" w:space="0" w:color="auto"/>
                                <w:bottom w:val="none" w:sz="0" w:space="0" w:color="auto"/>
                                <w:right w:val="none" w:sz="0" w:space="0" w:color="auto"/>
                              </w:divBdr>
                            </w:div>
                          </w:divsChild>
                        </w:div>
                        <w:div w:id="36243297">
                          <w:marLeft w:val="240"/>
                          <w:marRight w:val="0"/>
                          <w:marTop w:val="0"/>
                          <w:marBottom w:val="0"/>
                          <w:divBdr>
                            <w:top w:val="none" w:sz="0" w:space="0" w:color="auto"/>
                            <w:left w:val="none" w:sz="0" w:space="0" w:color="auto"/>
                            <w:bottom w:val="none" w:sz="0" w:space="0" w:color="auto"/>
                            <w:right w:val="none" w:sz="0" w:space="0" w:color="auto"/>
                          </w:divBdr>
                          <w:divsChild>
                            <w:div w:id="1293172914">
                              <w:marLeft w:val="240"/>
                              <w:marRight w:val="0"/>
                              <w:marTop w:val="0"/>
                              <w:marBottom w:val="0"/>
                              <w:divBdr>
                                <w:top w:val="none" w:sz="0" w:space="0" w:color="auto"/>
                                <w:left w:val="none" w:sz="0" w:space="0" w:color="auto"/>
                                <w:bottom w:val="none" w:sz="0" w:space="0" w:color="auto"/>
                                <w:right w:val="none" w:sz="0" w:space="0" w:color="auto"/>
                              </w:divBdr>
                            </w:div>
                          </w:divsChild>
                        </w:div>
                        <w:div w:id="1646620605">
                          <w:marLeft w:val="240"/>
                          <w:marRight w:val="0"/>
                          <w:marTop w:val="0"/>
                          <w:marBottom w:val="0"/>
                          <w:divBdr>
                            <w:top w:val="none" w:sz="0" w:space="0" w:color="auto"/>
                            <w:left w:val="none" w:sz="0" w:space="0" w:color="auto"/>
                            <w:bottom w:val="none" w:sz="0" w:space="0" w:color="auto"/>
                            <w:right w:val="none" w:sz="0" w:space="0" w:color="auto"/>
                          </w:divBdr>
                          <w:divsChild>
                            <w:div w:id="7121230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3405406">
                      <w:marLeft w:val="0"/>
                      <w:marRight w:val="0"/>
                      <w:marTop w:val="0"/>
                      <w:marBottom w:val="0"/>
                      <w:divBdr>
                        <w:top w:val="none" w:sz="0" w:space="0" w:color="auto"/>
                        <w:left w:val="none" w:sz="0" w:space="0" w:color="auto"/>
                        <w:bottom w:val="none" w:sz="0" w:space="0" w:color="auto"/>
                        <w:right w:val="none" w:sz="0" w:space="0" w:color="auto"/>
                      </w:divBdr>
                      <w:divsChild>
                        <w:div w:id="563489260">
                          <w:marLeft w:val="240"/>
                          <w:marRight w:val="0"/>
                          <w:marTop w:val="0"/>
                          <w:marBottom w:val="0"/>
                          <w:divBdr>
                            <w:top w:val="none" w:sz="0" w:space="0" w:color="auto"/>
                            <w:left w:val="none" w:sz="0" w:space="0" w:color="auto"/>
                            <w:bottom w:val="none" w:sz="0" w:space="0" w:color="auto"/>
                            <w:right w:val="none" w:sz="0" w:space="0" w:color="auto"/>
                          </w:divBdr>
                        </w:div>
                      </w:divsChild>
                    </w:div>
                    <w:div w:id="251548523">
                      <w:marLeft w:val="0"/>
                      <w:marRight w:val="0"/>
                      <w:marTop w:val="0"/>
                      <w:marBottom w:val="0"/>
                      <w:divBdr>
                        <w:top w:val="none" w:sz="0" w:space="0" w:color="auto"/>
                        <w:left w:val="none" w:sz="0" w:space="0" w:color="auto"/>
                        <w:bottom w:val="none" w:sz="0" w:space="0" w:color="auto"/>
                        <w:right w:val="none" w:sz="0" w:space="0" w:color="auto"/>
                      </w:divBdr>
                      <w:divsChild>
                        <w:div w:id="1260913364">
                          <w:marLeft w:val="240"/>
                          <w:marRight w:val="0"/>
                          <w:marTop w:val="0"/>
                          <w:marBottom w:val="0"/>
                          <w:divBdr>
                            <w:top w:val="none" w:sz="0" w:space="0" w:color="auto"/>
                            <w:left w:val="none" w:sz="0" w:space="0" w:color="auto"/>
                            <w:bottom w:val="none" w:sz="0" w:space="0" w:color="auto"/>
                            <w:right w:val="none" w:sz="0" w:space="0" w:color="auto"/>
                          </w:divBdr>
                        </w:div>
                      </w:divsChild>
                    </w:div>
                    <w:div w:id="526411494">
                      <w:marLeft w:val="0"/>
                      <w:marRight w:val="0"/>
                      <w:marTop w:val="0"/>
                      <w:marBottom w:val="0"/>
                      <w:divBdr>
                        <w:top w:val="none" w:sz="0" w:space="0" w:color="auto"/>
                        <w:left w:val="none" w:sz="0" w:space="0" w:color="auto"/>
                        <w:bottom w:val="none" w:sz="0" w:space="0" w:color="auto"/>
                        <w:right w:val="none" w:sz="0" w:space="0" w:color="auto"/>
                      </w:divBdr>
                      <w:divsChild>
                        <w:div w:id="16562268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4810476">
                  <w:marLeft w:val="0"/>
                  <w:marRight w:val="0"/>
                  <w:marTop w:val="0"/>
                  <w:marBottom w:val="0"/>
                  <w:divBdr>
                    <w:top w:val="none" w:sz="0" w:space="0" w:color="auto"/>
                    <w:left w:val="none" w:sz="0" w:space="0" w:color="auto"/>
                    <w:bottom w:val="none" w:sz="0" w:space="0" w:color="auto"/>
                    <w:right w:val="none" w:sz="0" w:space="0" w:color="auto"/>
                  </w:divBdr>
                  <w:divsChild>
                    <w:div w:id="1722097593">
                      <w:marLeft w:val="240"/>
                      <w:marRight w:val="0"/>
                      <w:marTop w:val="0"/>
                      <w:marBottom w:val="0"/>
                      <w:divBdr>
                        <w:top w:val="none" w:sz="0" w:space="0" w:color="auto"/>
                        <w:left w:val="none" w:sz="0" w:space="0" w:color="auto"/>
                        <w:bottom w:val="none" w:sz="0" w:space="0" w:color="auto"/>
                        <w:right w:val="none" w:sz="0" w:space="0" w:color="auto"/>
                      </w:divBdr>
                    </w:div>
                    <w:div w:id="119962173">
                      <w:marLeft w:val="0"/>
                      <w:marRight w:val="0"/>
                      <w:marTop w:val="0"/>
                      <w:marBottom w:val="0"/>
                      <w:divBdr>
                        <w:top w:val="none" w:sz="0" w:space="0" w:color="auto"/>
                        <w:left w:val="none" w:sz="0" w:space="0" w:color="auto"/>
                        <w:bottom w:val="none" w:sz="0" w:space="0" w:color="auto"/>
                        <w:right w:val="none" w:sz="0" w:space="0" w:color="auto"/>
                      </w:divBdr>
                      <w:divsChild>
                        <w:div w:id="464151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9604327">
                  <w:marLeft w:val="0"/>
                  <w:marRight w:val="0"/>
                  <w:marTop w:val="0"/>
                  <w:marBottom w:val="0"/>
                  <w:divBdr>
                    <w:top w:val="none" w:sz="0" w:space="0" w:color="auto"/>
                    <w:left w:val="none" w:sz="0" w:space="0" w:color="auto"/>
                    <w:bottom w:val="none" w:sz="0" w:space="0" w:color="auto"/>
                    <w:right w:val="none" w:sz="0" w:space="0" w:color="auto"/>
                  </w:divBdr>
                  <w:divsChild>
                    <w:div w:id="541359776">
                      <w:marLeft w:val="240"/>
                      <w:marRight w:val="0"/>
                      <w:marTop w:val="0"/>
                      <w:marBottom w:val="0"/>
                      <w:divBdr>
                        <w:top w:val="none" w:sz="0" w:space="0" w:color="auto"/>
                        <w:left w:val="none" w:sz="0" w:space="0" w:color="auto"/>
                        <w:bottom w:val="none" w:sz="0" w:space="0" w:color="auto"/>
                        <w:right w:val="none" w:sz="0" w:space="0" w:color="auto"/>
                      </w:divBdr>
                    </w:div>
                    <w:div w:id="1798570839">
                      <w:marLeft w:val="0"/>
                      <w:marRight w:val="0"/>
                      <w:marTop w:val="0"/>
                      <w:marBottom w:val="0"/>
                      <w:divBdr>
                        <w:top w:val="none" w:sz="0" w:space="0" w:color="auto"/>
                        <w:left w:val="none" w:sz="0" w:space="0" w:color="auto"/>
                        <w:bottom w:val="none" w:sz="0" w:space="0" w:color="auto"/>
                        <w:right w:val="none" w:sz="0" w:space="0" w:color="auto"/>
                      </w:divBdr>
                      <w:divsChild>
                        <w:div w:id="17745877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4719266">
                  <w:marLeft w:val="0"/>
                  <w:marRight w:val="0"/>
                  <w:marTop w:val="0"/>
                  <w:marBottom w:val="0"/>
                  <w:divBdr>
                    <w:top w:val="none" w:sz="0" w:space="0" w:color="auto"/>
                    <w:left w:val="none" w:sz="0" w:space="0" w:color="auto"/>
                    <w:bottom w:val="none" w:sz="0" w:space="0" w:color="auto"/>
                    <w:right w:val="none" w:sz="0" w:space="0" w:color="auto"/>
                  </w:divBdr>
                  <w:divsChild>
                    <w:div w:id="2046253408">
                      <w:marLeft w:val="240"/>
                      <w:marRight w:val="0"/>
                      <w:marTop w:val="0"/>
                      <w:marBottom w:val="0"/>
                      <w:divBdr>
                        <w:top w:val="none" w:sz="0" w:space="0" w:color="auto"/>
                        <w:left w:val="none" w:sz="0" w:space="0" w:color="auto"/>
                        <w:bottom w:val="none" w:sz="0" w:space="0" w:color="auto"/>
                        <w:right w:val="none" w:sz="0" w:space="0" w:color="auto"/>
                      </w:divBdr>
                    </w:div>
                    <w:div w:id="1997566888">
                      <w:marLeft w:val="0"/>
                      <w:marRight w:val="0"/>
                      <w:marTop w:val="0"/>
                      <w:marBottom w:val="0"/>
                      <w:divBdr>
                        <w:top w:val="none" w:sz="0" w:space="0" w:color="auto"/>
                        <w:left w:val="none" w:sz="0" w:space="0" w:color="auto"/>
                        <w:bottom w:val="none" w:sz="0" w:space="0" w:color="auto"/>
                        <w:right w:val="none" w:sz="0" w:space="0" w:color="auto"/>
                      </w:divBdr>
                      <w:divsChild>
                        <w:div w:id="1805200517">
                          <w:marLeft w:val="240"/>
                          <w:marRight w:val="0"/>
                          <w:marTop w:val="0"/>
                          <w:marBottom w:val="0"/>
                          <w:divBdr>
                            <w:top w:val="none" w:sz="0" w:space="0" w:color="auto"/>
                            <w:left w:val="none" w:sz="0" w:space="0" w:color="auto"/>
                            <w:bottom w:val="none" w:sz="0" w:space="0" w:color="auto"/>
                            <w:right w:val="none" w:sz="0" w:space="0" w:color="auto"/>
                          </w:divBdr>
                        </w:div>
                      </w:divsChild>
                    </w:div>
                    <w:div w:id="1695614361">
                      <w:marLeft w:val="0"/>
                      <w:marRight w:val="0"/>
                      <w:marTop w:val="0"/>
                      <w:marBottom w:val="0"/>
                      <w:divBdr>
                        <w:top w:val="none" w:sz="0" w:space="0" w:color="auto"/>
                        <w:left w:val="none" w:sz="0" w:space="0" w:color="auto"/>
                        <w:bottom w:val="none" w:sz="0" w:space="0" w:color="auto"/>
                        <w:right w:val="none" w:sz="0" w:space="0" w:color="auto"/>
                      </w:divBdr>
                      <w:divsChild>
                        <w:div w:id="701901436">
                          <w:marLeft w:val="240"/>
                          <w:marRight w:val="0"/>
                          <w:marTop w:val="0"/>
                          <w:marBottom w:val="0"/>
                          <w:divBdr>
                            <w:top w:val="none" w:sz="0" w:space="0" w:color="auto"/>
                            <w:left w:val="none" w:sz="0" w:space="0" w:color="auto"/>
                            <w:bottom w:val="none" w:sz="0" w:space="0" w:color="auto"/>
                            <w:right w:val="none" w:sz="0" w:space="0" w:color="auto"/>
                          </w:divBdr>
                        </w:div>
                      </w:divsChild>
                    </w:div>
                    <w:div w:id="1150556501">
                      <w:marLeft w:val="0"/>
                      <w:marRight w:val="0"/>
                      <w:marTop w:val="0"/>
                      <w:marBottom w:val="0"/>
                      <w:divBdr>
                        <w:top w:val="none" w:sz="0" w:space="0" w:color="auto"/>
                        <w:left w:val="none" w:sz="0" w:space="0" w:color="auto"/>
                        <w:bottom w:val="none" w:sz="0" w:space="0" w:color="auto"/>
                        <w:right w:val="none" w:sz="0" w:space="0" w:color="auto"/>
                      </w:divBdr>
                      <w:divsChild>
                        <w:div w:id="935551026">
                          <w:marLeft w:val="240"/>
                          <w:marRight w:val="0"/>
                          <w:marTop w:val="0"/>
                          <w:marBottom w:val="0"/>
                          <w:divBdr>
                            <w:top w:val="none" w:sz="0" w:space="0" w:color="auto"/>
                            <w:left w:val="none" w:sz="0" w:space="0" w:color="auto"/>
                            <w:bottom w:val="none" w:sz="0" w:space="0" w:color="auto"/>
                            <w:right w:val="none" w:sz="0" w:space="0" w:color="auto"/>
                          </w:divBdr>
                        </w:div>
                        <w:div w:id="360254093">
                          <w:marLeft w:val="240"/>
                          <w:marRight w:val="0"/>
                          <w:marTop w:val="0"/>
                          <w:marBottom w:val="0"/>
                          <w:divBdr>
                            <w:top w:val="none" w:sz="0" w:space="0" w:color="auto"/>
                            <w:left w:val="none" w:sz="0" w:space="0" w:color="auto"/>
                            <w:bottom w:val="none" w:sz="0" w:space="0" w:color="auto"/>
                            <w:right w:val="none" w:sz="0" w:space="0" w:color="auto"/>
                          </w:divBdr>
                          <w:divsChild>
                            <w:div w:id="88697937">
                              <w:marLeft w:val="240"/>
                              <w:marRight w:val="0"/>
                              <w:marTop w:val="0"/>
                              <w:marBottom w:val="0"/>
                              <w:divBdr>
                                <w:top w:val="none" w:sz="0" w:space="0" w:color="auto"/>
                                <w:left w:val="none" w:sz="0" w:space="0" w:color="auto"/>
                                <w:bottom w:val="none" w:sz="0" w:space="0" w:color="auto"/>
                                <w:right w:val="none" w:sz="0" w:space="0" w:color="auto"/>
                              </w:divBdr>
                            </w:div>
                          </w:divsChild>
                        </w:div>
                        <w:div w:id="1794860336">
                          <w:marLeft w:val="240"/>
                          <w:marRight w:val="0"/>
                          <w:marTop w:val="0"/>
                          <w:marBottom w:val="0"/>
                          <w:divBdr>
                            <w:top w:val="none" w:sz="0" w:space="0" w:color="auto"/>
                            <w:left w:val="none" w:sz="0" w:space="0" w:color="auto"/>
                            <w:bottom w:val="none" w:sz="0" w:space="0" w:color="auto"/>
                            <w:right w:val="none" w:sz="0" w:space="0" w:color="auto"/>
                          </w:divBdr>
                          <w:divsChild>
                            <w:div w:id="1021929549">
                              <w:marLeft w:val="240"/>
                              <w:marRight w:val="0"/>
                              <w:marTop w:val="0"/>
                              <w:marBottom w:val="0"/>
                              <w:divBdr>
                                <w:top w:val="none" w:sz="0" w:space="0" w:color="auto"/>
                                <w:left w:val="none" w:sz="0" w:space="0" w:color="auto"/>
                                <w:bottom w:val="none" w:sz="0" w:space="0" w:color="auto"/>
                                <w:right w:val="none" w:sz="0" w:space="0" w:color="auto"/>
                              </w:divBdr>
                            </w:div>
                          </w:divsChild>
                        </w:div>
                        <w:div w:id="2039968970">
                          <w:marLeft w:val="240"/>
                          <w:marRight w:val="0"/>
                          <w:marTop w:val="0"/>
                          <w:marBottom w:val="0"/>
                          <w:divBdr>
                            <w:top w:val="none" w:sz="0" w:space="0" w:color="auto"/>
                            <w:left w:val="none" w:sz="0" w:space="0" w:color="auto"/>
                            <w:bottom w:val="none" w:sz="0" w:space="0" w:color="auto"/>
                            <w:right w:val="none" w:sz="0" w:space="0" w:color="auto"/>
                          </w:divBdr>
                          <w:divsChild>
                            <w:div w:id="441074069">
                              <w:marLeft w:val="240"/>
                              <w:marRight w:val="0"/>
                              <w:marTop w:val="0"/>
                              <w:marBottom w:val="0"/>
                              <w:divBdr>
                                <w:top w:val="none" w:sz="0" w:space="0" w:color="auto"/>
                                <w:left w:val="none" w:sz="0" w:space="0" w:color="auto"/>
                                <w:bottom w:val="none" w:sz="0" w:space="0" w:color="auto"/>
                                <w:right w:val="none" w:sz="0" w:space="0" w:color="auto"/>
                              </w:divBdr>
                            </w:div>
                          </w:divsChild>
                        </w:div>
                        <w:div w:id="556086594">
                          <w:marLeft w:val="240"/>
                          <w:marRight w:val="0"/>
                          <w:marTop w:val="0"/>
                          <w:marBottom w:val="0"/>
                          <w:divBdr>
                            <w:top w:val="none" w:sz="0" w:space="0" w:color="auto"/>
                            <w:left w:val="none" w:sz="0" w:space="0" w:color="auto"/>
                            <w:bottom w:val="none" w:sz="0" w:space="0" w:color="auto"/>
                            <w:right w:val="none" w:sz="0" w:space="0" w:color="auto"/>
                          </w:divBdr>
                          <w:divsChild>
                            <w:div w:id="280579585">
                              <w:marLeft w:val="240"/>
                              <w:marRight w:val="0"/>
                              <w:marTop w:val="0"/>
                              <w:marBottom w:val="0"/>
                              <w:divBdr>
                                <w:top w:val="none" w:sz="0" w:space="0" w:color="auto"/>
                                <w:left w:val="none" w:sz="0" w:space="0" w:color="auto"/>
                                <w:bottom w:val="none" w:sz="0" w:space="0" w:color="auto"/>
                                <w:right w:val="none" w:sz="0" w:space="0" w:color="auto"/>
                              </w:divBdr>
                            </w:div>
                          </w:divsChild>
                        </w:div>
                        <w:div w:id="2065978420">
                          <w:marLeft w:val="240"/>
                          <w:marRight w:val="0"/>
                          <w:marTop w:val="0"/>
                          <w:marBottom w:val="0"/>
                          <w:divBdr>
                            <w:top w:val="none" w:sz="0" w:space="0" w:color="auto"/>
                            <w:left w:val="none" w:sz="0" w:space="0" w:color="auto"/>
                            <w:bottom w:val="none" w:sz="0" w:space="0" w:color="auto"/>
                            <w:right w:val="none" w:sz="0" w:space="0" w:color="auto"/>
                          </w:divBdr>
                          <w:divsChild>
                            <w:div w:id="1064059622">
                              <w:marLeft w:val="240"/>
                              <w:marRight w:val="0"/>
                              <w:marTop w:val="0"/>
                              <w:marBottom w:val="0"/>
                              <w:divBdr>
                                <w:top w:val="none" w:sz="0" w:space="0" w:color="auto"/>
                                <w:left w:val="none" w:sz="0" w:space="0" w:color="auto"/>
                                <w:bottom w:val="none" w:sz="0" w:space="0" w:color="auto"/>
                                <w:right w:val="none" w:sz="0" w:space="0" w:color="auto"/>
                              </w:divBdr>
                            </w:div>
                          </w:divsChild>
                        </w:div>
                        <w:div w:id="857816720">
                          <w:marLeft w:val="240"/>
                          <w:marRight w:val="0"/>
                          <w:marTop w:val="0"/>
                          <w:marBottom w:val="0"/>
                          <w:divBdr>
                            <w:top w:val="none" w:sz="0" w:space="0" w:color="auto"/>
                            <w:left w:val="none" w:sz="0" w:space="0" w:color="auto"/>
                            <w:bottom w:val="none" w:sz="0" w:space="0" w:color="auto"/>
                            <w:right w:val="none" w:sz="0" w:space="0" w:color="auto"/>
                          </w:divBdr>
                          <w:divsChild>
                            <w:div w:id="1774088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53693">
          <w:marLeft w:val="0"/>
          <w:marRight w:val="0"/>
          <w:marTop w:val="0"/>
          <w:marBottom w:val="0"/>
          <w:divBdr>
            <w:top w:val="none" w:sz="0" w:space="0" w:color="auto"/>
            <w:left w:val="none" w:sz="0" w:space="0" w:color="auto"/>
            <w:bottom w:val="none" w:sz="0" w:space="0" w:color="auto"/>
            <w:right w:val="none" w:sz="0" w:space="0" w:color="auto"/>
          </w:divBdr>
          <w:divsChild>
            <w:div w:id="1651866418">
              <w:marLeft w:val="480"/>
              <w:marRight w:val="0"/>
              <w:marTop w:val="0"/>
              <w:marBottom w:val="0"/>
              <w:divBdr>
                <w:top w:val="none" w:sz="0" w:space="0" w:color="auto"/>
                <w:left w:val="none" w:sz="0" w:space="0" w:color="auto"/>
                <w:bottom w:val="none" w:sz="0" w:space="0" w:color="auto"/>
                <w:right w:val="none" w:sz="0" w:space="0" w:color="auto"/>
              </w:divBdr>
            </w:div>
            <w:div w:id="1503087150">
              <w:marLeft w:val="0"/>
              <w:marRight w:val="0"/>
              <w:marTop w:val="0"/>
              <w:marBottom w:val="0"/>
              <w:divBdr>
                <w:top w:val="none" w:sz="0" w:space="0" w:color="auto"/>
                <w:left w:val="none" w:sz="0" w:space="0" w:color="auto"/>
                <w:bottom w:val="none" w:sz="0" w:space="0" w:color="auto"/>
                <w:right w:val="none" w:sz="0" w:space="0" w:color="auto"/>
              </w:divBdr>
              <w:divsChild>
                <w:div w:id="1814909037">
                  <w:marLeft w:val="720"/>
                  <w:marRight w:val="0"/>
                  <w:marTop w:val="0"/>
                  <w:marBottom w:val="0"/>
                  <w:divBdr>
                    <w:top w:val="none" w:sz="0" w:space="0" w:color="auto"/>
                    <w:left w:val="none" w:sz="0" w:space="0" w:color="auto"/>
                    <w:bottom w:val="none" w:sz="0" w:space="0" w:color="auto"/>
                    <w:right w:val="none" w:sz="0" w:space="0" w:color="auto"/>
                  </w:divBdr>
                </w:div>
                <w:div w:id="124129594">
                  <w:marLeft w:val="0"/>
                  <w:marRight w:val="0"/>
                  <w:marTop w:val="0"/>
                  <w:marBottom w:val="0"/>
                  <w:divBdr>
                    <w:top w:val="none" w:sz="0" w:space="0" w:color="auto"/>
                    <w:left w:val="none" w:sz="0" w:space="0" w:color="auto"/>
                    <w:bottom w:val="none" w:sz="0" w:space="0" w:color="auto"/>
                    <w:right w:val="none" w:sz="0" w:space="0" w:color="auto"/>
                  </w:divBdr>
                  <w:divsChild>
                    <w:div w:id="2041978735">
                      <w:marLeft w:val="960"/>
                      <w:marRight w:val="0"/>
                      <w:marTop w:val="0"/>
                      <w:marBottom w:val="0"/>
                      <w:divBdr>
                        <w:top w:val="none" w:sz="0" w:space="0" w:color="auto"/>
                        <w:left w:val="none" w:sz="0" w:space="0" w:color="auto"/>
                        <w:bottom w:val="none" w:sz="0" w:space="0" w:color="auto"/>
                        <w:right w:val="none" w:sz="0" w:space="0" w:color="auto"/>
                      </w:divBdr>
                    </w:div>
                    <w:div w:id="5325639">
                      <w:marLeft w:val="0"/>
                      <w:marRight w:val="0"/>
                      <w:marTop w:val="0"/>
                      <w:marBottom w:val="0"/>
                      <w:divBdr>
                        <w:top w:val="none" w:sz="0" w:space="0" w:color="auto"/>
                        <w:left w:val="none" w:sz="0" w:space="0" w:color="auto"/>
                        <w:bottom w:val="none" w:sz="0" w:space="0" w:color="auto"/>
                        <w:right w:val="none" w:sz="0" w:space="0" w:color="auto"/>
                      </w:divBdr>
                      <w:divsChild>
                        <w:div w:id="248733232">
                          <w:marLeft w:val="0"/>
                          <w:marRight w:val="0"/>
                          <w:marTop w:val="0"/>
                          <w:marBottom w:val="0"/>
                          <w:divBdr>
                            <w:top w:val="none" w:sz="0" w:space="0" w:color="auto"/>
                            <w:left w:val="none" w:sz="0" w:space="0" w:color="auto"/>
                            <w:bottom w:val="none" w:sz="0" w:space="0" w:color="auto"/>
                            <w:right w:val="none" w:sz="0" w:space="0" w:color="auto"/>
                          </w:divBdr>
                          <w:divsChild>
                            <w:div w:id="1950576725">
                              <w:marLeft w:val="240"/>
                              <w:marRight w:val="0"/>
                              <w:marTop w:val="0"/>
                              <w:marBottom w:val="0"/>
                              <w:divBdr>
                                <w:top w:val="none" w:sz="0" w:space="0" w:color="auto"/>
                                <w:left w:val="none" w:sz="0" w:space="0" w:color="auto"/>
                                <w:bottom w:val="none" w:sz="0" w:space="0" w:color="auto"/>
                                <w:right w:val="none" w:sz="0" w:space="0" w:color="auto"/>
                              </w:divBdr>
                            </w:div>
                            <w:div w:id="1361781986">
                              <w:marLeft w:val="240"/>
                              <w:marRight w:val="0"/>
                              <w:marTop w:val="0"/>
                              <w:marBottom w:val="0"/>
                              <w:divBdr>
                                <w:top w:val="none" w:sz="0" w:space="0" w:color="auto"/>
                                <w:left w:val="none" w:sz="0" w:space="0" w:color="auto"/>
                                <w:bottom w:val="none" w:sz="0" w:space="0" w:color="auto"/>
                                <w:right w:val="none" w:sz="0" w:space="0" w:color="auto"/>
                              </w:divBdr>
                              <w:divsChild>
                                <w:div w:id="565653482">
                                  <w:marLeft w:val="240"/>
                                  <w:marRight w:val="0"/>
                                  <w:marTop w:val="0"/>
                                  <w:marBottom w:val="0"/>
                                  <w:divBdr>
                                    <w:top w:val="none" w:sz="0" w:space="0" w:color="auto"/>
                                    <w:left w:val="none" w:sz="0" w:space="0" w:color="auto"/>
                                    <w:bottom w:val="none" w:sz="0" w:space="0" w:color="auto"/>
                                    <w:right w:val="none" w:sz="0" w:space="0" w:color="auto"/>
                                  </w:divBdr>
                                </w:div>
                                <w:div w:id="1214345801">
                                  <w:marLeft w:val="240"/>
                                  <w:marRight w:val="0"/>
                                  <w:marTop w:val="0"/>
                                  <w:marBottom w:val="0"/>
                                  <w:divBdr>
                                    <w:top w:val="none" w:sz="0" w:space="0" w:color="auto"/>
                                    <w:left w:val="none" w:sz="0" w:space="0" w:color="auto"/>
                                    <w:bottom w:val="none" w:sz="0" w:space="0" w:color="auto"/>
                                    <w:right w:val="none" w:sz="0" w:space="0" w:color="auto"/>
                                  </w:divBdr>
                                  <w:divsChild>
                                    <w:div w:id="1293563389">
                                      <w:marLeft w:val="240"/>
                                      <w:marRight w:val="0"/>
                                      <w:marTop w:val="0"/>
                                      <w:marBottom w:val="0"/>
                                      <w:divBdr>
                                        <w:top w:val="none" w:sz="0" w:space="0" w:color="auto"/>
                                        <w:left w:val="none" w:sz="0" w:space="0" w:color="auto"/>
                                        <w:bottom w:val="none" w:sz="0" w:space="0" w:color="auto"/>
                                        <w:right w:val="none" w:sz="0" w:space="0" w:color="auto"/>
                                      </w:divBdr>
                                    </w:div>
                                  </w:divsChild>
                                </w:div>
                                <w:div w:id="378474937">
                                  <w:marLeft w:val="240"/>
                                  <w:marRight w:val="0"/>
                                  <w:marTop w:val="0"/>
                                  <w:marBottom w:val="0"/>
                                  <w:divBdr>
                                    <w:top w:val="none" w:sz="0" w:space="0" w:color="auto"/>
                                    <w:left w:val="none" w:sz="0" w:space="0" w:color="auto"/>
                                    <w:bottom w:val="none" w:sz="0" w:space="0" w:color="auto"/>
                                    <w:right w:val="none" w:sz="0" w:space="0" w:color="auto"/>
                                  </w:divBdr>
                                  <w:divsChild>
                                    <w:div w:id="74279901">
                                      <w:marLeft w:val="240"/>
                                      <w:marRight w:val="0"/>
                                      <w:marTop w:val="0"/>
                                      <w:marBottom w:val="0"/>
                                      <w:divBdr>
                                        <w:top w:val="none" w:sz="0" w:space="0" w:color="auto"/>
                                        <w:left w:val="none" w:sz="0" w:space="0" w:color="auto"/>
                                        <w:bottom w:val="none" w:sz="0" w:space="0" w:color="auto"/>
                                        <w:right w:val="none" w:sz="0" w:space="0" w:color="auto"/>
                                      </w:divBdr>
                                    </w:div>
                                  </w:divsChild>
                                </w:div>
                                <w:div w:id="797602496">
                                  <w:marLeft w:val="240"/>
                                  <w:marRight w:val="0"/>
                                  <w:marTop w:val="0"/>
                                  <w:marBottom w:val="0"/>
                                  <w:divBdr>
                                    <w:top w:val="none" w:sz="0" w:space="0" w:color="auto"/>
                                    <w:left w:val="none" w:sz="0" w:space="0" w:color="auto"/>
                                    <w:bottom w:val="none" w:sz="0" w:space="0" w:color="auto"/>
                                    <w:right w:val="none" w:sz="0" w:space="0" w:color="auto"/>
                                  </w:divBdr>
                                  <w:divsChild>
                                    <w:div w:id="19007482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1636648">
                              <w:marLeft w:val="240"/>
                              <w:marRight w:val="0"/>
                              <w:marTop w:val="0"/>
                              <w:marBottom w:val="0"/>
                              <w:divBdr>
                                <w:top w:val="none" w:sz="0" w:space="0" w:color="auto"/>
                                <w:left w:val="none" w:sz="0" w:space="0" w:color="auto"/>
                                <w:bottom w:val="none" w:sz="0" w:space="0" w:color="auto"/>
                                <w:right w:val="none" w:sz="0" w:space="0" w:color="auto"/>
                              </w:divBdr>
                              <w:divsChild>
                                <w:div w:id="19155070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688793">
                  <w:marLeft w:val="0"/>
                  <w:marRight w:val="0"/>
                  <w:marTop w:val="0"/>
                  <w:marBottom w:val="0"/>
                  <w:divBdr>
                    <w:top w:val="none" w:sz="0" w:space="0" w:color="auto"/>
                    <w:left w:val="none" w:sz="0" w:space="0" w:color="auto"/>
                    <w:bottom w:val="none" w:sz="0" w:space="0" w:color="auto"/>
                    <w:right w:val="none" w:sz="0" w:space="0" w:color="auto"/>
                  </w:divBdr>
                  <w:divsChild>
                    <w:div w:id="1944848581">
                      <w:marLeft w:val="960"/>
                      <w:marRight w:val="0"/>
                      <w:marTop w:val="0"/>
                      <w:marBottom w:val="0"/>
                      <w:divBdr>
                        <w:top w:val="none" w:sz="0" w:space="0" w:color="auto"/>
                        <w:left w:val="none" w:sz="0" w:space="0" w:color="auto"/>
                        <w:bottom w:val="none" w:sz="0" w:space="0" w:color="auto"/>
                        <w:right w:val="none" w:sz="0" w:space="0" w:color="auto"/>
                      </w:divBdr>
                    </w:div>
                    <w:div w:id="287204491">
                      <w:marLeft w:val="0"/>
                      <w:marRight w:val="0"/>
                      <w:marTop w:val="0"/>
                      <w:marBottom w:val="0"/>
                      <w:divBdr>
                        <w:top w:val="none" w:sz="0" w:space="0" w:color="auto"/>
                        <w:left w:val="none" w:sz="0" w:space="0" w:color="auto"/>
                        <w:bottom w:val="none" w:sz="0" w:space="0" w:color="auto"/>
                        <w:right w:val="none" w:sz="0" w:space="0" w:color="auto"/>
                      </w:divBdr>
                      <w:divsChild>
                        <w:div w:id="805973406">
                          <w:marLeft w:val="0"/>
                          <w:marRight w:val="0"/>
                          <w:marTop w:val="0"/>
                          <w:marBottom w:val="0"/>
                          <w:divBdr>
                            <w:top w:val="none" w:sz="0" w:space="0" w:color="auto"/>
                            <w:left w:val="none" w:sz="0" w:space="0" w:color="auto"/>
                            <w:bottom w:val="none" w:sz="0" w:space="0" w:color="auto"/>
                            <w:right w:val="none" w:sz="0" w:space="0" w:color="auto"/>
                          </w:divBdr>
                          <w:divsChild>
                            <w:div w:id="1892381378">
                              <w:marLeft w:val="240"/>
                              <w:marRight w:val="0"/>
                              <w:marTop w:val="0"/>
                              <w:marBottom w:val="0"/>
                              <w:divBdr>
                                <w:top w:val="none" w:sz="0" w:space="0" w:color="auto"/>
                                <w:left w:val="none" w:sz="0" w:space="0" w:color="auto"/>
                                <w:bottom w:val="none" w:sz="0" w:space="0" w:color="auto"/>
                                <w:right w:val="none" w:sz="0" w:space="0" w:color="auto"/>
                              </w:divBdr>
                            </w:div>
                            <w:div w:id="1683166149">
                              <w:marLeft w:val="240"/>
                              <w:marRight w:val="0"/>
                              <w:marTop w:val="0"/>
                              <w:marBottom w:val="0"/>
                              <w:divBdr>
                                <w:top w:val="none" w:sz="0" w:space="0" w:color="auto"/>
                                <w:left w:val="none" w:sz="0" w:space="0" w:color="auto"/>
                                <w:bottom w:val="none" w:sz="0" w:space="0" w:color="auto"/>
                                <w:right w:val="none" w:sz="0" w:space="0" w:color="auto"/>
                              </w:divBdr>
                              <w:divsChild>
                                <w:div w:id="562378426">
                                  <w:marLeft w:val="240"/>
                                  <w:marRight w:val="0"/>
                                  <w:marTop w:val="0"/>
                                  <w:marBottom w:val="0"/>
                                  <w:divBdr>
                                    <w:top w:val="none" w:sz="0" w:space="0" w:color="auto"/>
                                    <w:left w:val="none" w:sz="0" w:space="0" w:color="auto"/>
                                    <w:bottom w:val="none" w:sz="0" w:space="0" w:color="auto"/>
                                    <w:right w:val="none" w:sz="0" w:space="0" w:color="auto"/>
                                  </w:divBdr>
                                </w:div>
                                <w:div w:id="1031150343">
                                  <w:marLeft w:val="240"/>
                                  <w:marRight w:val="0"/>
                                  <w:marTop w:val="0"/>
                                  <w:marBottom w:val="0"/>
                                  <w:divBdr>
                                    <w:top w:val="none" w:sz="0" w:space="0" w:color="auto"/>
                                    <w:left w:val="none" w:sz="0" w:space="0" w:color="auto"/>
                                    <w:bottom w:val="none" w:sz="0" w:space="0" w:color="auto"/>
                                    <w:right w:val="none" w:sz="0" w:space="0" w:color="auto"/>
                                  </w:divBdr>
                                  <w:divsChild>
                                    <w:div w:id="632755059">
                                      <w:marLeft w:val="240"/>
                                      <w:marRight w:val="0"/>
                                      <w:marTop w:val="0"/>
                                      <w:marBottom w:val="0"/>
                                      <w:divBdr>
                                        <w:top w:val="none" w:sz="0" w:space="0" w:color="auto"/>
                                        <w:left w:val="none" w:sz="0" w:space="0" w:color="auto"/>
                                        <w:bottom w:val="none" w:sz="0" w:space="0" w:color="auto"/>
                                        <w:right w:val="none" w:sz="0" w:space="0" w:color="auto"/>
                                      </w:divBdr>
                                    </w:div>
                                  </w:divsChild>
                                </w:div>
                                <w:div w:id="1793792444">
                                  <w:marLeft w:val="240"/>
                                  <w:marRight w:val="0"/>
                                  <w:marTop w:val="0"/>
                                  <w:marBottom w:val="0"/>
                                  <w:divBdr>
                                    <w:top w:val="none" w:sz="0" w:space="0" w:color="auto"/>
                                    <w:left w:val="none" w:sz="0" w:space="0" w:color="auto"/>
                                    <w:bottom w:val="none" w:sz="0" w:space="0" w:color="auto"/>
                                    <w:right w:val="none" w:sz="0" w:space="0" w:color="auto"/>
                                  </w:divBdr>
                                  <w:divsChild>
                                    <w:div w:id="1942564823">
                                      <w:marLeft w:val="240"/>
                                      <w:marRight w:val="0"/>
                                      <w:marTop w:val="0"/>
                                      <w:marBottom w:val="0"/>
                                      <w:divBdr>
                                        <w:top w:val="none" w:sz="0" w:space="0" w:color="auto"/>
                                        <w:left w:val="none" w:sz="0" w:space="0" w:color="auto"/>
                                        <w:bottom w:val="none" w:sz="0" w:space="0" w:color="auto"/>
                                        <w:right w:val="none" w:sz="0" w:space="0" w:color="auto"/>
                                      </w:divBdr>
                                    </w:div>
                                  </w:divsChild>
                                </w:div>
                                <w:div w:id="1029601104">
                                  <w:marLeft w:val="240"/>
                                  <w:marRight w:val="0"/>
                                  <w:marTop w:val="0"/>
                                  <w:marBottom w:val="0"/>
                                  <w:divBdr>
                                    <w:top w:val="none" w:sz="0" w:space="0" w:color="auto"/>
                                    <w:left w:val="none" w:sz="0" w:space="0" w:color="auto"/>
                                    <w:bottom w:val="none" w:sz="0" w:space="0" w:color="auto"/>
                                    <w:right w:val="none" w:sz="0" w:space="0" w:color="auto"/>
                                  </w:divBdr>
                                  <w:divsChild>
                                    <w:div w:id="13923834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5822711">
                              <w:marLeft w:val="240"/>
                              <w:marRight w:val="0"/>
                              <w:marTop w:val="0"/>
                              <w:marBottom w:val="0"/>
                              <w:divBdr>
                                <w:top w:val="none" w:sz="0" w:space="0" w:color="auto"/>
                                <w:left w:val="none" w:sz="0" w:space="0" w:color="auto"/>
                                <w:bottom w:val="none" w:sz="0" w:space="0" w:color="auto"/>
                                <w:right w:val="none" w:sz="0" w:space="0" w:color="auto"/>
                              </w:divBdr>
                              <w:divsChild>
                                <w:div w:id="1359995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07705">
              <w:marLeft w:val="0"/>
              <w:marRight w:val="0"/>
              <w:marTop w:val="0"/>
              <w:marBottom w:val="0"/>
              <w:divBdr>
                <w:top w:val="none" w:sz="0" w:space="0" w:color="auto"/>
                <w:left w:val="none" w:sz="0" w:space="0" w:color="auto"/>
                <w:bottom w:val="none" w:sz="0" w:space="0" w:color="auto"/>
                <w:right w:val="none" w:sz="0" w:space="0" w:color="auto"/>
              </w:divBdr>
              <w:divsChild>
                <w:div w:id="1971323254">
                  <w:marLeft w:val="720"/>
                  <w:marRight w:val="0"/>
                  <w:marTop w:val="0"/>
                  <w:marBottom w:val="0"/>
                  <w:divBdr>
                    <w:top w:val="none" w:sz="0" w:space="0" w:color="auto"/>
                    <w:left w:val="none" w:sz="0" w:space="0" w:color="auto"/>
                    <w:bottom w:val="none" w:sz="0" w:space="0" w:color="auto"/>
                    <w:right w:val="none" w:sz="0" w:space="0" w:color="auto"/>
                  </w:divBdr>
                </w:div>
                <w:div w:id="228423027">
                  <w:marLeft w:val="0"/>
                  <w:marRight w:val="0"/>
                  <w:marTop w:val="0"/>
                  <w:marBottom w:val="0"/>
                  <w:divBdr>
                    <w:top w:val="none" w:sz="0" w:space="0" w:color="auto"/>
                    <w:left w:val="none" w:sz="0" w:space="0" w:color="auto"/>
                    <w:bottom w:val="none" w:sz="0" w:space="0" w:color="auto"/>
                    <w:right w:val="none" w:sz="0" w:space="0" w:color="auto"/>
                  </w:divBdr>
                  <w:divsChild>
                    <w:div w:id="371736551">
                      <w:marLeft w:val="240"/>
                      <w:marRight w:val="0"/>
                      <w:marTop w:val="0"/>
                      <w:marBottom w:val="0"/>
                      <w:divBdr>
                        <w:top w:val="none" w:sz="0" w:space="0" w:color="auto"/>
                        <w:left w:val="none" w:sz="0" w:space="0" w:color="auto"/>
                        <w:bottom w:val="none" w:sz="0" w:space="0" w:color="auto"/>
                        <w:right w:val="none" w:sz="0" w:space="0" w:color="auto"/>
                      </w:divBdr>
                    </w:div>
                    <w:div w:id="2126537211">
                      <w:marLeft w:val="0"/>
                      <w:marRight w:val="0"/>
                      <w:marTop w:val="0"/>
                      <w:marBottom w:val="0"/>
                      <w:divBdr>
                        <w:top w:val="none" w:sz="0" w:space="0" w:color="auto"/>
                        <w:left w:val="none" w:sz="0" w:space="0" w:color="auto"/>
                        <w:bottom w:val="none" w:sz="0" w:space="0" w:color="auto"/>
                        <w:right w:val="none" w:sz="0" w:space="0" w:color="auto"/>
                      </w:divBdr>
                      <w:divsChild>
                        <w:div w:id="176239187">
                          <w:marLeft w:val="240"/>
                          <w:marRight w:val="0"/>
                          <w:marTop w:val="0"/>
                          <w:marBottom w:val="0"/>
                          <w:divBdr>
                            <w:top w:val="none" w:sz="0" w:space="0" w:color="auto"/>
                            <w:left w:val="none" w:sz="0" w:space="0" w:color="auto"/>
                            <w:bottom w:val="none" w:sz="0" w:space="0" w:color="auto"/>
                            <w:right w:val="none" w:sz="0" w:space="0" w:color="auto"/>
                          </w:divBdr>
                        </w:div>
                        <w:div w:id="979386804">
                          <w:marLeft w:val="240"/>
                          <w:marRight w:val="0"/>
                          <w:marTop w:val="0"/>
                          <w:marBottom w:val="0"/>
                          <w:divBdr>
                            <w:top w:val="none" w:sz="0" w:space="0" w:color="auto"/>
                            <w:left w:val="none" w:sz="0" w:space="0" w:color="auto"/>
                            <w:bottom w:val="none" w:sz="0" w:space="0" w:color="auto"/>
                            <w:right w:val="none" w:sz="0" w:space="0" w:color="auto"/>
                          </w:divBdr>
                          <w:divsChild>
                            <w:div w:id="662438477">
                              <w:marLeft w:val="240"/>
                              <w:marRight w:val="0"/>
                              <w:marTop w:val="0"/>
                              <w:marBottom w:val="0"/>
                              <w:divBdr>
                                <w:top w:val="none" w:sz="0" w:space="0" w:color="auto"/>
                                <w:left w:val="none" w:sz="0" w:space="0" w:color="auto"/>
                                <w:bottom w:val="none" w:sz="0" w:space="0" w:color="auto"/>
                                <w:right w:val="none" w:sz="0" w:space="0" w:color="auto"/>
                              </w:divBdr>
                            </w:div>
                          </w:divsChild>
                        </w:div>
                        <w:div w:id="179010126">
                          <w:marLeft w:val="240"/>
                          <w:marRight w:val="0"/>
                          <w:marTop w:val="0"/>
                          <w:marBottom w:val="0"/>
                          <w:divBdr>
                            <w:top w:val="none" w:sz="0" w:space="0" w:color="auto"/>
                            <w:left w:val="none" w:sz="0" w:space="0" w:color="auto"/>
                            <w:bottom w:val="none" w:sz="0" w:space="0" w:color="auto"/>
                            <w:right w:val="none" w:sz="0" w:space="0" w:color="auto"/>
                          </w:divBdr>
                          <w:divsChild>
                            <w:div w:id="772474197">
                              <w:marLeft w:val="240"/>
                              <w:marRight w:val="0"/>
                              <w:marTop w:val="0"/>
                              <w:marBottom w:val="0"/>
                              <w:divBdr>
                                <w:top w:val="none" w:sz="0" w:space="0" w:color="auto"/>
                                <w:left w:val="none" w:sz="0" w:space="0" w:color="auto"/>
                                <w:bottom w:val="none" w:sz="0" w:space="0" w:color="auto"/>
                                <w:right w:val="none" w:sz="0" w:space="0" w:color="auto"/>
                              </w:divBdr>
                            </w:div>
                          </w:divsChild>
                        </w:div>
                        <w:div w:id="1368329965">
                          <w:marLeft w:val="240"/>
                          <w:marRight w:val="0"/>
                          <w:marTop w:val="0"/>
                          <w:marBottom w:val="0"/>
                          <w:divBdr>
                            <w:top w:val="none" w:sz="0" w:space="0" w:color="auto"/>
                            <w:left w:val="none" w:sz="0" w:space="0" w:color="auto"/>
                            <w:bottom w:val="none" w:sz="0" w:space="0" w:color="auto"/>
                            <w:right w:val="none" w:sz="0" w:space="0" w:color="auto"/>
                          </w:divBdr>
                          <w:divsChild>
                            <w:div w:id="469131883">
                              <w:marLeft w:val="240"/>
                              <w:marRight w:val="0"/>
                              <w:marTop w:val="0"/>
                              <w:marBottom w:val="0"/>
                              <w:divBdr>
                                <w:top w:val="none" w:sz="0" w:space="0" w:color="auto"/>
                                <w:left w:val="none" w:sz="0" w:space="0" w:color="auto"/>
                                <w:bottom w:val="none" w:sz="0" w:space="0" w:color="auto"/>
                                <w:right w:val="none" w:sz="0" w:space="0" w:color="auto"/>
                              </w:divBdr>
                            </w:div>
                          </w:divsChild>
                        </w:div>
                        <w:div w:id="859857923">
                          <w:marLeft w:val="240"/>
                          <w:marRight w:val="0"/>
                          <w:marTop w:val="0"/>
                          <w:marBottom w:val="0"/>
                          <w:divBdr>
                            <w:top w:val="none" w:sz="0" w:space="0" w:color="auto"/>
                            <w:left w:val="none" w:sz="0" w:space="0" w:color="auto"/>
                            <w:bottom w:val="none" w:sz="0" w:space="0" w:color="auto"/>
                            <w:right w:val="none" w:sz="0" w:space="0" w:color="auto"/>
                          </w:divBdr>
                          <w:divsChild>
                            <w:div w:id="5943618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46418">
                  <w:marLeft w:val="0"/>
                  <w:marRight w:val="0"/>
                  <w:marTop w:val="0"/>
                  <w:marBottom w:val="0"/>
                  <w:divBdr>
                    <w:top w:val="none" w:sz="0" w:space="0" w:color="auto"/>
                    <w:left w:val="none" w:sz="0" w:space="0" w:color="auto"/>
                    <w:bottom w:val="none" w:sz="0" w:space="0" w:color="auto"/>
                    <w:right w:val="none" w:sz="0" w:space="0" w:color="auto"/>
                  </w:divBdr>
                  <w:divsChild>
                    <w:div w:id="1467042804">
                      <w:marLeft w:val="240"/>
                      <w:marRight w:val="0"/>
                      <w:marTop w:val="0"/>
                      <w:marBottom w:val="0"/>
                      <w:divBdr>
                        <w:top w:val="none" w:sz="0" w:space="0" w:color="auto"/>
                        <w:left w:val="none" w:sz="0" w:space="0" w:color="auto"/>
                        <w:bottom w:val="none" w:sz="0" w:space="0" w:color="auto"/>
                        <w:right w:val="none" w:sz="0" w:space="0" w:color="auto"/>
                      </w:divBdr>
                    </w:div>
                    <w:div w:id="278800458">
                      <w:marLeft w:val="0"/>
                      <w:marRight w:val="0"/>
                      <w:marTop w:val="0"/>
                      <w:marBottom w:val="0"/>
                      <w:divBdr>
                        <w:top w:val="none" w:sz="0" w:space="0" w:color="auto"/>
                        <w:left w:val="none" w:sz="0" w:space="0" w:color="auto"/>
                        <w:bottom w:val="none" w:sz="0" w:space="0" w:color="auto"/>
                        <w:right w:val="none" w:sz="0" w:space="0" w:color="auto"/>
                      </w:divBdr>
                      <w:divsChild>
                        <w:div w:id="1782651215">
                          <w:marLeft w:val="240"/>
                          <w:marRight w:val="0"/>
                          <w:marTop w:val="0"/>
                          <w:marBottom w:val="0"/>
                          <w:divBdr>
                            <w:top w:val="none" w:sz="0" w:space="0" w:color="auto"/>
                            <w:left w:val="none" w:sz="0" w:space="0" w:color="auto"/>
                            <w:bottom w:val="none" w:sz="0" w:space="0" w:color="auto"/>
                            <w:right w:val="none" w:sz="0" w:space="0" w:color="auto"/>
                          </w:divBdr>
                        </w:div>
                        <w:div w:id="317003455">
                          <w:marLeft w:val="240"/>
                          <w:marRight w:val="0"/>
                          <w:marTop w:val="0"/>
                          <w:marBottom w:val="0"/>
                          <w:divBdr>
                            <w:top w:val="none" w:sz="0" w:space="0" w:color="auto"/>
                            <w:left w:val="none" w:sz="0" w:space="0" w:color="auto"/>
                            <w:bottom w:val="none" w:sz="0" w:space="0" w:color="auto"/>
                            <w:right w:val="none" w:sz="0" w:space="0" w:color="auto"/>
                          </w:divBdr>
                          <w:divsChild>
                            <w:div w:id="1926645162">
                              <w:marLeft w:val="240"/>
                              <w:marRight w:val="0"/>
                              <w:marTop w:val="0"/>
                              <w:marBottom w:val="0"/>
                              <w:divBdr>
                                <w:top w:val="none" w:sz="0" w:space="0" w:color="auto"/>
                                <w:left w:val="none" w:sz="0" w:space="0" w:color="auto"/>
                                <w:bottom w:val="none" w:sz="0" w:space="0" w:color="auto"/>
                                <w:right w:val="none" w:sz="0" w:space="0" w:color="auto"/>
                              </w:divBdr>
                            </w:div>
                            <w:div w:id="1649700900">
                              <w:marLeft w:val="240"/>
                              <w:marRight w:val="0"/>
                              <w:marTop w:val="0"/>
                              <w:marBottom w:val="0"/>
                              <w:divBdr>
                                <w:top w:val="none" w:sz="0" w:space="0" w:color="auto"/>
                                <w:left w:val="none" w:sz="0" w:space="0" w:color="auto"/>
                                <w:bottom w:val="none" w:sz="0" w:space="0" w:color="auto"/>
                                <w:right w:val="none" w:sz="0" w:space="0" w:color="auto"/>
                              </w:divBdr>
                              <w:divsChild>
                                <w:div w:id="475494848">
                                  <w:marLeft w:val="240"/>
                                  <w:marRight w:val="0"/>
                                  <w:marTop w:val="0"/>
                                  <w:marBottom w:val="0"/>
                                  <w:divBdr>
                                    <w:top w:val="none" w:sz="0" w:space="0" w:color="auto"/>
                                    <w:left w:val="none" w:sz="0" w:space="0" w:color="auto"/>
                                    <w:bottom w:val="none" w:sz="0" w:space="0" w:color="auto"/>
                                    <w:right w:val="none" w:sz="0" w:space="0" w:color="auto"/>
                                  </w:divBdr>
                                </w:div>
                              </w:divsChild>
                            </w:div>
                            <w:div w:id="1016231845">
                              <w:marLeft w:val="240"/>
                              <w:marRight w:val="0"/>
                              <w:marTop w:val="0"/>
                              <w:marBottom w:val="0"/>
                              <w:divBdr>
                                <w:top w:val="none" w:sz="0" w:space="0" w:color="auto"/>
                                <w:left w:val="none" w:sz="0" w:space="0" w:color="auto"/>
                                <w:bottom w:val="none" w:sz="0" w:space="0" w:color="auto"/>
                                <w:right w:val="none" w:sz="0" w:space="0" w:color="auto"/>
                              </w:divBdr>
                              <w:divsChild>
                                <w:div w:id="936596054">
                                  <w:marLeft w:val="240"/>
                                  <w:marRight w:val="0"/>
                                  <w:marTop w:val="0"/>
                                  <w:marBottom w:val="0"/>
                                  <w:divBdr>
                                    <w:top w:val="none" w:sz="0" w:space="0" w:color="auto"/>
                                    <w:left w:val="none" w:sz="0" w:space="0" w:color="auto"/>
                                    <w:bottom w:val="none" w:sz="0" w:space="0" w:color="auto"/>
                                    <w:right w:val="none" w:sz="0" w:space="0" w:color="auto"/>
                                  </w:divBdr>
                                </w:div>
                              </w:divsChild>
                            </w:div>
                            <w:div w:id="1016419077">
                              <w:marLeft w:val="240"/>
                              <w:marRight w:val="0"/>
                              <w:marTop w:val="0"/>
                              <w:marBottom w:val="0"/>
                              <w:divBdr>
                                <w:top w:val="none" w:sz="0" w:space="0" w:color="auto"/>
                                <w:left w:val="none" w:sz="0" w:space="0" w:color="auto"/>
                                <w:bottom w:val="none" w:sz="0" w:space="0" w:color="auto"/>
                                <w:right w:val="none" w:sz="0" w:space="0" w:color="auto"/>
                              </w:divBdr>
                              <w:divsChild>
                                <w:div w:id="4679427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0037158">
                          <w:marLeft w:val="240"/>
                          <w:marRight w:val="0"/>
                          <w:marTop w:val="0"/>
                          <w:marBottom w:val="0"/>
                          <w:divBdr>
                            <w:top w:val="none" w:sz="0" w:space="0" w:color="auto"/>
                            <w:left w:val="none" w:sz="0" w:space="0" w:color="auto"/>
                            <w:bottom w:val="none" w:sz="0" w:space="0" w:color="auto"/>
                            <w:right w:val="none" w:sz="0" w:space="0" w:color="auto"/>
                          </w:divBdr>
                          <w:divsChild>
                            <w:div w:id="890119524">
                              <w:marLeft w:val="240"/>
                              <w:marRight w:val="0"/>
                              <w:marTop w:val="0"/>
                              <w:marBottom w:val="0"/>
                              <w:divBdr>
                                <w:top w:val="none" w:sz="0" w:space="0" w:color="auto"/>
                                <w:left w:val="none" w:sz="0" w:space="0" w:color="auto"/>
                                <w:bottom w:val="none" w:sz="0" w:space="0" w:color="auto"/>
                                <w:right w:val="none" w:sz="0" w:space="0" w:color="auto"/>
                              </w:divBdr>
                            </w:div>
                          </w:divsChild>
                        </w:div>
                        <w:div w:id="1970352226">
                          <w:marLeft w:val="240"/>
                          <w:marRight w:val="0"/>
                          <w:marTop w:val="0"/>
                          <w:marBottom w:val="0"/>
                          <w:divBdr>
                            <w:top w:val="none" w:sz="0" w:space="0" w:color="auto"/>
                            <w:left w:val="none" w:sz="0" w:space="0" w:color="auto"/>
                            <w:bottom w:val="none" w:sz="0" w:space="0" w:color="auto"/>
                            <w:right w:val="none" w:sz="0" w:space="0" w:color="auto"/>
                          </w:divBdr>
                          <w:divsChild>
                            <w:div w:id="444615745">
                              <w:marLeft w:val="240"/>
                              <w:marRight w:val="0"/>
                              <w:marTop w:val="0"/>
                              <w:marBottom w:val="0"/>
                              <w:divBdr>
                                <w:top w:val="none" w:sz="0" w:space="0" w:color="auto"/>
                                <w:left w:val="none" w:sz="0" w:space="0" w:color="auto"/>
                                <w:bottom w:val="none" w:sz="0" w:space="0" w:color="auto"/>
                                <w:right w:val="none" w:sz="0" w:space="0" w:color="auto"/>
                              </w:divBdr>
                            </w:div>
                          </w:divsChild>
                        </w:div>
                        <w:div w:id="2086146025">
                          <w:marLeft w:val="240"/>
                          <w:marRight w:val="0"/>
                          <w:marTop w:val="0"/>
                          <w:marBottom w:val="0"/>
                          <w:divBdr>
                            <w:top w:val="none" w:sz="0" w:space="0" w:color="auto"/>
                            <w:left w:val="none" w:sz="0" w:space="0" w:color="auto"/>
                            <w:bottom w:val="none" w:sz="0" w:space="0" w:color="auto"/>
                            <w:right w:val="none" w:sz="0" w:space="0" w:color="auto"/>
                          </w:divBdr>
                          <w:divsChild>
                            <w:div w:id="879434467">
                              <w:marLeft w:val="240"/>
                              <w:marRight w:val="0"/>
                              <w:marTop w:val="0"/>
                              <w:marBottom w:val="0"/>
                              <w:divBdr>
                                <w:top w:val="none" w:sz="0" w:space="0" w:color="auto"/>
                                <w:left w:val="none" w:sz="0" w:space="0" w:color="auto"/>
                                <w:bottom w:val="none" w:sz="0" w:space="0" w:color="auto"/>
                                <w:right w:val="none" w:sz="0" w:space="0" w:color="auto"/>
                              </w:divBdr>
                            </w:div>
                          </w:divsChild>
                        </w:div>
                        <w:div w:id="109128310">
                          <w:marLeft w:val="240"/>
                          <w:marRight w:val="0"/>
                          <w:marTop w:val="0"/>
                          <w:marBottom w:val="0"/>
                          <w:divBdr>
                            <w:top w:val="none" w:sz="0" w:space="0" w:color="auto"/>
                            <w:left w:val="none" w:sz="0" w:space="0" w:color="auto"/>
                            <w:bottom w:val="none" w:sz="0" w:space="0" w:color="auto"/>
                            <w:right w:val="none" w:sz="0" w:space="0" w:color="auto"/>
                          </w:divBdr>
                          <w:divsChild>
                            <w:div w:id="1830513298">
                              <w:marLeft w:val="240"/>
                              <w:marRight w:val="0"/>
                              <w:marTop w:val="0"/>
                              <w:marBottom w:val="0"/>
                              <w:divBdr>
                                <w:top w:val="none" w:sz="0" w:space="0" w:color="auto"/>
                                <w:left w:val="none" w:sz="0" w:space="0" w:color="auto"/>
                                <w:bottom w:val="none" w:sz="0" w:space="0" w:color="auto"/>
                                <w:right w:val="none" w:sz="0" w:space="0" w:color="auto"/>
                              </w:divBdr>
                            </w:div>
                          </w:divsChild>
                        </w:div>
                        <w:div w:id="1177501337">
                          <w:marLeft w:val="240"/>
                          <w:marRight w:val="0"/>
                          <w:marTop w:val="0"/>
                          <w:marBottom w:val="0"/>
                          <w:divBdr>
                            <w:top w:val="none" w:sz="0" w:space="0" w:color="auto"/>
                            <w:left w:val="none" w:sz="0" w:space="0" w:color="auto"/>
                            <w:bottom w:val="none" w:sz="0" w:space="0" w:color="auto"/>
                            <w:right w:val="none" w:sz="0" w:space="0" w:color="auto"/>
                          </w:divBdr>
                          <w:divsChild>
                            <w:div w:id="363678590">
                              <w:marLeft w:val="240"/>
                              <w:marRight w:val="0"/>
                              <w:marTop w:val="0"/>
                              <w:marBottom w:val="0"/>
                              <w:divBdr>
                                <w:top w:val="none" w:sz="0" w:space="0" w:color="auto"/>
                                <w:left w:val="none" w:sz="0" w:space="0" w:color="auto"/>
                                <w:bottom w:val="none" w:sz="0" w:space="0" w:color="auto"/>
                                <w:right w:val="none" w:sz="0" w:space="0" w:color="auto"/>
                              </w:divBdr>
                            </w:div>
                          </w:divsChild>
                        </w:div>
                        <w:div w:id="1130901377">
                          <w:marLeft w:val="240"/>
                          <w:marRight w:val="0"/>
                          <w:marTop w:val="0"/>
                          <w:marBottom w:val="0"/>
                          <w:divBdr>
                            <w:top w:val="none" w:sz="0" w:space="0" w:color="auto"/>
                            <w:left w:val="none" w:sz="0" w:space="0" w:color="auto"/>
                            <w:bottom w:val="none" w:sz="0" w:space="0" w:color="auto"/>
                            <w:right w:val="none" w:sz="0" w:space="0" w:color="auto"/>
                          </w:divBdr>
                          <w:divsChild>
                            <w:div w:id="1569617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723100">
              <w:marLeft w:val="0"/>
              <w:marRight w:val="0"/>
              <w:marTop w:val="0"/>
              <w:marBottom w:val="0"/>
              <w:divBdr>
                <w:top w:val="none" w:sz="0" w:space="0" w:color="auto"/>
                <w:left w:val="none" w:sz="0" w:space="0" w:color="auto"/>
                <w:bottom w:val="none" w:sz="0" w:space="0" w:color="auto"/>
                <w:right w:val="none" w:sz="0" w:space="0" w:color="auto"/>
              </w:divBdr>
              <w:divsChild>
                <w:div w:id="2144761770">
                  <w:marLeft w:val="720"/>
                  <w:marRight w:val="0"/>
                  <w:marTop w:val="0"/>
                  <w:marBottom w:val="0"/>
                  <w:divBdr>
                    <w:top w:val="none" w:sz="0" w:space="0" w:color="auto"/>
                    <w:left w:val="none" w:sz="0" w:space="0" w:color="auto"/>
                    <w:bottom w:val="none" w:sz="0" w:space="0" w:color="auto"/>
                    <w:right w:val="none" w:sz="0" w:space="0" w:color="auto"/>
                  </w:divBdr>
                </w:div>
                <w:div w:id="1844319604">
                  <w:marLeft w:val="0"/>
                  <w:marRight w:val="0"/>
                  <w:marTop w:val="0"/>
                  <w:marBottom w:val="0"/>
                  <w:divBdr>
                    <w:top w:val="none" w:sz="0" w:space="0" w:color="auto"/>
                    <w:left w:val="none" w:sz="0" w:space="0" w:color="auto"/>
                    <w:bottom w:val="none" w:sz="0" w:space="0" w:color="auto"/>
                    <w:right w:val="none" w:sz="0" w:space="0" w:color="auto"/>
                  </w:divBdr>
                  <w:divsChild>
                    <w:div w:id="1810173443">
                      <w:marLeft w:val="240"/>
                      <w:marRight w:val="0"/>
                      <w:marTop w:val="0"/>
                      <w:marBottom w:val="0"/>
                      <w:divBdr>
                        <w:top w:val="none" w:sz="0" w:space="0" w:color="auto"/>
                        <w:left w:val="none" w:sz="0" w:space="0" w:color="auto"/>
                        <w:bottom w:val="none" w:sz="0" w:space="0" w:color="auto"/>
                        <w:right w:val="none" w:sz="0" w:space="0" w:color="auto"/>
                      </w:divBdr>
                    </w:div>
                    <w:div w:id="1857041447">
                      <w:marLeft w:val="0"/>
                      <w:marRight w:val="0"/>
                      <w:marTop w:val="0"/>
                      <w:marBottom w:val="0"/>
                      <w:divBdr>
                        <w:top w:val="none" w:sz="0" w:space="0" w:color="auto"/>
                        <w:left w:val="none" w:sz="0" w:space="0" w:color="auto"/>
                        <w:bottom w:val="none" w:sz="0" w:space="0" w:color="auto"/>
                        <w:right w:val="none" w:sz="0" w:space="0" w:color="auto"/>
                      </w:divBdr>
                      <w:divsChild>
                        <w:div w:id="93328768">
                          <w:marLeft w:val="240"/>
                          <w:marRight w:val="0"/>
                          <w:marTop w:val="0"/>
                          <w:marBottom w:val="0"/>
                          <w:divBdr>
                            <w:top w:val="none" w:sz="0" w:space="0" w:color="auto"/>
                            <w:left w:val="none" w:sz="0" w:space="0" w:color="auto"/>
                            <w:bottom w:val="none" w:sz="0" w:space="0" w:color="auto"/>
                            <w:right w:val="none" w:sz="0" w:space="0" w:color="auto"/>
                          </w:divBdr>
                        </w:div>
                        <w:div w:id="1244803798">
                          <w:marLeft w:val="240"/>
                          <w:marRight w:val="0"/>
                          <w:marTop w:val="0"/>
                          <w:marBottom w:val="0"/>
                          <w:divBdr>
                            <w:top w:val="none" w:sz="0" w:space="0" w:color="auto"/>
                            <w:left w:val="none" w:sz="0" w:space="0" w:color="auto"/>
                            <w:bottom w:val="none" w:sz="0" w:space="0" w:color="auto"/>
                            <w:right w:val="none" w:sz="0" w:space="0" w:color="auto"/>
                          </w:divBdr>
                          <w:divsChild>
                            <w:div w:id="1307079136">
                              <w:marLeft w:val="240"/>
                              <w:marRight w:val="0"/>
                              <w:marTop w:val="0"/>
                              <w:marBottom w:val="0"/>
                              <w:divBdr>
                                <w:top w:val="none" w:sz="0" w:space="0" w:color="auto"/>
                                <w:left w:val="none" w:sz="0" w:space="0" w:color="auto"/>
                                <w:bottom w:val="none" w:sz="0" w:space="0" w:color="auto"/>
                                <w:right w:val="none" w:sz="0" w:space="0" w:color="auto"/>
                              </w:divBdr>
                            </w:div>
                          </w:divsChild>
                        </w:div>
                        <w:div w:id="1320619361">
                          <w:marLeft w:val="240"/>
                          <w:marRight w:val="0"/>
                          <w:marTop w:val="0"/>
                          <w:marBottom w:val="0"/>
                          <w:divBdr>
                            <w:top w:val="none" w:sz="0" w:space="0" w:color="auto"/>
                            <w:left w:val="none" w:sz="0" w:space="0" w:color="auto"/>
                            <w:bottom w:val="none" w:sz="0" w:space="0" w:color="auto"/>
                            <w:right w:val="none" w:sz="0" w:space="0" w:color="auto"/>
                          </w:divBdr>
                          <w:divsChild>
                            <w:div w:id="1078283305">
                              <w:marLeft w:val="240"/>
                              <w:marRight w:val="0"/>
                              <w:marTop w:val="0"/>
                              <w:marBottom w:val="0"/>
                              <w:divBdr>
                                <w:top w:val="none" w:sz="0" w:space="0" w:color="auto"/>
                                <w:left w:val="none" w:sz="0" w:space="0" w:color="auto"/>
                                <w:bottom w:val="none" w:sz="0" w:space="0" w:color="auto"/>
                                <w:right w:val="none" w:sz="0" w:space="0" w:color="auto"/>
                              </w:divBdr>
                            </w:div>
                          </w:divsChild>
                        </w:div>
                        <w:div w:id="1749838352">
                          <w:marLeft w:val="240"/>
                          <w:marRight w:val="0"/>
                          <w:marTop w:val="0"/>
                          <w:marBottom w:val="0"/>
                          <w:divBdr>
                            <w:top w:val="none" w:sz="0" w:space="0" w:color="auto"/>
                            <w:left w:val="none" w:sz="0" w:space="0" w:color="auto"/>
                            <w:bottom w:val="none" w:sz="0" w:space="0" w:color="auto"/>
                            <w:right w:val="none" w:sz="0" w:space="0" w:color="auto"/>
                          </w:divBdr>
                          <w:divsChild>
                            <w:div w:id="1102607998">
                              <w:marLeft w:val="240"/>
                              <w:marRight w:val="0"/>
                              <w:marTop w:val="0"/>
                              <w:marBottom w:val="0"/>
                              <w:divBdr>
                                <w:top w:val="none" w:sz="0" w:space="0" w:color="auto"/>
                                <w:left w:val="none" w:sz="0" w:space="0" w:color="auto"/>
                                <w:bottom w:val="none" w:sz="0" w:space="0" w:color="auto"/>
                                <w:right w:val="none" w:sz="0" w:space="0" w:color="auto"/>
                              </w:divBdr>
                            </w:div>
                          </w:divsChild>
                        </w:div>
                        <w:div w:id="1200826492">
                          <w:marLeft w:val="240"/>
                          <w:marRight w:val="0"/>
                          <w:marTop w:val="0"/>
                          <w:marBottom w:val="0"/>
                          <w:divBdr>
                            <w:top w:val="none" w:sz="0" w:space="0" w:color="auto"/>
                            <w:left w:val="none" w:sz="0" w:space="0" w:color="auto"/>
                            <w:bottom w:val="none" w:sz="0" w:space="0" w:color="auto"/>
                            <w:right w:val="none" w:sz="0" w:space="0" w:color="auto"/>
                          </w:divBdr>
                          <w:divsChild>
                            <w:div w:id="329409108">
                              <w:marLeft w:val="240"/>
                              <w:marRight w:val="0"/>
                              <w:marTop w:val="0"/>
                              <w:marBottom w:val="0"/>
                              <w:divBdr>
                                <w:top w:val="none" w:sz="0" w:space="0" w:color="auto"/>
                                <w:left w:val="none" w:sz="0" w:space="0" w:color="auto"/>
                                <w:bottom w:val="none" w:sz="0" w:space="0" w:color="auto"/>
                                <w:right w:val="none" w:sz="0" w:space="0" w:color="auto"/>
                              </w:divBdr>
                            </w:div>
                          </w:divsChild>
                        </w:div>
                        <w:div w:id="1347101170">
                          <w:marLeft w:val="240"/>
                          <w:marRight w:val="0"/>
                          <w:marTop w:val="0"/>
                          <w:marBottom w:val="0"/>
                          <w:divBdr>
                            <w:top w:val="none" w:sz="0" w:space="0" w:color="auto"/>
                            <w:left w:val="none" w:sz="0" w:space="0" w:color="auto"/>
                            <w:bottom w:val="none" w:sz="0" w:space="0" w:color="auto"/>
                            <w:right w:val="none" w:sz="0" w:space="0" w:color="auto"/>
                          </w:divBdr>
                          <w:divsChild>
                            <w:div w:id="811944267">
                              <w:marLeft w:val="240"/>
                              <w:marRight w:val="0"/>
                              <w:marTop w:val="0"/>
                              <w:marBottom w:val="0"/>
                              <w:divBdr>
                                <w:top w:val="none" w:sz="0" w:space="0" w:color="auto"/>
                                <w:left w:val="none" w:sz="0" w:space="0" w:color="auto"/>
                                <w:bottom w:val="none" w:sz="0" w:space="0" w:color="auto"/>
                                <w:right w:val="none" w:sz="0" w:space="0" w:color="auto"/>
                              </w:divBdr>
                            </w:div>
                          </w:divsChild>
                        </w:div>
                        <w:div w:id="475804925">
                          <w:marLeft w:val="240"/>
                          <w:marRight w:val="0"/>
                          <w:marTop w:val="0"/>
                          <w:marBottom w:val="0"/>
                          <w:divBdr>
                            <w:top w:val="none" w:sz="0" w:space="0" w:color="auto"/>
                            <w:left w:val="none" w:sz="0" w:space="0" w:color="auto"/>
                            <w:bottom w:val="none" w:sz="0" w:space="0" w:color="auto"/>
                            <w:right w:val="none" w:sz="0" w:space="0" w:color="auto"/>
                          </w:divBdr>
                          <w:divsChild>
                            <w:div w:id="16925341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9142267">
                      <w:marLeft w:val="0"/>
                      <w:marRight w:val="0"/>
                      <w:marTop w:val="0"/>
                      <w:marBottom w:val="0"/>
                      <w:divBdr>
                        <w:top w:val="none" w:sz="0" w:space="0" w:color="auto"/>
                        <w:left w:val="none" w:sz="0" w:space="0" w:color="auto"/>
                        <w:bottom w:val="none" w:sz="0" w:space="0" w:color="auto"/>
                        <w:right w:val="none" w:sz="0" w:space="0" w:color="auto"/>
                      </w:divBdr>
                      <w:divsChild>
                        <w:div w:id="1403404165">
                          <w:marLeft w:val="240"/>
                          <w:marRight w:val="0"/>
                          <w:marTop w:val="0"/>
                          <w:marBottom w:val="0"/>
                          <w:divBdr>
                            <w:top w:val="none" w:sz="0" w:space="0" w:color="auto"/>
                            <w:left w:val="none" w:sz="0" w:space="0" w:color="auto"/>
                            <w:bottom w:val="none" w:sz="0" w:space="0" w:color="auto"/>
                            <w:right w:val="none" w:sz="0" w:space="0" w:color="auto"/>
                          </w:divBdr>
                        </w:div>
                      </w:divsChild>
                    </w:div>
                    <w:div w:id="715660754">
                      <w:marLeft w:val="0"/>
                      <w:marRight w:val="0"/>
                      <w:marTop w:val="0"/>
                      <w:marBottom w:val="0"/>
                      <w:divBdr>
                        <w:top w:val="none" w:sz="0" w:space="0" w:color="auto"/>
                        <w:left w:val="none" w:sz="0" w:space="0" w:color="auto"/>
                        <w:bottom w:val="none" w:sz="0" w:space="0" w:color="auto"/>
                        <w:right w:val="none" w:sz="0" w:space="0" w:color="auto"/>
                      </w:divBdr>
                      <w:divsChild>
                        <w:div w:id="77682271">
                          <w:marLeft w:val="240"/>
                          <w:marRight w:val="0"/>
                          <w:marTop w:val="0"/>
                          <w:marBottom w:val="0"/>
                          <w:divBdr>
                            <w:top w:val="none" w:sz="0" w:space="0" w:color="auto"/>
                            <w:left w:val="none" w:sz="0" w:space="0" w:color="auto"/>
                            <w:bottom w:val="none" w:sz="0" w:space="0" w:color="auto"/>
                            <w:right w:val="none" w:sz="0" w:space="0" w:color="auto"/>
                          </w:divBdr>
                        </w:div>
                        <w:div w:id="1695962813">
                          <w:marLeft w:val="240"/>
                          <w:marRight w:val="0"/>
                          <w:marTop w:val="0"/>
                          <w:marBottom w:val="0"/>
                          <w:divBdr>
                            <w:top w:val="none" w:sz="0" w:space="0" w:color="auto"/>
                            <w:left w:val="none" w:sz="0" w:space="0" w:color="auto"/>
                            <w:bottom w:val="none" w:sz="0" w:space="0" w:color="auto"/>
                            <w:right w:val="none" w:sz="0" w:space="0" w:color="auto"/>
                          </w:divBdr>
                          <w:divsChild>
                            <w:div w:id="563955806">
                              <w:marLeft w:val="240"/>
                              <w:marRight w:val="0"/>
                              <w:marTop w:val="0"/>
                              <w:marBottom w:val="0"/>
                              <w:divBdr>
                                <w:top w:val="none" w:sz="0" w:space="0" w:color="auto"/>
                                <w:left w:val="none" w:sz="0" w:space="0" w:color="auto"/>
                                <w:bottom w:val="none" w:sz="0" w:space="0" w:color="auto"/>
                                <w:right w:val="none" w:sz="0" w:space="0" w:color="auto"/>
                              </w:divBdr>
                            </w:div>
                          </w:divsChild>
                        </w:div>
                        <w:div w:id="206377396">
                          <w:marLeft w:val="240"/>
                          <w:marRight w:val="0"/>
                          <w:marTop w:val="0"/>
                          <w:marBottom w:val="0"/>
                          <w:divBdr>
                            <w:top w:val="none" w:sz="0" w:space="0" w:color="auto"/>
                            <w:left w:val="none" w:sz="0" w:space="0" w:color="auto"/>
                            <w:bottom w:val="none" w:sz="0" w:space="0" w:color="auto"/>
                            <w:right w:val="none" w:sz="0" w:space="0" w:color="auto"/>
                          </w:divBdr>
                          <w:divsChild>
                            <w:div w:id="1111973661">
                              <w:marLeft w:val="240"/>
                              <w:marRight w:val="0"/>
                              <w:marTop w:val="0"/>
                              <w:marBottom w:val="0"/>
                              <w:divBdr>
                                <w:top w:val="none" w:sz="0" w:space="0" w:color="auto"/>
                                <w:left w:val="none" w:sz="0" w:space="0" w:color="auto"/>
                                <w:bottom w:val="none" w:sz="0" w:space="0" w:color="auto"/>
                                <w:right w:val="none" w:sz="0" w:space="0" w:color="auto"/>
                              </w:divBdr>
                            </w:div>
                          </w:divsChild>
                        </w:div>
                        <w:div w:id="2105149488">
                          <w:marLeft w:val="240"/>
                          <w:marRight w:val="0"/>
                          <w:marTop w:val="0"/>
                          <w:marBottom w:val="0"/>
                          <w:divBdr>
                            <w:top w:val="none" w:sz="0" w:space="0" w:color="auto"/>
                            <w:left w:val="none" w:sz="0" w:space="0" w:color="auto"/>
                            <w:bottom w:val="none" w:sz="0" w:space="0" w:color="auto"/>
                            <w:right w:val="none" w:sz="0" w:space="0" w:color="auto"/>
                          </w:divBdr>
                          <w:divsChild>
                            <w:div w:id="8112115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1515326">
                      <w:marLeft w:val="0"/>
                      <w:marRight w:val="0"/>
                      <w:marTop w:val="0"/>
                      <w:marBottom w:val="0"/>
                      <w:divBdr>
                        <w:top w:val="none" w:sz="0" w:space="0" w:color="auto"/>
                        <w:left w:val="none" w:sz="0" w:space="0" w:color="auto"/>
                        <w:bottom w:val="none" w:sz="0" w:space="0" w:color="auto"/>
                        <w:right w:val="none" w:sz="0" w:space="0" w:color="auto"/>
                      </w:divBdr>
                      <w:divsChild>
                        <w:div w:id="189077876">
                          <w:marLeft w:val="240"/>
                          <w:marRight w:val="0"/>
                          <w:marTop w:val="0"/>
                          <w:marBottom w:val="0"/>
                          <w:divBdr>
                            <w:top w:val="none" w:sz="0" w:space="0" w:color="auto"/>
                            <w:left w:val="none" w:sz="0" w:space="0" w:color="auto"/>
                            <w:bottom w:val="none" w:sz="0" w:space="0" w:color="auto"/>
                            <w:right w:val="none" w:sz="0" w:space="0" w:color="auto"/>
                          </w:divBdr>
                        </w:div>
                        <w:div w:id="787744687">
                          <w:marLeft w:val="240"/>
                          <w:marRight w:val="0"/>
                          <w:marTop w:val="0"/>
                          <w:marBottom w:val="0"/>
                          <w:divBdr>
                            <w:top w:val="none" w:sz="0" w:space="0" w:color="auto"/>
                            <w:left w:val="none" w:sz="0" w:space="0" w:color="auto"/>
                            <w:bottom w:val="none" w:sz="0" w:space="0" w:color="auto"/>
                            <w:right w:val="none" w:sz="0" w:space="0" w:color="auto"/>
                          </w:divBdr>
                          <w:divsChild>
                            <w:div w:id="78450141">
                              <w:marLeft w:val="240"/>
                              <w:marRight w:val="0"/>
                              <w:marTop w:val="0"/>
                              <w:marBottom w:val="0"/>
                              <w:divBdr>
                                <w:top w:val="none" w:sz="0" w:space="0" w:color="auto"/>
                                <w:left w:val="none" w:sz="0" w:space="0" w:color="auto"/>
                                <w:bottom w:val="none" w:sz="0" w:space="0" w:color="auto"/>
                                <w:right w:val="none" w:sz="0" w:space="0" w:color="auto"/>
                              </w:divBdr>
                            </w:div>
                            <w:div w:id="1857620406">
                              <w:marLeft w:val="240"/>
                              <w:marRight w:val="0"/>
                              <w:marTop w:val="0"/>
                              <w:marBottom w:val="0"/>
                              <w:divBdr>
                                <w:top w:val="none" w:sz="0" w:space="0" w:color="auto"/>
                                <w:left w:val="none" w:sz="0" w:space="0" w:color="auto"/>
                                <w:bottom w:val="none" w:sz="0" w:space="0" w:color="auto"/>
                                <w:right w:val="none" w:sz="0" w:space="0" w:color="auto"/>
                              </w:divBdr>
                              <w:divsChild>
                                <w:div w:id="1756314641">
                                  <w:marLeft w:val="240"/>
                                  <w:marRight w:val="0"/>
                                  <w:marTop w:val="0"/>
                                  <w:marBottom w:val="0"/>
                                  <w:divBdr>
                                    <w:top w:val="none" w:sz="0" w:space="0" w:color="auto"/>
                                    <w:left w:val="none" w:sz="0" w:space="0" w:color="auto"/>
                                    <w:bottom w:val="none" w:sz="0" w:space="0" w:color="auto"/>
                                    <w:right w:val="none" w:sz="0" w:space="0" w:color="auto"/>
                                  </w:divBdr>
                                </w:div>
                              </w:divsChild>
                            </w:div>
                            <w:div w:id="202720893">
                              <w:marLeft w:val="240"/>
                              <w:marRight w:val="0"/>
                              <w:marTop w:val="0"/>
                              <w:marBottom w:val="0"/>
                              <w:divBdr>
                                <w:top w:val="none" w:sz="0" w:space="0" w:color="auto"/>
                                <w:left w:val="none" w:sz="0" w:space="0" w:color="auto"/>
                                <w:bottom w:val="none" w:sz="0" w:space="0" w:color="auto"/>
                                <w:right w:val="none" w:sz="0" w:space="0" w:color="auto"/>
                              </w:divBdr>
                              <w:divsChild>
                                <w:div w:id="209614975">
                                  <w:marLeft w:val="240"/>
                                  <w:marRight w:val="0"/>
                                  <w:marTop w:val="0"/>
                                  <w:marBottom w:val="0"/>
                                  <w:divBdr>
                                    <w:top w:val="none" w:sz="0" w:space="0" w:color="auto"/>
                                    <w:left w:val="none" w:sz="0" w:space="0" w:color="auto"/>
                                    <w:bottom w:val="none" w:sz="0" w:space="0" w:color="auto"/>
                                    <w:right w:val="none" w:sz="0" w:space="0" w:color="auto"/>
                                  </w:divBdr>
                                </w:div>
                                <w:div w:id="192767907">
                                  <w:marLeft w:val="240"/>
                                  <w:marRight w:val="0"/>
                                  <w:marTop w:val="0"/>
                                  <w:marBottom w:val="0"/>
                                  <w:divBdr>
                                    <w:top w:val="none" w:sz="0" w:space="0" w:color="auto"/>
                                    <w:left w:val="none" w:sz="0" w:space="0" w:color="auto"/>
                                    <w:bottom w:val="none" w:sz="0" w:space="0" w:color="auto"/>
                                    <w:right w:val="none" w:sz="0" w:space="0" w:color="auto"/>
                                  </w:divBdr>
                                  <w:divsChild>
                                    <w:div w:id="1092816330">
                                      <w:marLeft w:val="240"/>
                                      <w:marRight w:val="0"/>
                                      <w:marTop w:val="0"/>
                                      <w:marBottom w:val="0"/>
                                      <w:divBdr>
                                        <w:top w:val="none" w:sz="0" w:space="0" w:color="auto"/>
                                        <w:left w:val="none" w:sz="0" w:space="0" w:color="auto"/>
                                        <w:bottom w:val="none" w:sz="0" w:space="0" w:color="auto"/>
                                        <w:right w:val="none" w:sz="0" w:space="0" w:color="auto"/>
                                      </w:divBdr>
                                    </w:div>
                                  </w:divsChild>
                                </w:div>
                                <w:div w:id="2113283799">
                                  <w:marLeft w:val="240"/>
                                  <w:marRight w:val="0"/>
                                  <w:marTop w:val="0"/>
                                  <w:marBottom w:val="0"/>
                                  <w:divBdr>
                                    <w:top w:val="none" w:sz="0" w:space="0" w:color="auto"/>
                                    <w:left w:val="none" w:sz="0" w:space="0" w:color="auto"/>
                                    <w:bottom w:val="none" w:sz="0" w:space="0" w:color="auto"/>
                                    <w:right w:val="none" w:sz="0" w:space="0" w:color="auto"/>
                                  </w:divBdr>
                                  <w:divsChild>
                                    <w:div w:id="90978218">
                                      <w:marLeft w:val="240"/>
                                      <w:marRight w:val="0"/>
                                      <w:marTop w:val="0"/>
                                      <w:marBottom w:val="0"/>
                                      <w:divBdr>
                                        <w:top w:val="none" w:sz="0" w:space="0" w:color="auto"/>
                                        <w:left w:val="none" w:sz="0" w:space="0" w:color="auto"/>
                                        <w:bottom w:val="none" w:sz="0" w:space="0" w:color="auto"/>
                                        <w:right w:val="none" w:sz="0" w:space="0" w:color="auto"/>
                                      </w:divBdr>
                                    </w:div>
                                  </w:divsChild>
                                </w:div>
                                <w:div w:id="326639381">
                                  <w:marLeft w:val="240"/>
                                  <w:marRight w:val="0"/>
                                  <w:marTop w:val="0"/>
                                  <w:marBottom w:val="0"/>
                                  <w:divBdr>
                                    <w:top w:val="none" w:sz="0" w:space="0" w:color="auto"/>
                                    <w:left w:val="none" w:sz="0" w:space="0" w:color="auto"/>
                                    <w:bottom w:val="none" w:sz="0" w:space="0" w:color="auto"/>
                                    <w:right w:val="none" w:sz="0" w:space="0" w:color="auto"/>
                                  </w:divBdr>
                                  <w:divsChild>
                                    <w:div w:id="5157749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2288239">
                              <w:marLeft w:val="240"/>
                              <w:marRight w:val="0"/>
                              <w:marTop w:val="0"/>
                              <w:marBottom w:val="0"/>
                              <w:divBdr>
                                <w:top w:val="none" w:sz="0" w:space="0" w:color="auto"/>
                                <w:left w:val="none" w:sz="0" w:space="0" w:color="auto"/>
                                <w:bottom w:val="none" w:sz="0" w:space="0" w:color="auto"/>
                                <w:right w:val="none" w:sz="0" w:space="0" w:color="auto"/>
                              </w:divBdr>
                              <w:divsChild>
                                <w:div w:id="901407942">
                                  <w:marLeft w:val="240"/>
                                  <w:marRight w:val="0"/>
                                  <w:marTop w:val="0"/>
                                  <w:marBottom w:val="0"/>
                                  <w:divBdr>
                                    <w:top w:val="none" w:sz="0" w:space="0" w:color="auto"/>
                                    <w:left w:val="none" w:sz="0" w:space="0" w:color="auto"/>
                                    <w:bottom w:val="none" w:sz="0" w:space="0" w:color="auto"/>
                                    <w:right w:val="none" w:sz="0" w:space="0" w:color="auto"/>
                                  </w:divBdr>
                                </w:div>
                              </w:divsChild>
                            </w:div>
                            <w:div w:id="97801200">
                              <w:marLeft w:val="240"/>
                              <w:marRight w:val="0"/>
                              <w:marTop w:val="0"/>
                              <w:marBottom w:val="0"/>
                              <w:divBdr>
                                <w:top w:val="none" w:sz="0" w:space="0" w:color="auto"/>
                                <w:left w:val="none" w:sz="0" w:space="0" w:color="auto"/>
                                <w:bottom w:val="none" w:sz="0" w:space="0" w:color="auto"/>
                                <w:right w:val="none" w:sz="0" w:space="0" w:color="auto"/>
                              </w:divBdr>
                              <w:divsChild>
                                <w:div w:id="629166641">
                                  <w:marLeft w:val="240"/>
                                  <w:marRight w:val="0"/>
                                  <w:marTop w:val="0"/>
                                  <w:marBottom w:val="0"/>
                                  <w:divBdr>
                                    <w:top w:val="none" w:sz="0" w:space="0" w:color="auto"/>
                                    <w:left w:val="none" w:sz="0" w:space="0" w:color="auto"/>
                                    <w:bottom w:val="none" w:sz="0" w:space="0" w:color="auto"/>
                                    <w:right w:val="none" w:sz="0" w:space="0" w:color="auto"/>
                                  </w:divBdr>
                                </w:div>
                                <w:div w:id="1841776834">
                                  <w:marLeft w:val="240"/>
                                  <w:marRight w:val="0"/>
                                  <w:marTop w:val="0"/>
                                  <w:marBottom w:val="0"/>
                                  <w:divBdr>
                                    <w:top w:val="none" w:sz="0" w:space="0" w:color="auto"/>
                                    <w:left w:val="none" w:sz="0" w:space="0" w:color="auto"/>
                                    <w:bottom w:val="none" w:sz="0" w:space="0" w:color="auto"/>
                                    <w:right w:val="none" w:sz="0" w:space="0" w:color="auto"/>
                                  </w:divBdr>
                                  <w:divsChild>
                                    <w:div w:id="964845217">
                                      <w:marLeft w:val="240"/>
                                      <w:marRight w:val="0"/>
                                      <w:marTop w:val="0"/>
                                      <w:marBottom w:val="0"/>
                                      <w:divBdr>
                                        <w:top w:val="none" w:sz="0" w:space="0" w:color="auto"/>
                                        <w:left w:val="none" w:sz="0" w:space="0" w:color="auto"/>
                                        <w:bottom w:val="none" w:sz="0" w:space="0" w:color="auto"/>
                                        <w:right w:val="none" w:sz="0" w:space="0" w:color="auto"/>
                                      </w:divBdr>
                                    </w:div>
                                  </w:divsChild>
                                </w:div>
                                <w:div w:id="1792167124">
                                  <w:marLeft w:val="240"/>
                                  <w:marRight w:val="0"/>
                                  <w:marTop w:val="0"/>
                                  <w:marBottom w:val="0"/>
                                  <w:divBdr>
                                    <w:top w:val="none" w:sz="0" w:space="0" w:color="auto"/>
                                    <w:left w:val="none" w:sz="0" w:space="0" w:color="auto"/>
                                    <w:bottom w:val="none" w:sz="0" w:space="0" w:color="auto"/>
                                    <w:right w:val="none" w:sz="0" w:space="0" w:color="auto"/>
                                  </w:divBdr>
                                  <w:divsChild>
                                    <w:div w:id="1406879255">
                                      <w:marLeft w:val="240"/>
                                      <w:marRight w:val="0"/>
                                      <w:marTop w:val="0"/>
                                      <w:marBottom w:val="0"/>
                                      <w:divBdr>
                                        <w:top w:val="none" w:sz="0" w:space="0" w:color="auto"/>
                                        <w:left w:val="none" w:sz="0" w:space="0" w:color="auto"/>
                                        <w:bottom w:val="none" w:sz="0" w:space="0" w:color="auto"/>
                                        <w:right w:val="none" w:sz="0" w:space="0" w:color="auto"/>
                                      </w:divBdr>
                                    </w:div>
                                  </w:divsChild>
                                </w:div>
                                <w:div w:id="255944665">
                                  <w:marLeft w:val="240"/>
                                  <w:marRight w:val="0"/>
                                  <w:marTop w:val="0"/>
                                  <w:marBottom w:val="0"/>
                                  <w:divBdr>
                                    <w:top w:val="none" w:sz="0" w:space="0" w:color="auto"/>
                                    <w:left w:val="none" w:sz="0" w:space="0" w:color="auto"/>
                                    <w:bottom w:val="none" w:sz="0" w:space="0" w:color="auto"/>
                                    <w:right w:val="none" w:sz="0" w:space="0" w:color="auto"/>
                                  </w:divBdr>
                                  <w:divsChild>
                                    <w:div w:id="20444056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21165">
                          <w:marLeft w:val="240"/>
                          <w:marRight w:val="0"/>
                          <w:marTop w:val="0"/>
                          <w:marBottom w:val="0"/>
                          <w:divBdr>
                            <w:top w:val="none" w:sz="0" w:space="0" w:color="auto"/>
                            <w:left w:val="none" w:sz="0" w:space="0" w:color="auto"/>
                            <w:bottom w:val="none" w:sz="0" w:space="0" w:color="auto"/>
                            <w:right w:val="none" w:sz="0" w:space="0" w:color="auto"/>
                          </w:divBdr>
                          <w:divsChild>
                            <w:div w:id="1249849755">
                              <w:marLeft w:val="240"/>
                              <w:marRight w:val="0"/>
                              <w:marTop w:val="0"/>
                              <w:marBottom w:val="0"/>
                              <w:divBdr>
                                <w:top w:val="none" w:sz="0" w:space="0" w:color="auto"/>
                                <w:left w:val="none" w:sz="0" w:space="0" w:color="auto"/>
                                <w:bottom w:val="none" w:sz="0" w:space="0" w:color="auto"/>
                                <w:right w:val="none" w:sz="0" w:space="0" w:color="auto"/>
                              </w:divBdr>
                            </w:div>
                            <w:div w:id="1647784809">
                              <w:marLeft w:val="240"/>
                              <w:marRight w:val="0"/>
                              <w:marTop w:val="0"/>
                              <w:marBottom w:val="0"/>
                              <w:divBdr>
                                <w:top w:val="none" w:sz="0" w:space="0" w:color="auto"/>
                                <w:left w:val="none" w:sz="0" w:space="0" w:color="auto"/>
                                <w:bottom w:val="none" w:sz="0" w:space="0" w:color="auto"/>
                                <w:right w:val="none" w:sz="0" w:space="0" w:color="auto"/>
                              </w:divBdr>
                              <w:divsChild>
                                <w:div w:id="752169313">
                                  <w:marLeft w:val="240"/>
                                  <w:marRight w:val="0"/>
                                  <w:marTop w:val="0"/>
                                  <w:marBottom w:val="0"/>
                                  <w:divBdr>
                                    <w:top w:val="none" w:sz="0" w:space="0" w:color="auto"/>
                                    <w:left w:val="none" w:sz="0" w:space="0" w:color="auto"/>
                                    <w:bottom w:val="none" w:sz="0" w:space="0" w:color="auto"/>
                                    <w:right w:val="none" w:sz="0" w:space="0" w:color="auto"/>
                                  </w:divBdr>
                                </w:div>
                              </w:divsChild>
                            </w:div>
                            <w:div w:id="1578204569">
                              <w:marLeft w:val="240"/>
                              <w:marRight w:val="0"/>
                              <w:marTop w:val="0"/>
                              <w:marBottom w:val="0"/>
                              <w:divBdr>
                                <w:top w:val="none" w:sz="0" w:space="0" w:color="auto"/>
                                <w:left w:val="none" w:sz="0" w:space="0" w:color="auto"/>
                                <w:bottom w:val="none" w:sz="0" w:space="0" w:color="auto"/>
                                <w:right w:val="none" w:sz="0" w:space="0" w:color="auto"/>
                              </w:divBdr>
                              <w:divsChild>
                                <w:div w:id="1311519350">
                                  <w:marLeft w:val="240"/>
                                  <w:marRight w:val="0"/>
                                  <w:marTop w:val="0"/>
                                  <w:marBottom w:val="0"/>
                                  <w:divBdr>
                                    <w:top w:val="none" w:sz="0" w:space="0" w:color="auto"/>
                                    <w:left w:val="none" w:sz="0" w:space="0" w:color="auto"/>
                                    <w:bottom w:val="none" w:sz="0" w:space="0" w:color="auto"/>
                                    <w:right w:val="none" w:sz="0" w:space="0" w:color="auto"/>
                                  </w:divBdr>
                                </w:div>
                                <w:div w:id="203293250">
                                  <w:marLeft w:val="240"/>
                                  <w:marRight w:val="0"/>
                                  <w:marTop w:val="0"/>
                                  <w:marBottom w:val="0"/>
                                  <w:divBdr>
                                    <w:top w:val="none" w:sz="0" w:space="0" w:color="auto"/>
                                    <w:left w:val="none" w:sz="0" w:space="0" w:color="auto"/>
                                    <w:bottom w:val="none" w:sz="0" w:space="0" w:color="auto"/>
                                    <w:right w:val="none" w:sz="0" w:space="0" w:color="auto"/>
                                  </w:divBdr>
                                  <w:divsChild>
                                    <w:div w:id="1804348396">
                                      <w:marLeft w:val="240"/>
                                      <w:marRight w:val="0"/>
                                      <w:marTop w:val="0"/>
                                      <w:marBottom w:val="0"/>
                                      <w:divBdr>
                                        <w:top w:val="none" w:sz="0" w:space="0" w:color="auto"/>
                                        <w:left w:val="none" w:sz="0" w:space="0" w:color="auto"/>
                                        <w:bottom w:val="none" w:sz="0" w:space="0" w:color="auto"/>
                                        <w:right w:val="none" w:sz="0" w:space="0" w:color="auto"/>
                                      </w:divBdr>
                                    </w:div>
                                  </w:divsChild>
                                </w:div>
                                <w:div w:id="41098013">
                                  <w:marLeft w:val="240"/>
                                  <w:marRight w:val="0"/>
                                  <w:marTop w:val="0"/>
                                  <w:marBottom w:val="0"/>
                                  <w:divBdr>
                                    <w:top w:val="none" w:sz="0" w:space="0" w:color="auto"/>
                                    <w:left w:val="none" w:sz="0" w:space="0" w:color="auto"/>
                                    <w:bottom w:val="none" w:sz="0" w:space="0" w:color="auto"/>
                                    <w:right w:val="none" w:sz="0" w:space="0" w:color="auto"/>
                                  </w:divBdr>
                                  <w:divsChild>
                                    <w:div w:id="382141684">
                                      <w:marLeft w:val="240"/>
                                      <w:marRight w:val="0"/>
                                      <w:marTop w:val="0"/>
                                      <w:marBottom w:val="0"/>
                                      <w:divBdr>
                                        <w:top w:val="none" w:sz="0" w:space="0" w:color="auto"/>
                                        <w:left w:val="none" w:sz="0" w:space="0" w:color="auto"/>
                                        <w:bottom w:val="none" w:sz="0" w:space="0" w:color="auto"/>
                                        <w:right w:val="none" w:sz="0" w:space="0" w:color="auto"/>
                                      </w:divBdr>
                                    </w:div>
                                  </w:divsChild>
                                </w:div>
                                <w:div w:id="1273174759">
                                  <w:marLeft w:val="240"/>
                                  <w:marRight w:val="0"/>
                                  <w:marTop w:val="0"/>
                                  <w:marBottom w:val="0"/>
                                  <w:divBdr>
                                    <w:top w:val="none" w:sz="0" w:space="0" w:color="auto"/>
                                    <w:left w:val="none" w:sz="0" w:space="0" w:color="auto"/>
                                    <w:bottom w:val="none" w:sz="0" w:space="0" w:color="auto"/>
                                    <w:right w:val="none" w:sz="0" w:space="0" w:color="auto"/>
                                  </w:divBdr>
                                  <w:divsChild>
                                    <w:div w:id="844319297">
                                      <w:marLeft w:val="240"/>
                                      <w:marRight w:val="0"/>
                                      <w:marTop w:val="0"/>
                                      <w:marBottom w:val="0"/>
                                      <w:divBdr>
                                        <w:top w:val="none" w:sz="0" w:space="0" w:color="auto"/>
                                        <w:left w:val="none" w:sz="0" w:space="0" w:color="auto"/>
                                        <w:bottom w:val="none" w:sz="0" w:space="0" w:color="auto"/>
                                        <w:right w:val="none" w:sz="0" w:space="0" w:color="auto"/>
                                      </w:divBdr>
                                    </w:div>
                                  </w:divsChild>
                                </w:div>
                                <w:div w:id="1707900248">
                                  <w:marLeft w:val="240"/>
                                  <w:marRight w:val="0"/>
                                  <w:marTop w:val="0"/>
                                  <w:marBottom w:val="0"/>
                                  <w:divBdr>
                                    <w:top w:val="none" w:sz="0" w:space="0" w:color="auto"/>
                                    <w:left w:val="none" w:sz="0" w:space="0" w:color="auto"/>
                                    <w:bottom w:val="none" w:sz="0" w:space="0" w:color="auto"/>
                                    <w:right w:val="none" w:sz="0" w:space="0" w:color="auto"/>
                                  </w:divBdr>
                                  <w:divsChild>
                                    <w:div w:id="227112133">
                                      <w:marLeft w:val="240"/>
                                      <w:marRight w:val="0"/>
                                      <w:marTop w:val="0"/>
                                      <w:marBottom w:val="0"/>
                                      <w:divBdr>
                                        <w:top w:val="none" w:sz="0" w:space="0" w:color="auto"/>
                                        <w:left w:val="none" w:sz="0" w:space="0" w:color="auto"/>
                                        <w:bottom w:val="none" w:sz="0" w:space="0" w:color="auto"/>
                                        <w:right w:val="none" w:sz="0" w:space="0" w:color="auto"/>
                                      </w:divBdr>
                                    </w:div>
                                  </w:divsChild>
                                </w:div>
                                <w:div w:id="354187832">
                                  <w:marLeft w:val="240"/>
                                  <w:marRight w:val="0"/>
                                  <w:marTop w:val="0"/>
                                  <w:marBottom w:val="0"/>
                                  <w:divBdr>
                                    <w:top w:val="none" w:sz="0" w:space="0" w:color="auto"/>
                                    <w:left w:val="none" w:sz="0" w:space="0" w:color="auto"/>
                                    <w:bottom w:val="none" w:sz="0" w:space="0" w:color="auto"/>
                                    <w:right w:val="none" w:sz="0" w:space="0" w:color="auto"/>
                                  </w:divBdr>
                                  <w:divsChild>
                                    <w:div w:id="11017970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6762548">
                              <w:marLeft w:val="240"/>
                              <w:marRight w:val="0"/>
                              <w:marTop w:val="0"/>
                              <w:marBottom w:val="0"/>
                              <w:divBdr>
                                <w:top w:val="none" w:sz="0" w:space="0" w:color="auto"/>
                                <w:left w:val="none" w:sz="0" w:space="0" w:color="auto"/>
                                <w:bottom w:val="none" w:sz="0" w:space="0" w:color="auto"/>
                                <w:right w:val="none" w:sz="0" w:space="0" w:color="auto"/>
                              </w:divBdr>
                              <w:divsChild>
                                <w:div w:id="198325809">
                                  <w:marLeft w:val="240"/>
                                  <w:marRight w:val="0"/>
                                  <w:marTop w:val="0"/>
                                  <w:marBottom w:val="0"/>
                                  <w:divBdr>
                                    <w:top w:val="none" w:sz="0" w:space="0" w:color="auto"/>
                                    <w:left w:val="none" w:sz="0" w:space="0" w:color="auto"/>
                                    <w:bottom w:val="none" w:sz="0" w:space="0" w:color="auto"/>
                                    <w:right w:val="none" w:sz="0" w:space="0" w:color="auto"/>
                                  </w:divBdr>
                                </w:div>
                              </w:divsChild>
                            </w:div>
                            <w:div w:id="1925918438">
                              <w:marLeft w:val="240"/>
                              <w:marRight w:val="0"/>
                              <w:marTop w:val="0"/>
                              <w:marBottom w:val="0"/>
                              <w:divBdr>
                                <w:top w:val="none" w:sz="0" w:space="0" w:color="auto"/>
                                <w:left w:val="none" w:sz="0" w:space="0" w:color="auto"/>
                                <w:bottom w:val="none" w:sz="0" w:space="0" w:color="auto"/>
                                <w:right w:val="none" w:sz="0" w:space="0" w:color="auto"/>
                              </w:divBdr>
                              <w:divsChild>
                                <w:div w:id="877006318">
                                  <w:marLeft w:val="240"/>
                                  <w:marRight w:val="0"/>
                                  <w:marTop w:val="0"/>
                                  <w:marBottom w:val="0"/>
                                  <w:divBdr>
                                    <w:top w:val="none" w:sz="0" w:space="0" w:color="auto"/>
                                    <w:left w:val="none" w:sz="0" w:space="0" w:color="auto"/>
                                    <w:bottom w:val="none" w:sz="0" w:space="0" w:color="auto"/>
                                    <w:right w:val="none" w:sz="0" w:space="0" w:color="auto"/>
                                  </w:divBdr>
                                </w:div>
                              </w:divsChild>
                            </w:div>
                            <w:div w:id="977606134">
                              <w:marLeft w:val="240"/>
                              <w:marRight w:val="0"/>
                              <w:marTop w:val="0"/>
                              <w:marBottom w:val="0"/>
                              <w:divBdr>
                                <w:top w:val="none" w:sz="0" w:space="0" w:color="auto"/>
                                <w:left w:val="none" w:sz="0" w:space="0" w:color="auto"/>
                                <w:bottom w:val="none" w:sz="0" w:space="0" w:color="auto"/>
                                <w:right w:val="none" w:sz="0" w:space="0" w:color="auto"/>
                              </w:divBdr>
                              <w:divsChild>
                                <w:div w:id="1172914510">
                                  <w:marLeft w:val="240"/>
                                  <w:marRight w:val="0"/>
                                  <w:marTop w:val="0"/>
                                  <w:marBottom w:val="0"/>
                                  <w:divBdr>
                                    <w:top w:val="none" w:sz="0" w:space="0" w:color="auto"/>
                                    <w:left w:val="none" w:sz="0" w:space="0" w:color="auto"/>
                                    <w:bottom w:val="none" w:sz="0" w:space="0" w:color="auto"/>
                                    <w:right w:val="none" w:sz="0" w:space="0" w:color="auto"/>
                                  </w:divBdr>
                                </w:div>
                                <w:div w:id="1525559882">
                                  <w:marLeft w:val="240"/>
                                  <w:marRight w:val="0"/>
                                  <w:marTop w:val="0"/>
                                  <w:marBottom w:val="0"/>
                                  <w:divBdr>
                                    <w:top w:val="none" w:sz="0" w:space="0" w:color="auto"/>
                                    <w:left w:val="none" w:sz="0" w:space="0" w:color="auto"/>
                                    <w:bottom w:val="none" w:sz="0" w:space="0" w:color="auto"/>
                                    <w:right w:val="none" w:sz="0" w:space="0" w:color="auto"/>
                                  </w:divBdr>
                                  <w:divsChild>
                                    <w:div w:id="1997488745">
                                      <w:marLeft w:val="240"/>
                                      <w:marRight w:val="0"/>
                                      <w:marTop w:val="0"/>
                                      <w:marBottom w:val="0"/>
                                      <w:divBdr>
                                        <w:top w:val="none" w:sz="0" w:space="0" w:color="auto"/>
                                        <w:left w:val="none" w:sz="0" w:space="0" w:color="auto"/>
                                        <w:bottom w:val="none" w:sz="0" w:space="0" w:color="auto"/>
                                        <w:right w:val="none" w:sz="0" w:space="0" w:color="auto"/>
                                      </w:divBdr>
                                    </w:div>
                                  </w:divsChild>
                                </w:div>
                                <w:div w:id="650600993">
                                  <w:marLeft w:val="240"/>
                                  <w:marRight w:val="0"/>
                                  <w:marTop w:val="0"/>
                                  <w:marBottom w:val="0"/>
                                  <w:divBdr>
                                    <w:top w:val="none" w:sz="0" w:space="0" w:color="auto"/>
                                    <w:left w:val="none" w:sz="0" w:space="0" w:color="auto"/>
                                    <w:bottom w:val="none" w:sz="0" w:space="0" w:color="auto"/>
                                    <w:right w:val="none" w:sz="0" w:space="0" w:color="auto"/>
                                  </w:divBdr>
                                  <w:divsChild>
                                    <w:div w:id="1405957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7657797">
                              <w:marLeft w:val="240"/>
                              <w:marRight w:val="0"/>
                              <w:marTop w:val="0"/>
                              <w:marBottom w:val="0"/>
                              <w:divBdr>
                                <w:top w:val="none" w:sz="0" w:space="0" w:color="auto"/>
                                <w:left w:val="none" w:sz="0" w:space="0" w:color="auto"/>
                                <w:bottom w:val="none" w:sz="0" w:space="0" w:color="auto"/>
                                <w:right w:val="none" w:sz="0" w:space="0" w:color="auto"/>
                              </w:divBdr>
                              <w:divsChild>
                                <w:div w:id="416833097">
                                  <w:marLeft w:val="240"/>
                                  <w:marRight w:val="0"/>
                                  <w:marTop w:val="0"/>
                                  <w:marBottom w:val="0"/>
                                  <w:divBdr>
                                    <w:top w:val="none" w:sz="0" w:space="0" w:color="auto"/>
                                    <w:left w:val="none" w:sz="0" w:space="0" w:color="auto"/>
                                    <w:bottom w:val="none" w:sz="0" w:space="0" w:color="auto"/>
                                    <w:right w:val="none" w:sz="0" w:space="0" w:color="auto"/>
                                  </w:divBdr>
                                </w:div>
                              </w:divsChild>
                            </w:div>
                            <w:div w:id="2007247017">
                              <w:marLeft w:val="240"/>
                              <w:marRight w:val="0"/>
                              <w:marTop w:val="0"/>
                              <w:marBottom w:val="0"/>
                              <w:divBdr>
                                <w:top w:val="none" w:sz="0" w:space="0" w:color="auto"/>
                                <w:left w:val="none" w:sz="0" w:space="0" w:color="auto"/>
                                <w:bottom w:val="none" w:sz="0" w:space="0" w:color="auto"/>
                                <w:right w:val="none" w:sz="0" w:space="0" w:color="auto"/>
                              </w:divBdr>
                              <w:divsChild>
                                <w:div w:id="920410204">
                                  <w:marLeft w:val="240"/>
                                  <w:marRight w:val="0"/>
                                  <w:marTop w:val="0"/>
                                  <w:marBottom w:val="0"/>
                                  <w:divBdr>
                                    <w:top w:val="none" w:sz="0" w:space="0" w:color="auto"/>
                                    <w:left w:val="none" w:sz="0" w:space="0" w:color="auto"/>
                                    <w:bottom w:val="none" w:sz="0" w:space="0" w:color="auto"/>
                                    <w:right w:val="none" w:sz="0" w:space="0" w:color="auto"/>
                                  </w:divBdr>
                                </w:div>
                                <w:div w:id="1220171699">
                                  <w:marLeft w:val="240"/>
                                  <w:marRight w:val="0"/>
                                  <w:marTop w:val="0"/>
                                  <w:marBottom w:val="0"/>
                                  <w:divBdr>
                                    <w:top w:val="none" w:sz="0" w:space="0" w:color="auto"/>
                                    <w:left w:val="none" w:sz="0" w:space="0" w:color="auto"/>
                                    <w:bottom w:val="none" w:sz="0" w:space="0" w:color="auto"/>
                                    <w:right w:val="none" w:sz="0" w:space="0" w:color="auto"/>
                                  </w:divBdr>
                                  <w:divsChild>
                                    <w:div w:id="1867138405">
                                      <w:marLeft w:val="240"/>
                                      <w:marRight w:val="0"/>
                                      <w:marTop w:val="0"/>
                                      <w:marBottom w:val="0"/>
                                      <w:divBdr>
                                        <w:top w:val="none" w:sz="0" w:space="0" w:color="auto"/>
                                        <w:left w:val="none" w:sz="0" w:space="0" w:color="auto"/>
                                        <w:bottom w:val="none" w:sz="0" w:space="0" w:color="auto"/>
                                        <w:right w:val="none" w:sz="0" w:space="0" w:color="auto"/>
                                      </w:divBdr>
                                    </w:div>
                                  </w:divsChild>
                                </w:div>
                                <w:div w:id="463548876">
                                  <w:marLeft w:val="240"/>
                                  <w:marRight w:val="0"/>
                                  <w:marTop w:val="0"/>
                                  <w:marBottom w:val="0"/>
                                  <w:divBdr>
                                    <w:top w:val="none" w:sz="0" w:space="0" w:color="auto"/>
                                    <w:left w:val="none" w:sz="0" w:space="0" w:color="auto"/>
                                    <w:bottom w:val="none" w:sz="0" w:space="0" w:color="auto"/>
                                    <w:right w:val="none" w:sz="0" w:space="0" w:color="auto"/>
                                  </w:divBdr>
                                  <w:divsChild>
                                    <w:div w:id="3180465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9768710">
                              <w:marLeft w:val="240"/>
                              <w:marRight w:val="0"/>
                              <w:marTop w:val="0"/>
                              <w:marBottom w:val="0"/>
                              <w:divBdr>
                                <w:top w:val="none" w:sz="0" w:space="0" w:color="auto"/>
                                <w:left w:val="none" w:sz="0" w:space="0" w:color="auto"/>
                                <w:bottom w:val="none" w:sz="0" w:space="0" w:color="auto"/>
                                <w:right w:val="none" w:sz="0" w:space="0" w:color="auto"/>
                              </w:divBdr>
                              <w:divsChild>
                                <w:div w:id="1733892244">
                                  <w:marLeft w:val="240"/>
                                  <w:marRight w:val="0"/>
                                  <w:marTop w:val="0"/>
                                  <w:marBottom w:val="0"/>
                                  <w:divBdr>
                                    <w:top w:val="none" w:sz="0" w:space="0" w:color="auto"/>
                                    <w:left w:val="none" w:sz="0" w:space="0" w:color="auto"/>
                                    <w:bottom w:val="none" w:sz="0" w:space="0" w:color="auto"/>
                                    <w:right w:val="none" w:sz="0" w:space="0" w:color="auto"/>
                                  </w:divBdr>
                                </w:div>
                                <w:div w:id="1335689333">
                                  <w:marLeft w:val="240"/>
                                  <w:marRight w:val="0"/>
                                  <w:marTop w:val="0"/>
                                  <w:marBottom w:val="0"/>
                                  <w:divBdr>
                                    <w:top w:val="none" w:sz="0" w:space="0" w:color="auto"/>
                                    <w:left w:val="none" w:sz="0" w:space="0" w:color="auto"/>
                                    <w:bottom w:val="none" w:sz="0" w:space="0" w:color="auto"/>
                                    <w:right w:val="none" w:sz="0" w:space="0" w:color="auto"/>
                                  </w:divBdr>
                                  <w:divsChild>
                                    <w:div w:id="95102547">
                                      <w:marLeft w:val="240"/>
                                      <w:marRight w:val="0"/>
                                      <w:marTop w:val="0"/>
                                      <w:marBottom w:val="0"/>
                                      <w:divBdr>
                                        <w:top w:val="none" w:sz="0" w:space="0" w:color="auto"/>
                                        <w:left w:val="none" w:sz="0" w:space="0" w:color="auto"/>
                                        <w:bottom w:val="none" w:sz="0" w:space="0" w:color="auto"/>
                                        <w:right w:val="none" w:sz="0" w:space="0" w:color="auto"/>
                                      </w:divBdr>
                                    </w:div>
                                  </w:divsChild>
                                </w:div>
                                <w:div w:id="1054814909">
                                  <w:marLeft w:val="240"/>
                                  <w:marRight w:val="0"/>
                                  <w:marTop w:val="0"/>
                                  <w:marBottom w:val="0"/>
                                  <w:divBdr>
                                    <w:top w:val="none" w:sz="0" w:space="0" w:color="auto"/>
                                    <w:left w:val="none" w:sz="0" w:space="0" w:color="auto"/>
                                    <w:bottom w:val="none" w:sz="0" w:space="0" w:color="auto"/>
                                    <w:right w:val="none" w:sz="0" w:space="0" w:color="auto"/>
                                  </w:divBdr>
                                  <w:divsChild>
                                    <w:div w:id="422801534">
                                      <w:marLeft w:val="240"/>
                                      <w:marRight w:val="0"/>
                                      <w:marTop w:val="0"/>
                                      <w:marBottom w:val="0"/>
                                      <w:divBdr>
                                        <w:top w:val="none" w:sz="0" w:space="0" w:color="auto"/>
                                        <w:left w:val="none" w:sz="0" w:space="0" w:color="auto"/>
                                        <w:bottom w:val="none" w:sz="0" w:space="0" w:color="auto"/>
                                        <w:right w:val="none" w:sz="0" w:space="0" w:color="auto"/>
                                      </w:divBdr>
                                    </w:div>
                                  </w:divsChild>
                                </w:div>
                                <w:div w:id="1021468072">
                                  <w:marLeft w:val="240"/>
                                  <w:marRight w:val="0"/>
                                  <w:marTop w:val="0"/>
                                  <w:marBottom w:val="0"/>
                                  <w:divBdr>
                                    <w:top w:val="none" w:sz="0" w:space="0" w:color="auto"/>
                                    <w:left w:val="none" w:sz="0" w:space="0" w:color="auto"/>
                                    <w:bottom w:val="none" w:sz="0" w:space="0" w:color="auto"/>
                                    <w:right w:val="none" w:sz="0" w:space="0" w:color="auto"/>
                                  </w:divBdr>
                                  <w:divsChild>
                                    <w:div w:id="6148744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6994906">
                              <w:marLeft w:val="240"/>
                              <w:marRight w:val="0"/>
                              <w:marTop w:val="0"/>
                              <w:marBottom w:val="0"/>
                              <w:divBdr>
                                <w:top w:val="none" w:sz="0" w:space="0" w:color="auto"/>
                                <w:left w:val="none" w:sz="0" w:space="0" w:color="auto"/>
                                <w:bottom w:val="none" w:sz="0" w:space="0" w:color="auto"/>
                                <w:right w:val="none" w:sz="0" w:space="0" w:color="auto"/>
                              </w:divBdr>
                              <w:divsChild>
                                <w:div w:id="786390480">
                                  <w:marLeft w:val="240"/>
                                  <w:marRight w:val="0"/>
                                  <w:marTop w:val="0"/>
                                  <w:marBottom w:val="0"/>
                                  <w:divBdr>
                                    <w:top w:val="none" w:sz="0" w:space="0" w:color="auto"/>
                                    <w:left w:val="none" w:sz="0" w:space="0" w:color="auto"/>
                                    <w:bottom w:val="none" w:sz="0" w:space="0" w:color="auto"/>
                                    <w:right w:val="none" w:sz="0" w:space="0" w:color="auto"/>
                                  </w:divBdr>
                                </w:div>
                              </w:divsChild>
                            </w:div>
                            <w:div w:id="772675688">
                              <w:marLeft w:val="240"/>
                              <w:marRight w:val="0"/>
                              <w:marTop w:val="0"/>
                              <w:marBottom w:val="0"/>
                              <w:divBdr>
                                <w:top w:val="none" w:sz="0" w:space="0" w:color="auto"/>
                                <w:left w:val="none" w:sz="0" w:space="0" w:color="auto"/>
                                <w:bottom w:val="none" w:sz="0" w:space="0" w:color="auto"/>
                                <w:right w:val="none" w:sz="0" w:space="0" w:color="auto"/>
                              </w:divBdr>
                              <w:divsChild>
                                <w:div w:id="1823933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3377858">
                          <w:marLeft w:val="240"/>
                          <w:marRight w:val="0"/>
                          <w:marTop w:val="0"/>
                          <w:marBottom w:val="0"/>
                          <w:divBdr>
                            <w:top w:val="none" w:sz="0" w:space="0" w:color="auto"/>
                            <w:left w:val="none" w:sz="0" w:space="0" w:color="auto"/>
                            <w:bottom w:val="none" w:sz="0" w:space="0" w:color="auto"/>
                            <w:right w:val="none" w:sz="0" w:space="0" w:color="auto"/>
                          </w:divBdr>
                          <w:divsChild>
                            <w:div w:id="321549202">
                              <w:marLeft w:val="240"/>
                              <w:marRight w:val="0"/>
                              <w:marTop w:val="0"/>
                              <w:marBottom w:val="0"/>
                              <w:divBdr>
                                <w:top w:val="none" w:sz="0" w:space="0" w:color="auto"/>
                                <w:left w:val="none" w:sz="0" w:space="0" w:color="auto"/>
                                <w:bottom w:val="none" w:sz="0" w:space="0" w:color="auto"/>
                                <w:right w:val="none" w:sz="0" w:space="0" w:color="auto"/>
                              </w:divBdr>
                            </w:div>
                          </w:divsChild>
                        </w:div>
                        <w:div w:id="584193740">
                          <w:marLeft w:val="240"/>
                          <w:marRight w:val="0"/>
                          <w:marTop w:val="0"/>
                          <w:marBottom w:val="0"/>
                          <w:divBdr>
                            <w:top w:val="none" w:sz="0" w:space="0" w:color="auto"/>
                            <w:left w:val="none" w:sz="0" w:space="0" w:color="auto"/>
                            <w:bottom w:val="none" w:sz="0" w:space="0" w:color="auto"/>
                            <w:right w:val="none" w:sz="0" w:space="0" w:color="auto"/>
                          </w:divBdr>
                          <w:divsChild>
                            <w:div w:id="1478840152">
                              <w:marLeft w:val="240"/>
                              <w:marRight w:val="0"/>
                              <w:marTop w:val="0"/>
                              <w:marBottom w:val="0"/>
                              <w:divBdr>
                                <w:top w:val="none" w:sz="0" w:space="0" w:color="auto"/>
                                <w:left w:val="none" w:sz="0" w:space="0" w:color="auto"/>
                                <w:bottom w:val="none" w:sz="0" w:space="0" w:color="auto"/>
                                <w:right w:val="none" w:sz="0" w:space="0" w:color="auto"/>
                              </w:divBdr>
                            </w:div>
                            <w:div w:id="1883903621">
                              <w:marLeft w:val="240"/>
                              <w:marRight w:val="0"/>
                              <w:marTop w:val="0"/>
                              <w:marBottom w:val="0"/>
                              <w:divBdr>
                                <w:top w:val="none" w:sz="0" w:space="0" w:color="auto"/>
                                <w:left w:val="none" w:sz="0" w:space="0" w:color="auto"/>
                                <w:bottom w:val="none" w:sz="0" w:space="0" w:color="auto"/>
                                <w:right w:val="none" w:sz="0" w:space="0" w:color="auto"/>
                              </w:divBdr>
                              <w:divsChild>
                                <w:div w:id="180897933">
                                  <w:marLeft w:val="240"/>
                                  <w:marRight w:val="0"/>
                                  <w:marTop w:val="0"/>
                                  <w:marBottom w:val="0"/>
                                  <w:divBdr>
                                    <w:top w:val="none" w:sz="0" w:space="0" w:color="auto"/>
                                    <w:left w:val="none" w:sz="0" w:space="0" w:color="auto"/>
                                    <w:bottom w:val="none" w:sz="0" w:space="0" w:color="auto"/>
                                    <w:right w:val="none" w:sz="0" w:space="0" w:color="auto"/>
                                  </w:divBdr>
                                </w:div>
                              </w:divsChild>
                            </w:div>
                            <w:div w:id="335890384">
                              <w:marLeft w:val="240"/>
                              <w:marRight w:val="0"/>
                              <w:marTop w:val="0"/>
                              <w:marBottom w:val="0"/>
                              <w:divBdr>
                                <w:top w:val="none" w:sz="0" w:space="0" w:color="auto"/>
                                <w:left w:val="none" w:sz="0" w:space="0" w:color="auto"/>
                                <w:bottom w:val="none" w:sz="0" w:space="0" w:color="auto"/>
                                <w:right w:val="none" w:sz="0" w:space="0" w:color="auto"/>
                              </w:divBdr>
                              <w:divsChild>
                                <w:div w:id="17629432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0201939">
                          <w:marLeft w:val="240"/>
                          <w:marRight w:val="0"/>
                          <w:marTop w:val="0"/>
                          <w:marBottom w:val="0"/>
                          <w:divBdr>
                            <w:top w:val="none" w:sz="0" w:space="0" w:color="auto"/>
                            <w:left w:val="none" w:sz="0" w:space="0" w:color="auto"/>
                            <w:bottom w:val="none" w:sz="0" w:space="0" w:color="auto"/>
                            <w:right w:val="none" w:sz="0" w:space="0" w:color="auto"/>
                          </w:divBdr>
                          <w:divsChild>
                            <w:div w:id="7165847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8576693">
                      <w:marLeft w:val="0"/>
                      <w:marRight w:val="0"/>
                      <w:marTop w:val="0"/>
                      <w:marBottom w:val="0"/>
                      <w:divBdr>
                        <w:top w:val="none" w:sz="0" w:space="0" w:color="auto"/>
                        <w:left w:val="none" w:sz="0" w:space="0" w:color="auto"/>
                        <w:bottom w:val="none" w:sz="0" w:space="0" w:color="auto"/>
                        <w:right w:val="none" w:sz="0" w:space="0" w:color="auto"/>
                      </w:divBdr>
                      <w:divsChild>
                        <w:div w:id="1168984880">
                          <w:marLeft w:val="240"/>
                          <w:marRight w:val="0"/>
                          <w:marTop w:val="0"/>
                          <w:marBottom w:val="0"/>
                          <w:divBdr>
                            <w:top w:val="none" w:sz="0" w:space="0" w:color="auto"/>
                            <w:left w:val="none" w:sz="0" w:space="0" w:color="auto"/>
                            <w:bottom w:val="none" w:sz="0" w:space="0" w:color="auto"/>
                            <w:right w:val="none" w:sz="0" w:space="0" w:color="auto"/>
                          </w:divBdr>
                        </w:div>
                        <w:div w:id="888879751">
                          <w:marLeft w:val="240"/>
                          <w:marRight w:val="0"/>
                          <w:marTop w:val="0"/>
                          <w:marBottom w:val="0"/>
                          <w:divBdr>
                            <w:top w:val="none" w:sz="0" w:space="0" w:color="auto"/>
                            <w:left w:val="none" w:sz="0" w:space="0" w:color="auto"/>
                            <w:bottom w:val="none" w:sz="0" w:space="0" w:color="auto"/>
                            <w:right w:val="none" w:sz="0" w:space="0" w:color="auto"/>
                          </w:divBdr>
                          <w:divsChild>
                            <w:div w:id="421024712">
                              <w:marLeft w:val="240"/>
                              <w:marRight w:val="0"/>
                              <w:marTop w:val="0"/>
                              <w:marBottom w:val="0"/>
                              <w:divBdr>
                                <w:top w:val="none" w:sz="0" w:space="0" w:color="auto"/>
                                <w:left w:val="none" w:sz="0" w:space="0" w:color="auto"/>
                                <w:bottom w:val="none" w:sz="0" w:space="0" w:color="auto"/>
                                <w:right w:val="none" w:sz="0" w:space="0" w:color="auto"/>
                              </w:divBdr>
                            </w:div>
                          </w:divsChild>
                        </w:div>
                        <w:div w:id="1087969596">
                          <w:marLeft w:val="240"/>
                          <w:marRight w:val="0"/>
                          <w:marTop w:val="0"/>
                          <w:marBottom w:val="0"/>
                          <w:divBdr>
                            <w:top w:val="none" w:sz="0" w:space="0" w:color="auto"/>
                            <w:left w:val="none" w:sz="0" w:space="0" w:color="auto"/>
                            <w:bottom w:val="none" w:sz="0" w:space="0" w:color="auto"/>
                            <w:right w:val="none" w:sz="0" w:space="0" w:color="auto"/>
                          </w:divBdr>
                          <w:divsChild>
                            <w:div w:id="15430566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7383794">
                      <w:marLeft w:val="0"/>
                      <w:marRight w:val="0"/>
                      <w:marTop w:val="0"/>
                      <w:marBottom w:val="0"/>
                      <w:divBdr>
                        <w:top w:val="none" w:sz="0" w:space="0" w:color="auto"/>
                        <w:left w:val="none" w:sz="0" w:space="0" w:color="auto"/>
                        <w:bottom w:val="none" w:sz="0" w:space="0" w:color="auto"/>
                        <w:right w:val="none" w:sz="0" w:space="0" w:color="auto"/>
                      </w:divBdr>
                      <w:divsChild>
                        <w:div w:id="12996642">
                          <w:marLeft w:val="240"/>
                          <w:marRight w:val="0"/>
                          <w:marTop w:val="0"/>
                          <w:marBottom w:val="0"/>
                          <w:divBdr>
                            <w:top w:val="none" w:sz="0" w:space="0" w:color="auto"/>
                            <w:left w:val="none" w:sz="0" w:space="0" w:color="auto"/>
                            <w:bottom w:val="none" w:sz="0" w:space="0" w:color="auto"/>
                            <w:right w:val="none" w:sz="0" w:space="0" w:color="auto"/>
                          </w:divBdr>
                        </w:div>
                        <w:div w:id="1842963365">
                          <w:marLeft w:val="240"/>
                          <w:marRight w:val="0"/>
                          <w:marTop w:val="0"/>
                          <w:marBottom w:val="0"/>
                          <w:divBdr>
                            <w:top w:val="none" w:sz="0" w:space="0" w:color="auto"/>
                            <w:left w:val="none" w:sz="0" w:space="0" w:color="auto"/>
                            <w:bottom w:val="none" w:sz="0" w:space="0" w:color="auto"/>
                            <w:right w:val="none" w:sz="0" w:space="0" w:color="auto"/>
                          </w:divBdr>
                          <w:divsChild>
                            <w:div w:id="1004938699">
                              <w:marLeft w:val="240"/>
                              <w:marRight w:val="0"/>
                              <w:marTop w:val="0"/>
                              <w:marBottom w:val="0"/>
                              <w:divBdr>
                                <w:top w:val="none" w:sz="0" w:space="0" w:color="auto"/>
                                <w:left w:val="none" w:sz="0" w:space="0" w:color="auto"/>
                                <w:bottom w:val="none" w:sz="0" w:space="0" w:color="auto"/>
                                <w:right w:val="none" w:sz="0" w:space="0" w:color="auto"/>
                              </w:divBdr>
                            </w:div>
                            <w:div w:id="1917981337">
                              <w:marLeft w:val="240"/>
                              <w:marRight w:val="0"/>
                              <w:marTop w:val="0"/>
                              <w:marBottom w:val="0"/>
                              <w:divBdr>
                                <w:top w:val="none" w:sz="0" w:space="0" w:color="auto"/>
                                <w:left w:val="none" w:sz="0" w:space="0" w:color="auto"/>
                                <w:bottom w:val="none" w:sz="0" w:space="0" w:color="auto"/>
                                <w:right w:val="none" w:sz="0" w:space="0" w:color="auto"/>
                              </w:divBdr>
                              <w:divsChild>
                                <w:div w:id="50034332">
                                  <w:marLeft w:val="240"/>
                                  <w:marRight w:val="0"/>
                                  <w:marTop w:val="0"/>
                                  <w:marBottom w:val="0"/>
                                  <w:divBdr>
                                    <w:top w:val="none" w:sz="0" w:space="0" w:color="auto"/>
                                    <w:left w:val="none" w:sz="0" w:space="0" w:color="auto"/>
                                    <w:bottom w:val="none" w:sz="0" w:space="0" w:color="auto"/>
                                    <w:right w:val="none" w:sz="0" w:space="0" w:color="auto"/>
                                  </w:divBdr>
                                </w:div>
                              </w:divsChild>
                            </w:div>
                            <w:div w:id="1878393272">
                              <w:marLeft w:val="240"/>
                              <w:marRight w:val="0"/>
                              <w:marTop w:val="0"/>
                              <w:marBottom w:val="0"/>
                              <w:divBdr>
                                <w:top w:val="none" w:sz="0" w:space="0" w:color="auto"/>
                                <w:left w:val="none" w:sz="0" w:space="0" w:color="auto"/>
                                <w:bottom w:val="none" w:sz="0" w:space="0" w:color="auto"/>
                                <w:right w:val="none" w:sz="0" w:space="0" w:color="auto"/>
                              </w:divBdr>
                              <w:divsChild>
                                <w:div w:id="30545634">
                                  <w:marLeft w:val="240"/>
                                  <w:marRight w:val="0"/>
                                  <w:marTop w:val="0"/>
                                  <w:marBottom w:val="0"/>
                                  <w:divBdr>
                                    <w:top w:val="none" w:sz="0" w:space="0" w:color="auto"/>
                                    <w:left w:val="none" w:sz="0" w:space="0" w:color="auto"/>
                                    <w:bottom w:val="none" w:sz="0" w:space="0" w:color="auto"/>
                                    <w:right w:val="none" w:sz="0" w:space="0" w:color="auto"/>
                                  </w:divBdr>
                                </w:div>
                              </w:divsChild>
                            </w:div>
                            <w:div w:id="267004503">
                              <w:marLeft w:val="240"/>
                              <w:marRight w:val="0"/>
                              <w:marTop w:val="0"/>
                              <w:marBottom w:val="0"/>
                              <w:divBdr>
                                <w:top w:val="none" w:sz="0" w:space="0" w:color="auto"/>
                                <w:left w:val="none" w:sz="0" w:space="0" w:color="auto"/>
                                <w:bottom w:val="none" w:sz="0" w:space="0" w:color="auto"/>
                                <w:right w:val="none" w:sz="0" w:space="0" w:color="auto"/>
                              </w:divBdr>
                              <w:divsChild>
                                <w:div w:id="651054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2540597">
                          <w:marLeft w:val="240"/>
                          <w:marRight w:val="0"/>
                          <w:marTop w:val="0"/>
                          <w:marBottom w:val="0"/>
                          <w:divBdr>
                            <w:top w:val="none" w:sz="0" w:space="0" w:color="auto"/>
                            <w:left w:val="none" w:sz="0" w:space="0" w:color="auto"/>
                            <w:bottom w:val="none" w:sz="0" w:space="0" w:color="auto"/>
                            <w:right w:val="none" w:sz="0" w:space="0" w:color="auto"/>
                          </w:divBdr>
                          <w:divsChild>
                            <w:div w:id="1440025564">
                              <w:marLeft w:val="240"/>
                              <w:marRight w:val="0"/>
                              <w:marTop w:val="0"/>
                              <w:marBottom w:val="0"/>
                              <w:divBdr>
                                <w:top w:val="none" w:sz="0" w:space="0" w:color="auto"/>
                                <w:left w:val="none" w:sz="0" w:space="0" w:color="auto"/>
                                <w:bottom w:val="none" w:sz="0" w:space="0" w:color="auto"/>
                                <w:right w:val="none" w:sz="0" w:space="0" w:color="auto"/>
                              </w:divBdr>
                            </w:div>
                            <w:div w:id="1798260559">
                              <w:marLeft w:val="240"/>
                              <w:marRight w:val="0"/>
                              <w:marTop w:val="0"/>
                              <w:marBottom w:val="0"/>
                              <w:divBdr>
                                <w:top w:val="none" w:sz="0" w:space="0" w:color="auto"/>
                                <w:left w:val="none" w:sz="0" w:space="0" w:color="auto"/>
                                <w:bottom w:val="none" w:sz="0" w:space="0" w:color="auto"/>
                                <w:right w:val="none" w:sz="0" w:space="0" w:color="auto"/>
                              </w:divBdr>
                              <w:divsChild>
                                <w:div w:id="263998425">
                                  <w:marLeft w:val="240"/>
                                  <w:marRight w:val="0"/>
                                  <w:marTop w:val="0"/>
                                  <w:marBottom w:val="0"/>
                                  <w:divBdr>
                                    <w:top w:val="none" w:sz="0" w:space="0" w:color="auto"/>
                                    <w:left w:val="none" w:sz="0" w:space="0" w:color="auto"/>
                                    <w:bottom w:val="none" w:sz="0" w:space="0" w:color="auto"/>
                                    <w:right w:val="none" w:sz="0" w:space="0" w:color="auto"/>
                                  </w:divBdr>
                                </w:div>
                              </w:divsChild>
                            </w:div>
                            <w:div w:id="337125480">
                              <w:marLeft w:val="240"/>
                              <w:marRight w:val="0"/>
                              <w:marTop w:val="0"/>
                              <w:marBottom w:val="0"/>
                              <w:divBdr>
                                <w:top w:val="none" w:sz="0" w:space="0" w:color="auto"/>
                                <w:left w:val="none" w:sz="0" w:space="0" w:color="auto"/>
                                <w:bottom w:val="none" w:sz="0" w:space="0" w:color="auto"/>
                                <w:right w:val="none" w:sz="0" w:space="0" w:color="auto"/>
                              </w:divBdr>
                              <w:divsChild>
                                <w:div w:id="8428895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214408">
                  <w:marLeft w:val="0"/>
                  <w:marRight w:val="0"/>
                  <w:marTop w:val="0"/>
                  <w:marBottom w:val="0"/>
                  <w:divBdr>
                    <w:top w:val="none" w:sz="0" w:space="0" w:color="auto"/>
                    <w:left w:val="none" w:sz="0" w:space="0" w:color="auto"/>
                    <w:bottom w:val="none" w:sz="0" w:space="0" w:color="auto"/>
                    <w:right w:val="none" w:sz="0" w:space="0" w:color="auto"/>
                  </w:divBdr>
                  <w:divsChild>
                    <w:div w:id="538667390">
                      <w:marLeft w:val="240"/>
                      <w:marRight w:val="0"/>
                      <w:marTop w:val="0"/>
                      <w:marBottom w:val="0"/>
                      <w:divBdr>
                        <w:top w:val="none" w:sz="0" w:space="0" w:color="auto"/>
                        <w:left w:val="none" w:sz="0" w:space="0" w:color="auto"/>
                        <w:bottom w:val="none" w:sz="0" w:space="0" w:color="auto"/>
                        <w:right w:val="none" w:sz="0" w:space="0" w:color="auto"/>
                      </w:divBdr>
                    </w:div>
                    <w:div w:id="452868975">
                      <w:marLeft w:val="0"/>
                      <w:marRight w:val="0"/>
                      <w:marTop w:val="0"/>
                      <w:marBottom w:val="0"/>
                      <w:divBdr>
                        <w:top w:val="none" w:sz="0" w:space="0" w:color="auto"/>
                        <w:left w:val="none" w:sz="0" w:space="0" w:color="auto"/>
                        <w:bottom w:val="none" w:sz="0" w:space="0" w:color="auto"/>
                        <w:right w:val="none" w:sz="0" w:space="0" w:color="auto"/>
                      </w:divBdr>
                      <w:divsChild>
                        <w:div w:id="771438649">
                          <w:marLeft w:val="240"/>
                          <w:marRight w:val="0"/>
                          <w:marTop w:val="0"/>
                          <w:marBottom w:val="0"/>
                          <w:divBdr>
                            <w:top w:val="none" w:sz="0" w:space="0" w:color="auto"/>
                            <w:left w:val="none" w:sz="0" w:space="0" w:color="auto"/>
                            <w:bottom w:val="none" w:sz="0" w:space="0" w:color="auto"/>
                            <w:right w:val="none" w:sz="0" w:space="0" w:color="auto"/>
                          </w:divBdr>
                        </w:div>
                        <w:div w:id="74715691">
                          <w:marLeft w:val="240"/>
                          <w:marRight w:val="0"/>
                          <w:marTop w:val="0"/>
                          <w:marBottom w:val="0"/>
                          <w:divBdr>
                            <w:top w:val="none" w:sz="0" w:space="0" w:color="auto"/>
                            <w:left w:val="none" w:sz="0" w:space="0" w:color="auto"/>
                            <w:bottom w:val="none" w:sz="0" w:space="0" w:color="auto"/>
                            <w:right w:val="none" w:sz="0" w:space="0" w:color="auto"/>
                          </w:divBdr>
                          <w:divsChild>
                            <w:div w:id="162741825">
                              <w:marLeft w:val="240"/>
                              <w:marRight w:val="0"/>
                              <w:marTop w:val="0"/>
                              <w:marBottom w:val="0"/>
                              <w:divBdr>
                                <w:top w:val="none" w:sz="0" w:space="0" w:color="auto"/>
                                <w:left w:val="none" w:sz="0" w:space="0" w:color="auto"/>
                                <w:bottom w:val="none" w:sz="0" w:space="0" w:color="auto"/>
                                <w:right w:val="none" w:sz="0" w:space="0" w:color="auto"/>
                              </w:divBdr>
                            </w:div>
                            <w:div w:id="396904516">
                              <w:marLeft w:val="240"/>
                              <w:marRight w:val="0"/>
                              <w:marTop w:val="0"/>
                              <w:marBottom w:val="0"/>
                              <w:divBdr>
                                <w:top w:val="none" w:sz="0" w:space="0" w:color="auto"/>
                                <w:left w:val="none" w:sz="0" w:space="0" w:color="auto"/>
                                <w:bottom w:val="none" w:sz="0" w:space="0" w:color="auto"/>
                                <w:right w:val="none" w:sz="0" w:space="0" w:color="auto"/>
                              </w:divBdr>
                              <w:divsChild>
                                <w:div w:id="1744137444">
                                  <w:marLeft w:val="240"/>
                                  <w:marRight w:val="0"/>
                                  <w:marTop w:val="0"/>
                                  <w:marBottom w:val="0"/>
                                  <w:divBdr>
                                    <w:top w:val="none" w:sz="0" w:space="0" w:color="auto"/>
                                    <w:left w:val="none" w:sz="0" w:space="0" w:color="auto"/>
                                    <w:bottom w:val="none" w:sz="0" w:space="0" w:color="auto"/>
                                    <w:right w:val="none" w:sz="0" w:space="0" w:color="auto"/>
                                  </w:divBdr>
                                </w:div>
                              </w:divsChild>
                            </w:div>
                            <w:div w:id="321396084">
                              <w:marLeft w:val="240"/>
                              <w:marRight w:val="0"/>
                              <w:marTop w:val="0"/>
                              <w:marBottom w:val="0"/>
                              <w:divBdr>
                                <w:top w:val="none" w:sz="0" w:space="0" w:color="auto"/>
                                <w:left w:val="none" w:sz="0" w:space="0" w:color="auto"/>
                                <w:bottom w:val="none" w:sz="0" w:space="0" w:color="auto"/>
                                <w:right w:val="none" w:sz="0" w:space="0" w:color="auto"/>
                              </w:divBdr>
                              <w:divsChild>
                                <w:div w:id="1268219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6317885">
                          <w:marLeft w:val="240"/>
                          <w:marRight w:val="0"/>
                          <w:marTop w:val="0"/>
                          <w:marBottom w:val="0"/>
                          <w:divBdr>
                            <w:top w:val="none" w:sz="0" w:space="0" w:color="auto"/>
                            <w:left w:val="none" w:sz="0" w:space="0" w:color="auto"/>
                            <w:bottom w:val="none" w:sz="0" w:space="0" w:color="auto"/>
                            <w:right w:val="none" w:sz="0" w:space="0" w:color="auto"/>
                          </w:divBdr>
                          <w:divsChild>
                            <w:div w:id="265892413">
                              <w:marLeft w:val="240"/>
                              <w:marRight w:val="0"/>
                              <w:marTop w:val="0"/>
                              <w:marBottom w:val="0"/>
                              <w:divBdr>
                                <w:top w:val="none" w:sz="0" w:space="0" w:color="auto"/>
                                <w:left w:val="none" w:sz="0" w:space="0" w:color="auto"/>
                                <w:bottom w:val="none" w:sz="0" w:space="0" w:color="auto"/>
                                <w:right w:val="none" w:sz="0" w:space="0" w:color="auto"/>
                              </w:divBdr>
                            </w:div>
                            <w:div w:id="1787307216">
                              <w:marLeft w:val="240"/>
                              <w:marRight w:val="0"/>
                              <w:marTop w:val="0"/>
                              <w:marBottom w:val="0"/>
                              <w:divBdr>
                                <w:top w:val="none" w:sz="0" w:space="0" w:color="auto"/>
                                <w:left w:val="none" w:sz="0" w:space="0" w:color="auto"/>
                                <w:bottom w:val="none" w:sz="0" w:space="0" w:color="auto"/>
                                <w:right w:val="none" w:sz="0" w:space="0" w:color="auto"/>
                              </w:divBdr>
                              <w:divsChild>
                                <w:div w:id="1694921946">
                                  <w:marLeft w:val="240"/>
                                  <w:marRight w:val="0"/>
                                  <w:marTop w:val="0"/>
                                  <w:marBottom w:val="0"/>
                                  <w:divBdr>
                                    <w:top w:val="none" w:sz="0" w:space="0" w:color="auto"/>
                                    <w:left w:val="none" w:sz="0" w:space="0" w:color="auto"/>
                                    <w:bottom w:val="none" w:sz="0" w:space="0" w:color="auto"/>
                                    <w:right w:val="none" w:sz="0" w:space="0" w:color="auto"/>
                                  </w:divBdr>
                                </w:div>
                              </w:divsChild>
                            </w:div>
                            <w:div w:id="1272012352">
                              <w:marLeft w:val="240"/>
                              <w:marRight w:val="0"/>
                              <w:marTop w:val="0"/>
                              <w:marBottom w:val="0"/>
                              <w:divBdr>
                                <w:top w:val="none" w:sz="0" w:space="0" w:color="auto"/>
                                <w:left w:val="none" w:sz="0" w:space="0" w:color="auto"/>
                                <w:bottom w:val="none" w:sz="0" w:space="0" w:color="auto"/>
                                <w:right w:val="none" w:sz="0" w:space="0" w:color="auto"/>
                              </w:divBdr>
                              <w:divsChild>
                                <w:div w:id="13686820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2060529">
                          <w:marLeft w:val="240"/>
                          <w:marRight w:val="0"/>
                          <w:marTop w:val="0"/>
                          <w:marBottom w:val="0"/>
                          <w:divBdr>
                            <w:top w:val="none" w:sz="0" w:space="0" w:color="auto"/>
                            <w:left w:val="none" w:sz="0" w:space="0" w:color="auto"/>
                            <w:bottom w:val="none" w:sz="0" w:space="0" w:color="auto"/>
                            <w:right w:val="none" w:sz="0" w:space="0" w:color="auto"/>
                          </w:divBdr>
                          <w:divsChild>
                            <w:div w:id="2137526259">
                              <w:marLeft w:val="240"/>
                              <w:marRight w:val="0"/>
                              <w:marTop w:val="0"/>
                              <w:marBottom w:val="0"/>
                              <w:divBdr>
                                <w:top w:val="none" w:sz="0" w:space="0" w:color="auto"/>
                                <w:left w:val="none" w:sz="0" w:space="0" w:color="auto"/>
                                <w:bottom w:val="none" w:sz="0" w:space="0" w:color="auto"/>
                                <w:right w:val="none" w:sz="0" w:space="0" w:color="auto"/>
                              </w:divBdr>
                            </w:div>
                          </w:divsChild>
                        </w:div>
                        <w:div w:id="1639145096">
                          <w:marLeft w:val="240"/>
                          <w:marRight w:val="0"/>
                          <w:marTop w:val="0"/>
                          <w:marBottom w:val="0"/>
                          <w:divBdr>
                            <w:top w:val="none" w:sz="0" w:space="0" w:color="auto"/>
                            <w:left w:val="none" w:sz="0" w:space="0" w:color="auto"/>
                            <w:bottom w:val="none" w:sz="0" w:space="0" w:color="auto"/>
                            <w:right w:val="none" w:sz="0" w:space="0" w:color="auto"/>
                          </w:divBdr>
                          <w:divsChild>
                            <w:div w:id="500856871">
                              <w:marLeft w:val="240"/>
                              <w:marRight w:val="0"/>
                              <w:marTop w:val="0"/>
                              <w:marBottom w:val="0"/>
                              <w:divBdr>
                                <w:top w:val="none" w:sz="0" w:space="0" w:color="auto"/>
                                <w:left w:val="none" w:sz="0" w:space="0" w:color="auto"/>
                                <w:bottom w:val="none" w:sz="0" w:space="0" w:color="auto"/>
                                <w:right w:val="none" w:sz="0" w:space="0" w:color="auto"/>
                              </w:divBdr>
                            </w:div>
                            <w:div w:id="1826705445">
                              <w:marLeft w:val="240"/>
                              <w:marRight w:val="0"/>
                              <w:marTop w:val="0"/>
                              <w:marBottom w:val="0"/>
                              <w:divBdr>
                                <w:top w:val="none" w:sz="0" w:space="0" w:color="auto"/>
                                <w:left w:val="none" w:sz="0" w:space="0" w:color="auto"/>
                                <w:bottom w:val="none" w:sz="0" w:space="0" w:color="auto"/>
                                <w:right w:val="none" w:sz="0" w:space="0" w:color="auto"/>
                              </w:divBdr>
                              <w:divsChild>
                                <w:div w:id="267854126">
                                  <w:marLeft w:val="240"/>
                                  <w:marRight w:val="0"/>
                                  <w:marTop w:val="0"/>
                                  <w:marBottom w:val="0"/>
                                  <w:divBdr>
                                    <w:top w:val="none" w:sz="0" w:space="0" w:color="auto"/>
                                    <w:left w:val="none" w:sz="0" w:space="0" w:color="auto"/>
                                    <w:bottom w:val="none" w:sz="0" w:space="0" w:color="auto"/>
                                    <w:right w:val="none" w:sz="0" w:space="0" w:color="auto"/>
                                  </w:divBdr>
                                </w:div>
                              </w:divsChild>
                            </w:div>
                            <w:div w:id="345642400">
                              <w:marLeft w:val="240"/>
                              <w:marRight w:val="0"/>
                              <w:marTop w:val="0"/>
                              <w:marBottom w:val="0"/>
                              <w:divBdr>
                                <w:top w:val="none" w:sz="0" w:space="0" w:color="auto"/>
                                <w:left w:val="none" w:sz="0" w:space="0" w:color="auto"/>
                                <w:bottom w:val="none" w:sz="0" w:space="0" w:color="auto"/>
                                <w:right w:val="none" w:sz="0" w:space="0" w:color="auto"/>
                              </w:divBdr>
                              <w:divsChild>
                                <w:div w:id="1200168082">
                                  <w:marLeft w:val="240"/>
                                  <w:marRight w:val="0"/>
                                  <w:marTop w:val="0"/>
                                  <w:marBottom w:val="0"/>
                                  <w:divBdr>
                                    <w:top w:val="none" w:sz="0" w:space="0" w:color="auto"/>
                                    <w:left w:val="none" w:sz="0" w:space="0" w:color="auto"/>
                                    <w:bottom w:val="none" w:sz="0" w:space="0" w:color="auto"/>
                                    <w:right w:val="none" w:sz="0" w:space="0" w:color="auto"/>
                                  </w:divBdr>
                                </w:div>
                              </w:divsChild>
                            </w:div>
                            <w:div w:id="1169558755">
                              <w:marLeft w:val="240"/>
                              <w:marRight w:val="0"/>
                              <w:marTop w:val="0"/>
                              <w:marBottom w:val="0"/>
                              <w:divBdr>
                                <w:top w:val="none" w:sz="0" w:space="0" w:color="auto"/>
                                <w:left w:val="none" w:sz="0" w:space="0" w:color="auto"/>
                                <w:bottom w:val="none" w:sz="0" w:space="0" w:color="auto"/>
                                <w:right w:val="none" w:sz="0" w:space="0" w:color="auto"/>
                              </w:divBdr>
                              <w:divsChild>
                                <w:div w:id="4555651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3770909">
                          <w:marLeft w:val="240"/>
                          <w:marRight w:val="0"/>
                          <w:marTop w:val="0"/>
                          <w:marBottom w:val="0"/>
                          <w:divBdr>
                            <w:top w:val="none" w:sz="0" w:space="0" w:color="auto"/>
                            <w:left w:val="none" w:sz="0" w:space="0" w:color="auto"/>
                            <w:bottom w:val="none" w:sz="0" w:space="0" w:color="auto"/>
                            <w:right w:val="none" w:sz="0" w:space="0" w:color="auto"/>
                          </w:divBdr>
                          <w:divsChild>
                            <w:div w:id="514349112">
                              <w:marLeft w:val="240"/>
                              <w:marRight w:val="0"/>
                              <w:marTop w:val="0"/>
                              <w:marBottom w:val="0"/>
                              <w:divBdr>
                                <w:top w:val="none" w:sz="0" w:space="0" w:color="auto"/>
                                <w:left w:val="none" w:sz="0" w:space="0" w:color="auto"/>
                                <w:bottom w:val="none" w:sz="0" w:space="0" w:color="auto"/>
                                <w:right w:val="none" w:sz="0" w:space="0" w:color="auto"/>
                              </w:divBdr>
                            </w:div>
                            <w:div w:id="684215493">
                              <w:marLeft w:val="240"/>
                              <w:marRight w:val="0"/>
                              <w:marTop w:val="0"/>
                              <w:marBottom w:val="0"/>
                              <w:divBdr>
                                <w:top w:val="none" w:sz="0" w:space="0" w:color="auto"/>
                                <w:left w:val="none" w:sz="0" w:space="0" w:color="auto"/>
                                <w:bottom w:val="none" w:sz="0" w:space="0" w:color="auto"/>
                                <w:right w:val="none" w:sz="0" w:space="0" w:color="auto"/>
                              </w:divBdr>
                              <w:divsChild>
                                <w:div w:id="87624709">
                                  <w:marLeft w:val="240"/>
                                  <w:marRight w:val="0"/>
                                  <w:marTop w:val="0"/>
                                  <w:marBottom w:val="0"/>
                                  <w:divBdr>
                                    <w:top w:val="none" w:sz="0" w:space="0" w:color="auto"/>
                                    <w:left w:val="none" w:sz="0" w:space="0" w:color="auto"/>
                                    <w:bottom w:val="none" w:sz="0" w:space="0" w:color="auto"/>
                                    <w:right w:val="none" w:sz="0" w:space="0" w:color="auto"/>
                                  </w:divBdr>
                                </w:div>
                              </w:divsChild>
                            </w:div>
                            <w:div w:id="1191989485">
                              <w:marLeft w:val="240"/>
                              <w:marRight w:val="0"/>
                              <w:marTop w:val="0"/>
                              <w:marBottom w:val="0"/>
                              <w:divBdr>
                                <w:top w:val="none" w:sz="0" w:space="0" w:color="auto"/>
                                <w:left w:val="none" w:sz="0" w:space="0" w:color="auto"/>
                                <w:bottom w:val="none" w:sz="0" w:space="0" w:color="auto"/>
                                <w:right w:val="none" w:sz="0" w:space="0" w:color="auto"/>
                              </w:divBdr>
                              <w:divsChild>
                                <w:div w:id="10778276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3901573">
                          <w:marLeft w:val="240"/>
                          <w:marRight w:val="0"/>
                          <w:marTop w:val="0"/>
                          <w:marBottom w:val="0"/>
                          <w:divBdr>
                            <w:top w:val="none" w:sz="0" w:space="0" w:color="auto"/>
                            <w:left w:val="none" w:sz="0" w:space="0" w:color="auto"/>
                            <w:bottom w:val="none" w:sz="0" w:space="0" w:color="auto"/>
                            <w:right w:val="none" w:sz="0" w:space="0" w:color="auto"/>
                          </w:divBdr>
                          <w:divsChild>
                            <w:div w:id="882447170">
                              <w:marLeft w:val="240"/>
                              <w:marRight w:val="0"/>
                              <w:marTop w:val="0"/>
                              <w:marBottom w:val="0"/>
                              <w:divBdr>
                                <w:top w:val="none" w:sz="0" w:space="0" w:color="auto"/>
                                <w:left w:val="none" w:sz="0" w:space="0" w:color="auto"/>
                                <w:bottom w:val="none" w:sz="0" w:space="0" w:color="auto"/>
                                <w:right w:val="none" w:sz="0" w:space="0" w:color="auto"/>
                              </w:divBdr>
                            </w:div>
                          </w:divsChild>
                        </w:div>
                        <w:div w:id="761293835">
                          <w:marLeft w:val="240"/>
                          <w:marRight w:val="0"/>
                          <w:marTop w:val="0"/>
                          <w:marBottom w:val="0"/>
                          <w:divBdr>
                            <w:top w:val="none" w:sz="0" w:space="0" w:color="auto"/>
                            <w:left w:val="none" w:sz="0" w:space="0" w:color="auto"/>
                            <w:bottom w:val="none" w:sz="0" w:space="0" w:color="auto"/>
                            <w:right w:val="none" w:sz="0" w:space="0" w:color="auto"/>
                          </w:divBdr>
                          <w:divsChild>
                            <w:div w:id="496952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4533">
                  <w:marLeft w:val="0"/>
                  <w:marRight w:val="0"/>
                  <w:marTop w:val="0"/>
                  <w:marBottom w:val="0"/>
                  <w:divBdr>
                    <w:top w:val="none" w:sz="0" w:space="0" w:color="auto"/>
                    <w:left w:val="none" w:sz="0" w:space="0" w:color="auto"/>
                    <w:bottom w:val="none" w:sz="0" w:space="0" w:color="auto"/>
                    <w:right w:val="none" w:sz="0" w:space="0" w:color="auto"/>
                  </w:divBdr>
                  <w:divsChild>
                    <w:div w:id="402607412">
                      <w:marLeft w:val="240"/>
                      <w:marRight w:val="0"/>
                      <w:marTop w:val="0"/>
                      <w:marBottom w:val="0"/>
                      <w:divBdr>
                        <w:top w:val="none" w:sz="0" w:space="0" w:color="auto"/>
                        <w:left w:val="none" w:sz="0" w:space="0" w:color="auto"/>
                        <w:bottom w:val="none" w:sz="0" w:space="0" w:color="auto"/>
                        <w:right w:val="none" w:sz="0" w:space="0" w:color="auto"/>
                      </w:divBdr>
                    </w:div>
                    <w:div w:id="140777476">
                      <w:marLeft w:val="0"/>
                      <w:marRight w:val="0"/>
                      <w:marTop w:val="0"/>
                      <w:marBottom w:val="0"/>
                      <w:divBdr>
                        <w:top w:val="none" w:sz="0" w:space="0" w:color="auto"/>
                        <w:left w:val="none" w:sz="0" w:space="0" w:color="auto"/>
                        <w:bottom w:val="none" w:sz="0" w:space="0" w:color="auto"/>
                        <w:right w:val="none" w:sz="0" w:space="0" w:color="auto"/>
                      </w:divBdr>
                      <w:divsChild>
                        <w:div w:id="1807044025">
                          <w:marLeft w:val="240"/>
                          <w:marRight w:val="0"/>
                          <w:marTop w:val="0"/>
                          <w:marBottom w:val="0"/>
                          <w:divBdr>
                            <w:top w:val="none" w:sz="0" w:space="0" w:color="auto"/>
                            <w:left w:val="none" w:sz="0" w:space="0" w:color="auto"/>
                            <w:bottom w:val="none" w:sz="0" w:space="0" w:color="auto"/>
                            <w:right w:val="none" w:sz="0" w:space="0" w:color="auto"/>
                          </w:divBdr>
                        </w:div>
                        <w:div w:id="623848469">
                          <w:marLeft w:val="240"/>
                          <w:marRight w:val="0"/>
                          <w:marTop w:val="0"/>
                          <w:marBottom w:val="0"/>
                          <w:divBdr>
                            <w:top w:val="none" w:sz="0" w:space="0" w:color="auto"/>
                            <w:left w:val="none" w:sz="0" w:space="0" w:color="auto"/>
                            <w:bottom w:val="none" w:sz="0" w:space="0" w:color="auto"/>
                            <w:right w:val="none" w:sz="0" w:space="0" w:color="auto"/>
                          </w:divBdr>
                          <w:divsChild>
                            <w:div w:id="1199198628">
                              <w:marLeft w:val="240"/>
                              <w:marRight w:val="0"/>
                              <w:marTop w:val="0"/>
                              <w:marBottom w:val="0"/>
                              <w:divBdr>
                                <w:top w:val="none" w:sz="0" w:space="0" w:color="auto"/>
                                <w:left w:val="none" w:sz="0" w:space="0" w:color="auto"/>
                                <w:bottom w:val="none" w:sz="0" w:space="0" w:color="auto"/>
                                <w:right w:val="none" w:sz="0" w:space="0" w:color="auto"/>
                              </w:divBdr>
                            </w:div>
                          </w:divsChild>
                        </w:div>
                        <w:div w:id="542716169">
                          <w:marLeft w:val="240"/>
                          <w:marRight w:val="0"/>
                          <w:marTop w:val="0"/>
                          <w:marBottom w:val="0"/>
                          <w:divBdr>
                            <w:top w:val="none" w:sz="0" w:space="0" w:color="auto"/>
                            <w:left w:val="none" w:sz="0" w:space="0" w:color="auto"/>
                            <w:bottom w:val="none" w:sz="0" w:space="0" w:color="auto"/>
                            <w:right w:val="none" w:sz="0" w:space="0" w:color="auto"/>
                          </w:divBdr>
                          <w:divsChild>
                            <w:div w:id="622540758">
                              <w:marLeft w:val="240"/>
                              <w:marRight w:val="0"/>
                              <w:marTop w:val="0"/>
                              <w:marBottom w:val="0"/>
                              <w:divBdr>
                                <w:top w:val="none" w:sz="0" w:space="0" w:color="auto"/>
                                <w:left w:val="none" w:sz="0" w:space="0" w:color="auto"/>
                                <w:bottom w:val="none" w:sz="0" w:space="0" w:color="auto"/>
                                <w:right w:val="none" w:sz="0" w:space="0" w:color="auto"/>
                              </w:divBdr>
                            </w:div>
                          </w:divsChild>
                        </w:div>
                        <w:div w:id="580025218">
                          <w:marLeft w:val="240"/>
                          <w:marRight w:val="0"/>
                          <w:marTop w:val="0"/>
                          <w:marBottom w:val="0"/>
                          <w:divBdr>
                            <w:top w:val="none" w:sz="0" w:space="0" w:color="auto"/>
                            <w:left w:val="none" w:sz="0" w:space="0" w:color="auto"/>
                            <w:bottom w:val="none" w:sz="0" w:space="0" w:color="auto"/>
                            <w:right w:val="none" w:sz="0" w:space="0" w:color="auto"/>
                          </w:divBdr>
                          <w:divsChild>
                            <w:div w:id="1054617681">
                              <w:marLeft w:val="240"/>
                              <w:marRight w:val="0"/>
                              <w:marTop w:val="0"/>
                              <w:marBottom w:val="0"/>
                              <w:divBdr>
                                <w:top w:val="none" w:sz="0" w:space="0" w:color="auto"/>
                                <w:left w:val="none" w:sz="0" w:space="0" w:color="auto"/>
                                <w:bottom w:val="none" w:sz="0" w:space="0" w:color="auto"/>
                                <w:right w:val="none" w:sz="0" w:space="0" w:color="auto"/>
                              </w:divBdr>
                            </w:div>
                          </w:divsChild>
                        </w:div>
                        <w:div w:id="2120830225">
                          <w:marLeft w:val="240"/>
                          <w:marRight w:val="0"/>
                          <w:marTop w:val="0"/>
                          <w:marBottom w:val="0"/>
                          <w:divBdr>
                            <w:top w:val="none" w:sz="0" w:space="0" w:color="auto"/>
                            <w:left w:val="none" w:sz="0" w:space="0" w:color="auto"/>
                            <w:bottom w:val="none" w:sz="0" w:space="0" w:color="auto"/>
                            <w:right w:val="none" w:sz="0" w:space="0" w:color="auto"/>
                          </w:divBdr>
                          <w:divsChild>
                            <w:div w:id="1331562903">
                              <w:marLeft w:val="240"/>
                              <w:marRight w:val="0"/>
                              <w:marTop w:val="0"/>
                              <w:marBottom w:val="0"/>
                              <w:divBdr>
                                <w:top w:val="none" w:sz="0" w:space="0" w:color="auto"/>
                                <w:left w:val="none" w:sz="0" w:space="0" w:color="auto"/>
                                <w:bottom w:val="none" w:sz="0" w:space="0" w:color="auto"/>
                                <w:right w:val="none" w:sz="0" w:space="0" w:color="auto"/>
                              </w:divBdr>
                            </w:div>
                          </w:divsChild>
                        </w:div>
                        <w:div w:id="1746606138">
                          <w:marLeft w:val="240"/>
                          <w:marRight w:val="0"/>
                          <w:marTop w:val="0"/>
                          <w:marBottom w:val="0"/>
                          <w:divBdr>
                            <w:top w:val="none" w:sz="0" w:space="0" w:color="auto"/>
                            <w:left w:val="none" w:sz="0" w:space="0" w:color="auto"/>
                            <w:bottom w:val="none" w:sz="0" w:space="0" w:color="auto"/>
                            <w:right w:val="none" w:sz="0" w:space="0" w:color="auto"/>
                          </w:divBdr>
                          <w:divsChild>
                            <w:div w:id="376661826">
                              <w:marLeft w:val="240"/>
                              <w:marRight w:val="0"/>
                              <w:marTop w:val="0"/>
                              <w:marBottom w:val="0"/>
                              <w:divBdr>
                                <w:top w:val="none" w:sz="0" w:space="0" w:color="auto"/>
                                <w:left w:val="none" w:sz="0" w:space="0" w:color="auto"/>
                                <w:bottom w:val="none" w:sz="0" w:space="0" w:color="auto"/>
                                <w:right w:val="none" w:sz="0" w:space="0" w:color="auto"/>
                              </w:divBdr>
                            </w:div>
                          </w:divsChild>
                        </w:div>
                        <w:div w:id="635181915">
                          <w:marLeft w:val="240"/>
                          <w:marRight w:val="0"/>
                          <w:marTop w:val="0"/>
                          <w:marBottom w:val="0"/>
                          <w:divBdr>
                            <w:top w:val="none" w:sz="0" w:space="0" w:color="auto"/>
                            <w:left w:val="none" w:sz="0" w:space="0" w:color="auto"/>
                            <w:bottom w:val="none" w:sz="0" w:space="0" w:color="auto"/>
                            <w:right w:val="none" w:sz="0" w:space="0" w:color="auto"/>
                          </w:divBdr>
                          <w:divsChild>
                            <w:div w:id="20179958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7254160">
                      <w:marLeft w:val="0"/>
                      <w:marRight w:val="0"/>
                      <w:marTop w:val="0"/>
                      <w:marBottom w:val="0"/>
                      <w:divBdr>
                        <w:top w:val="none" w:sz="0" w:space="0" w:color="auto"/>
                        <w:left w:val="none" w:sz="0" w:space="0" w:color="auto"/>
                        <w:bottom w:val="none" w:sz="0" w:space="0" w:color="auto"/>
                        <w:right w:val="none" w:sz="0" w:space="0" w:color="auto"/>
                      </w:divBdr>
                      <w:divsChild>
                        <w:div w:id="1342051513">
                          <w:marLeft w:val="240"/>
                          <w:marRight w:val="0"/>
                          <w:marTop w:val="0"/>
                          <w:marBottom w:val="0"/>
                          <w:divBdr>
                            <w:top w:val="none" w:sz="0" w:space="0" w:color="auto"/>
                            <w:left w:val="none" w:sz="0" w:space="0" w:color="auto"/>
                            <w:bottom w:val="none" w:sz="0" w:space="0" w:color="auto"/>
                            <w:right w:val="none" w:sz="0" w:space="0" w:color="auto"/>
                          </w:divBdr>
                        </w:div>
                      </w:divsChild>
                    </w:div>
                    <w:div w:id="1026828674">
                      <w:marLeft w:val="0"/>
                      <w:marRight w:val="0"/>
                      <w:marTop w:val="0"/>
                      <w:marBottom w:val="0"/>
                      <w:divBdr>
                        <w:top w:val="none" w:sz="0" w:space="0" w:color="auto"/>
                        <w:left w:val="none" w:sz="0" w:space="0" w:color="auto"/>
                        <w:bottom w:val="none" w:sz="0" w:space="0" w:color="auto"/>
                        <w:right w:val="none" w:sz="0" w:space="0" w:color="auto"/>
                      </w:divBdr>
                      <w:divsChild>
                        <w:div w:id="1063719442">
                          <w:marLeft w:val="240"/>
                          <w:marRight w:val="0"/>
                          <w:marTop w:val="0"/>
                          <w:marBottom w:val="0"/>
                          <w:divBdr>
                            <w:top w:val="none" w:sz="0" w:space="0" w:color="auto"/>
                            <w:left w:val="none" w:sz="0" w:space="0" w:color="auto"/>
                            <w:bottom w:val="none" w:sz="0" w:space="0" w:color="auto"/>
                            <w:right w:val="none" w:sz="0" w:space="0" w:color="auto"/>
                          </w:divBdr>
                        </w:div>
                        <w:div w:id="841167164">
                          <w:marLeft w:val="240"/>
                          <w:marRight w:val="0"/>
                          <w:marTop w:val="0"/>
                          <w:marBottom w:val="0"/>
                          <w:divBdr>
                            <w:top w:val="none" w:sz="0" w:space="0" w:color="auto"/>
                            <w:left w:val="none" w:sz="0" w:space="0" w:color="auto"/>
                            <w:bottom w:val="none" w:sz="0" w:space="0" w:color="auto"/>
                            <w:right w:val="none" w:sz="0" w:space="0" w:color="auto"/>
                          </w:divBdr>
                          <w:divsChild>
                            <w:div w:id="1316568096">
                              <w:marLeft w:val="240"/>
                              <w:marRight w:val="0"/>
                              <w:marTop w:val="0"/>
                              <w:marBottom w:val="0"/>
                              <w:divBdr>
                                <w:top w:val="none" w:sz="0" w:space="0" w:color="auto"/>
                                <w:left w:val="none" w:sz="0" w:space="0" w:color="auto"/>
                                <w:bottom w:val="none" w:sz="0" w:space="0" w:color="auto"/>
                                <w:right w:val="none" w:sz="0" w:space="0" w:color="auto"/>
                              </w:divBdr>
                            </w:div>
                          </w:divsChild>
                        </w:div>
                        <w:div w:id="713041556">
                          <w:marLeft w:val="240"/>
                          <w:marRight w:val="0"/>
                          <w:marTop w:val="0"/>
                          <w:marBottom w:val="0"/>
                          <w:divBdr>
                            <w:top w:val="none" w:sz="0" w:space="0" w:color="auto"/>
                            <w:left w:val="none" w:sz="0" w:space="0" w:color="auto"/>
                            <w:bottom w:val="none" w:sz="0" w:space="0" w:color="auto"/>
                            <w:right w:val="none" w:sz="0" w:space="0" w:color="auto"/>
                          </w:divBdr>
                          <w:divsChild>
                            <w:div w:id="1872456212">
                              <w:marLeft w:val="240"/>
                              <w:marRight w:val="0"/>
                              <w:marTop w:val="0"/>
                              <w:marBottom w:val="0"/>
                              <w:divBdr>
                                <w:top w:val="none" w:sz="0" w:space="0" w:color="auto"/>
                                <w:left w:val="none" w:sz="0" w:space="0" w:color="auto"/>
                                <w:bottom w:val="none" w:sz="0" w:space="0" w:color="auto"/>
                                <w:right w:val="none" w:sz="0" w:space="0" w:color="auto"/>
                              </w:divBdr>
                            </w:div>
                          </w:divsChild>
                        </w:div>
                        <w:div w:id="676808644">
                          <w:marLeft w:val="240"/>
                          <w:marRight w:val="0"/>
                          <w:marTop w:val="0"/>
                          <w:marBottom w:val="0"/>
                          <w:divBdr>
                            <w:top w:val="none" w:sz="0" w:space="0" w:color="auto"/>
                            <w:left w:val="none" w:sz="0" w:space="0" w:color="auto"/>
                            <w:bottom w:val="none" w:sz="0" w:space="0" w:color="auto"/>
                            <w:right w:val="none" w:sz="0" w:space="0" w:color="auto"/>
                          </w:divBdr>
                          <w:divsChild>
                            <w:div w:id="20848334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1778933">
                      <w:marLeft w:val="0"/>
                      <w:marRight w:val="0"/>
                      <w:marTop w:val="0"/>
                      <w:marBottom w:val="0"/>
                      <w:divBdr>
                        <w:top w:val="none" w:sz="0" w:space="0" w:color="auto"/>
                        <w:left w:val="none" w:sz="0" w:space="0" w:color="auto"/>
                        <w:bottom w:val="none" w:sz="0" w:space="0" w:color="auto"/>
                        <w:right w:val="none" w:sz="0" w:space="0" w:color="auto"/>
                      </w:divBdr>
                      <w:divsChild>
                        <w:div w:id="2032141698">
                          <w:marLeft w:val="240"/>
                          <w:marRight w:val="0"/>
                          <w:marTop w:val="0"/>
                          <w:marBottom w:val="0"/>
                          <w:divBdr>
                            <w:top w:val="none" w:sz="0" w:space="0" w:color="auto"/>
                            <w:left w:val="none" w:sz="0" w:space="0" w:color="auto"/>
                            <w:bottom w:val="none" w:sz="0" w:space="0" w:color="auto"/>
                            <w:right w:val="none" w:sz="0" w:space="0" w:color="auto"/>
                          </w:divBdr>
                        </w:div>
                        <w:div w:id="1615214384">
                          <w:marLeft w:val="240"/>
                          <w:marRight w:val="0"/>
                          <w:marTop w:val="0"/>
                          <w:marBottom w:val="0"/>
                          <w:divBdr>
                            <w:top w:val="none" w:sz="0" w:space="0" w:color="auto"/>
                            <w:left w:val="none" w:sz="0" w:space="0" w:color="auto"/>
                            <w:bottom w:val="none" w:sz="0" w:space="0" w:color="auto"/>
                            <w:right w:val="none" w:sz="0" w:space="0" w:color="auto"/>
                          </w:divBdr>
                          <w:divsChild>
                            <w:div w:id="1574506094">
                              <w:marLeft w:val="240"/>
                              <w:marRight w:val="0"/>
                              <w:marTop w:val="0"/>
                              <w:marBottom w:val="0"/>
                              <w:divBdr>
                                <w:top w:val="none" w:sz="0" w:space="0" w:color="auto"/>
                                <w:left w:val="none" w:sz="0" w:space="0" w:color="auto"/>
                                <w:bottom w:val="none" w:sz="0" w:space="0" w:color="auto"/>
                                <w:right w:val="none" w:sz="0" w:space="0" w:color="auto"/>
                              </w:divBdr>
                            </w:div>
                            <w:div w:id="1648706002">
                              <w:marLeft w:val="240"/>
                              <w:marRight w:val="0"/>
                              <w:marTop w:val="0"/>
                              <w:marBottom w:val="0"/>
                              <w:divBdr>
                                <w:top w:val="none" w:sz="0" w:space="0" w:color="auto"/>
                                <w:left w:val="none" w:sz="0" w:space="0" w:color="auto"/>
                                <w:bottom w:val="none" w:sz="0" w:space="0" w:color="auto"/>
                                <w:right w:val="none" w:sz="0" w:space="0" w:color="auto"/>
                              </w:divBdr>
                              <w:divsChild>
                                <w:div w:id="739905570">
                                  <w:marLeft w:val="240"/>
                                  <w:marRight w:val="0"/>
                                  <w:marTop w:val="0"/>
                                  <w:marBottom w:val="0"/>
                                  <w:divBdr>
                                    <w:top w:val="none" w:sz="0" w:space="0" w:color="auto"/>
                                    <w:left w:val="none" w:sz="0" w:space="0" w:color="auto"/>
                                    <w:bottom w:val="none" w:sz="0" w:space="0" w:color="auto"/>
                                    <w:right w:val="none" w:sz="0" w:space="0" w:color="auto"/>
                                  </w:divBdr>
                                </w:div>
                              </w:divsChild>
                            </w:div>
                            <w:div w:id="1251045040">
                              <w:marLeft w:val="240"/>
                              <w:marRight w:val="0"/>
                              <w:marTop w:val="0"/>
                              <w:marBottom w:val="0"/>
                              <w:divBdr>
                                <w:top w:val="none" w:sz="0" w:space="0" w:color="auto"/>
                                <w:left w:val="none" w:sz="0" w:space="0" w:color="auto"/>
                                <w:bottom w:val="none" w:sz="0" w:space="0" w:color="auto"/>
                                <w:right w:val="none" w:sz="0" w:space="0" w:color="auto"/>
                              </w:divBdr>
                              <w:divsChild>
                                <w:div w:id="868225543">
                                  <w:marLeft w:val="240"/>
                                  <w:marRight w:val="0"/>
                                  <w:marTop w:val="0"/>
                                  <w:marBottom w:val="0"/>
                                  <w:divBdr>
                                    <w:top w:val="none" w:sz="0" w:space="0" w:color="auto"/>
                                    <w:left w:val="none" w:sz="0" w:space="0" w:color="auto"/>
                                    <w:bottom w:val="none" w:sz="0" w:space="0" w:color="auto"/>
                                    <w:right w:val="none" w:sz="0" w:space="0" w:color="auto"/>
                                  </w:divBdr>
                                </w:div>
                                <w:div w:id="2121755640">
                                  <w:marLeft w:val="240"/>
                                  <w:marRight w:val="0"/>
                                  <w:marTop w:val="0"/>
                                  <w:marBottom w:val="0"/>
                                  <w:divBdr>
                                    <w:top w:val="none" w:sz="0" w:space="0" w:color="auto"/>
                                    <w:left w:val="none" w:sz="0" w:space="0" w:color="auto"/>
                                    <w:bottom w:val="none" w:sz="0" w:space="0" w:color="auto"/>
                                    <w:right w:val="none" w:sz="0" w:space="0" w:color="auto"/>
                                  </w:divBdr>
                                  <w:divsChild>
                                    <w:div w:id="619143692">
                                      <w:marLeft w:val="240"/>
                                      <w:marRight w:val="0"/>
                                      <w:marTop w:val="0"/>
                                      <w:marBottom w:val="0"/>
                                      <w:divBdr>
                                        <w:top w:val="none" w:sz="0" w:space="0" w:color="auto"/>
                                        <w:left w:val="none" w:sz="0" w:space="0" w:color="auto"/>
                                        <w:bottom w:val="none" w:sz="0" w:space="0" w:color="auto"/>
                                        <w:right w:val="none" w:sz="0" w:space="0" w:color="auto"/>
                                      </w:divBdr>
                                    </w:div>
                                  </w:divsChild>
                                </w:div>
                                <w:div w:id="440956606">
                                  <w:marLeft w:val="240"/>
                                  <w:marRight w:val="0"/>
                                  <w:marTop w:val="0"/>
                                  <w:marBottom w:val="0"/>
                                  <w:divBdr>
                                    <w:top w:val="none" w:sz="0" w:space="0" w:color="auto"/>
                                    <w:left w:val="none" w:sz="0" w:space="0" w:color="auto"/>
                                    <w:bottom w:val="none" w:sz="0" w:space="0" w:color="auto"/>
                                    <w:right w:val="none" w:sz="0" w:space="0" w:color="auto"/>
                                  </w:divBdr>
                                  <w:divsChild>
                                    <w:div w:id="508522875">
                                      <w:marLeft w:val="240"/>
                                      <w:marRight w:val="0"/>
                                      <w:marTop w:val="0"/>
                                      <w:marBottom w:val="0"/>
                                      <w:divBdr>
                                        <w:top w:val="none" w:sz="0" w:space="0" w:color="auto"/>
                                        <w:left w:val="none" w:sz="0" w:space="0" w:color="auto"/>
                                        <w:bottom w:val="none" w:sz="0" w:space="0" w:color="auto"/>
                                        <w:right w:val="none" w:sz="0" w:space="0" w:color="auto"/>
                                      </w:divBdr>
                                    </w:div>
                                  </w:divsChild>
                                </w:div>
                                <w:div w:id="1132744868">
                                  <w:marLeft w:val="240"/>
                                  <w:marRight w:val="0"/>
                                  <w:marTop w:val="0"/>
                                  <w:marBottom w:val="0"/>
                                  <w:divBdr>
                                    <w:top w:val="none" w:sz="0" w:space="0" w:color="auto"/>
                                    <w:left w:val="none" w:sz="0" w:space="0" w:color="auto"/>
                                    <w:bottom w:val="none" w:sz="0" w:space="0" w:color="auto"/>
                                    <w:right w:val="none" w:sz="0" w:space="0" w:color="auto"/>
                                  </w:divBdr>
                                  <w:divsChild>
                                    <w:div w:id="19883931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0921896">
                              <w:marLeft w:val="240"/>
                              <w:marRight w:val="0"/>
                              <w:marTop w:val="0"/>
                              <w:marBottom w:val="0"/>
                              <w:divBdr>
                                <w:top w:val="none" w:sz="0" w:space="0" w:color="auto"/>
                                <w:left w:val="none" w:sz="0" w:space="0" w:color="auto"/>
                                <w:bottom w:val="none" w:sz="0" w:space="0" w:color="auto"/>
                                <w:right w:val="none" w:sz="0" w:space="0" w:color="auto"/>
                              </w:divBdr>
                              <w:divsChild>
                                <w:div w:id="149299771">
                                  <w:marLeft w:val="240"/>
                                  <w:marRight w:val="0"/>
                                  <w:marTop w:val="0"/>
                                  <w:marBottom w:val="0"/>
                                  <w:divBdr>
                                    <w:top w:val="none" w:sz="0" w:space="0" w:color="auto"/>
                                    <w:left w:val="none" w:sz="0" w:space="0" w:color="auto"/>
                                    <w:bottom w:val="none" w:sz="0" w:space="0" w:color="auto"/>
                                    <w:right w:val="none" w:sz="0" w:space="0" w:color="auto"/>
                                  </w:divBdr>
                                </w:div>
                              </w:divsChild>
                            </w:div>
                            <w:div w:id="699629066">
                              <w:marLeft w:val="240"/>
                              <w:marRight w:val="0"/>
                              <w:marTop w:val="0"/>
                              <w:marBottom w:val="0"/>
                              <w:divBdr>
                                <w:top w:val="none" w:sz="0" w:space="0" w:color="auto"/>
                                <w:left w:val="none" w:sz="0" w:space="0" w:color="auto"/>
                                <w:bottom w:val="none" w:sz="0" w:space="0" w:color="auto"/>
                                <w:right w:val="none" w:sz="0" w:space="0" w:color="auto"/>
                              </w:divBdr>
                              <w:divsChild>
                                <w:div w:id="1165588919">
                                  <w:marLeft w:val="240"/>
                                  <w:marRight w:val="0"/>
                                  <w:marTop w:val="0"/>
                                  <w:marBottom w:val="0"/>
                                  <w:divBdr>
                                    <w:top w:val="none" w:sz="0" w:space="0" w:color="auto"/>
                                    <w:left w:val="none" w:sz="0" w:space="0" w:color="auto"/>
                                    <w:bottom w:val="none" w:sz="0" w:space="0" w:color="auto"/>
                                    <w:right w:val="none" w:sz="0" w:space="0" w:color="auto"/>
                                  </w:divBdr>
                                </w:div>
                                <w:div w:id="2053842666">
                                  <w:marLeft w:val="240"/>
                                  <w:marRight w:val="0"/>
                                  <w:marTop w:val="0"/>
                                  <w:marBottom w:val="0"/>
                                  <w:divBdr>
                                    <w:top w:val="none" w:sz="0" w:space="0" w:color="auto"/>
                                    <w:left w:val="none" w:sz="0" w:space="0" w:color="auto"/>
                                    <w:bottom w:val="none" w:sz="0" w:space="0" w:color="auto"/>
                                    <w:right w:val="none" w:sz="0" w:space="0" w:color="auto"/>
                                  </w:divBdr>
                                  <w:divsChild>
                                    <w:div w:id="2069910377">
                                      <w:marLeft w:val="240"/>
                                      <w:marRight w:val="0"/>
                                      <w:marTop w:val="0"/>
                                      <w:marBottom w:val="0"/>
                                      <w:divBdr>
                                        <w:top w:val="none" w:sz="0" w:space="0" w:color="auto"/>
                                        <w:left w:val="none" w:sz="0" w:space="0" w:color="auto"/>
                                        <w:bottom w:val="none" w:sz="0" w:space="0" w:color="auto"/>
                                        <w:right w:val="none" w:sz="0" w:space="0" w:color="auto"/>
                                      </w:divBdr>
                                    </w:div>
                                  </w:divsChild>
                                </w:div>
                                <w:div w:id="146943470">
                                  <w:marLeft w:val="240"/>
                                  <w:marRight w:val="0"/>
                                  <w:marTop w:val="0"/>
                                  <w:marBottom w:val="0"/>
                                  <w:divBdr>
                                    <w:top w:val="none" w:sz="0" w:space="0" w:color="auto"/>
                                    <w:left w:val="none" w:sz="0" w:space="0" w:color="auto"/>
                                    <w:bottom w:val="none" w:sz="0" w:space="0" w:color="auto"/>
                                    <w:right w:val="none" w:sz="0" w:space="0" w:color="auto"/>
                                  </w:divBdr>
                                  <w:divsChild>
                                    <w:div w:id="2013099417">
                                      <w:marLeft w:val="240"/>
                                      <w:marRight w:val="0"/>
                                      <w:marTop w:val="0"/>
                                      <w:marBottom w:val="0"/>
                                      <w:divBdr>
                                        <w:top w:val="none" w:sz="0" w:space="0" w:color="auto"/>
                                        <w:left w:val="none" w:sz="0" w:space="0" w:color="auto"/>
                                        <w:bottom w:val="none" w:sz="0" w:space="0" w:color="auto"/>
                                        <w:right w:val="none" w:sz="0" w:space="0" w:color="auto"/>
                                      </w:divBdr>
                                    </w:div>
                                  </w:divsChild>
                                </w:div>
                                <w:div w:id="1947037842">
                                  <w:marLeft w:val="240"/>
                                  <w:marRight w:val="0"/>
                                  <w:marTop w:val="0"/>
                                  <w:marBottom w:val="0"/>
                                  <w:divBdr>
                                    <w:top w:val="none" w:sz="0" w:space="0" w:color="auto"/>
                                    <w:left w:val="none" w:sz="0" w:space="0" w:color="auto"/>
                                    <w:bottom w:val="none" w:sz="0" w:space="0" w:color="auto"/>
                                    <w:right w:val="none" w:sz="0" w:space="0" w:color="auto"/>
                                  </w:divBdr>
                                  <w:divsChild>
                                    <w:div w:id="279074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3882">
                          <w:marLeft w:val="240"/>
                          <w:marRight w:val="0"/>
                          <w:marTop w:val="0"/>
                          <w:marBottom w:val="0"/>
                          <w:divBdr>
                            <w:top w:val="none" w:sz="0" w:space="0" w:color="auto"/>
                            <w:left w:val="none" w:sz="0" w:space="0" w:color="auto"/>
                            <w:bottom w:val="none" w:sz="0" w:space="0" w:color="auto"/>
                            <w:right w:val="none" w:sz="0" w:space="0" w:color="auto"/>
                          </w:divBdr>
                          <w:divsChild>
                            <w:div w:id="1293750604">
                              <w:marLeft w:val="240"/>
                              <w:marRight w:val="0"/>
                              <w:marTop w:val="0"/>
                              <w:marBottom w:val="0"/>
                              <w:divBdr>
                                <w:top w:val="none" w:sz="0" w:space="0" w:color="auto"/>
                                <w:left w:val="none" w:sz="0" w:space="0" w:color="auto"/>
                                <w:bottom w:val="none" w:sz="0" w:space="0" w:color="auto"/>
                                <w:right w:val="none" w:sz="0" w:space="0" w:color="auto"/>
                              </w:divBdr>
                            </w:div>
                            <w:div w:id="1135874469">
                              <w:marLeft w:val="240"/>
                              <w:marRight w:val="0"/>
                              <w:marTop w:val="0"/>
                              <w:marBottom w:val="0"/>
                              <w:divBdr>
                                <w:top w:val="none" w:sz="0" w:space="0" w:color="auto"/>
                                <w:left w:val="none" w:sz="0" w:space="0" w:color="auto"/>
                                <w:bottom w:val="none" w:sz="0" w:space="0" w:color="auto"/>
                                <w:right w:val="none" w:sz="0" w:space="0" w:color="auto"/>
                              </w:divBdr>
                              <w:divsChild>
                                <w:div w:id="187379453">
                                  <w:marLeft w:val="240"/>
                                  <w:marRight w:val="0"/>
                                  <w:marTop w:val="0"/>
                                  <w:marBottom w:val="0"/>
                                  <w:divBdr>
                                    <w:top w:val="none" w:sz="0" w:space="0" w:color="auto"/>
                                    <w:left w:val="none" w:sz="0" w:space="0" w:color="auto"/>
                                    <w:bottom w:val="none" w:sz="0" w:space="0" w:color="auto"/>
                                    <w:right w:val="none" w:sz="0" w:space="0" w:color="auto"/>
                                  </w:divBdr>
                                </w:div>
                              </w:divsChild>
                            </w:div>
                            <w:div w:id="710811028">
                              <w:marLeft w:val="240"/>
                              <w:marRight w:val="0"/>
                              <w:marTop w:val="0"/>
                              <w:marBottom w:val="0"/>
                              <w:divBdr>
                                <w:top w:val="none" w:sz="0" w:space="0" w:color="auto"/>
                                <w:left w:val="none" w:sz="0" w:space="0" w:color="auto"/>
                                <w:bottom w:val="none" w:sz="0" w:space="0" w:color="auto"/>
                                <w:right w:val="none" w:sz="0" w:space="0" w:color="auto"/>
                              </w:divBdr>
                              <w:divsChild>
                                <w:div w:id="1692797587">
                                  <w:marLeft w:val="240"/>
                                  <w:marRight w:val="0"/>
                                  <w:marTop w:val="0"/>
                                  <w:marBottom w:val="0"/>
                                  <w:divBdr>
                                    <w:top w:val="none" w:sz="0" w:space="0" w:color="auto"/>
                                    <w:left w:val="none" w:sz="0" w:space="0" w:color="auto"/>
                                    <w:bottom w:val="none" w:sz="0" w:space="0" w:color="auto"/>
                                    <w:right w:val="none" w:sz="0" w:space="0" w:color="auto"/>
                                  </w:divBdr>
                                </w:div>
                                <w:div w:id="1211842916">
                                  <w:marLeft w:val="240"/>
                                  <w:marRight w:val="0"/>
                                  <w:marTop w:val="0"/>
                                  <w:marBottom w:val="0"/>
                                  <w:divBdr>
                                    <w:top w:val="none" w:sz="0" w:space="0" w:color="auto"/>
                                    <w:left w:val="none" w:sz="0" w:space="0" w:color="auto"/>
                                    <w:bottom w:val="none" w:sz="0" w:space="0" w:color="auto"/>
                                    <w:right w:val="none" w:sz="0" w:space="0" w:color="auto"/>
                                  </w:divBdr>
                                  <w:divsChild>
                                    <w:div w:id="558135289">
                                      <w:marLeft w:val="240"/>
                                      <w:marRight w:val="0"/>
                                      <w:marTop w:val="0"/>
                                      <w:marBottom w:val="0"/>
                                      <w:divBdr>
                                        <w:top w:val="none" w:sz="0" w:space="0" w:color="auto"/>
                                        <w:left w:val="none" w:sz="0" w:space="0" w:color="auto"/>
                                        <w:bottom w:val="none" w:sz="0" w:space="0" w:color="auto"/>
                                        <w:right w:val="none" w:sz="0" w:space="0" w:color="auto"/>
                                      </w:divBdr>
                                    </w:div>
                                  </w:divsChild>
                                </w:div>
                                <w:div w:id="885143576">
                                  <w:marLeft w:val="240"/>
                                  <w:marRight w:val="0"/>
                                  <w:marTop w:val="0"/>
                                  <w:marBottom w:val="0"/>
                                  <w:divBdr>
                                    <w:top w:val="none" w:sz="0" w:space="0" w:color="auto"/>
                                    <w:left w:val="none" w:sz="0" w:space="0" w:color="auto"/>
                                    <w:bottom w:val="none" w:sz="0" w:space="0" w:color="auto"/>
                                    <w:right w:val="none" w:sz="0" w:space="0" w:color="auto"/>
                                  </w:divBdr>
                                  <w:divsChild>
                                    <w:div w:id="698507546">
                                      <w:marLeft w:val="240"/>
                                      <w:marRight w:val="0"/>
                                      <w:marTop w:val="0"/>
                                      <w:marBottom w:val="0"/>
                                      <w:divBdr>
                                        <w:top w:val="none" w:sz="0" w:space="0" w:color="auto"/>
                                        <w:left w:val="none" w:sz="0" w:space="0" w:color="auto"/>
                                        <w:bottom w:val="none" w:sz="0" w:space="0" w:color="auto"/>
                                        <w:right w:val="none" w:sz="0" w:space="0" w:color="auto"/>
                                      </w:divBdr>
                                    </w:div>
                                  </w:divsChild>
                                </w:div>
                                <w:div w:id="1639915442">
                                  <w:marLeft w:val="240"/>
                                  <w:marRight w:val="0"/>
                                  <w:marTop w:val="0"/>
                                  <w:marBottom w:val="0"/>
                                  <w:divBdr>
                                    <w:top w:val="none" w:sz="0" w:space="0" w:color="auto"/>
                                    <w:left w:val="none" w:sz="0" w:space="0" w:color="auto"/>
                                    <w:bottom w:val="none" w:sz="0" w:space="0" w:color="auto"/>
                                    <w:right w:val="none" w:sz="0" w:space="0" w:color="auto"/>
                                  </w:divBdr>
                                  <w:divsChild>
                                    <w:div w:id="71508229">
                                      <w:marLeft w:val="240"/>
                                      <w:marRight w:val="0"/>
                                      <w:marTop w:val="0"/>
                                      <w:marBottom w:val="0"/>
                                      <w:divBdr>
                                        <w:top w:val="none" w:sz="0" w:space="0" w:color="auto"/>
                                        <w:left w:val="none" w:sz="0" w:space="0" w:color="auto"/>
                                        <w:bottom w:val="none" w:sz="0" w:space="0" w:color="auto"/>
                                        <w:right w:val="none" w:sz="0" w:space="0" w:color="auto"/>
                                      </w:divBdr>
                                    </w:div>
                                  </w:divsChild>
                                </w:div>
                                <w:div w:id="794179019">
                                  <w:marLeft w:val="240"/>
                                  <w:marRight w:val="0"/>
                                  <w:marTop w:val="0"/>
                                  <w:marBottom w:val="0"/>
                                  <w:divBdr>
                                    <w:top w:val="none" w:sz="0" w:space="0" w:color="auto"/>
                                    <w:left w:val="none" w:sz="0" w:space="0" w:color="auto"/>
                                    <w:bottom w:val="none" w:sz="0" w:space="0" w:color="auto"/>
                                    <w:right w:val="none" w:sz="0" w:space="0" w:color="auto"/>
                                  </w:divBdr>
                                  <w:divsChild>
                                    <w:div w:id="266278584">
                                      <w:marLeft w:val="240"/>
                                      <w:marRight w:val="0"/>
                                      <w:marTop w:val="0"/>
                                      <w:marBottom w:val="0"/>
                                      <w:divBdr>
                                        <w:top w:val="none" w:sz="0" w:space="0" w:color="auto"/>
                                        <w:left w:val="none" w:sz="0" w:space="0" w:color="auto"/>
                                        <w:bottom w:val="none" w:sz="0" w:space="0" w:color="auto"/>
                                        <w:right w:val="none" w:sz="0" w:space="0" w:color="auto"/>
                                      </w:divBdr>
                                    </w:div>
                                  </w:divsChild>
                                </w:div>
                                <w:div w:id="2112579866">
                                  <w:marLeft w:val="240"/>
                                  <w:marRight w:val="0"/>
                                  <w:marTop w:val="0"/>
                                  <w:marBottom w:val="0"/>
                                  <w:divBdr>
                                    <w:top w:val="none" w:sz="0" w:space="0" w:color="auto"/>
                                    <w:left w:val="none" w:sz="0" w:space="0" w:color="auto"/>
                                    <w:bottom w:val="none" w:sz="0" w:space="0" w:color="auto"/>
                                    <w:right w:val="none" w:sz="0" w:space="0" w:color="auto"/>
                                  </w:divBdr>
                                  <w:divsChild>
                                    <w:div w:id="13613989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6770239">
                              <w:marLeft w:val="240"/>
                              <w:marRight w:val="0"/>
                              <w:marTop w:val="0"/>
                              <w:marBottom w:val="0"/>
                              <w:divBdr>
                                <w:top w:val="none" w:sz="0" w:space="0" w:color="auto"/>
                                <w:left w:val="none" w:sz="0" w:space="0" w:color="auto"/>
                                <w:bottom w:val="none" w:sz="0" w:space="0" w:color="auto"/>
                                <w:right w:val="none" w:sz="0" w:space="0" w:color="auto"/>
                              </w:divBdr>
                              <w:divsChild>
                                <w:div w:id="980114183">
                                  <w:marLeft w:val="240"/>
                                  <w:marRight w:val="0"/>
                                  <w:marTop w:val="0"/>
                                  <w:marBottom w:val="0"/>
                                  <w:divBdr>
                                    <w:top w:val="none" w:sz="0" w:space="0" w:color="auto"/>
                                    <w:left w:val="none" w:sz="0" w:space="0" w:color="auto"/>
                                    <w:bottom w:val="none" w:sz="0" w:space="0" w:color="auto"/>
                                    <w:right w:val="none" w:sz="0" w:space="0" w:color="auto"/>
                                  </w:divBdr>
                                </w:div>
                              </w:divsChild>
                            </w:div>
                            <w:div w:id="709843623">
                              <w:marLeft w:val="240"/>
                              <w:marRight w:val="0"/>
                              <w:marTop w:val="0"/>
                              <w:marBottom w:val="0"/>
                              <w:divBdr>
                                <w:top w:val="none" w:sz="0" w:space="0" w:color="auto"/>
                                <w:left w:val="none" w:sz="0" w:space="0" w:color="auto"/>
                                <w:bottom w:val="none" w:sz="0" w:space="0" w:color="auto"/>
                                <w:right w:val="none" w:sz="0" w:space="0" w:color="auto"/>
                              </w:divBdr>
                              <w:divsChild>
                                <w:div w:id="833647565">
                                  <w:marLeft w:val="240"/>
                                  <w:marRight w:val="0"/>
                                  <w:marTop w:val="0"/>
                                  <w:marBottom w:val="0"/>
                                  <w:divBdr>
                                    <w:top w:val="none" w:sz="0" w:space="0" w:color="auto"/>
                                    <w:left w:val="none" w:sz="0" w:space="0" w:color="auto"/>
                                    <w:bottom w:val="none" w:sz="0" w:space="0" w:color="auto"/>
                                    <w:right w:val="none" w:sz="0" w:space="0" w:color="auto"/>
                                  </w:divBdr>
                                </w:div>
                              </w:divsChild>
                            </w:div>
                            <w:div w:id="1339968493">
                              <w:marLeft w:val="240"/>
                              <w:marRight w:val="0"/>
                              <w:marTop w:val="0"/>
                              <w:marBottom w:val="0"/>
                              <w:divBdr>
                                <w:top w:val="none" w:sz="0" w:space="0" w:color="auto"/>
                                <w:left w:val="none" w:sz="0" w:space="0" w:color="auto"/>
                                <w:bottom w:val="none" w:sz="0" w:space="0" w:color="auto"/>
                                <w:right w:val="none" w:sz="0" w:space="0" w:color="auto"/>
                              </w:divBdr>
                              <w:divsChild>
                                <w:div w:id="1479103432">
                                  <w:marLeft w:val="240"/>
                                  <w:marRight w:val="0"/>
                                  <w:marTop w:val="0"/>
                                  <w:marBottom w:val="0"/>
                                  <w:divBdr>
                                    <w:top w:val="none" w:sz="0" w:space="0" w:color="auto"/>
                                    <w:left w:val="none" w:sz="0" w:space="0" w:color="auto"/>
                                    <w:bottom w:val="none" w:sz="0" w:space="0" w:color="auto"/>
                                    <w:right w:val="none" w:sz="0" w:space="0" w:color="auto"/>
                                  </w:divBdr>
                                </w:div>
                                <w:div w:id="532349277">
                                  <w:marLeft w:val="240"/>
                                  <w:marRight w:val="0"/>
                                  <w:marTop w:val="0"/>
                                  <w:marBottom w:val="0"/>
                                  <w:divBdr>
                                    <w:top w:val="none" w:sz="0" w:space="0" w:color="auto"/>
                                    <w:left w:val="none" w:sz="0" w:space="0" w:color="auto"/>
                                    <w:bottom w:val="none" w:sz="0" w:space="0" w:color="auto"/>
                                    <w:right w:val="none" w:sz="0" w:space="0" w:color="auto"/>
                                  </w:divBdr>
                                  <w:divsChild>
                                    <w:div w:id="1003439059">
                                      <w:marLeft w:val="240"/>
                                      <w:marRight w:val="0"/>
                                      <w:marTop w:val="0"/>
                                      <w:marBottom w:val="0"/>
                                      <w:divBdr>
                                        <w:top w:val="none" w:sz="0" w:space="0" w:color="auto"/>
                                        <w:left w:val="none" w:sz="0" w:space="0" w:color="auto"/>
                                        <w:bottom w:val="none" w:sz="0" w:space="0" w:color="auto"/>
                                        <w:right w:val="none" w:sz="0" w:space="0" w:color="auto"/>
                                      </w:divBdr>
                                    </w:div>
                                  </w:divsChild>
                                </w:div>
                                <w:div w:id="703755094">
                                  <w:marLeft w:val="240"/>
                                  <w:marRight w:val="0"/>
                                  <w:marTop w:val="0"/>
                                  <w:marBottom w:val="0"/>
                                  <w:divBdr>
                                    <w:top w:val="none" w:sz="0" w:space="0" w:color="auto"/>
                                    <w:left w:val="none" w:sz="0" w:space="0" w:color="auto"/>
                                    <w:bottom w:val="none" w:sz="0" w:space="0" w:color="auto"/>
                                    <w:right w:val="none" w:sz="0" w:space="0" w:color="auto"/>
                                  </w:divBdr>
                                  <w:divsChild>
                                    <w:div w:id="11063435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4509868">
                              <w:marLeft w:val="240"/>
                              <w:marRight w:val="0"/>
                              <w:marTop w:val="0"/>
                              <w:marBottom w:val="0"/>
                              <w:divBdr>
                                <w:top w:val="none" w:sz="0" w:space="0" w:color="auto"/>
                                <w:left w:val="none" w:sz="0" w:space="0" w:color="auto"/>
                                <w:bottom w:val="none" w:sz="0" w:space="0" w:color="auto"/>
                                <w:right w:val="none" w:sz="0" w:space="0" w:color="auto"/>
                              </w:divBdr>
                              <w:divsChild>
                                <w:div w:id="1511600410">
                                  <w:marLeft w:val="240"/>
                                  <w:marRight w:val="0"/>
                                  <w:marTop w:val="0"/>
                                  <w:marBottom w:val="0"/>
                                  <w:divBdr>
                                    <w:top w:val="none" w:sz="0" w:space="0" w:color="auto"/>
                                    <w:left w:val="none" w:sz="0" w:space="0" w:color="auto"/>
                                    <w:bottom w:val="none" w:sz="0" w:space="0" w:color="auto"/>
                                    <w:right w:val="none" w:sz="0" w:space="0" w:color="auto"/>
                                  </w:divBdr>
                                </w:div>
                              </w:divsChild>
                            </w:div>
                            <w:div w:id="371423488">
                              <w:marLeft w:val="240"/>
                              <w:marRight w:val="0"/>
                              <w:marTop w:val="0"/>
                              <w:marBottom w:val="0"/>
                              <w:divBdr>
                                <w:top w:val="none" w:sz="0" w:space="0" w:color="auto"/>
                                <w:left w:val="none" w:sz="0" w:space="0" w:color="auto"/>
                                <w:bottom w:val="none" w:sz="0" w:space="0" w:color="auto"/>
                                <w:right w:val="none" w:sz="0" w:space="0" w:color="auto"/>
                              </w:divBdr>
                              <w:divsChild>
                                <w:div w:id="558975260">
                                  <w:marLeft w:val="240"/>
                                  <w:marRight w:val="0"/>
                                  <w:marTop w:val="0"/>
                                  <w:marBottom w:val="0"/>
                                  <w:divBdr>
                                    <w:top w:val="none" w:sz="0" w:space="0" w:color="auto"/>
                                    <w:left w:val="none" w:sz="0" w:space="0" w:color="auto"/>
                                    <w:bottom w:val="none" w:sz="0" w:space="0" w:color="auto"/>
                                    <w:right w:val="none" w:sz="0" w:space="0" w:color="auto"/>
                                  </w:divBdr>
                                </w:div>
                                <w:div w:id="1279949326">
                                  <w:marLeft w:val="240"/>
                                  <w:marRight w:val="0"/>
                                  <w:marTop w:val="0"/>
                                  <w:marBottom w:val="0"/>
                                  <w:divBdr>
                                    <w:top w:val="none" w:sz="0" w:space="0" w:color="auto"/>
                                    <w:left w:val="none" w:sz="0" w:space="0" w:color="auto"/>
                                    <w:bottom w:val="none" w:sz="0" w:space="0" w:color="auto"/>
                                    <w:right w:val="none" w:sz="0" w:space="0" w:color="auto"/>
                                  </w:divBdr>
                                  <w:divsChild>
                                    <w:div w:id="1108811520">
                                      <w:marLeft w:val="240"/>
                                      <w:marRight w:val="0"/>
                                      <w:marTop w:val="0"/>
                                      <w:marBottom w:val="0"/>
                                      <w:divBdr>
                                        <w:top w:val="none" w:sz="0" w:space="0" w:color="auto"/>
                                        <w:left w:val="none" w:sz="0" w:space="0" w:color="auto"/>
                                        <w:bottom w:val="none" w:sz="0" w:space="0" w:color="auto"/>
                                        <w:right w:val="none" w:sz="0" w:space="0" w:color="auto"/>
                                      </w:divBdr>
                                    </w:div>
                                  </w:divsChild>
                                </w:div>
                                <w:div w:id="1232155916">
                                  <w:marLeft w:val="240"/>
                                  <w:marRight w:val="0"/>
                                  <w:marTop w:val="0"/>
                                  <w:marBottom w:val="0"/>
                                  <w:divBdr>
                                    <w:top w:val="none" w:sz="0" w:space="0" w:color="auto"/>
                                    <w:left w:val="none" w:sz="0" w:space="0" w:color="auto"/>
                                    <w:bottom w:val="none" w:sz="0" w:space="0" w:color="auto"/>
                                    <w:right w:val="none" w:sz="0" w:space="0" w:color="auto"/>
                                  </w:divBdr>
                                  <w:divsChild>
                                    <w:div w:id="1695683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6735404">
                              <w:marLeft w:val="240"/>
                              <w:marRight w:val="0"/>
                              <w:marTop w:val="0"/>
                              <w:marBottom w:val="0"/>
                              <w:divBdr>
                                <w:top w:val="none" w:sz="0" w:space="0" w:color="auto"/>
                                <w:left w:val="none" w:sz="0" w:space="0" w:color="auto"/>
                                <w:bottom w:val="none" w:sz="0" w:space="0" w:color="auto"/>
                                <w:right w:val="none" w:sz="0" w:space="0" w:color="auto"/>
                              </w:divBdr>
                              <w:divsChild>
                                <w:div w:id="718867860">
                                  <w:marLeft w:val="240"/>
                                  <w:marRight w:val="0"/>
                                  <w:marTop w:val="0"/>
                                  <w:marBottom w:val="0"/>
                                  <w:divBdr>
                                    <w:top w:val="none" w:sz="0" w:space="0" w:color="auto"/>
                                    <w:left w:val="none" w:sz="0" w:space="0" w:color="auto"/>
                                    <w:bottom w:val="none" w:sz="0" w:space="0" w:color="auto"/>
                                    <w:right w:val="none" w:sz="0" w:space="0" w:color="auto"/>
                                  </w:divBdr>
                                </w:div>
                                <w:div w:id="863522089">
                                  <w:marLeft w:val="240"/>
                                  <w:marRight w:val="0"/>
                                  <w:marTop w:val="0"/>
                                  <w:marBottom w:val="0"/>
                                  <w:divBdr>
                                    <w:top w:val="none" w:sz="0" w:space="0" w:color="auto"/>
                                    <w:left w:val="none" w:sz="0" w:space="0" w:color="auto"/>
                                    <w:bottom w:val="none" w:sz="0" w:space="0" w:color="auto"/>
                                    <w:right w:val="none" w:sz="0" w:space="0" w:color="auto"/>
                                  </w:divBdr>
                                  <w:divsChild>
                                    <w:div w:id="1820538251">
                                      <w:marLeft w:val="240"/>
                                      <w:marRight w:val="0"/>
                                      <w:marTop w:val="0"/>
                                      <w:marBottom w:val="0"/>
                                      <w:divBdr>
                                        <w:top w:val="none" w:sz="0" w:space="0" w:color="auto"/>
                                        <w:left w:val="none" w:sz="0" w:space="0" w:color="auto"/>
                                        <w:bottom w:val="none" w:sz="0" w:space="0" w:color="auto"/>
                                        <w:right w:val="none" w:sz="0" w:space="0" w:color="auto"/>
                                      </w:divBdr>
                                    </w:div>
                                  </w:divsChild>
                                </w:div>
                                <w:div w:id="2001501818">
                                  <w:marLeft w:val="240"/>
                                  <w:marRight w:val="0"/>
                                  <w:marTop w:val="0"/>
                                  <w:marBottom w:val="0"/>
                                  <w:divBdr>
                                    <w:top w:val="none" w:sz="0" w:space="0" w:color="auto"/>
                                    <w:left w:val="none" w:sz="0" w:space="0" w:color="auto"/>
                                    <w:bottom w:val="none" w:sz="0" w:space="0" w:color="auto"/>
                                    <w:right w:val="none" w:sz="0" w:space="0" w:color="auto"/>
                                  </w:divBdr>
                                  <w:divsChild>
                                    <w:div w:id="749815025">
                                      <w:marLeft w:val="240"/>
                                      <w:marRight w:val="0"/>
                                      <w:marTop w:val="0"/>
                                      <w:marBottom w:val="0"/>
                                      <w:divBdr>
                                        <w:top w:val="none" w:sz="0" w:space="0" w:color="auto"/>
                                        <w:left w:val="none" w:sz="0" w:space="0" w:color="auto"/>
                                        <w:bottom w:val="none" w:sz="0" w:space="0" w:color="auto"/>
                                        <w:right w:val="none" w:sz="0" w:space="0" w:color="auto"/>
                                      </w:divBdr>
                                    </w:div>
                                  </w:divsChild>
                                </w:div>
                                <w:div w:id="485588788">
                                  <w:marLeft w:val="240"/>
                                  <w:marRight w:val="0"/>
                                  <w:marTop w:val="0"/>
                                  <w:marBottom w:val="0"/>
                                  <w:divBdr>
                                    <w:top w:val="none" w:sz="0" w:space="0" w:color="auto"/>
                                    <w:left w:val="none" w:sz="0" w:space="0" w:color="auto"/>
                                    <w:bottom w:val="none" w:sz="0" w:space="0" w:color="auto"/>
                                    <w:right w:val="none" w:sz="0" w:space="0" w:color="auto"/>
                                  </w:divBdr>
                                  <w:divsChild>
                                    <w:div w:id="10103774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3508136">
                              <w:marLeft w:val="240"/>
                              <w:marRight w:val="0"/>
                              <w:marTop w:val="0"/>
                              <w:marBottom w:val="0"/>
                              <w:divBdr>
                                <w:top w:val="none" w:sz="0" w:space="0" w:color="auto"/>
                                <w:left w:val="none" w:sz="0" w:space="0" w:color="auto"/>
                                <w:bottom w:val="none" w:sz="0" w:space="0" w:color="auto"/>
                                <w:right w:val="none" w:sz="0" w:space="0" w:color="auto"/>
                              </w:divBdr>
                              <w:divsChild>
                                <w:div w:id="907837151">
                                  <w:marLeft w:val="240"/>
                                  <w:marRight w:val="0"/>
                                  <w:marTop w:val="0"/>
                                  <w:marBottom w:val="0"/>
                                  <w:divBdr>
                                    <w:top w:val="none" w:sz="0" w:space="0" w:color="auto"/>
                                    <w:left w:val="none" w:sz="0" w:space="0" w:color="auto"/>
                                    <w:bottom w:val="none" w:sz="0" w:space="0" w:color="auto"/>
                                    <w:right w:val="none" w:sz="0" w:space="0" w:color="auto"/>
                                  </w:divBdr>
                                </w:div>
                              </w:divsChild>
                            </w:div>
                            <w:div w:id="173568932">
                              <w:marLeft w:val="240"/>
                              <w:marRight w:val="0"/>
                              <w:marTop w:val="0"/>
                              <w:marBottom w:val="0"/>
                              <w:divBdr>
                                <w:top w:val="none" w:sz="0" w:space="0" w:color="auto"/>
                                <w:left w:val="none" w:sz="0" w:space="0" w:color="auto"/>
                                <w:bottom w:val="none" w:sz="0" w:space="0" w:color="auto"/>
                                <w:right w:val="none" w:sz="0" w:space="0" w:color="auto"/>
                              </w:divBdr>
                              <w:divsChild>
                                <w:div w:id="20077821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3724435">
                          <w:marLeft w:val="240"/>
                          <w:marRight w:val="0"/>
                          <w:marTop w:val="0"/>
                          <w:marBottom w:val="0"/>
                          <w:divBdr>
                            <w:top w:val="none" w:sz="0" w:space="0" w:color="auto"/>
                            <w:left w:val="none" w:sz="0" w:space="0" w:color="auto"/>
                            <w:bottom w:val="none" w:sz="0" w:space="0" w:color="auto"/>
                            <w:right w:val="none" w:sz="0" w:space="0" w:color="auto"/>
                          </w:divBdr>
                          <w:divsChild>
                            <w:div w:id="2131972180">
                              <w:marLeft w:val="240"/>
                              <w:marRight w:val="0"/>
                              <w:marTop w:val="0"/>
                              <w:marBottom w:val="0"/>
                              <w:divBdr>
                                <w:top w:val="none" w:sz="0" w:space="0" w:color="auto"/>
                                <w:left w:val="none" w:sz="0" w:space="0" w:color="auto"/>
                                <w:bottom w:val="none" w:sz="0" w:space="0" w:color="auto"/>
                                <w:right w:val="none" w:sz="0" w:space="0" w:color="auto"/>
                              </w:divBdr>
                            </w:div>
                          </w:divsChild>
                        </w:div>
                        <w:div w:id="2016371941">
                          <w:marLeft w:val="240"/>
                          <w:marRight w:val="0"/>
                          <w:marTop w:val="0"/>
                          <w:marBottom w:val="0"/>
                          <w:divBdr>
                            <w:top w:val="none" w:sz="0" w:space="0" w:color="auto"/>
                            <w:left w:val="none" w:sz="0" w:space="0" w:color="auto"/>
                            <w:bottom w:val="none" w:sz="0" w:space="0" w:color="auto"/>
                            <w:right w:val="none" w:sz="0" w:space="0" w:color="auto"/>
                          </w:divBdr>
                          <w:divsChild>
                            <w:div w:id="1292714081">
                              <w:marLeft w:val="240"/>
                              <w:marRight w:val="0"/>
                              <w:marTop w:val="0"/>
                              <w:marBottom w:val="0"/>
                              <w:divBdr>
                                <w:top w:val="none" w:sz="0" w:space="0" w:color="auto"/>
                                <w:left w:val="none" w:sz="0" w:space="0" w:color="auto"/>
                                <w:bottom w:val="none" w:sz="0" w:space="0" w:color="auto"/>
                                <w:right w:val="none" w:sz="0" w:space="0" w:color="auto"/>
                              </w:divBdr>
                            </w:div>
                            <w:div w:id="1282226988">
                              <w:marLeft w:val="240"/>
                              <w:marRight w:val="0"/>
                              <w:marTop w:val="0"/>
                              <w:marBottom w:val="0"/>
                              <w:divBdr>
                                <w:top w:val="none" w:sz="0" w:space="0" w:color="auto"/>
                                <w:left w:val="none" w:sz="0" w:space="0" w:color="auto"/>
                                <w:bottom w:val="none" w:sz="0" w:space="0" w:color="auto"/>
                                <w:right w:val="none" w:sz="0" w:space="0" w:color="auto"/>
                              </w:divBdr>
                              <w:divsChild>
                                <w:div w:id="1393039093">
                                  <w:marLeft w:val="240"/>
                                  <w:marRight w:val="0"/>
                                  <w:marTop w:val="0"/>
                                  <w:marBottom w:val="0"/>
                                  <w:divBdr>
                                    <w:top w:val="none" w:sz="0" w:space="0" w:color="auto"/>
                                    <w:left w:val="none" w:sz="0" w:space="0" w:color="auto"/>
                                    <w:bottom w:val="none" w:sz="0" w:space="0" w:color="auto"/>
                                    <w:right w:val="none" w:sz="0" w:space="0" w:color="auto"/>
                                  </w:divBdr>
                                </w:div>
                              </w:divsChild>
                            </w:div>
                            <w:div w:id="1604343343">
                              <w:marLeft w:val="240"/>
                              <w:marRight w:val="0"/>
                              <w:marTop w:val="0"/>
                              <w:marBottom w:val="0"/>
                              <w:divBdr>
                                <w:top w:val="none" w:sz="0" w:space="0" w:color="auto"/>
                                <w:left w:val="none" w:sz="0" w:space="0" w:color="auto"/>
                                <w:bottom w:val="none" w:sz="0" w:space="0" w:color="auto"/>
                                <w:right w:val="none" w:sz="0" w:space="0" w:color="auto"/>
                              </w:divBdr>
                              <w:divsChild>
                                <w:div w:id="6317170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016856">
                          <w:marLeft w:val="240"/>
                          <w:marRight w:val="0"/>
                          <w:marTop w:val="0"/>
                          <w:marBottom w:val="0"/>
                          <w:divBdr>
                            <w:top w:val="none" w:sz="0" w:space="0" w:color="auto"/>
                            <w:left w:val="none" w:sz="0" w:space="0" w:color="auto"/>
                            <w:bottom w:val="none" w:sz="0" w:space="0" w:color="auto"/>
                            <w:right w:val="none" w:sz="0" w:space="0" w:color="auto"/>
                          </w:divBdr>
                          <w:divsChild>
                            <w:div w:id="12435658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6931487">
                      <w:marLeft w:val="0"/>
                      <w:marRight w:val="0"/>
                      <w:marTop w:val="0"/>
                      <w:marBottom w:val="0"/>
                      <w:divBdr>
                        <w:top w:val="none" w:sz="0" w:space="0" w:color="auto"/>
                        <w:left w:val="none" w:sz="0" w:space="0" w:color="auto"/>
                        <w:bottom w:val="none" w:sz="0" w:space="0" w:color="auto"/>
                        <w:right w:val="none" w:sz="0" w:space="0" w:color="auto"/>
                      </w:divBdr>
                      <w:divsChild>
                        <w:div w:id="1804225993">
                          <w:marLeft w:val="240"/>
                          <w:marRight w:val="0"/>
                          <w:marTop w:val="0"/>
                          <w:marBottom w:val="0"/>
                          <w:divBdr>
                            <w:top w:val="none" w:sz="0" w:space="0" w:color="auto"/>
                            <w:left w:val="none" w:sz="0" w:space="0" w:color="auto"/>
                            <w:bottom w:val="none" w:sz="0" w:space="0" w:color="auto"/>
                            <w:right w:val="none" w:sz="0" w:space="0" w:color="auto"/>
                          </w:divBdr>
                        </w:div>
                      </w:divsChild>
                    </w:div>
                    <w:div w:id="490406996">
                      <w:marLeft w:val="0"/>
                      <w:marRight w:val="0"/>
                      <w:marTop w:val="0"/>
                      <w:marBottom w:val="0"/>
                      <w:divBdr>
                        <w:top w:val="none" w:sz="0" w:space="0" w:color="auto"/>
                        <w:left w:val="none" w:sz="0" w:space="0" w:color="auto"/>
                        <w:bottom w:val="none" w:sz="0" w:space="0" w:color="auto"/>
                        <w:right w:val="none" w:sz="0" w:space="0" w:color="auto"/>
                      </w:divBdr>
                      <w:divsChild>
                        <w:div w:id="368647504">
                          <w:marLeft w:val="240"/>
                          <w:marRight w:val="0"/>
                          <w:marTop w:val="0"/>
                          <w:marBottom w:val="0"/>
                          <w:divBdr>
                            <w:top w:val="none" w:sz="0" w:space="0" w:color="auto"/>
                            <w:left w:val="none" w:sz="0" w:space="0" w:color="auto"/>
                            <w:bottom w:val="none" w:sz="0" w:space="0" w:color="auto"/>
                            <w:right w:val="none" w:sz="0" w:space="0" w:color="auto"/>
                          </w:divBdr>
                        </w:div>
                        <w:div w:id="1276903581">
                          <w:marLeft w:val="240"/>
                          <w:marRight w:val="0"/>
                          <w:marTop w:val="0"/>
                          <w:marBottom w:val="0"/>
                          <w:divBdr>
                            <w:top w:val="none" w:sz="0" w:space="0" w:color="auto"/>
                            <w:left w:val="none" w:sz="0" w:space="0" w:color="auto"/>
                            <w:bottom w:val="none" w:sz="0" w:space="0" w:color="auto"/>
                            <w:right w:val="none" w:sz="0" w:space="0" w:color="auto"/>
                          </w:divBdr>
                          <w:divsChild>
                            <w:div w:id="385446310">
                              <w:marLeft w:val="240"/>
                              <w:marRight w:val="0"/>
                              <w:marTop w:val="0"/>
                              <w:marBottom w:val="0"/>
                              <w:divBdr>
                                <w:top w:val="none" w:sz="0" w:space="0" w:color="auto"/>
                                <w:left w:val="none" w:sz="0" w:space="0" w:color="auto"/>
                                <w:bottom w:val="none" w:sz="0" w:space="0" w:color="auto"/>
                                <w:right w:val="none" w:sz="0" w:space="0" w:color="auto"/>
                              </w:divBdr>
                            </w:div>
                            <w:div w:id="1558857063">
                              <w:marLeft w:val="240"/>
                              <w:marRight w:val="0"/>
                              <w:marTop w:val="0"/>
                              <w:marBottom w:val="0"/>
                              <w:divBdr>
                                <w:top w:val="none" w:sz="0" w:space="0" w:color="auto"/>
                                <w:left w:val="none" w:sz="0" w:space="0" w:color="auto"/>
                                <w:bottom w:val="none" w:sz="0" w:space="0" w:color="auto"/>
                                <w:right w:val="none" w:sz="0" w:space="0" w:color="auto"/>
                              </w:divBdr>
                              <w:divsChild>
                                <w:div w:id="417142911">
                                  <w:marLeft w:val="240"/>
                                  <w:marRight w:val="0"/>
                                  <w:marTop w:val="0"/>
                                  <w:marBottom w:val="0"/>
                                  <w:divBdr>
                                    <w:top w:val="none" w:sz="0" w:space="0" w:color="auto"/>
                                    <w:left w:val="none" w:sz="0" w:space="0" w:color="auto"/>
                                    <w:bottom w:val="none" w:sz="0" w:space="0" w:color="auto"/>
                                    <w:right w:val="none" w:sz="0" w:space="0" w:color="auto"/>
                                  </w:divBdr>
                                </w:div>
                              </w:divsChild>
                            </w:div>
                            <w:div w:id="1999845742">
                              <w:marLeft w:val="240"/>
                              <w:marRight w:val="0"/>
                              <w:marTop w:val="0"/>
                              <w:marBottom w:val="0"/>
                              <w:divBdr>
                                <w:top w:val="none" w:sz="0" w:space="0" w:color="auto"/>
                                <w:left w:val="none" w:sz="0" w:space="0" w:color="auto"/>
                                <w:bottom w:val="none" w:sz="0" w:space="0" w:color="auto"/>
                                <w:right w:val="none" w:sz="0" w:space="0" w:color="auto"/>
                              </w:divBdr>
                              <w:divsChild>
                                <w:div w:id="498081097">
                                  <w:marLeft w:val="240"/>
                                  <w:marRight w:val="0"/>
                                  <w:marTop w:val="0"/>
                                  <w:marBottom w:val="0"/>
                                  <w:divBdr>
                                    <w:top w:val="none" w:sz="0" w:space="0" w:color="auto"/>
                                    <w:left w:val="none" w:sz="0" w:space="0" w:color="auto"/>
                                    <w:bottom w:val="none" w:sz="0" w:space="0" w:color="auto"/>
                                    <w:right w:val="none" w:sz="0" w:space="0" w:color="auto"/>
                                  </w:divBdr>
                                </w:div>
                              </w:divsChild>
                            </w:div>
                            <w:div w:id="621158447">
                              <w:marLeft w:val="240"/>
                              <w:marRight w:val="0"/>
                              <w:marTop w:val="0"/>
                              <w:marBottom w:val="0"/>
                              <w:divBdr>
                                <w:top w:val="none" w:sz="0" w:space="0" w:color="auto"/>
                                <w:left w:val="none" w:sz="0" w:space="0" w:color="auto"/>
                                <w:bottom w:val="none" w:sz="0" w:space="0" w:color="auto"/>
                                <w:right w:val="none" w:sz="0" w:space="0" w:color="auto"/>
                              </w:divBdr>
                              <w:divsChild>
                                <w:div w:id="15447568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3527771">
                          <w:marLeft w:val="240"/>
                          <w:marRight w:val="0"/>
                          <w:marTop w:val="0"/>
                          <w:marBottom w:val="0"/>
                          <w:divBdr>
                            <w:top w:val="none" w:sz="0" w:space="0" w:color="auto"/>
                            <w:left w:val="none" w:sz="0" w:space="0" w:color="auto"/>
                            <w:bottom w:val="none" w:sz="0" w:space="0" w:color="auto"/>
                            <w:right w:val="none" w:sz="0" w:space="0" w:color="auto"/>
                          </w:divBdr>
                          <w:divsChild>
                            <w:div w:id="144392737">
                              <w:marLeft w:val="240"/>
                              <w:marRight w:val="0"/>
                              <w:marTop w:val="0"/>
                              <w:marBottom w:val="0"/>
                              <w:divBdr>
                                <w:top w:val="none" w:sz="0" w:space="0" w:color="auto"/>
                                <w:left w:val="none" w:sz="0" w:space="0" w:color="auto"/>
                                <w:bottom w:val="none" w:sz="0" w:space="0" w:color="auto"/>
                                <w:right w:val="none" w:sz="0" w:space="0" w:color="auto"/>
                              </w:divBdr>
                            </w:div>
                            <w:div w:id="1867717048">
                              <w:marLeft w:val="240"/>
                              <w:marRight w:val="0"/>
                              <w:marTop w:val="0"/>
                              <w:marBottom w:val="0"/>
                              <w:divBdr>
                                <w:top w:val="none" w:sz="0" w:space="0" w:color="auto"/>
                                <w:left w:val="none" w:sz="0" w:space="0" w:color="auto"/>
                                <w:bottom w:val="none" w:sz="0" w:space="0" w:color="auto"/>
                                <w:right w:val="none" w:sz="0" w:space="0" w:color="auto"/>
                              </w:divBdr>
                              <w:divsChild>
                                <w:div w:id="2146896659">
                                  <w:marLeft w:val="240"/>
                                  <w:marRight w:val="0"/>
                                  <w:marTop w:val="0"/>
                                  <w:marBottom w:val="0"/>
                                  <w:divBdr>
                                    <w:top w:val="none" w:sz="0" w:space="0" w:color="auto"/>
                                    <w:left w:val="none" w:sz="0" w:space="0" w:color="auto"/>
                                    <w:bottom w:val="none" w:sz="0" w:space="0" w:color="auto"/>
                                    <w:right w:val="none" w:sz="0" w:space="0" w:color="auto"/>
                                  </w:divBdr>
                                </w:div>
                              </w:divsChild>
                            </w:div>
                            <w:div w:id="954288610">
                              <w:marLeft w:val="240"/>
                              <w:marRight w:val="0"/>
                              <w:marTop w:val="0"/>
                              <w:marBottom w:val="0"/>
                              <w:divBdr>
                                <w:top w:val="none" w:sz="0" w:space="0" w:color="auto"/>
                                <w:left w:val="none" w:sz="0" w:space="0" w:color="auto"/>
                                <w:bottom w:val="none" w:sz="0" w:space="0" w:color="auto"/>
                                <w:right w:val="none" w:sz="0" w:space="0" w:color="auto"/>
                              </w:divBdr>
                              <w:divsChild>
                                <w:div w:id="10481835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545989">
                  <w:marLeft w:val="0"/>
                  <w:marRight w:val="0"/>
                  <w:marTop w:val="0"/>
                  <w:marBottom w:val="0"/>
                  <w:divBdr>
                    <w:top w:val="none" w:sz="0" w:space="0" w:color="auto"/>
                    <w:left w:val="none" w:sz="0" w:space="0" w:color="auto"/>
                    <w:bottom w:val="none" w:sz="0" w:space="0" w:color="auto"/>
                    <w:right w:val="none" w:sz="0" w:space="0" w:color="auto"/>
                  </w:divBdr>
                  <w:divsChild>
                    <w:div w:id="2091853246">
                      <w:marLeft w:val="240"/>
                      <w:marRight w:val="0"/>
                      <w:marTop w:val="0"/>
                      <w:marBottom w:val="0"/>
                      <w:divBdr>
                        <w:top w:val="none" w:sz="0" w:space="0" w:color="auto"/>
                        <w:left w:val="none" w:sz="0" w:space="0" w:color="auto"/>
                        <w:bottom w:val="none" w:sz="0" w:space="0" w:color="auto"/>
                        <w:right w:val="none" w:sz="0" w:space="0" w:color="auto"/>
                      </w:divBdr>
                    </w:div>
                    <w:div w:id="1589386299">
                      <w:marLeft w:val="0"/>
                      <w:marRight w:val="0"/>
                      <w:marTop w:val="0"/>
                      <w:marBottom w:val="0"/>
                      <w:divBdr>
                        <w:top w:val="none" w:sz="0" w:space="0" w:color="auto"/>
                        <w:left w:val="none" w:sz="0" w:space="0" w:color="auto"/>
                        <w:bottom w:val="none" w:sz="0" w:space="0" w:color="auto"/>
                        <w:right w:val="none" w:sz="0" w:space="0" w:color="auto"/>
                      </w:divBdr>
                      <w:divsChild>
                        <w:div w:id="20562004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8690800">
                  <w:marLeft w:val="0"/>
                  <w:marRight w:val="0"/>
                  <w:marTop w:val="0"/>
                  <w:marBottom w:val="0"/>
                  <w:divBdr>
                    <w:top w:val="none" w:sz="0" w:space="0" w:color="auto"/>
                    <w:left w:val="none" w:sz="0" w:space="0" w:color="auto"/>
                    <w:bottom w:val="none" w:sz="0" w:space="0" w:color="auto"/>
                    <w:right w:val="none" w:sz="0" w:space="0" w:color="auto"/>
                  </w:divBdr>
                  <w:divsChild>
                    <w:div w:id="856843822">
                      <w:marLeft w:val="240"/>
                      <w:marRight w:val="0"/>
                      <w:marTop w:val="0"/>
                      <w:marBottom w:val="0"/>
                      <w:divBdr>
                        <w:top w:val="none" w:sz="0" w:space="0" w:color="auto"/>
                        <w:left w:val="none" w:sz="0" w:space="0" w:color="auto"/>
                        <w:bottom w:val="none" w:sz="0" w:space="0" w:color="auto"/>
                        <w:right w:val="none" w:sz="0" w:space="0" w:color="auto"/>
                      </w:divBdr>
                    </w:div>
                    <w:div w:id="1143280133">
                      <w:marLeft w:val="0"/>
                      <w:marRight w:val="0"/>
                      <w:marTop w:val="0"/>
                      <w:marBottom w:val="0"/>
                      <w:divBdr>
                        <w:top w:val="none" w:sz="0" w:space="0" w:color="auto"/>
                        <w:left w:val="none" w:sz="0" w:space="0" w:color="auto"/>
                        <w:bottom w:val="none" w:sz="0" w:space="0" w:color="auto"/>
                        <w:right w:val="none" w:sz="0" w:space="0" w:color="auto"/>
                      </w:divBdr>
                      <w:divsChild>
                        <w:div w:id="322438769">
                          <w:marLeft w:val="240"/>
                          <w:marRight w:val="0"/>
                          <w:marTop w:val="0"/>
                          <w:marBottom w:val="0"/>
                          <w:divBdr>
                            <w:top w:val="none" w:sz="0" w:space="0" w:color="auto"/>
                            <w:left w:val="none" w:sz="0" w:space="0" w:color="auto"/>
                            <w:bottom w:val="none" w:sz="0" w:space="0" w:color="auto"/>
                            <w:right w:val="none" w:sz="0" w:space="0" w:color="auto"/>
                          </w:divBdr>
                        </w:div>
                        <w:div w:id="839933091">
                          <w:marLeft w:val="240"/>
                          <w:marRight w:val="0"/>
                          <w:marTop w:val="0"/>
                          <w:marBottom w:val="0"/>
                          <w:divBdr>
                            <w:top w:val="none" w:sz="0" w:space="0" w:color="auto"/>
                            <w:left w:val="none" w:sz="0" w:space="0" w:color="auto"/>
                            <w:bottom w:val="none" w:sz="0" w:space="0" w:color="auto"/>
                            <w:right w:val="none" w:sz="0" w:space="0" w:color="auto"/>
                          </w:divBdr>
                          <w:divsChild>
                            <w:div w:id="751774914">
                              <w:marLeft w:val="240"/>
                              <w:marRight w:val="0"/>
                              <w:marTop w:val="0"/>
                              <w:marBottom w:val="0"/>
                              <w:divBdr>
                                <w:top w:val="none" w:sz="0" w:space="0" w:color="auto"/>
                                <w:left w:val="none" w:sz="0" w:space="0" w:color="auto"/>
                                <w:bottom w:val="none" w:sz="0" w:space="0" w:color="auto"/>
                                <w:right w:val="none" w:sz="0" w:space="0" w:color="auto"/>
                              </w:divBdr>
                            </w:div>
                          </w:divsChild>
                        </w:div>
                        <w:div w:id="1951667745">
                          <w:marLeft w:val="240"/>
                          <w:marRight w:val="0"/>
                          <w:marTop w:val="0"/>
                          <w:marBottom w:val="0"/>
                          <w:divBdr>
                            <w:top w:val="none" w:sz="0" w:space="0" w:color="auto"/>
                            <w:left w:val="none" w:sz="0" w:space="0" w:color="auto"/>
                            <w:bottom w:val="none" w:sz="0" w:space="0" w:color="auto"/>
                            <w:right w:val="none" w:sz="0" w:space="0" w:color="auto"/>
                          </w:divBdr>
                          <w:divsChild>
                            <w:div w:id="11493379">
                              <w:marLeft w:val="240"/>
                              <w:marRight w:val="0"/>
                              <w:marTop w:val="0"/>
                              <w:marBottom w:val="0"/>
                              <w:divBdr>
                                <w:top w:val="none" w:sz="0" w:space="0" w:color="auto"/>
                                <w:left w:val="none" w:sz="0" w:space="0" w:color="auto"/>
                                <w:bottom w:val="none" w:sz="0" w:space="0" w:color="auto"/>
                                <w:right w:val="none" w:sz="0" w:space="0" w:color="auto"/>
                              </w:divBdr>
                            </w:div>
                          </w:divsChild>
                        </w:div>
                        <w:div w:id="558170182">
                          <w:marLeft w:val="240"/>
                          <w:marRight w:val="0"/>
                          <w:marTop w:val="0"/>
                          <w:marBottom w:val="0"/>
                          <w:divBdr>
                            <w:top w:val="none" w:sz="0" w:space="0" w:color="auto"/>
                            <w:left w:val="none" w:sz="0" w:space="0" w:color="auto"/>
                            <w:bottom w:val="none" w:sz="0" w:space="0" w:color="auto"/>
                            <w:right w:val="none" w:sz="0" w:space="0" w:color="auto"/>
                          </w:divBdr>
                          <w:divsChild>
                            <w:div w:id="2027826830">
                              <w:marLeft w:val="240"/>
                              <w:marRight w:val="0"/>
                              <w:marTop w:val="0"/>
                              <w:marBottom w:val="0"/>
                              <w:divBdr>
                                <w:top w:val="none" w:sz="0" w:space="0" w:color="auto"/>
                                <w:left w:val="none" w:sz="0" w:space="0" w:color="auto"/>
                                <w:bottom w:val="none" w:sz="0" w:space="0" w:color="auto"/>
                                <w:right w:val="none" w:sz="0" w:space="0" w:color="auto"/>
                              </w:divBdr>
                            </w:div>
                          </w:divsChild>
                        </w:div>
                        <w:div w:id="1108817028">
                          <w:marLeft w:val="240"/>
                          <w:marRight w:val="0"/>
                          <w:marTop w:val="0"/>
                          <w:marBottom w:val="0"/>
                          <w:divBdr>
                            <w:top w:val="none" w:sz="0" w:space="0" w:color="auto"/>
                            <w:left w:val="none" w:sz="0" w:space="0" w:color="auto"/>
                            <w:bottom w:val="none" w:sz="0" w:space="0" w:color="auto"/>
                            <w:right w:val="none" w:sz="0" w:space="0" w:color="auto"/>
                          </w:divBdr>
                          <w:divsChild>
                            <w:div w:id="3408142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416520">
                  <w:marLeft w:val="0"/>
                  <w:marRight w:val="0"/>
                  <w:marTop w:val="0"/>
                  <w:marBottom w:val="0"/>
                  <w:divBdr>
                    <w:top w:val="none" w:sz="0" w:space="0" w:color="auto"/>
                    <w:left w:val="none" w:sz="0" w:space="0" w:color="auto"/>
                    <w:bottom w:val="none" w:sz="0" w:space="0" w:color="auto"/>
                    <w:right w:val="none" w:sz="0" w:space="0" w:color="auto"/>
                  </w:divBdr>
                  <w:divsChild>
                    <w:div w:id="2039113981">
                      <w:marLeft w:val="240"/>
                      <w:marRight w:val="0"/>
                      <w:marTop w:val="0"/>
                      <w:marBottom w:val="0"/>
                      <w:divBdr>
                        <w:top w:val="none" w:sz="0" w:space="0" w:color="auto"/>
                        <w:left w:val="none" w:sz="0" w:space="0" w:color="auto"/>
                        <w:bottom w:val="none" w:sz="0" w:space="0" w:color="auto"/>
                        <w:right w:val="none" w:sz="0" w:space="0" w:color="auto"/>
                      </w:divBdr>
                    </w:div>
                    <w:div w:id="1045757975">
                      <w:marLeft w:val="0"/>
                      <w:marRight w:val="0"/>
                      <w:marTop w:val="0"/>
                      <w:marBottom w:val="0"/>
                      <w:divBdr>
                        <w:top w:val="none" w:sz="0" w:space="0" w:color="auto"/>
                        <w:left w:val="none" w:sz="0" w:space="0" w:color="auto"/>
                        <w:bottom w:val="none" w:sz="0" w:space="0" w:color="auto"/>
                        <w:right w:val="none" w:sz="0" w:space="0" w:color="auto"/>
                      </w:divBdr>
                      <w:divsChild>
                        <w:div w:id="1409041051">
                          <w:marLeft w:val="240"/>
                          <w:marRight w:val="0"/>
                          <w:marTop w:val="0"/>
                          <w:marBottom w:val="0"/>
                          <w:divBdr>
                            <w:top w:val="none" w:sz="0" w:space="0" w:color="auto"/>
                            <w:left w:val="none" w:sz="0" w:space="0" w:color="auto"/>
                            <w:bottom w:val="none" w:sz="0" w:space="0" w:color="auto"/>
                            <w:right w:val="none" w:sz="0" w:space="0" w:color="auto"/>
                          </w:divBdr>
                        </w:div>
                        <w:div w:id="1074661850">
                          <w:marLeft w:val="240"/>
                          <w:marRight w:val="0"/>
                          <w:marTop w:val="0"/>
                          <w:marBottom w:val="0"/>
                          <w:divBdr>
                            <w:top w:val="none" w:sz="0" w:space="0" w:color="auto"/>
                            <w:left w:val="none" w:sz="0" w:space="0" w:color="auto"/>
                            <w:bottom w:val="none" w:sz="0" w:space="0" w:color="auto"/>
                            <w:right w:val="none" w:sz="0" w:space="0" w:color="auto"/>
                          </w:divBdr>
                          <w:divsChild>
                            <w:div w:id="1188835813">
                              <w:marLeft w:val="240"/>
                              <w:marRight w:val="0"/>
                              <w:marTop w:val="0"/>
                              <w:marBottom w:val="0"/>
                              <w:divBdr>
                                <w:top w:val="none" w:sz="0" w:space="0" w:color="auto"/>
                                <w:left w:val="none" w:sz="0" w:space="0" w:color="auto"/>
                                <w:bottom w:val="none" w:sz="0" w:space="0" w:color="auto"/>
                                <w:right w:val="none" w:sz="0" w:space="0" w:color="auto"/>
                              </w:divBdr>
                            </w:div>
                          </w:divsChild>
                        </w:div>
                        <w:div w:id="327708657">
                          <w:marLeft w:val="240"/>
                          <w:marRight w:val="0"/>
                          <w:marTop w:val="0"/>
                          <w:marBottom w:val="0"/>
                          <w:divBdr>
                            <w:top w:val="none" w:sz="0" w:space="0" w:color="auto"/>
                            <w:left w:val="none" w:sz="0" w:space="0" w:color="auto"/>
                            <w:bottom w:val="none" w:sz="0" w:space="0" w:color="auto"/>
                            <w:right w:val="none" w:sz="0" w:space="0" w:color="auto"/>
                          </w:divBdr>
                          <w:divsChild>
                            <w:div w:id="1853493740">
                              <w:marLeft w:val="240"/>
                              <w:marRight w:val="0"/>
                              <w:marTop w:val="0"/>
                              <w:marBottom w:val="0"/>
                              <w:divBdr>
                                <w:top w:val="none" w:sz="0" w:space="0" w:color="auto"/>
                                <w:left w:val="none" w:sz="0" w:space="0" w:color="auto"/>
                                <w:bottom w:val="none" w:sz="0" w:space="0" w:color="auto"/>
                                <w:right w:val="none" w:sz="0" w:space="0" w:color="auto"/>
                              </w:divBdr>
                            </w:div>
                          </w:divsChild>
                        </w:div>
                        <w:div w:id="1574008548">
                          <w:marLeft w:val="240"/>
                          <w:marRight w:val="0"/>
                          <w:marTop w:val="0"/>
                          <w:marBottom w:val="0"/>
                          <w:divBdr>
                            <w:top w:val="none" w:sz="0" w:space="0" w:color="auto"/>
                            <w:left w:val="none" w:sz="0" w:space="0" w:color="auto"/>
                            <w:bottom w:val="none" w:sz="0" w:space="0" w:color="auto"/>
                            <w:right w:val="none" w:sz="0" w:space="0" w:color="auto"/>
                          </w:divBdr>
                          <w:divsChild>
                            <w:div w:id="598296316">
                              <w:marLeft w:val="240"/>
                              <w:marRight w:val="0"/>
                              <w:marTop w:val="0"/>
                              <w:marBottom w:val="0"/>
                              <w:divBdr>
                                <w:top w:val="none" w:sz="0" w:space="0" w:color="auto"/>
                                <w:left w:val="none" w:sz="0" w:space="0" w:color="auto"/>
                                <w:bottom w:val="none" w:sz="0" w:space="0" w:color="auto"/>
                                <w:right w:val="none" w:sz="0" w:space="0" w:color="auto"/>
                              </w:divBdr>
                            </w:div>
                          </w:divsChild>
                        </w:div>
                        <w:div w:id="803888279">
                          <w:marLeft w:val="240"/>
                          <w:marRight w:val="0"/>
                          <w:marTop w:val="0"/>
                          <w:marBottom w:val="0"/>
                          <w:divBdr>
                            <w:top w:val="none" w:sz="0" w:space="0" w:color="auto"/>
                            <w:left w:val="none" w:sz="0" w:space="0" w:color="auto"/>
                            <w:bottom w:val="none" w:sz="0" w:space="0" w:color="auto"/>
                            <w:right w:val="none" w:sz="0" w:space="0" w:color="auto"/>
                          </w:divBdr>
                          <w:divsChild>
                            <w:div w:id="846411077">
                              <w:marLeft w:val="240"/>
                              <w:marRight w:val="0"/>
                              <w:marTop w:val="0"/>
                              <w:marBottom w:val="0"/>
                              <w:divBdr>
                                <w:top w:val="none" w:sz="0" w:space="0" w:color="auto"/>
                                <w:left w:val="none" w:sz="0" w:space="0" w:color="auto"/>
                                <w:bottom w:val="none" w:sz="0" w:space="0" w:color="auto"/>
                                <w:right w:val="none" w:sz="0" w:space="0" w:color="auto"/>
                              </w:divBdr>
                            </w:div>
                          </w:divsChild>
                        </w:div>
                        <w:div w:id="1418594695">
                          <w:marLeft w:val="240"/>
                          <w:marRight w:val="0"/>
                          <w:marTop w:val="0"/>
                          <w:marBottom w:val="0"/>
                          <w:divBdr>
                            <w:top w:val="none" w:sz="0" w:space="0" w:color="auto"/>
                            <w:left w:val="none" w:sz="0" w:space="0" w:color="auto"/>
                            <w:bottom w:val="none" w:sz="0" w:space="0" w:color="auto"/>
                            <w:right w:val="none" w:sz="0" w:space="0" w:color="auto"/>
                          </w:divBdr>
                          <w:divsChild>
                            <w:div w:id="492797880">
                              <w:marLeft w:val="240"/>
                              <w:marRight w:val="0"/>
                              <w:marTop w:val="0"/>
                              <w:marBottom w:val="0"/>
                              <w:divBdr>
                                <w:top w:val="none" w:sz="0" w:space="0" w:color="auto"/>
                                <w:left w:val="none" w:sz="0" w:space="0" w:color="auto"/>
                                <w:bottom w:val="none" w:sz="0" w:space="0" w:color="auto"/>
                                <w:right w:val="none" w:sz="0" w:space="0" w:color="auto"/>
                              </w:divBdr>
                            </w:div>
                          </w:divsChild>
                        </w:div>
                        <w:div w:id="1561205303">
                          <w:marLeft w:val="240"/>
                          <w:marRight w:val="0"/>
                          <w:marTop w:val="0"/>
                          <w:marBottom w:val="0"/>
                          <w:divBdr>
                            <w:top w:val="none" w:sz="0" w:space="0" w:color="auto"/>
                            <w:left w:val="none" w:sz="0" w:space="0" w:color="auto"/>
                            <w:bottom w:val="none" w:sz="0" w:space="0" w:color="auto"/>
                            <w:right w:val="none" w:sz="0" w:space="0" w:color="auto"/>
                          </w:divBdr>
                          <w:divsChild>
                            <w:div w:id="75593879">
                              <w:marLeft w:val="240"/>
                              <w:marRight w:val="0"/>
                              <w:marTop w:val="0"/>
                              <w:marBottom w:val="0"/>
                              <w:divBdr>
                                <w:top w:val="none" w:sz="0" w:space="0" w:color="auto"/>
                                <w:left w:val="none" w:sz="0" w:space="0" w:color="auto"/>
                                <w:bottom w:val="none" w:sz="0" w:space="0" w:color="auto"/>
                                <w:right w:val="none" w:sz="0" w:space="0" w:color="auto"/>
                              </w:divBdr>
                            </w:div>
                          </w:divsChild>
                        </w:div>
                        <w:div w:id="1495074206">
                          <w:marLeft w:val="240"/>
                          <w:marRight w:val="0"/>
                          <w:marTop w:val="0"/>
                          <w:marBottom w:val="0"/>
                          <w:divBdr>
                            <w:top w:val="none" w:sz="0" w:space="0" w:color="auto"/>
                            <w:left w:val="none" w:sz="0" w:space="0" w:color="auto"/>
                            <w:bottom w:val="none" w:sz="0" w:space="0" w:color="auto"/>
                            <w:right w:val="none" w:sz="0" w:space="0" w:color="auto"/>
                          </w:divBdr>
                          <w:divsChild>
                            <w:div w:id="1193500030">
                              <w:marLeft w:val="240"/>
                              <w:marRight w:val="0"/>
                              <w:marTop w:val="0"/>
                              <w:marBottom w:val="0"/>
                              <w:divBdr>
                                <w:top w:val="none" w:sz="0" w:space="0" w:color="auto"/>
                                <w:left w:val="none" w:sz="0" w:space="0" w:color="auto"/>
                                <w:bottom w:val="none" w:sz="0" w:space="0" w:color="auto"/>
                                <w:right w:val="none" w:sz="0" w:space="0" w:color="auto"/>
                              </w:divBdr>
                            </w:div>
                          </w:divsChild>
                        </w:div>
                        <w:div w:id="1080062726">
                          <w:marLeft w:val="240"/>
                          <w:marRight w:val="0"/>
                          <w:marTop w:val="0"/>
                          <w:marBottom w:val="0"/>
                          <w:divBdr>
                            <w:top w:val="none" w:sz="0" w:space="0" w:color="auto"/>
                            <w:left w:val="none" w:sz="0" w:space="0" w:color="auto"/>
                            <w:bottom w:val="none" w:sz="0" w:space="0" w:color="auto"/>
                            <w:right w:val="none" w:sz="0" w:space="0" w:color="auto"/>
                          </w:divBdr>
                          <w:divsChild>
                            <w:div w:id="2109230327">
                              <w:marLeft w:val="240"/>
                              <w:marRight w:val="0"/>
                              <w:marTop w:val="0"/>
                              <w:marBottom w:val="0"/>
                              <w:divBdr>
                                <w:top w:val="none" w:sz="0" w:space="0" w:color="auto"/>
                                <w:left w:val="none" w:sz="0" w:space="0" w:color="auto"/>
                                <w:bottom w:val="none" w:sz="0" w:space="0" w:color="auto"/>
                                <w:right w:val="none" w:sz="0" w:space="0" w:color="auto"/>
                              </w:divBdr>
                            </w:div>
                          </w:divsChild>
                        </w:div>
                        <w:div w:id="726346026">
                          <w:marLeft w:val="240"/>
                          <w:marRight w:val="0"/>
                          <w:marTop w:val="0"/>
                          <w:marBottom w:val="0"/>
                          <w:divBdr>
                            <w:top w:val="none" w:sz="0" w:space="0" w:color="auto"/>
                            <w:left w:val="none" w:sz="0" w:space="0" w:color="auto"/>
                            <w:bottom w:val="none" w:sz="0" w:space="0" w:color="auto"/>
                            <w:right w:val="none" w:sz="0" w:space="0" w:color="auto"/>
                          </w:divBdr>
                          <w:divsChild>
                            <w:div w:id="1436169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0951834">
                      <w:marLeft w:val="0"/>
                      <w:marRight w:val="0"/>
                      <w:marTop w:val="0"/>
                      <w:marBottom w:val="0"/>
                      <w:divBdr>
                        <w:top w:val="none" w:sz="0" w:space="0" w:color="auto"/>
                        <w:left w:val="none" w:sz="0" w:space="0" w:color="auto"/>
                        <w:bottom w:val="none" w:sz="0" w:space="0" w:color="auto"/>
                        <w:right w:val="none" w:sz="0" w:space="0" w:color="auto"/>
                      </w:divBdr>
                      <w:divsChild>
                        <w:div w:id="18622826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0468792">
                  <w:marLeft w:val="0"/>
                  <w:marRight w:val="0"/>
                  <w:marTop w:val="0"/>
                  <w:marBottom w:val="0"/>
                  <w:divBdr>
                    <w:top w:val="none" w:sz="0" w:space="0" w:color="auto"/>
                    <w:left w:val="none" w:sz="0" w:space="0" w:color="auto"/>
                    <w:bottom w:val="none" w:sz="0" w:space="0" w:color="auto"/>
                    <w:right w:val="none" w:sz="0" w:space="0" w:color="auto"/>
                  </w:divBdr>
                  <w:divsChild>
                    <w:div w:id="940143082">
                      <w:marLeft w:val="240"/>
                      <w:marRight w:val="0"/>
                      <w:marTop w:val="0"/>
                      <w:marBottom w:val="0"/>
                      <w:divBdr>
                        <w:top w:val="none" w:sz="0" w:space="0" w:color="auto"/>
                        <w:left w:val="none" w:sz="0" w:space="0" w:color="auto"/>
                        <w:bottom w:val="none" w:sz="0" w:space="0" w:color="auto"/>
                        <w:right w:val="none" w:sz="0" w:space="0" w:color="auto"/>
                      </w:divBdr>
                    </w:div>
                    <w:div w:id="1888448322">
                      <w:marLeft w:val="0"/>
                      <w:marRight w:val="0"/>
                      <w:marTop w:val="0"/>
                      <w:marBottom w:val="0"/>
                      <w:divBdr>
                        <w:top w:val="none" w:sz="0" w:space="0" w:color="auto"/>
                        <w:left w:val="none" w:sz="0" w:space="0" w:color="auto"/>
                        <w:bottom w:val="none" w:sz="0" w:space="0" w:color="auto"/>
                        <w:right w:val="none" w:sz="0" w:space="0" w:color="auto"/>
                      </w:divBdr>
                      <w:divsChild>
                        <w:div w:id="1338659133">
                          <w:marLeft w:val="240"/>
                          <w:marRight w:val="0"/>
                          <w:marTop w:val="0"/>
                          <w:marBottom w:val="0"/>
                          <w:divBdr>
                            <w:top w:val="none" w:sz="0" w:space="0" w:color="auto"/>
                            <w:left w:val="none" w:sz="0" w:space="0" w:color="auto"/>
                            <w:bottom w:val="none" w:sz="0" w:space="0" w:color="auto"/>
                            <w:right w:val="none" w:sz="0" w:space="0" w:color="auto"/>
                          </w:divBdr>
                        </w:div>
                        <w:div w:id="700130251">
                          <w:marLeft w:val="240"/>
                          <w:marRight w:val="0"/>
                          <w:marTop w:val="0"/>
                          <w:marBottom w:val="0"/>
                          <w:divBdr>
                            <w:top w:val="none" w:sz="0" w:space="0" w:color="auto"/>
                            <w:left w:val="none" w:sz="0" w:space="0" w:color="auto"/>
                            <w:bottom w:val="none" w:sz="0" w:space="0" w:color="auto"/>
                            <w:right w:val="none" w:sz="0" w:space="0" w:color="auto"/>
                          </w:divBdr>
                          <w:divsChild>
                            <w:div w:id="671640854">
                              <w:marLeft w:val="240"/>
                              <w:marRight w:val="0"/>
                              <w:marTop w:val="0"/>
                              <w:marBottom w:val="0"/>
                              <w:divBdr>
                                <w:top w:val="none" w:sz="0" w:space="0" w:color="auto"/>
                                <w:left w:val="none" w:sz="0" w:space="0" w:color="auto"/>
                                <w:bottom w:val="none" w:sz="0" w:space="0" w:color="auto"/>
                                <w:right w:val="none" w:sz="0" w:space="0" w:color="auto"/>
                              </w:divBdr>
                            </w:div>
                            <w:div w:id="676271015">
                              <w:marLeft w:val="240"/>
                              <w:marRight w:val="0"/>
                              <w:marTop w:val="0"/>
                              <w:marBottom w:val="0"/>
                              <w:divBdr>
                                <w:top w:val="none" w:sz="0" w:space="0" w:color="auto"/>
                                <w:left w:val="none" w:sz="0" w:space="0" w:color="auto"/>
                                <w:bottom w:val="none" w:sz="0" w:space="0" w:color="auto"/>
                                <w:right w:val="none" w:sz="0" w:space="0" w:color="auto"/>
                              </w:divBdr>
                              <w:divsChild>
                                <w:div w:id="330372655">
                                  <w:marLeft w:val="240"/>
                                  <w:marRight w:val="0"/>
                                  <w:marTop w:val="0"/>
                                  <w:marBottom w:val="0"/>
                                  <w:divBdr>
                                    <w:top w:val="none" w:sz="0" w:space="0" w:color="auto"/>
                                    <w:left w:val="none" w:sz="0" w:space="0" w:color="auto"/>
                                    <w:bottom w:val="none" w:sz="0" w:space="0" w:color="auto"/>
                                    <w:right w:val="none" w:sz="0" w:space="0" w:color="auto"/>
                                  </w:divBdr>
                                </w:div>
                              </w:divsChild>
                            </w:div>
                            <w:div w:id="747114668">
                              <w:marLeft w:val="240"/>
                              <w:marRight w:val="0"/>
                              <w:marTop w:val="0"/>
                              <w:marBottom w:val="0"/>
                              <w:divBdr>
                                <w:top w:val="none" w:sz="0" w:space="0" w:color="auto"/>
                                <w:left w:val="none" w:sz="0" w:space="0" w:color="auto"/>
                                <w:bottom w:val="none" w:sz="0" w:space="0" w:color="auto"/>
                                <w:right w:val="none" w:sz="0" w:space="0" w:color="auto"/>
                              </w:divBdr>
                              <w:divsChild>
                                <w:div w:id="1992245887">
                                  <w:marLeft w:val="240"/>
                                  <w:marRight w:val="0"/>
                                  <w:marTop w:val="0"/>
                                  <w:marBottom w:val="0"/>
                                  <w:divBdr>
                                    <w:top w:val="none" w:sz="0" w:space="0" w:color="auto"/>
                                    <w:left w:val="none" w:sz="0" w:space="0" w:color="auto"/>
                                    <w:bottom w:val="none" w:sz="0" w:space="0" w:color="auto"/>
                                    <w:right w:val="none" w:sz="0" w:space="0" w:color="auto"/>
                                  </w:divBdr>
                                </w:div>
                              </w:divsChild>
                            </w:div>
                            <w:div w:id="1061246152">
                              <w:marLeft w:val="240"/>
                              <w:marRight w:val="0"/>
                              <w:marTop w:val="0"/>
                              <w:marBottom w:val="0"/>
                              <w:divBdr>
                                <w:top w:val="none" w:sz="0" w:space="0" w:color="auto"/>
                                <w:left w:val="none" w:sz="0" w:space="0" w:color="auto"/>
                                <w:bottom w:val="none" w:sz="0" w:space="0" w:color="auto"/>
                                <w:right w:val="none" w:sz="0" w:space="0" w:color="auto"/>
                              </w:divBdr>
                              <w:divsChild>
                                <w:div w:id="711197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1338156">
                          <w:marLeft w:val="240"/>
                          <w:marRight w:val="0"/>
                          <w:marTop w:val="0"/>
                          <w:marBottom w:val="0"/>
                          <w:divBdr>
                            <w:top w:val="none" w:sz="0" w:space="0" w:color="auto"/>
                            <w:left w:val="none" w:sz="0" w:space="0" w:color="auto"/>
                            <w:bottom w:val="none" w:sz="0" w:space="0" w:color="auto"/>
                            <w:right w:val="none" w:sz="0" w:space="0" w:color="auto"/>
                          </w:divBdr>
                          <w:divsChild>
                            <w:div w:id="894777231">
                              <w:marLeft w:val="240"/>
                              <w:marRight w:val="0"/>
                              <w:marTop w:val="0"/>
                              <w:marBottom w:val="0"/>
                              <w:divBdr>
                                <w:top w:val="none" w:sz="0" w:space="0" w:color="auto"/>
                                <w:left w:val="none" w:sz="0" w:space="0" w:color="auto"/>
                                <w:bottom w:val="none" w:sz="0" w:space="0" w:color="auto"/>
                                <w:right w:val="none" w:sz="0" w:space="0" w:color="auto"/>
                              </w:divBdr>
                            </w:div>
                          </w:divsChild>
                        </w:div>
                        <w:div w:id="1423525426">
                          <w:marLeft w:val="240"/>
                          <w:marRight w:val="0"/>
                          <w:marTop w:val="0"/>
                          <w:marBottom w:val="0"/>
                          <w:divBdr>
                            <w:top w:val="none" w:sz="0" w:space="0" w:color="auto"/>
                            <w:left w:val="none" w:sz="0" w:space="0" w:color="auto"/>
                            <w:bottom w:val="none" w:sz="0" w:space="0" w:color="auto"/>
                            <w:right w:val="none" w:sz="0" w:space="0" w:color="auto"/>
                          </w:divBdr>
                          <w:divsChild>
                            <w:div w:id="530415574">
                              <w:marLeft w:val="240"/>
                              <w:marRight w:val="0"/>
                              <w:marTop w:val="0"/>
                              <w:marBottom w:val="0"/>
                              <w:divBdr>
                                <w:top w:val="none" w:sz="0" w:space="0" w:color="auto"/>
                                <w:left w:val="none" w:sz="0" w:space="0" w:color="auto"/>
                                <w:bottom w:val="none" w:sz="0" w:space="0" w:color="auto"/>
                                <w:right w:val="none" w:sz="0" w:space="0" w:color="auto"/>
                              </w:divBdr>
                            </w:div>
                          </w:divsChild>
                        </w:div>
                        <w:div w:id="9844724">
                          <w:marLeft w:val="240"/>
                          <w:marRight w:val="0"/>
                          <w:marTop w:val="0"/>
                          <w:marBottom w:val="0"/>
                          <w:divBdr>
                            <w:top w:val="none" w:sz="0" w:space="0" w:color="auto"/>
                            <w:left w:val="none" w:sz="0" w:space="0" w:color="auto"/>
                            <w:bottom w:val="none" w:sz="0" w:space="0" w:color="auto"/>
                            <w:right w:val="none" w:sz="0" w:space="0" w:color="auto"/>
                          </w:divBdr>
                          <w:divsChild>
                            <w:div w:id="44762486">
                              <w:marLeft w:val="240"/>
                              <w:marRight w:val="0"/>
                              <w:marTop w:val="0"/>
                              <w:marBottom w:val="0"/>
                              <w:divBdr>
                                <w:top w:val="none" w:sz="0" w:space="0" w:color="auto"/>
                                <w:left w:val="none" w:sz="0" w:space="0" w:color="auto"/>
                                <w:bottom w:val="none" w:sz="0" w:space="0" w:color="auto"/>
                                <w:right w:val="none" w:sz="0" w:space="0" w:color="auto"/>
                              </w:divBdr>
                            </w:div>
                          </w:divsChild>
                        </w:div>
                        <w:div w:id="2146503622">
                          <w:marLeft w:val="240"/>
                          <w:marRight w:val="0"/>
                          <w:marTop w:val="0"/>
                          <w:marBottom w:val="0"/>
                          <w:divBdr>
                            <w:top w:val="none" w:sz="0" w:space="0" w:color="auto"/>
                            <w:left w:val="none" w:sz="0" w:space="0" w:color="auto"/>
                            <w:bottom w:val="none" w:sz="0" w:space="0" w:color="auto"/>
                            <w:right w:val="none" w:sz="0" w:space="0" w:color="auto"/>
                          </w:divBdr>
                          <w:divsChild>
                            <w:div w:id="786848384">
                              <w:marLeft w:val="240"/>
                              <w:marRight w:val="0"/>
                              <w:marTop w:val="0"/>
                              <w:marBottom w:val="0"/>
                              <w:divBdr>
                                <w:top w:val="none" w:sz="0" w:space="0" w:color="auto"/>
                                <w:left w:val="none" w:sz="0" w:space="0" w:color="auto"/>
                                <w:bottom w:val="none" w:sz="0" w:space="0" w:color="auto"/>
                                <w:right w:val="none" w:sz="0" w:space="0" w:color="auto"/>
                              </w:divBdr>
                            </w:div>
                          </w:divsChild>
                        </w:div>
                        <w:div w:id="964504224">
                          <w:marLeft w:val="240"/>
                          <w:marRight w:val="0"/>
                          <w:marTop w:val="0"/>
                          <w:marBottom w:val="0"/>
                          <w:divBdr>
                            <w:top w:val="none" w:sz="0" w:space="0" w:color="auto"/>
                            <w:left w:val="none" w:sz="0" w:space="0" w:color="auto"/>
                            <w:bottom w:val="none" w:sz="0" w:space="0" w:color="auto"/>
                            <w:right w:val="none" w:sz="0" w:space="0" w:color="auto"/>
                          </w:divBdr>
                          <w:divsChild>
                            <w:div w:id="644353917">
                              <w:marLeft w:val="240"/>
                              <w:marRight w:val="0"/>
                              <w:marTop w:val="0"/>
                              <w:marBottom w:val="0"/>
                              <w:divBdr>
                                <w:top w:val="none" w:sz="0" w:space="0" w:color="auto"/>
                                <w:left w:val="none" w:sz="0" w:space="0" w:color="auto"/>
                                <w:bottom w:val="none" w:sz="0" w:space="0" w:color="auto"/>
                                <w:right w:val="none" w:sz="0" w:space="0" w:color="auto"/>
                              </w:divBdr>
                            </w:div>
                          </w:divsChild>
                        </w:div>
                        <w:div w:id="1381437811">
                          <w:marLeft w:val="240"/>
                          <w:marRight w:val="0"/>
                          <w:marTop w:val="0"/>
                          <w:marBottom w:val="0"/>
                          <w:divBdr>
                            <w:top w:val="none" w:sz="0" w:space="0" w:color="auto"/>
                            <w:left w:val="none" w:sz="0" w:space="0" w:color="auto"/>
                            <w:bottom w:val="none" w:sz="0" w:space="0" w:color="auto"/>
                            <w:right w:val="none" w:sz="0" w:space="0" w:color="auto"/>
                          </w:divBdr>
                          <w:divsChild>
                            <w:div w:id="14983060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06181">
                  <w:marLeft w:val="0"/>
                  <w:marRight w:val="0"/>
                  <w:marTop w:val="0"/>
                  <w:marBottom w:val="0"/>
                  <w:divBdr>
                    <w:top w:val="none" w:sz="0" w:space="0" w:color="auto"/>
                    <w:left w:val="none" w:sz="0" w:space="0" w:color="auto"/>
                    <w:bottom w:val="none" w:sz="0" w:space="0" w:color="auto"/>
                    <w:right w:val="none" w:sz="0" w:space="0" w:color="auto"/>
                  </w:divBdr>
                  <w:divsChild>
                    <w:div w:id="852767324">
                      <w:marLeft w:val="240"/>
                      <w:marRight w:val="0"/>
                      <w:marTop w:val="0"/>
                      <w:marBottom w:val="0"/>
                      <w:divBdr>
                        <w:top w:val="none" w:sz="0" w:space="0" w:color="auto"/>
                        <w:left w:val="none" w:sz="0" w:space="0" w:color="auto"/>
                        <w:bottom w:val="none" w:sz="0" w:space="0" w:color="auto"/>
                        <w:right w:val="none" w:sz="0" w:space="0" w:color="auto"/>
                      </w:divBdr>
                    </w:div>
                    <w:div w:id="1834099011">
                      <w:marLeft w:val="0"/>
                      <w:marRight w:val="0"/>
                      <w:marTop w:val="0"/>
                      <w:marBottom w:val="0"/>
                      <w:divBdr>
                        <w:top w:val="none" w:sz="0" w:space="0" w:color="auto"/>
                        <w:left w:val="none" w:sz="0" w:space="0" w:color="auto"/>
                        <w:bottom w:val="none" w:sz="0" w:space="0" w:color="auto"/>
                        <w:right w:val="none" w:sz="0" w:space="0" w:color="auto"/>
                      </w:divBdr>
                      <w:divsChild>
                        <w:div w:id="202133525">
                          <w:marLeft w:val="240"/>
                          <w:marRight w:val="0"/>
                          <w:marTop w:val="0"/>
                          <w:marBottom w:val="0"/>
                          <w:divBdr>
                            <w:top w:val="none" w:sz="0" w:space="0" w:color="auto"/>
                            <w:left w:val="none" w:sz="0" w:space="0" w:color="auto"/>
                            <w:bottom w:val="none" w:sz="0" w:space="0" w:color="auto"/>
                            <w:right w:val="none" w:sz="0" w:space="0" w:color="auto"/>
                          </w:divBdr>
                        </w:div>
                        <w:div w:id="159584808">
                          <w:marLeft w:val="240"/>
                          <w:marRight w:val="0"/>
                          <w:marTop w:val="0"/>
                          <w:marBottom w:val="0"/>
                          <w:divBdr>
                            <w:top w:val="none" w:sz="0" w:space="0" w:color="auto"/>
                            <w:left w:val="none" w:sz="0" w:space="0" w:color="auto"/>
                            <w:bottom w:val="none" w:sz="0" w:space="0" w:color="auto"/>
                            <w:right w:val="none" w:sz="0" w:space="0" w:color="auto"/>
                          </w:divBdr>
                          <w:divsChild>
                            <w:div w:id="1199660369">
                              <w:marLeft w:val="240"/>
                              <w:marRight w:val="0"/>
                              <w:marTop w:val="0"/>
                              <w:marBottom w:val="0"/>
                              <w:divBdr>
                                <w:top w:val="none" w:sz="0" w:space="0" w:color="auto"/>
                                <w:left w:val="none" w:sz="0" w:space="0" w:color="auto"/>
                                <w:bottom w:val="none" w:sz="0" w:space="0" w:color="auto"/>
                                <w:right w:val="none" w:sz="0" w:space="0" w:color="auto"/>
                              </w:divBdr>
                            </w:div>
                          </w:divsChild>
                        </w:div>
                        <w:div w:id="32388740">
                          <w:marLeft w:val="240"/>
                          <w:marRight w:val="0"/>
                          <w:marTop w:val="0"/>
                          <w:marBottom w:val="0"/>
                          <w:divBdr>
                            <w:top w:val="none" w:sz="0" w:space="0" w:color="auto"/>
                            <w:left w:val="none" w:sz="0" w:space="0" w:color="auto"/>
                            <w:bottom w:val="none" w:sz="0" w:space="0" w:color="auto"/>
                            <w:right w:val="none" w:sz="0" w:space="0" w:color="auto"/>
                          </w:divBdr>
                          <w:divsChild>
                            <w:div w:id="597756327">
                              <w:marLeft w:val="240"/>
                              <w:marRight w:val="0"/>
                              <w:marTop w:val="0"/>
                              <w:marBottom w:val="0"/>
                              <w:divBdr>
                                <w:top w:val="none" w:sz="0" w:space="0" w:color="auto"/>
                                <w:left w:val="none" w:sz="0" w:space="0" w:color="auto"/>
                                <w:bottom w:val="none" w:sz="0" w:space="0" w:color="auto"/>
                                <w:right w:val="none" w:sz="0" w:space="0" w:color="auto"/>
                              </w:divBdr>
                            </w:div>
                            <w:div w:id="1701542009">
                              <w:marLeft w:val="240"/>
                              <w:marRight w:val="0"/>
                              <w:marTop w:val="0"/>
                              <w:marBottom w:val="0"/>
                              <w:divBdr>
                                <w:top w:val="none" w:sz="0" w:space="0" w:color="auto"/>
                                <w:left w:val="none" w:sz="0" w:space="0" w:color="auto"/>
                                <w:bottom w:val="none" w:sz="0" w:space="0" w:color="auto"/>
                                <w:right w:val="none" w:sz="0" w:space="0" w:color="auto"/>
                              </w:divBdr>
                              <w:divsChild>
                                <w:div w:id="1714305728">
                                  <w:marLeft w:val="240"/>
                                  <w:marRight w:val="0"/>
                                  <w:marTop w:val="0"/>
                                  <w:marBottom w:val="0"/>
                                  <w:divBdr>
                                    <w:top w:val="none" w:sz="0" w:space="0" w:color="auto"/>
                                    <w:left w:val="none" w:sz="0" w:space="0" w:color="auto"/>
                                    <w:bottom w:val="none" w:sz="0" w:space="0" w:color="auto"/>
                                    <w:right w:val="none" w:sz="0" w:space="0" w:color="auto"/>
                                  </w:divBdr>
                                </w:div>
                              </w:divsChild>
                            </w:div>
                            <w:div w:id="1423644360">
                              <w:marLeft w:val="240"/>
                              <w:marRight w:val="0"/>
                              <w:marTop w:val="0"/>
                              <w:marBottom w:val="0"/>
                              <w:divBdr>
                                <w:top w:val="none" w:sz="0" w:space="0" w:color="auto"/>
                                <w:left w:val="none" w:sz="0" w:space="0" w:color="auto"/>
                                <w:bottom w:val="none" w:sz="0" w:space="0" w:color="auto"/>
                                <w:right w:val="none" w:sz="0" w:space="0" w:color="auto"/>
                              </w:divBdr>
                              <w:divsChild>
                                <w:div w:id="20042382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1499296">
                          <w:marLeft w:val="240"/>
                          <w:marRight w:val="0"/>
                          <w:marTop w:val="0"/>
                          <w:marBottom w:val="0"/>
                          <w:divBdr>
                            <w:top w:val="none" w:sz="0" w:space="0" w:color="auto"/>
                            <w:left w:val="none" w:sz="0" w:space="0" w:color="auto"/>
                            <w:bottom w:val="none" w:sz="0" w:space="0" w:color="auto"/>
                            <w:right w:val="none" w:sz="0" w:space="0" w:color="auto"/>
                          </w:divBdr>
                          <w:divsChild>
                            <w:div w:id="2008514375">
                              <w:marLeft w:val="240"/>
                              <w:marRight w:val="0"/>
                              <w:marTop w:val="0"/>
                              <w:marBottom w:val="0"/>
                              <w:divBdr>
                                <w:top w:val="none" w:sz="0" w:space="0" w:color="auto"/>
                                <w:left w:val="none" w:sz="0" w:space="0" w:color="auto"/>
                                <w:bottom w:val="none" w:sz="0" w:space="0" w:color="auto"/>
                                <w:right w:val="none" w:sz="0" w:space="0" w:color="auto"/>
                              </w:divBdr>
                            </w:div>
                            <w:div w:id="1005286743">
                              <w:marLeft w:val="240"/>
                              <w:marRight w:val="0"/>
                              <w:marTop w:val="0"/>
                              <w:marBottom w:val="0"/>
                              <w:divBdr>
                                <w:top w:val="none" w:sz="0" w:space="0" w:color="auto"/>
                                <w:left w:val="none" w:sz="0" w:space="0" w:color="auto"/>
                                <w:bottom w:val="none" w:sz="0" w:space="0" w:color="auto"/>
                                <w:right w:val="none" w:sz="0" w:space="0" w:color="auto"/>
                              </w:divBdr>
                              <w:divsChild>
                                <w:div w:id="64575652">
                                  <w:marLeft w:val="240"/>
                                  <w:marRight w:val="0"/>
                                  <w:marTop w:val="0"/>
                                  <w:marBottom w:val="0"/>
                                  <w:divBdr>
                                    <w:top w:val="none" w:sz="0" w:space="0" w:color="auto"/>
                                    <w:left w:val="none" w:sz="0" w:space="0" w:color="auto"/>
                                    <w:bottom w:val="none" w:sz="0" w:space="0" w:color="auto"/>
                                    <w:right w:val="none" w:sz="0" w:space="0" w:color="auto"/>
                                  </w:divBdr>
                                </w:div>
                              </w:divsChild>
                            </w:div>
                            <w:div w:id="294995587">
                              <w:marLeft w:val="240"/>
                              <w:marRight w:val="0"/>
                              <w:marTop w:val="0"/>
                              <w:marBottom w:val="0"/>
                              <w:divBdr>
                                <w:top w:val="none" w:sz="0" w:space="0" w:color="auto"/>
                                <w:left w:val="none" w:sz="0" w:space="0" w:color="auto"/>
                                <w:bottom w:val="none" w:sz="0" w:space="0" w:color="auto"/>
                                <w:right w:val="none" w:sz="0" w:space="0" w:color="auto"/>
                              </w:divBdr>
                              <w:divsChild>
                                <w:div w:id="617299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4083287">
                          <w:marLeft w:val="240"/>
                          <w:marRight w:val="0"/>
                          <w:marTop w:val="0"/>
                          <w:marBottom w:val="0"/>
                          <w:divBdr>
                            <w:top w:val="none" w:sz="0" w:space="0" w:color="auto"/>
                            <w:left w:val="none" w:sz="0" w:space="0" w:color="auto"/>
                            <w:bottom w:val="none" w:sz="0" w:space="0" w:color="auto"/>
                            <w:right w:val="none" w:sz="0" w:space="0" w:color="auto"/>
                          </w:divBdr>
                          <w:divsChild>
                            <w:div w:id="618218866">
                              <w:marLeft w:val="240"/>
                              <w:marRight w:val="0"/>
                              <w:marTop w:val="0"/>
                              <w:marBottom w:val="0"/>
                              <w:divBdr>
                                <w:top w:val="none" w:sz="0" w:space="0" w:color="auto"/>
                                <w:left w:val="none" w:sz="0" w:space="0" w:color="auto"/>
                                <w:bottom w:val="none" w:sz="0" w:space="0" w:color="auto"/>
                                <w:right w:val="none" w:sz="0" w:space="0" w:color="auto"/>
                              </w:divBdr>
                            </w:div>
                          </w:divsChild>
                        </w:div>
                        <w:div w:id="1695186677">
                          <w:marLeft w:val="240"/>
                          <w:marRight w:val="0"/>
                          <w:marTop w:val="0"/>
                          <w:marBottom w:val="0"/>
                          <w:divBdr>
                            <w:top w:val="none" w:sz="0" w:space="0" w:color="auto"/>
                            <w:left w:val="none" w:sz="0" w:space="0" w:color="auto"/>
                            <w:bottom w:val="none" w:sz="0" w:space="0" w:color="auto"/>
                            <w:right w:val="none" w:sz="0" w:space="0" w:color="auto"/>
                          </w:divBdr>
                          <w:divsChild>
                            <w:div w:id="973291750">
                              <w:marLeft w:val="240"/>
                              <w:marRight w:val="0"/>
                              <w:marTop w:val="0"/>
                              <w:marBottom w:val="0"/>
                              <w:divBdr>
                                <w:top w:val="none" w:sz="0" w:space="0" w:color="auto"/>
                                <w:left w:val="none" w:sz="0" w:space="0" w:color="auto"/>
                                <w:bottom w:val="none" w:sz="0" w:space="0" w:color="auto"/>
                                <w:right w:val="none" w:sz="0" w:space="0" w:color="auto"/>
                              </w:divBdr>
                            </w:div>
                          </w:divsChild>
                        </w:div>
                        <w:div w:id="200024276">
                          <w:marLeft w:val="240"/>
                          <w:marRight w:val="0"/>
                          <w:marTop w:val="0"/>
                          <w:marBottom w:val="0"/>
                          <w:divBdr>
                            <w:top w:val="none" w:sz="0" w:space="0" w:color="auto"/>
                            <w:left w:val="none" w:sz="0" w:space="0" w:color="auto"/>
                            <w:bottom w:val="none" w:sz="0" w:space="0" w:color="auto"/>
                            <w:right w:val="none" w:sz="0" w:space="0" w:color="auto"/>
                          </w:divBdr>
                          <w:divsChild>
                            <w:div w:id="8599270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24823">
                  <w:marLeft w:val="0"/>
                  <w:marRight w:val="0"/>
                  <w:marTop w:val="0"/>
                  <w:marBottom w:val="0"/>
                  <w:divBdr>
                    <w:top w:val="none" w:sz="0" w:space="0" w:color="auto"/>
                    <w:left w:val="none" w:sz="0" w:space="0" w:color="auto"/>
                    <w:bottom w:val="none" w:sz="0" w:space="0" w:color="auto"/>
                    <w:right w:val="none" w:sz="0" w:space="0" w:color="auto"/>
                  </w:divBdr>
                  <w:divsChild>
                    <w:div w:id="775826692">
                      <w:marLeft w:val="240"/>
                      <w:marRight w:val="0"/>
                      <w:marTop w:val="0"/>
                      <w:marBottom w:val="0"/>
                      <w:divBdr>
                        <w:top w:val="none" w:sz="0" w:space="0" w:color="auto"/>
                        <w:left w:val="none" w:sz="0" w:space="0" w:color="auto"/>
                        <w:bottom w:val="none" w:sz="0" w:space="0" w:color="auto"/>
                        <w:right w:val="none" w:sz="0" w:space="0" w:color="auto"/>
                      </w:divBdr>
                    </w:div>
                    <w:div w:id="648364902">
                      <w:marLeft w:val="0"/>
                      <w:marRight w:val="0"/>
                      <w:marTop w:val="0"/>
                      <w:marBottom w:val="0"/>
                      <w:divBdr>
                        <w:top w:val="none" w:sz="0" w:space="0" w:color="auto"/>
                        <w:left w:val="none" w:sz="0" w:space="0" w:color="auto"/>
                        <w:bottom w:val="none" w:sz="0" w:space="0" w:color="auto"/>
                        <w:right w:val="none" w:sz="0" w:space="0" w:color="auto"/>
                      </w:divBdr>
                      <w:divsChild>
                        <w:div w:id="50618184">
                          <w:marLeft w:val="240"/>
                          <w:marRight w:val="0"/>
                          <w:marTop w:val="0"/>
                          <w:marBottom w:val="0"/>
                          <w:divBdr>
                            <w:top w:val="none" w:sz="0" w:space="0" w:color="auto"/>
                            <w:left w:val="none" w:sz="0" w:space="0" w:color="auto"/>
                            <w:bottom w:val="none" w:sz="0" w:space="0" w:color="auto"/>
                            <w:right w:val="none" w:sz="0" w:space="0" w:color="auto"/>
                          </w:divBdr>
                        </w:div>
                        <w:div w:id="1467890143">
                          <w:marLeft w:val="240"/>
                          <w:marRight w:val="0"/>
                          <w:marTop w:val="0"/>
                          <w:marBottom w:val="0"/>
                          <w:divBdr>
                            <w:top w:val="none" w:sz="0" w:space="0" w:color="auto"/>
                            <w:left w:val="none" w:sz="0" w:space="0" w:color="auto"/>
                            <w:bottom w:val="none" w:sz="0" w:space="0" w:color="auto"/>
                            <w:right w:val="none" w:sz="0" w:space="0" w:color="auto"/>
                          </w:divBdr>
                          <w:divsChild>
                            <w:div w:id="16200523">
                              <w:marLeft w:val="240"/>
                              <w:marRight w:val="0"/>
                              <w:marTop w:val="0"/>
                              <w:marBottom w:val="0"/>
                              <w:divBdr>
                                <w:top w:val="none" w:sz="0" w:space="0" w:color="auto"/>
                                <w:left w:val="none" w:sz="0" w:space="0" w:color="auto"/>
                                <w:bottom w:val="none" w:sz="0" w:space="0" w:color="auto"/>
                                <w:right w:val="none" w:sz="0" w:space="0" w:color="auto"/>
                              </w:divBdr>
                            </w:div>
                          </w:divsChild>
                        </w:div>
                        <w:div w:id="2045863161">
                          <w:marLeft w:val="240"/>
                          <w:marRight w:val="0"/>
                          <w:marTop w:val="0"/>
                          <w:marBottom w:val="0"/>
                          <w:divBdr>
                            <w:top w:val="none" w:sz="0" w:space="0" w:color="auto"/>
                            <w:left w:val="none" w:sz="0" w:space="0" w:color="auto"/>
                            <w:bottom w:val="none" w:sz="0" w:space="0" w:color="auto"/>
                            <w:right w:val="none" w:sz="0" w:space="0" w:color="auto"/>
                          </w:divBdr>
                          <w:divsChild>
                            <w:div w:id="935944715">
                              <w:marLeft w:val="240"/>
                              <w:marRight w:val="0"/>
                              <w:marTop w:val="0"/>
                              <w:marBottom w:val="0"/>
                              <w:divBdr>
                                <w:top w:val="none" w:sz="0" w:space="0" w:color="auto"/>
                                <w:left w:val="none" w:sz="0" w:space="0" w:color="auto"/>
                                <w:bottom w:val="none" w:sz="0" w:space="0" w:color="auto"/>
                                <w:right w:val="none" w:sz="0" w:space="0" w:color="auto"/>
                              </w:divBdr>
                            </w:div>
                            <w:div w:id="97605370">
                              <w:marLeft w:val="240"/>
                              <w:marRight w:val="0"/>
                              <w:marTop w:val="0"/>
                              <w:marBottom w:val="0"/>
                              <w:divBdr>
                                <w:top w:val="none" w:sz="0" w:space="0" w:color="auto"/>
                                <w:left w:val="none" w:sz="0" w:space="0" w:color="auto"/>
                                <w:bottom w:val="none" w:sz="0" w:space="0" w:color="auto"/>
                                <w:right w:val="none" w:sz="0" w:space="0" w:color="auto"/>
                              </w:divBdr>
                              <w:divsChild>
                                <w:div w:id="1736318528">
                                  <w:marLeft w:val="240"/>
                                  <w:marRight w:val="0"/>
                                  <w:marTop w:val="0"/>
                                  <w:marBottom w:val="0"/>
                                  <w:divBdr>
                                    <w:top w:val="none" w:sz="0" w:space="0" w:color="auto"/>
                                    <w:left w:val="none" w:sz="0" w:space="0" w:color="auto"/>
                                    <w:bottom w:val="none" w:sz="0" w:space="0" w:color="auto"/>
                                    <w:right w:val="none" w:sz="0" w:space="0" w:color="auto"/>
                                  </w:divBdr>
                                </w:div>
                              </w:divsChild>
                            </w:div>
                            <w:div w:id="338388835">
                              <w:marLeft w:val="240"/>
                              <w:marRight w:val="0"/>
                              <w:marTop w:val="0"/>
                              <w:marBottom w:val="0"/>
                              <w:divBdr>
                                <w:top w:val="none" w:sz="0" w:space="0" w:color="auto"/>
                                <w:left w:val="none" w:sz="0" w:space="0" w:color="auto"/>
                                <w:bottom w:val="none" w:sz="0" w:space="0" w:color="auto"/>
                                <w:right w:val="none" w:sz="0" w:space="0" w:color="auto"/>
                              </w:divBdr>
                              <w:divsChild>
                                <w:div w:id="13546952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8958253">
                          <w:marLeft w:val="240"/>
                          <w:marRight w:val="0"/>
                          <w:marTop w:val="0"/>
                          <w:marBottom w:val="0"/>
                          <w:divBdr>
                            <w:top w:val="none" w:sz="0" w:space="0" w:color="auto"/>
                            <w:left w:val="none" w:sz="0" w:space="0" w:color="auto"/>
                            <w:bottom w:val="none" w:sz="0" w:space="0" w:color="auto"/>
                            <w:right w:val="none" w:sz="0" w:space="0" w:color="auto"/>
                          </w:divBdr>
                          <w:divsChild>
                            <w:div w:id="1240210419">
                              <w:marLeft w:val="240"/>
                              <w:marRight w:val="0"/>
                              <w:marTop w:val="0"/>
                              <w:marBottom w:val="0"/>
                              <w:divBdr>
                                <w:top w:val="none" w:sz="0" w:space="0" w:color="auto"/>
                                <w:left w:val="none" w:sz="0" w:space="0" w:color="auto"/>
                                <w:bottom w:val="none" w:sz="0" w:space="0" w:color="auto"/>
                                <w:right w:val="none" w:sz="0" w:space="0" w:color="auto"/>
                              </w:divBdr>
                            </w:div>
                            <w:div w:id="1105004955">
                              <w:marLeft w:val="240"/>
                              <w:marRight w:val="0"/>
                              <w:marTop w:val="0"/>
                              <w:marBottom w:val="0"/>
                              <w:divBdr>
                                <w:top w:val="none" w:sz="0" w:space="0" w:color="auto"/>
                                <w:left w:val="none" w:sz="0" w:space="0" w:color="auto"/>
                                <w:bottom w:val="none" w:sz="0" w:space="0" w:color="auto"/>
                                <w:right w:val="none" w:sz="0" w:space="0" w:color="auto"/>
                              </w:divBdr>
                              <w:divsChild>
                                <w:div w:id="933589562">
                                  <w:marLeft w:val="240"/>
                                  <w:marRight w:val="0"/>
                                  <w:marTop w:val="0"/>
                                  <w:marBottom w:val="0"/>
                                  <w:divBdr>
                                    <w:top w:val="none" w:sz="0" w:space="0" w:color="auto"/>
                                    <w:left w:val="none" w:sz="0" w:space="0" w:color="auto"/>
                                    <w:bottom w:val="none" w:sz="0" w:space="0" w:color="auto"/>
                                    <w:right w:val="none" w:sz="0" w:space="0" w:color="auto"/>
                                  </w:divBdr>
                                </w:div>
                              </w:divsChild>
                            </w:div>
                            <w:div w:id="1887328007">
                              <w:marLeft w:val="240"/>
                              <w:marRight w:val="0"/>
                              <w:marTop w:val="0"/>
                              <w:marBottom w:val="0"/>
                              <w:divBdr>
                                <w:top w:val="none" w:sz="0" w:space="0" w:color="auto"/>
                                <w:left w:val="none" w:sz="0" w:space="0" w:color="auto"/>
                                <w:bottom w:val="none" w:sz="0" w:space="0" w:color="auto"/>
                                <w:right w:val="none" w:sz="0" w:space="0" w:color="auto"/>
                              </w:divBdr>
                              <w:divsChild>
                                <w:div w:id="4194474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8220687">
                          <w:marLeft w:val="240"/>
                          <w:marRight w:val="0"/>
                          <w:marTop w:val="0"/>
                          <w:marBottom w:val="0"/>
                          <w:divBdr>
                            <w:top w:val="none" w:sz="0" w:space="0" w:color="auto"/>
                            <w:left w:val="none" w:sz="0" w:space="0" w:color="auto"/>
                            <w:bottom w:val="none" w:sz="0" w:space="0" w:color="auto"/>
                            <w:right w:val="none" w:sz="0" w:space="0" w:color="auto"/>
                          </w:divBdr>
                          <w:divsChild>
                            <w:div w:id="1686595429">
                              <w:marLeft w:val="240"/>
                              <w:marRight w:val="0"/>
                              <w:marTop w:val="0"/>
                              <w:marBottom w:val="0"/>
                              <w:divBdr>
                                <w:top w:val="none" w:sz="0" w:space="0" w:color="auto"/>
                                <w:left w:val="none" w:sz="0" w:space="0" w:color="auto"/>
                                <w:bottom w:val="none" w:sz="0" w:space="0" w:color="auto"/>
                                <w:right w:val="none" w:sz="0" w:space="0" w:color="auto"/>
                              </w:divBdr>
                            </w:div>
                          </w:divsChild>
                        </w:div>
                        <w:div w:id="694885929">
                          <w:marLeft w:val="240"/>
                          <w:marRight w:val="0"/>
                          <w:marTop w:val="0"/>
                          <w:marBottom w:val="0"/>
                          <w:divBdr>
                            <w:top w:val="none" w:sz="0" w:space="0" w:color="auto"/>
                            <w:left w:val="none" w:sz="0" w:space="0" w:color="auto"/>
                            <w:bottom w:val="none" w:sz="0" w:space="0" w:color="auto"/>
                            <w:right w:val="none" w:sz="0" w:space="0" w:color="auto"/>
                          </w:divBdr>
                          <w:divsChild>
                            <w:div w:id="3637524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186059">
              <w:marLeft w:val="0"/>
              <w:marRight w:val="0"/>
              <w:marTop w:val="0"/>
              <w:marBottom w:val="0"/>
              <w:divBdr>
                <w:top w:val="none" w:sz="0" w:space="0" w:color="auto"/>
                <w:left w:val="none" w:sz="0" w:space="0" w:color="auto"/>
                <w:bottom w:val="none" w:sz="0" w:space="0" w:color="auto"/>
                <w:right w:val="none" w:sz="0" w:space="0" w:color="auto"/>
              </w:divBdr>
              <w:divsChild>
                <w:div w:id="109783136">
                  <w:marLeft w:val="720"/>
                  <w:marRight w:val="0"/>
                  <w:marTop w:val="0"/>
                  <w:marBottom w:val="0"/>
                  <w:divBdr>
                    <w:top w:val="none" w:sz="0" w:space="0" w:color="auto"/>
                    <w:left w:val="none" w:sz="0" w:space="0" w:color="auto"/>
                    <w:bottom w:val="none" w:sz="0" w:space="0" w:color="auto"/>
                    <w:right w:val="none" w:sz="0" w:space="0" w:color="auto"/>
                  </w:divBdr>
                </w:div>
                <w:div w:id="978143955">
                  <w:marLeft w:val="0"/>
                  <w:marRight w:val="0"/>
                  <w:marTop w:val="0"/>
                  <w:marBottom w:val="0"/>
                  <w:divBdr>
                    <w:top w:val="none" w:sz="0" w:space="0" w:color="auto"/>
                    <w:left w:val="none" w:sz="0" w:space="0" w:color="auto"/>
                    <w:bottom w:val="none" w:sz="0" w:space="0" w:color="auto"/>
                    <w:right w:val="none" w:sz="0" w:space="0" w:color="auto"/>
                  </w:divBdr>
                  <w:divsChild>
                    <w:div w:id="2144039889">
                      <w:marLeft w:val="240"/>
                      <w:marRight w:val="0"/>
                      <w:marTop w:val="0"/>
                      <w:marBottom w:val="0"/>
                      <w:divBdr>
                        <w:top w:val="none" w:sz="0" w:space="0" w:color="auto"/>
                        <w:left w:val="none" w:sz="0" w:space="0" w:color="auto"/>
                        <w:bottom w:val="none" w:sz="0" w:space="0" w:color="auto"/>
                        <w:right w:val="none" w:sz="0" w:space="0" w:color="auto"/>
                      </w:divBdr>
                    </w:div>
                    <w:div w:id="154342313">
                      <w:marLeft w:val="0"/>
                      <w:marRight w:val="0"/>
                      <w:marTop w:val="0"/>
                      <w:marBottom w:val="0"/>
                      <w:divBdr>
                        <w:top w:val="none" w:sz="0" w:space="0" w:color="auto"/>
                        <w:left w:val="none" w:sz="0" w:space="0" w:color="auto"/>
                        <w:bottom w:val="none" w:sz="0" w:space="0" w:color="auto"/>
                        <w:right w:val="none" w:sz="0" w:space="0" w:color="auto"/>
                      </w:divBdr>
                      <w:divsChild>
                        <w:div w:id="1013797780">
                          <w:marLeft w:val="240"/>
                          <w:marRight w:val="0"/>
                          <w:marTop w:val="0"/>
                          <w:marBottom w:val="0"/>
                          <w:divBdr>
                            <w:top w:val="none" w:sz="0" w:space="0" w:color="auto"/>
                            <w:left w:val="none" w:sz="0" w:space="0" w:color="auto"/>
                            <w:bottom w:val="none" w:sz="0" w:space="0" w:color="auto"/>
                            <w:right w:val="none" w:sz="0" w:space="0" w:color="auto"/>
                          </w:divBdr>
                        </w:div>
                        <w:div w:id="891623638">
                          <w:marLeft w:val="240"/>
                          <w:marRight w:val="0"/>
                          <w:marTop w:val="0"/>
                          <w:marBottom w:val="0"/>
                          <w:divBdr>
                            <w:top w:val="none" w:sz="0" w:space="0" w:color="auto"/>
                            <w:left w:val="none" w:sz="0" w:space="0" w:color="auto"/>
                            <w:bottom w:val="none" w:sz="0" w:space="0" w:color="auto"/>
                            <w:right w:val="none" w:sz="0" w:space="0" w:color="auto"/>
                          </w:divBdr>
                          <w:divsChild>
                            <w:div w:id="1878273839">
                              <w:marLeft w:val="240"/>
                              <w:marRight w:val="0"/>
                              <w:marTop w:val="0"/>
                              <w:marBottom w:val="0"/>
                              <w:divBdr>
                                <w:top w:val="none" w:sz="0" w:space="0" w:color="auto"/>
                                <w:left w:val="none" w:sz="0" w:space="0" w:color="auto"/>
                                <w:bottom w:val="none" w:sz="0" w:space="0" w:color="auto"/>
                                <w:right w:val="none" w:sz="0" w:space="0" w:color="auto"/>
                              </w:divBdr>
                            </w:div>
                          </w:divsChild>
                        </w:div>
                        <w:div w:id="1455640844">
                          <w:marLeft w:val="240"/>
                          <w:marRight w:val="0"/>
                          <w:marTop w:val="0"/>
                          <w:marBottom w:val="0"/>
                          <w:divBdr>
                            <w:top w:val="none" w:sz="0" w:space="0" w:color="auto"/>
                            <w:left w:val="none" w:sz="0" w:space="0" w:color="auto"/>
                            <w:bottom w:val="none" w:sz="0" w:space="0" w:color="auto"/>
                            <w:right w:val="none" w:sz="0" w:space="0" w:color="auto"/>
                          </w:divBdr>
                          <w:divsChild>
                            <w:div w:id="1486361687">
                              <w:marLeft w:val="240"/>
                              <w:marRight w:val="0"/>
                              <w:marTop w:val="0"/>
                              <w:marBottom w:val="0"/>
                              <w:divBdr>
                                <w:top w:val="none" w:sz="0" w:space="0" w:color="auto"/>
                                <w:left w:val="none" w:sz="0" w:space="0" w:color="auto"/>
                                <w:bottom w:val="none" w:sz="0" w:space="0" w:color="auto"/>
                                <w:right w:val="none" w:sz="0" w:space="0" w:color="auto"/>
                              </w:divBdr>
                            </w:div>
                          </w:divsChild>
                        </w:div>
                        <w:div w:id="1578785244">
                          <w:marLeft w:val="240"/>
                          <w:marRight w:val="0"/>
                          <w:marTop w:val="0"/>
                          <w:marBottom w:val="0"/>
                          <w:divBdr>
                            <w:top w:val="none" w:sz="0" w:space="0" w:color="auto"/>
                            <w:left w:val="none" w:sz="0" w:space="0" w:color="auto"/>
                            <w:bottom w:val="none" w:sz="0" w:space="0" w:color="auto"/>
                            <w:right w:val="none" w:sz="0" w:space="0" w:color="auto"/>
                          </w:divBdr>
                          <w:divsChild>
                            <w:div w:id="1773894441">
                              <w:marLeft w:val="240"/>
                              <w:marRight w:val="0"/>
                              <w:marTop w:val="0"/>
                              <w:marBottom w:val="0"/>
                              <w:divBdr>
                                <w:top w:val="none" w:sz="0" w:space="0" w:color="auto"/>
                                <w:left w:val="none" w:sz="0" w:space="0" w:color="auto"/>
                                <w:bottom w:val="none" w:sz="0" w:space="0" w:color="auto"/>
                                <w:right w:val="none" w:sz="0" w:space="0" w:color="auto"/>
                              </w:divBdr>
                            </w:div>
                            <w:div w:id="53237128">
                              <w:marLeft w:val="240"/>
                              <w:marRight w:val="0"/>
                              <w:marTop w:val="0"/>
                              <w:marBottom w:val="0"/>
                              <w:divBdr>
                                <w:top w:val="none" w:sz="0" w:space="0" w:color="auto"/>
                                <w:left w:val="none" w:sz="0" w:space="0" w:color="auto"/>
                                <w:bottom w:val="none" w:sz="0" w:space="0" w:color="auto"/>
                                <w:right w:val="none" w:sz="0" w:space="0" w:color="auto"/>
                              </w:divBdr>
                              <w:divsChild>
                                <w:div w:id="27949154">
                                  <w:marLeft w:val="240"/>
                                  <w:marRight w:val="0"/>
                                  <w:marTop w:val="0"/>
                                  <w:marBottom w:val="0"/>
                                  <w:divBdr>
                                    <w:top w:val="none" w:sz="0" w:space="0" w:color="auto"/>
                                    <w:left w:val="none" w:sz="0" w:space="0" w:color="auto"/>
                                    <w:bottom w:val="none" w:sz="0" w:space="0" w:color="auto"/>
                                    <w:right w:val="none" w:sz="0" w:space="0" w:color="auto"/>
                                  </w:divBdr>
                                </w:div>
                              </w:divsChild>
                            </w:div>
                            <w:div w:id="1172138800">
                              <w:marLeft w:val="240"/>
                              <w:marRight w:val="0"/>
                              <w:marTop w:val="0"/>
                              <w:marBottom w:val="0"/>
                              <w:divBdr>
                                <w:top w:val="none" w:sz="0" w:space="0" w:color="auto"/>
                                <w:left w:val="none" w:sz="0" w:space="0" w:color="auto"/>
                                <w:bottom w:val="none" w:sz="0" w:space="0" w:color="auto"/>
                                <w:right w:val="none" w:sz="0" w:space="0" w:color="auto"/>
                              </w:divBdr>
                              <w:divsChild>
                                <w:div w:id="1474441545">
                                  <w:marLeft w:val="240"/>
                                  <w:marRight w:val="0"/>
                                  <w:marTop w:val="0"/>
                                  <w:marBottom w:val="0"/>
                                  <w:divBdr>
                                    <w:top w:val="none" w:sz="0" w:space="0" w:color="auto"/>
                                    <w:left w:val="none" w:sz="0" w:space="0" w:color="auto"/>
                                    <w:bottom w:val="none" w:sz="0" w:space="0" w:color="auto"/>
                                    <w:right w:val="none" w:sz="0" w:space="0" w:color="auto"/>
                                  </w:divBdr>
                                </w:div>
                              </w:divsChild>
                            </w:div>
                            <w:div w:id="410157014">
                              <w:marLeft w:val="240"/>
                              <w:marRight w:val="0"/>
                              <w:marTop w:val="0"/>
                              <w:marBottom w:val="0"/>
                              <w:divBdr>
                                <w:top w:val="none" w:sz="0" w:space="0" w:color="auto"/>
                                <w:left w:val="none" w:sz="0" w:space="0" w:color="auto"/>
                                <w:bottom w:val="none" w:sz="0" w:space="0" w:color="auto"/>
                                <w:right w:val="none" w:sz="0" w:space="0" w:color="auto"/>
                              </w:divBdr>
                              <w:divsChild>
                                <w:div w:id="6822444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2764721">
                          <w:marLeft w:val="240"/>
                          <w:marRight w:val="0"/>
                          <w:marTop w:val="0"/>
                          <w:marBottom w:val="0"/>
                          <w:divBdr>
                            <w:top w:val="none" w:sz="0" w:space="0" w:color="auto"/>
                            <w:left w:val="none" w:sz="0" w:space="0" w:color="auto"/>
                            <w:bottom w:val="none" w:sz="0" w:space="0" w:color="auto"/>
                            <w:right w:val="none" w:sz="0" w:space="0" w:color="auto"/>
                          </w:divBdr>
                          <w:divsChild>
                            <w:div w:id="2134715686">
                              <w:marLeft w:val="240"/>
                              <w:marRight w:val="0"/>
                              <w:marTop w:val="0"/>
                              <w:marBottom w:val="0"/>
                              <w:divBdr>
                                <w:top w:val="none" w:sz="0" w:space="0" w:color="auto"/>
                                <w:left w:val="none" w:sz="0" w:space="0" w:color="auto"/>
                                <w:bottom w:val="none" w:sz="0" w:space="0" w:color="auto"/>
                                <w:right w:val="none" w:sz="0" w:space="0" w:color="auto"/>
                              </w:divBdr>
                            </w:div>
                          </w:divsChild>
                        </w:div>
                        <w:div w:id="1164202769">
                          <w:marLeft w:val="240"/>
                          <w:marRight w:val="0"/>
                          <w:marTop w:val="0"/>
                          <w:marBottom w:val="0"/>
                          <w:divBdr>
                            <w:top w:val="none" w:sz="0" w:space="0" w:color="auto"/>
                            <w:left w:val="none" w:sz="0" w:space="0" w:color="auto"/>
                            <w:bottom w:val="none" w:sz="0" w:space="0" w:color="auto"/>
                            <w:right w:val="none" w:sz="0" w:space="0" w:color="auto"/>
                          </w:divBdr>
                          <w:divsChild>
                            <w:div w:id="2046322258">
                              <w:marLeft w:val="240"/>
                              <w:marRight w:val="0"/>
                              <w:marTop w:val="0"/>
                              <w:marBottom w:val="0"/>
                              <w:divBdr>
                                <w:top w:val="none" w:sz="0" w:space="0" w:color="auto"/>
                                <w:left w:val="none" w:sz="0" w:space="0" w:color="auto"/>
                                <w:bottom w:val="none" w:sz="0" w:space="0" w:color="auto"/>
                                <w:right w:val="none" w:sz="0" w:space="0" w:color="auto"/>
                              </w:divBdr>
                            </w:div>
                            <w:div w:id="1901819737">
                              <w:marLeft w:val="240"/>
                              <w:marRight w:val="0"/>
                              <w:marTop w:val="0"/>
                              <w:marBottom w:val="0"/>
                              <w:divBdr>
                                <w:top w:val="none" w:sz="0" w:space="0" w:color="auto"/>
                                <w:left w:val="none" w:sz="0" w:space="0" w:color="auto"/>
                                <w:bottom w:val="none" w:sz="0" w:space="0" w:color="auto"/>
                                <w:right w:val="none" w:sz="0" w:space="0" w:color="auto"/>
                              </w:divBdr>
                              <w:divsChild>
                                <w:div w:id="2055538181">
                                  <w:marLeft w:val="240"/>
                                  <w:marRight w:val="0"/>
                                  <w:marTop w:val="0"/>
                                  <w:marBottom w:val="0"/>
                                  <w:divBdr>
                                    <w:top w:val="none" w:sz="0" w:space="0" w:color="auto"/>
                                    <w:left w:val="none" w:sz="0" w:space="0" w:color="auto"/>
                                    <w:bottom w:val="none" w:sz="0" w:space="0" w:color="auto"/>
                                    <w:right w:val="none" w:sz="0" w:space="0" w:color="auto"/>
                                  </w:divBdr>
                                </w:div>
                              </w:divsChild>
                            </w:div>
                            <w:div w:id="1251499680">
                              <w:marLeft w:val="240"/>
                              <w:marRight w:val="0"/>
                              <w:marTop w:val="0"/>
                              <w:marBottom w:val="0"/>
                              <w:divBdr>
                                <w:top w:val="none" w:sz="0" w:space="0" w:color="auto"/>
                                <w:left w:val="none" w:sz="0" w:space="0" w:color="auto"/>
                                <w:bottom w:val="none" w:sz="0" w:space="0" w:color="auto"/>
                                <w:right w:val="none" w:sz="0" w:space="0" w:color="auto"/>
                              </w:divBdr>
                              <w:divsChild>
                                <w:div w:id="13162264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7498183">
                          <w:marLeft w:val="240"/>
                          <w:marRight w:val="0"/>
                          <w:marTop w:val="0"/>
                          <w:marBottom w:val="0"/>
                          <w:divBdr>
                            <w:top w:val="none" w:sz="0" w:space="0" w:color="auto"/>
                            <w:left w:val="none" w:sz="0" w:space="0" w:color="auto"/>
                            <w:bottom w:val="none" w:sz="0" w:space="0" w:color="auto"/>
                            <w:right w:val="none" w:sz="0" w:space="0" w:color="auto"/>
                          </w:divBdr>
                          <w:divsChild>
                            <w:div w:id="1370061164">
                              <w:marLeft w:val="240"/>
                              <w:marRight w:val="0"/>
                              <w:marTop w:val="0"/>
                              <w:marBottom w:val="0"/>
                              <w:divBdr>
                                <w:top w:val="none" w:sz="0" w:space="0" w:color="auto"/>
                                <w:left w:val="none" w:sz="0" w:space="0" w:color="auto"/>
                                <w:bottom w:val="none" w:sz="0" w:space="0" w:color="auto"/>
                                <w:right w:val="none" w:sz="0" w:space="0" w:color="auto"/>
                              </w:divBdr>
                            </w:div>
                          </w:divsChild>
                        </w:div>
                        <w:div w:id="163008911">
                          <w:marLeft w:val="240"/>
                          <w:marRight w:val="0"/>
                          <w:marTop w:val="0"/>
                          <w:marBottom w:val="0"/>
                          <w:divBdr>
                            <w:top w:val="none" w:sz="0" w:space="0" w:color="auto"/>
                            <w:left w:val="none" w:sz="0" w:space="0" w:color="auto"/>
                            <w:bottom w:val="none" w:sz="0" w:space="0" w:color="auto"/>
                            <w:right w:val="none" w:sz="0" w:space="0" w:color="auto"/>
                          </w:divBdr>
                          <w:divsChild>
                            <w:div w:id="11106621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89470">
                  <w:marLeft w:val="0"/>
                  <w:marRight w:val="0"/>
                  <w:marTop w:val="0"/>
                  <w:marBottom w:val="0"/>
                  <w:divBdr>
                    <w:top w:val="none" w:sz="0" w:space="0" w:color="auto"/>
                    <w:left w:val="none" w:sz="0" w:space="0" w:color="auto"/>
                    <w:bottom w:val="none" w:sz="0" w:space="0" w:color="auto"/>
                    <w:right w:val="none" w:sz="0" w:space="0" w:color="auto"/>
                  </w:divBdr>
                  <w:divsChild>
                    <w:div w:id="489490394">
                      <w:marLeft w:val="240"/>
                      <w:marRight w:val="0"/>
                      <w:marTop w:val="0"/>
                      <w:marBottom w:val="0"/>
                      <w:divBdr>
                        <w:top w:val="none" w:sz="0" w:space="0" w:color="auto"/>
                        <w:left w:val="none" w:sz="0" w:space="0" w:color="auto"/>
                        <w:bottom w:val="none" w:sz="0" w:space="0" w:color="auto"/>
                        <w:right w:val="none" w:sz="0" w:space="0" w:color="auto"/>
                      </w:divBdr>
                    </w:div>
                    <w:div w:id="1330254737">
                      <w:marLeft w:val="0"/>
                      <w:marRight w:val="0"/>
                      <w:marTop w:val="0"/>
                      <w:marBottom w:val="0"/>
                      <w:divBdr>
                        <w:top w:val="none" w:sz="0" w:space="0" w:color="auto"/>
                        <w:left w:val="none" w:sz="0" w:space="0" w:color="auto"/>
                        <w:bottom w:val="none" w:sz="0" w:space="0" w:color="auto"/>
                        <w:right w:val="none" w:sz="0" w:space="0" w:color="auto"/>
                      </w:divBdr>
                      <w:divsChild>
                        <w:div w:id="946428624">
                          <w:marLeft w:val="240"/>
                          <w:marRight w:val="0"/>
                          <w:marTop w:val="0"/>
                          <w:marBottom w:val="0"/>
                          <w:divBdr>
                            <w:top w:val="none" w:sz="0" w:space="0" w:color="auto"/>
                            <w:left w:val="none" w:sz="0" w:space="0" w:color="auto"/>
                            <w:bottom w:val="none" w:sz="0" w:space="0" w:color="auto"/>
                            <w:right w:val="none" w:sz="0" w:space="0" w:color="auto"/>
                          </w:divBdr>
                        </w:div>
                        <w:div w:id="350957995">
                          <w:marLeft w:val="240"/>
                          <w:marRight w:val="0"/>
                          <w:marTop w:val="0"/>
                          <w:marBottom w:val="0"/>
                          <w:divBdr>
                            <w:top w:val="none" w:sz="0" w:space="0" w:color="auto"/>
                            <w:left w:val="none" w:sz="0" w:space="0" w:color="auto"/>
                            <w:bottom w:val="none" w:sz="0" w:space="0" w:color="auto"/>
                            <w:right w:val="none" w:sz="0" w:space="0" w:color="auto"/>
                          </w:divBdr>
                          <w:divsChild>
                            <w:div w:id="135877501">
                              <w:marLeft w:val="240"/>
                              <w:marRight w:val="0"/>
                              <w:marTop w:val="0"/>
                              <w:marBottom w:val="0"/>
                              <w:divBdr>
                                <w:top w:val="none" w:sz="0" w:space="0" w:color="auto"/>
                                <w:left w:val="none" w:sz="0" w:space="0" w:color="auto"/>
                                <w:bottom w:val="none" w:sz="0" w:space="0" w:color="auto"/>
                                <w:right w:val="none" w:sz="0" w:space="0" w:color="auto"/>
                              </w:divBdr>
                            </w:div>
                          </w:divsChild>
                        </w:div>
                        <w:div w:id="347947723">
                          <w:marLeft w:val="240"/>
                          <w:marRight w:val="0"/>
                          <w:marTop w:val="0"/>
                          <w:marBottom w:val="0"/>
                          <w:divBdr>
                            <w:top w:val="none" w:sz="0" w:space="0" w:color="auto"/>
                            <w:left w:val="none" w:sz="0" w:space="0" w:color="auto"/>
                            <w:bottom w:val="none" w:sz="0" w:space="0" w:color="auto"/>
                            <w:right w:val="none" w:sz="0" w:space="0" w:color="auto"/>
                          </w:divBdr>
                          <w:divsChild>
                            <w:div w:id="240145718">
                              <w:marLeft w:val="240"/>
                              <w:marRight w:val="0"/>
                              <w:marTop w:val="0"/>
                              <w:marBottom w:val="0"/>
                              <w:divBdr>
                                <w:top w:val="none" w:sz="0" w:space="0" w:color="auto"/>
                                <w:left w:val="none" w:sz="0" w:space="0" w:color="auto"/>
                                <w:bottom w:val="none" w:sz="0" w:space="0" w:color="auto"/>
                                <w:right w:val="none" w:sz="0" w:space="0" w:color="auto"/>
                              </w:divBdr>
                            </w:div>
                            <w:div w:id="1893344483">
                              <w:marLeft w:val="240"/>
                              <w:marRight w:val="0"/>
                              <w:marTop w:val="0"/>
                              <w:marBottom w:val="0"/>
                              <w:divBdr>
                                <w:top w:val="none" w:sz="0" w:space="0" w:color="auto"/>
                                <w:left w:val="none" w:sz="0" w:space="0" w:color="auto"/>
                                <w:bottom w:val="none" w:sz="0" w:space="0" w:color="auto"/>
                                <w:right w:val="none" w:sz="0" w:space="0" w:color="auto"/>
                              </w:divBdr>
                              <w:divsChild>
                                <w:div w:id="146021831">
                                  <w:marLeft w:val="240"/>
                                  <w:marRight w:val="0"/>
                                  <w:marTop w:val="0"/>
                                  <w:marBottom w:val="0"/>
                                  <w:divBdr>
                                    <w:top w:val="none" w:sz="0" w:space="0" w:color="auto"/>
                                    <w:left w:val="none" w:sz="0" w:space="0" w:color="auto"/>
                                    <w:bottom w:val="none" w:sz="0" w:space="0" w:color="auto"/>
                                    <w:right w:val="none" w:sz="0" w:space="0" w:color="auto"/>
                                  </w:divBdr>
                                </w:div>
                              </w:divsChild>
                            </w:div>
                            <w:div w:id="1529367404">
                              <w:marLeft w:val="240"/>
                              <w:marRight w:val="0"/>
                              <w:marTop w:val="0"/>
                              <w:marBottom w:val="0"/>
                              <w:divBdr>
                                <w:top w:val="none" w:sz="0" w:space="0" w:color="auto"/>
                                <w:left w:val="none" w:sz="0" w:space="0" w:color="auto"/>
                                <w:bottom w:val="none" w:sz="0" w:space="0" w:color="auto"/>
                                <w:right w:val="none" w:sz="0" w:space="0" w:color="auto"/>
                              </w:divBdr>
                              <w:divsChild>
                                <w:div w:id="7927526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6177322">
                          <w:marLeft w:val="240"/>
                          <w:marRight w:val="0"/>
                          <w:marTop w:val="0"/>
                          <w:marBottom w:val="0"/>
                          <w:divBdr>
                            <w:top w:val="none" w:sz="0" w:space="0" w:color="auto"/>
                            <w:left w:val="none" w:sz="0" w:space="0" w:color="auto"/>
                            <w:bottom w:val="none" w:sz="0" w:space="0" w:color="auto"/>
                            <w:right w:val="none" w:sz="0" w:space="0" w:color="auto"/>
                          </w:divBdr>
                          <w:divsChild>
                            <w:div w:id="239291849">
                              <w:marLeft w:val="240"/>
                              <w:marRight w:val="0"/>
                              <w:marTop w:val="0"/>
                              <w:marBottom w:val="0"/>
                              <w:divBdr>
                                <w:top w:val="none" w:sz="0" w:space="0" w:color="auto"/>
                                <w:left w:val="none" w:sz="0" w:space="0" w:color="auto"/>
                                <w:bottom w:val="none" w:sz="0" w:space="0" w:color="auto"/>
                                <w:right w:val="none" w:sz="0" w:space="0" w:color="auto"/>
                              </w:divBdr>
                            </w:div>
                          </w:divsChild>
                        </w:div>
                        <w:div w:id="1256212540">
                          <w:marLeft w:val="240"/>
                          <w:marRight w:val="0"/>
                          <w:marTop w:val="0"/>
                          <w:marBottom w:val="0"/>
                          <w:divBdr>
                            <w:top w:val="none" w:sz="0" w:space="0" w:color="auto"/>
                            <w:left w:val="none" w:sz="0" w:space="0" w:color="auto"/>
                            <w:bottom w:val="none" w:sz="0" w:space="0" w:color="auto"/>
                            <w:right w:val="none" w:sz="0" w:space="0" w:color="auto"/>
                          </w:divBdr>
                          <w:divsChild>
                            <w:div w:id="1374504275">
                              <w:marLeft w:val="240"/>
                              <w:marRight w:val="0"/>
                              <w:marTop w:val="0"/>
                              <w:marBottom w:val="0"/>
                              <w:divBdr>
                                <w:top w:val="none" w:sz="0" w:space="0" w:color="auto"/>
                                <w:left w:val="none" w:sz="0" w:space="0" w:color="auto"/>
                                <w:bottom w:val="none" w:sz="0" w:space="0" w:color="auto"/>
                                <w:right w:val="none" w:sz="0" w:space="0" w:color="auto"/>
                              </w:divBdr>
                            </w:div>
                            <w:div w:id="1418670344">
                              <w:marLeft w:val="240"/>
                              <w:marRight w:val="0"/>
                              <w:marTop w:val="0"/>
                              <w:marBottom w:val="0"/>
                              <w:divBdr>
                                <w:top w:val="none" w:sz="0" w:space="0" w:color="auto"/>
                                <w:left w:val="none" w:sz="0" w:space="0" w:color="auto"/>
                                <w:bottom w:val="none" w:sz="0" w:space="0" w:color="auto"/>
                                <w:right w:val="none" w:sz="0" w:space="0" w:color="auto"/>
                              </w:divBdr>
                              <w:divsChild>
                                <w:div w:id="487328397">
                                  <w:marLeft w:val="240"/>
                                  <w:marRight w:val="0"/>
                                  <w:marTop w:val="0"/>
                                  <w:marBottom w:val="0"/>
                                  <w:divBdr>
                                    <w:top w:val="none" w:sz="0" w:space="0" w:color="auto"/>
                                    <w:left w:val="none" w:sz="0" w:space="0" w:color="auto"/>
                                    <w:bottom w:val="none" w:sz="0" w:space="0" w:color="auto"/>
                                    <w:right w:val="none" w:sz="0" w:space="0" w:color="auto"/>
                                  </w:divBdr>
                                </w:div>
                              </w:divsChild>
                            </w:div>
                            <w:div w:id="1820341311">
                              <w:marLeft w:val="240"/>
                              <w:marRight w:val="0"/>
                              <w:marTop w:val="0"/>
                              <w:marBottom w:val="0"/>
                              <w:divBdr>
                                <w:top w:val="none" w:sz="0" w:space="0" w:color="auto"/>
                                <w:left w:val="none" w:sz="0" w:space="0" w:color="auto"/>
                                <w:bottom w:val="none" w:sz="0" w:space="0" w:color="auto"/>
                                <w:right w:val="none" w:sz="0" w:space="0" w:color="auto"/>
                              </w:divBdr>
                              <w:divsChild>
                                <w:div w:id="77210739">
                                  <w:marLeft w:val="240"/>
                                  <w:marRight w:val="0"/>
                                  <w:marTop w:val="0"/>
                                  <w:marBottom w:val="0"/>
                                  <w:divBdr>
                                    <w:top w:val="none" w:sz="0" w:space="0" w:color="auto"/>
                                    <w:left w:val="none" w:sz="0" w:space="0" w:color="auto"/>
                                    <w:bottom w:val="none" w:sz="0" w:space="0" w:color="auto"/>
                                    <w:right w:val="none" w:sz="0" w:space="0" w:color="auto"/>
                                  </w:divBdr>
                                </w:div>
                              </w:divsChild>
                            </w:div>
                            <w:div w:id="1301492895">
                              <w:marLeft w:val="240"/>
                              <w:marRight w:val="0"/>
                              <w:marTop w:val="0"/>
                              <w:marBottom w:val="0"/>
                              <w:divBdr>
                                <w:top w:val="none" w:sz="0" w:space="0" w:color="auto"/>
                                <w:left w:val="none" w:sz="0" w:space="0" w:color="auto"/>
                                <w:bottom w:val="none" w:sz="0" w:space="0" w:color="auto"/>
                                <w:right w:val="none" w:sz="0" w:space="0" w:color="auto"/>
                              </w:divBdr>
                              <w:divsChild>
                                <w:div w:id="19815702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0618682">
                          <w:marLeft w:val="240"/>
                          <w:marRight w:val="0"/>
                          <w:marTop w:val="0"/>
                          <w:marBottom w:val="0"/>
                          <w:divBdr>
                            <w:top w:val="none" w:sz="0" w:space="0" w:color="auto"/>
                            <w:left w:val="none" w:sz="0" w:space="0" w:color="auto"/>
                            <w:bottom w:val="none" w:sz="0" w:space="0" w:color="auto"/>
                            <w:right w:val="none" w:sz="0" w:space="0" w:color="auto"/>
                          </w:divBdr>
                          <w:divsChild>
                            <w:div w:id="1399674582">
                              <w:marLeft w:val="240"/>
                              <w:marRight w:val="0"/>
                              <w:marTop w:val="0"/>
                              <w:marBottom w:val="0"/>
                              <w:divBdr>
                                <w:top w:val="none" w:sz="0" w:space="0" w:color="auto"/>
                                <w:left w:val="none" w:sz="0" w:space="0" w:color="auto"/>
                                <w:bottom w:val="none" w:sz="0" w:space="0" w:color="auto"/>
                                <w:right w:val="none" w:sz="0" w:space="0" w:color="auto"/>
                              </w:divBdr>
                            </w:div>
                          </w:divsChild>
                        </w:div>
                        <w:div w:id="1564950477">
                          <w:marLeft w:val="240"/>
                          <w:marRight w:val="0"/>
                          <w:marTop w:val="0"/>
                          <w:marBottom w:val="0"/>
                          <w:divBdr>
                            <w:top w:val="none" w:sz="0" w:space="0" w:color="auto"/>
                            <w:left w:val="none" w:sz="0" w:space="0" w:color="auto"/>
                            <w:bottom w:val="none" w:sz="0" w:space="0" w:color="auto"/>
                            <w:right w:val="none" w:sz="0" w:space="0" w:color="auto"/>
                          </w:divBdr>
                          <w:divsChild>
                            <w:div w:id="189799587">
                              <w:marLeft w:val="240"/>
                              <w:marRight w:val="0"/>
                              <w:marTop w:val="0"/>
                              <w:marBottom w:val="0"/>
                              <w:divBdr>
                                <w:top w:val="none" w:sz="0" w:space="0" w:color="auto"/>
                                <w:left w:val="none" w:sz="0" w:space="0" w:color="auto"/>
                                <w:bottom w:val="none" w:sz="0" w:space="0" w:color="auto"/>
                                <w:right w:val="none" w:sz="0" w:space="0" w:color="auto"/>
                              </w:divBdr>
                            </w:div>
                            <w:div w:id="835609017">
                              <w:marLeft w:val="240"/>
                              <w:marRight w:val="0"/>
                              <w:marTop w:val="0"/>
                              <w:marBottom w:val="0"/>
                              <w:divBdr>
                                <w:top w:val="none" w:sz="0" w:space="0" w:color="auto"/>
                                <w:left w:val="none" w:sz="0" w:space="0" w:color="auto"/>
                                <w:bottom w:val="none" w:sz="0" w:space="0" w:color="auto"/>
                                <w:right w:val="none" w:sz="0" w:space="0" w:color="auto"/>
                              </w:divBdr>
                              <w:divsChild>
                                <w:div w:id="679547683">
                                  <w:marLeft w:val="240"/>
                                  <w:marRight w:val="0"/>
                                  <w:marTop w:val="0"/>
                                  <w:marBottom w:val="0"/>
                                  <w:divBdr>
                                    <w:top w:val="none" w:sz="0" w:space="0" w:color="auto"/>
                                    <w:left w:val="none" w:sz="0" w:space="0" w:color="auto"/>
                                    <w:bottom w:val="none" w:sz="0" w:space="0" w:color="auto"/>
                                    <w:right w:val="none" w:sz="0" w:space="0" w:color="auto"/>
                                  </w:divBdr>
                                </w:div>
                              </w:divsChild>
                            </w:div>
                            <w:div w:id="923077432">
                              <w:marLeft w:val="240"/>
                              <w:marRight w:val="0"/>
                              <w:marTop w:val="0"/>
                              <w:marBottom w:val="0"/>
                              <w:divBdr>
                                <w:top w:val="none" w:sz="0" w:space="0" w:color="auto"/>
                                <w:left w:val="none" w:sz="0" w:space="0" w:color="auto"/>
                                <w:bottom w:val="none" w:sz="0" w:space="0" w:color="auto"/>
                                <w:right w:val="none" w:sz="0" w:space="0" w:color="auto"/>
                              </w:divBdr>
                              <w:divsChild>
                                <w:div w:id="268663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3507709">
                          <w:marLeft w:val="240"/>
                          <w:marRight w:val="0"/>
                          <w:marTop w:val="0"/>
                          <w:marBottom w:val="0"/>
                          <w:divBdr>
                            <w:top w:val="none" w:sz="0" w:space="0" w:color="auto"/>
                            <w:left w:val="none" w:sz="0" w:space="0" w:color="auto"/>
                            <w:bottom w:val="none" w:sz="0" w:space="0" w:color="auto"/>
                            <w:right w:val="none" w:sz="0" w:space="0" w:color="auto"/>
                          </w:divBdr>
                          <w:divsChild>
                            <w:div w:id="727191481">
                              <w:marLeft w:val="240"/>
                              <w:marRight w:val="0"/>
                              <w:marTop w:val="0"/>
                              <w:marBottom w:val="0"/>
                              <w:divBdr>
                                <w:top w:val="none" w:sz="0" w:space="0" w:color="auto"/>
                                <w:left w:val="none" w:sz="0" w:space="0" w:color="auto"/>
                                <w:bottom w:val="none" w:sz="0" w:space="0" w:color="auto"/>
                                <w:right w:val="none" w:sz="0" w:space="0" w:color="auto"/>
                              </w:divBdr>
                            </w:div>
                          </w:divsChild>
                        </w:div>
                        <w:div w:id="2015376897">
                          <w:marLeft w:val="240"/>
                          <w:marRight w:val="0"/>
                          <w:marTop w:val="0"/>
                          <w:marBottom w:val="0"/>
                          <w:divBdr>
                            <w:top w:val="none" w:sz="0" w:space="0" w:color="auto"/>
                            <w:left w:val="none" w:sz="0" w:space="0" w:color="auto"/>
                            <w:bottom w:val="none" w:sz="0" w:space="0" w:color="auto"/>
                            <w:right w:val="none" w:sz="0" w:space="0" w:color="auto"/>
                          </w:divBdr>
                          <w:divsChild>
                            <w:div w:id="18503636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45374">
                  <w:marLeft w:val="0"/>
                  <w:marRight w:val="0"/>
                  <w:marTop w:val="0"/>
                  <w:marBottom w:val="0"/>
                  <w:divBdr>
                    <w:top w:val="none" w:sz="0" w:space="0" w:color="auto"/>
                    <w:left w:val="none" w:sz="0" w:space="0" w:color="auto"/>
                    <w:bottom w:val="none" w:sz="0" w:space="0" w:color="auto"/>
                    <w:right w:val="none" w:sz="0" w:space="0" w:color="auto"/>
                  </w:divBdr>
                  <w:divsChild>
                    <w:div w:id="309288898">
                      <w:marLeft w:val="240"/>
                      <w:marRight w:val="0"/>
                      <w:marTop w:val="0"/>
                      <w:marBottom w:val="0"/>
                      <w:divBdr>
                        <w:top w:val="none" w:sz="0" w:space="0" w:color="auto"/>
                        <w:left w:val="none" w:sz="0" w:space="0" w:color="auto"/>
                        <w:bottom w:val="none" w:sz="0" w:space="0" w:color="auto"/>
                        <w:right w:val="none" w:sz="0" w:space="0" w:color="auto"/>
                      </w:divBdr>
                    </w:div>
                    <w:div w:id="1424302886">
                      <w:marLeft w:val="0"/>
                      <w:marRight w:val="0"/>
                      <w:marTop w:val="0"/>
                      <w:marBottom w:val="0"/>
                      <w:divBdr>
                        <w:top w:val="none" w:sz="0" w:space="0" w:color="auto"/>
                        <w:left w:val="none" w:sz="0" w:space="0" w:color="auto"/>
                        <w:bottom w:val="none" w:sz="0" w:space="0" w:color="auto"/>
                        <w:right w:val="none" w:sz="0" w:space="0" w:color="auto"/>
                      </w:divBdr>
                      <w:divsChild>
                        <w:div w:id="711467479">
                          <w:marLeft w:val="240"/>
                          <w:marRight w:val="0"/>
                          <w:marTop w:val="0"/>
                          <w:marBottom w:val="0"/>
                          <w:divBdr>
                            <w:top w:val="none" w:sz="0" w:space="0" w:color="auto"/>
                            <w:left w:val="none" w:sz="0" w:space="0" w:color="auto"/>
                            <w:bottom w:val="none" w:sz="0" w:space="0" w:color="auto"/>
                            <w:right w:val="none" w:sz="0" w:space="0" w:color="auto"/>
                          </w:divBdr>
                        </w:div>
                        <w:div w:id="1470899080">
                          <w:marLeft w:val="240"/>
                          <w:marRight w:val="0"/>
                          <w:marTop w:val="0"/>
                          <w:marBottom w:val="0"/>
                          <w:divBdr>
                            <w:top w:val="none" w:sz="0" w:space="0" w:color="auto"/>
                            <w:left w:val="none" w:sz="0" w:space="0" w:color="auto"/>
                            <w:bottom w:val="none" w:sz="0" w:space="0" w:color="auto"/>
                            <w:right w:val="none" w:sz="0" w:space="0" w:color="auto"/>
                          </w:divBdr>
                          <w:divsChild>
                            <w:div w:id="1188759261">
                              <w:marLeft w:val="240"/>
                              <w:marRight w:val="0"/>
                              <w:marTop w:val="0"/>
                              <w:marBottom w:val="0"/>
                              <w:divBdr>
                                <w:top w:val="none" w:sz="0" w:space="0" w:color="auto"/>
                                <w:left w:val="none" w:sz="0" w:space="0" w:color="auto"/>
                                <w:bottom w:val="none" w:sz="0" w:space="0" w:color="auto"/>
                                <w:right w:val="none" w:sz="0" w:space="0" w:color="auto"/>
                              </w:divBdr>
                            </w:div>
                          </w:divsChild>
                        </w:div>
                        <w:div w:id="1612858077">
                          <w:marLeft w:val="240"/>
                          <w:marRight w:val="0"/>
                          <w:marTop w:val="0"/>
                          <w:marBottom w:val="0"/>
                          <w:divBdr>
                            <w:top w:val="none" w:sz="0" w:space="0" w:color="auto"/>
                            <w:left w:val="none" w:sz="0" w:space="0" w:color="auto"/>
                            <w:bottom w:val="none" w:sz="0" w:space="0" w:color="auto"/>
                            <w:right w:val="none" w:sz="0" w:space="0" w:color="auto"/>
                          </w:divBdr>
                          <w:divsChild>
                            <w:div w:id="1007827644">
                              <w:marLeft w:val="240"/>
                              <w:marRight w:val="0"/>
                              <w:marTop w:val="0"/>
                              <w:marBottom w:val="0"/>
                              <w:divBdr>
                                <w:top w:val="none" w:sz="0" w:space="0" w:color="auto"/>
                                <w:left w:val="none" w:sz="0" w:space="0" w:color="auto"/>
                                <w:bottom w:val="none" w:sz="0" w:space="0" w:color="auto"/>
                                <w:right w:val="none" w:sz="0" w:space="0" w:color="auto"/>
                              </w:divBdr>
                            </w:div>
                          </w:divsChild>
                        </w:div>
                        <w:div w:id="2045133158">
                          <w:marLeft w:val="240"/>
                          <w:marRight w:val="0"/>
                          <w:marTop w:val="0"/>
                          <w:marBottom w:val="0"/>
                          <w:divBdr>
                            <w:top w:val="none" w:sz="0" w:space="0" w:color="auto"/>
                            <w:left w:val="none" w:sz="0" w:space="0" w:color="auto"/>
                            <w:bottom w:val="none" w:sz="0" w:space="0" w:color="auto"/>
                            <w:right w:val="none" w:sz="0" w:space="0" w:color="auto"/>
                          </w:divBdr>
                          <w:divsChild>
                            <w:div w:id="892614568">
                              <w:marLeft w:val="240"/>
                              <w:marRight w:val="0"/>
                              <w:marTop w:val="0"/>
                              <w:marBottom w:val="0"/>
                              <w:divBdr>
                                <w:top w:val="none" w:sz="0" w:space="0" w:color="auto"/>
                                <w:left w:val="none" w:sz="0" w:space="0" w:color="auto"/>
                                <w:bottom w:val="none" w:sz="0" w:space="0" w:color="auto"/>
                                <w:right w:val="none" w:sz="0" w:space="0" w:color="auto"/>
                              </w:divBdr>
                            </w:div>
                            <w:div w:id="1410150036">
                              <w:marLeft w:val="240"/>
                              <w:marRight w:val="0"/>
                              <w:marTop w:val="0"/>
                              <w:marBottom w:val="0"/>
                              <w:divBdr>
                                <w:top w:val="none" w:sz="0" w:space="0" w:color="auto"/>
                                <w:left w:val="none" w:sz="0" w:space="0" w:color="auto"/>
                                <w:bottom w:val="none" w:sz="0" w:space="0" w:color="auto"/>
                                <w:right w:val="none" w:sz="0" w:space="0" w:color="auto"/>
                              </w:divBdr>
                              <w:divsChild>
                                <w:div w:id="1260603246">
                                  <w:marLeft w:val="240"/>
                                  <w:marRight w:val="0"/>
                                  <w:marTop w:val="0"/>
                                  <w:marBottom w:val="0"/>
                                  <w:divBdr>
                                    <w:top w:val="none" w:sz="0" w:space="0" w:color="auto"/>
                                    <w:left w:val="none" w:sz="0" w:space="0" w:color="auto"/>
                                    <w:bottom w:val="none" w:sz="0" w:space="0" w:color="auto"/>
                                    <w:right w:val="none" w:sz="0" w:space="0" w:color="auto"/>
                                  </w:divBdr>
                                </w:div>
                              </w:divsChild>
                            </w:div>
                            <w:div w:id="1929195202">
                              <w:marLeft w:val="240"/>
                              <w:marRight w:val="0"/>
                              <w:marTop w:val="0"/>
                              <w:marBottom w:val="0"/>
                              <w:divBdr>
                                <w:top w:val="none" w:sz="0" w:space="0" w:color="auto"/>
                                <w:left w:val="none" w:sz="0" w:space="0" w:color="auto"/>
                                <w:bottom w:val="none" w:sz="0" w:space="0" w:color="auto"/>
                                <w:right w:val="none" w:sz="0" w:space="0" w:color="auto"/>
                              </w:divBdr>
                              <w:divsChild>
                                <w:div w:id="2062705340">
                                  <w:marLeft w:val="240"/>
                                  <w:marRight w:val="0"/>
                                  <w:marTop w:val="0"/>
                                  <w:marBottom w:val="0"/>
                                  <w:divBdr>
                                    <w:top w:val="none" w:sz="0" w:space="0" w:color="auto"/>
                                    <w:left w:val="none" w:sz="0" w:space="0" w:color="auto"/>
                                    <w:bottom w:val="none" w:sz="0" w:space="0" w:color="auto"/>
                                    <w:right w:val="none" w:sz="0" w:space="0" w:color="auto"/>
                                  </w:divBdr>
                                </w:div>
                              </w:divsChild>
                            </w:div>
                            <w:div w:id="688683827">
                              <w:marLeft w:val="240"/>
                              <w:marRight w:val="0"/>
                              <w:marTop w:val="0"/>
                              <w:marBottom w:val="0"/>
                              <w:divBdr>
                                <w:top w:val="none" w:sz="0" w:space="0" w:color="auto"/>
                                <w:left w:val="none" w:sz="0" w:space="0" w:color="auto"/>
                                <w:bottom w:val="none" w:sz="0" w:space="0" w:color="auto"/>
                                <w:right w:val="none" w:sz="0" w:space="0" w:color="auto"/>
                              </w:divBdr>
                              <w:divsChild>
                                <w:div w:id="12821551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6675050">
                          <w:marLeft w:val="240"/>
                          <w:marRight w:val="0"/>
                          <w:marTop w:val="0"/>
                          <w:marBottom w:val="0"/>
                          <w:divBdr>
                            <w:top w:val="none" w:sz="0" w:space="0" w:color="auto"/>
                            <w:left w:val="none" w:sz="0" w:space="0" w:color="auto"/>
                            <w:bottom w:val="none" w:sz="0" w:space="0" w:color="auto"/>
                            <w:right w:val="none" w:sz="0" w:space="0" w:color="auto"/>
                          </w:divBdr>
                          <w:divsChild>
                            <w:div w:id="1894805963">
                              <w:marLeft w:val="240"/>
                              <w:marRight w:val="0"/>
                              <w:marTop w:val="0"/>
                              <w:marBottom w:val="0"/>
                              <w:divBdr>
                                <w:top w:val="none" w:sz="0" w:space="0" w:color="auto"/>
                                <w:left w:val="none" w:sz="0" w:space="0" w:color="auto"/>
                                <w:bottom w:val="none" w:sz="0" w:space="0" w:color="auto"/>
                                <w:right w:val="none" w:sz="0" w:space="0" w:color="auto"/>
                              </w:divBdr>
                            </w:div>
                            <w:div w:id="918756813">
                              <w:marLeft w:val="240"/>
                              <w:marRight w:val="0"/>
                              <w:marTop w:val="0"/>
                              <w:marBottom w:val="0"/>
                              <w:divBdr>
                                <w:top w:val="none" w:sz="0" w:space="0" w:color="auto"/>
                                <w:left w:val="none" w:sz="0" w:space="0" w:color="auto"/>
                                <w:bottom w:val="none" w:sz="0" w:space="0" w:color="auto"/>
                                <w:right w:val="none" w:sz="0" w:space="0" w:color="auto"/>
                              </w:divBdr>
                              <w:divsChild>
                                <w:div w:id="890654053">
                                  <w:marLeft w:val="240"/>
                                  <w:marRight w:val="0"/>
                                  <w:marTop w:val="0"/>
                                  <w:marBottom w:val="0"/>
                                  <w:divBdr>
                                    <w:top w:val="none" w:sz="0" w:space="0" w:color="auto"/>
                                    <w:left w:val="none" w:sz="0" w:space="0" w:color="auto"/>
                                    <w:bottom w:val="none" w:sz="0" w:space="0" w:color="auto"/>
                                    <w:right w:val="none" w:sz="0" w:space="0" w:color="auto"/>
                                  </w:divBdr>
                                </w:div>
                              </w:divsChild>
                            </w:div>
                            <w:div w:id="1113744328">
                              <w:marLeft w:val="240"/>
                              <w:marRight w:val="0"/>
                              <w:marTop w:val="0"/>
                              <w:marBottom w:val="0"/>
                              <w:divBdr>
                                <w:top w:val="none" w:sz="0" w:space="0" w:color="auto"/>
                                <w:left w:val="none" w:sz="0" w:space="0" w:color="auto"/>
                                <w:bottom w:val="none" w:sz="0" w:space="0" w:color="auto"/>
                                <w:right w:val="none" w:sz="0" w:space="0" w:color="auto"/>
                              </w:divBdr>
                              <w:divsChild>
                                <w:div w:id="16373763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9542856">
                          <w:marLeft w:val="240"/>
                          <w:marRight w:val="0"/>
                          <w:marTop w:val="0"/>
                          <w:marBottom w:val="0"/>
                          <w:divBdr>
                            <w:top w:val="none" w:sz="0" w:space="0" w:color="auto"/>
                            <w:left w:val="none" w:sz="0" w:space="0" w:color="auto"/>
                            <w:bottom w:val="none" w:sz="0" w:space="0" w:color="auto"/>
                            <w:right w:val="none" w:sz="0" w:space="0" w:color="auto"/>
                          </w:divBdr>
                          <w:divsChild>
                            <w:div w:id="856046051">
                              <w:marLeft w:val="240"/>
                              <w:marRight w:val="0"/>
                              <w:marTop w:val="0"/>
                              <w:marBottom w:val="0"/>
                              <w:divBdr>
                                <w:top w:val="none" w:sz="0" w:space="0" w:color="auto"/>
                                <w:left w:val="none" w:sz="0" w:space="0" w:color="auto"/>
                                <w:bottom w:val="none" w:sz="0" w:space="0" w:color="auto"/>
                                <w:right w:val="none" w:sz="0" w:space="0" w:color="auto"/>
                              </w:divBdr>
                            </w:div>
                          </w:divsChild>
                        </w:div>
                        <w:div w:id="896432262">
                          <w:marLeft w:val="240"/>
                          <w:marRight w:val="0"/>
                          <w:marTop w:val="0"/>
                          <w:marBottom w:val="0"/>
                          <w:divBdr>
                            <w:top w:val="none" w:sz="0" w:space="0" w:color="auto"/>
                            <w:left w:val="none" w:sz="0" w:space="0" w:color="auto"/>
                            <w:bottom w:val="none" w:sz="0" w:space="0" w:color="auto"/>
                            <w:right w:val="none" w:sz="0" w:space="0" w:color="auto"/>
                          </w:divBdr>
                          <w:divsChild>
                            <w:div w:id="395191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88990">
                  <w:marLeft w:val="0"/>
                  <w:marRight w:val="0"/>
                  <w:marTop w:val="0"/>
                  <w:marBottom w:val="0"/>
                  <w:divBdr>
                    <w:top w:val="none" w:sz="0" w:space="0" w:color="auto"/>
                    <w:left w:val="none" w:sz="0" w:space="0" w:color="auto"/>
                    <w:bottom w:val="none" w:sz="0" w:space="0" w:color="auto"/>
                    <w:right w:val="none" w:sz="0" w:space="0" w:color="auto"/>
                  </w:divBdr>
                  <w:divsChild>
                    <w:div w:id="1341196017">
                      <w:marLeft w:val="240"/>
                      <w:marRight w:val="0"/>
                      <w:marTop w:val="0"/>
                      <w:marBottom w:val="0"/>
                      <w:divBdr>
                        <w:top w:val="none" w:sz="0" w:space="0" w:color="auto"/>
                        <w:left w:val="none" w:sz="0" w:space="0" w:color="auto"/>
                        <w:bottom w:val="none" w:sz="0" w:space="0" w:color="auto"/>
                        <w:right w:val="none" w:sz="0" w:space="0" w:color="auto"/>
                      </w:divBdr>
                    </w:div>
                    <w:div w:id="421724286">
                      <w:marLeft w:val="0"/>
                      <w:marRight w:val="0"/>
                      <w:marTop w:val="0"/>
                      <w:marBottom w:val="0"/>
                      <w:divBdr>
                        <w:top w:val="none" w:sz="0" w:space="0" w:color="auto"/>
                        <w:left w:val="none" w:sz="0" w:space="0" w:color="auto"/>
                        <w:bottom w:val="none" w:sz="0" w:space="0" w:color="auto"/>
                        <w:right w:val="none" w:sz="0" w:space="0" w:color="auto"/>
                      </w:divBdr>
                      <w:divsChild>
                        <w:div w:id="1113940715">
                          <w:marLeft w:val="240"/>
                          <w:marRight w:val="0"/>
                          <w:marTop w:val="0"/>
                          <w:marBottom w:val="0"/>
                          <w:divBdr>
                            <w:top w:val="none" w:sz="0" w:space="0" w:color="auto"/>
                            <w:left w:val="none" w:sz="0" w:space="0" w:color="auto"/>
                            <w:bottom w:val="none" w:sz="0" w:space="0" w:color="auto"/>
                            <w:right w:val="none" w:sz="0" w:space="0" w:color="auto"/>
                          </w:divBdr>
                        </w:div>
                        <w:div w:id="2095004736">
                          <w:marLeft w:val="240"/>
                          <w:marRight w:val="0"/>
                          <w:marTop w:val="0"/>
                          <w:marBottom w:val="0"/>
                          <w:divBdr>
                            <w:top w:val="none" w:sz="0" w:space="0" w:color="auto"/>
                            <w:left w:val="none" w:sz="0" w:space="0" w:color="auto"/>
                            <w:bottom w:val="none" w:sz="0" w:space="0" w:color="auto"/>
                            <w:right w:val="none" w:sz="0" w:space="0" w:color="auto"/>
                          </w:divBdr>
                          <w:divsChild>
                            <w:div w:id="1928927560">
                              <w:marLeft w:val="240"/>
                              <w:marRight w:val="0"/>
                              <w:marTop w:val="0"/>
                              <w:marBottom w:val="0"/>
                              <w:divBdr>
                                <w:top w:val="none" w:sz="0" w:space="0" w:color="auto"/>
                                <w:left w:val="none" w:sz="0" w:space="0" w:color="auto"/>
                                <w:bottom w:val="none" w:sz="0" w:space="0" w:color="auto"/>
                                <w:right w:val="none" w:sz="0" w:space="0" w:color="auto"/>
                              </w:divBdr>
                            </w:div>
                          </w:divsChild>
                        </w:div>
                        <w:div w:id="872032490">
                          <w:marLeft w:val="240"/>
                          <w:marRight w:val="0"/>
                          <w:marTop w:val="0"/>
                          <w:marBottom w:val="0"/>
                          <w:divBdr>
                            <w:top w:val="none" w:sz="0" w:space="0" w:color="auto"/>
                            <w:left w:val="none" w:sz="0" w:space="0" w:color="auto"/>
                            <w:bottom w:val="none" w:sz="0" w:space="0" w:color="auto"/>
                            <w:right w:val="none" w:sz="0" w:space="0" w:color="auto"/>
                          </w:divBdr>
                          <w:divsChild>
                            <w:div w:id="26805730">
                              <w:marLeft w:val="240"/>
                              <w:marRight w:val="0"/>
                              <w:marTop w:val="0"/>
                              <w:marBottom w:val="0"/>
                              <w:divBdr>
                                <w:top w:val="none" w:sz="0" w:space="0" w:color="auto"/>
                                <w:left w:val="none" w:sz="0" w:space="0" w:color="auto"/>
                                <w:bottom w:val="none" w:sz="0" w:space="0" w:color="auto"/>
                                <w:right w:val="none" w:sz="0" w:space="0" w:color="auto"/>
                              </w:divBdr>
                            </w:div>
                          </w:divsChild>
                        </w:div>
                        <w:div w:id="997151146">
                          <w:marLeft w:val="240"/>
                          <w:marRight w:val="0"/>
                          <w:marTop w:val="0"/>
                          <w:marBottom w:val="0"/>
                          <w:divBdr>
                            <w:top w:val="none" w:sz="0" w:space="0" w:color="auto"/>
                            <w:left w:val="none" w:sz="0" w:space="0" w:color="auto"/>
                            <w:bottom w:val="none" w:sz="0" w:space="0" w:color="auto"/>
                            <w:right w:val="none" w:sz="0" w:space="0" w:color="auto"/>
                          </w:divBdr>
                          <w:divsChild>
                            <w:div w:id="9772265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0351">
                  <w:marLeft w:val="0"/>
                  <w:marRight w:val="0"/>
                  <w:marTop w:val="0"/>
                  <w:marBottom w:val="0"/>
                  <w:divBdr>
                    <w:top w:val="none" w:sz="0" w:space="0" w:color="auto"/>
                    <w:left w:val="none" w:sz="0" w:space="0" w:color="auto"/>
                    <w:bottom w:val="none" w:sz="0" w:space="0" w:color="auto"/>
                    <w:right w:val="none" w:sz="0" w:space="0" w:color="auto"/>
                  </w:divBdr>
                  <w:divsChild>
                    <w:div w:id="831414531">
                      <w:marLeft w:val="240"/>
                      <w:marRight w:val="0"/>
                      <w:marTop w:val="0"/>
                      <w:marBottom w:val="0"/>
                      <w:divBdr>
                        <w:top w:val="none" w:sz="0" w:space="0" w:color="auto"/>
                        <w:left w:val="none" w:sz="0" w:space="0" w:color="auto"/>
                        <w:bottom w:val="none" w:sz="0" w:space="0" w:color="auto"/>
                        <w:right w:val="none" w:sz="0" w:space="0" w:color="auto"/>
                      </w:divBdr>
                    </w:div>
                    <w:div w:id="920604397">
                      <w:marLeft w:val="0"/>
                      <w:marRight w:val="0"/>
                      <w:marTop w:val="0"/>
                      <w:marBottom w:val="0"/>
                      <w:divBdr>
                        <w:top w:val="none" w:sz="0" w:space="0" w:color="auto"/>
                        <w:left w:val="none" w:sz="0" w:space="0" w:color="auto"/>
                        <w:bottom w:val="none" w:sz="0" w:space="0" w:color="auto"/>
                        <w:right w:val="none" w:sz="0" w:space="0" w:color="auto"/>
                      </w:divBdr>
                      <w:divsChild>
                        <w:div w:id="1239555667">
                          <w:marLeft w:val="240"/>
                          <w:marRight w:val="0"/>
                          <w:marTop w:val="0"/>
                          <w:marBottom w:val="0"/>
                          <w:divBdr>
                            <w:top w:val="none" w:sz="0" w:space="0" w:color="auto"/>
                            <w:left w:val="none" w:sz="0" w:space="0" w:color="auto"/>
                            <w:bottom w:val="none" w:sz="0" w:space="0" w:color="auto"/>
                            <w:right w:val="none" w:sz="0" w:space="0" w:color="auto"/>
                          </w:divBdr>
                        </w:div>
                        <w:div w:id="1668558402">
                          <w:marLeft w:val="240"/>
                          <w:marRight w:val="0"/>
                          <w:marTop w:val="0"/>
                          <w:marBottom w:val="0"/>
                          <w:divBdr>
                            <w:top w:val="none" w:sz="0" w:space="0" w:color="auto"/>
                            <w:left w:val="none" w:sz="0" w:space="0" w:color="auto"/>
                            <w:bottom w:val="none" w:sz="0" w:space="0" w:color="auto"/>
                            <w:right w:val="none" w:sz="0" w:space="0" w:color="auto"/>
                          </w:divBdr>
                          <w:divsChild>
                            <w:div w:id="1455752488">
                              <w:marLeft w:val="240"/>
                              <w:marRight w:val="0"/>
                              <w:marTop w:val="0"/>
                              <w:marBottom w:val="0"/>
                              <w:divBdr>
                                <w:top w:val="none" w:sz="0" w:space="0" w:color="auto"/>
                                <w:left w:val="none" w:sz="0" w:space="0" w:color="auto"/>
                                <w:bottom w:val="none" w:sz="0" w:space="0" w:color="auto"/>
                                <w:right w:val="none" w:sz="0" w:space="0" w:color="auto"/>
                              </w:divBdr>
                            </w:div>
                          </w:divsChild>
                        </w:div>
                        <w:div w:id="1045180457">
                          <w:marLeft w:val="240"/>
                          <w:marRight w:val="0"/>
                          <w:marTop w:val="0"/>
                          <w:marBottom w:val="0"/>
                          <w:divBdr>
                            <w:top w:val="none" w:sz="0" w:space="0" w:color="auto"/>
                            <w:left w:val="none" w:sz="0" w:space="0" w:color="auto"/>
                            <w:bottom w:val="none" w:sz="0" w:space="0" w:color="auto"/>
                            <w:right w:val="none" w:sz="0" w:space="0" w:color="auto"/>
                          </w:divBdr>
                          <w:divsChild>
                            <w:div w:id="7717825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692789">
                      <w:marLeft w:val="0"/>
                      <w:marRight w:val="0"/>
                      <w:marTop w:val="0"/>
                      <w:marBottom w:val="0"/>
                      <w:divBdr>
                        <w:top w:val="none" w:sz="0" w:space="0" w:color="auto"/>
                        <w:left w:val="none" w:sz="0" w:space="0" w:color="auto"/>
                        <w:bottom w:val="none" w:sz="0" w:space="0" w:color="auto"/>
                        <w:right w:val="none" w:sz="0" w:space="0" w:color="auto"/>
                      </w:divBdr>
                      <w:divsChild>
                        <w:div w:id="1720665083">
                          <w:marLeft w:val="240"/>
                          <w:marRight w:val="0"/>
                          <w:marTop w:val="0"/>
                          <w:marBottom w:val="0"/>
                          <w:divBdr>
                            <w:top w:val="none" w:sz="0" w:space="0" w:color="auto"/>
                            <w:left w:val="none" w:sz="0" w:space="0" w:color="auto"/>
                            <w:bottom w:val="none" w:sz="0" w:space="0" w:color="auto"/>
                            <w:right w:val="none" w:sz="0" w:space="0" w:color="auto"/>
                          </w:divBdr>
                        </w:div>
                        <w:div w:id="496846459">
                          <w:marLeft w:val="240"/>
                          <w:marRight w:val="0"/>
                          <w:marTop w:val="0"/>
                          <w:marBottom w:val="0"/>
                          <w:divBdr>
                            <w:top w:val="none" w:sz="0" w:space="0" w:color="auto"/>
                            <w:left w:val="none" w:sz="0" w:space="0" w:color="auto"/>
                            <w:bottom w:val="none" w:sz="0" w:space="0" w:color="auto"/>
                            <w:right w:val="none" w:sz="0" w:space="0" w:color="auto"/>
                          </w:divBdr>
                          <w:divsChild>
                            <w:div w:id="292059105">
                              <w:marLeft w:val="240"/>
                              <w:marRight w:val="0"/>
                              <w:marTop w:val="0"/>
                              <w:marBottom w:val="0"/>
                              <w:divBdr>
                                <w:top w:val="none" w:sz="0" w:space="0" w:color="auto"/>
                                <w:left w:val="none" w:sz="0" w:space="0" w:color="auto"/>
                                <w:bottom w:val="none" w:sz="0" w:space="0" w:color="auto"/>
                                <w:right w:val="none" w:sz="0" w:space="0" w:color="auto"/>
                              </w:divBdr>
                            </w:div>
                          </w:divsChild>
                        </w:div>
                        <w:div w:id="1125122461">
                          <w:marLeft w:val="240"/>
                          <w:marRight w:val="0"/>
                          <w:marTop w:val="0"/>
                          <w:marBottom w:val="0"/>
                          <w:divBdr>
                            <w:top w:val="none" w:sz="0" w:space="0" w:color="auto"/>
                            <w:left w:val="none" w:sz="0" w:space="0" w:color="auto"/>
                            <w:bottom w:val="none" w:sz="0" w:space="0" w:color="auto"/>
                            <w:right w:val="none" w:sz="0" w:space="0" w:color="auto"/>
                          </w:divBdr>
                          <w:divsChild>
                            <w:div w:id="18468198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8688820">
                      <w:marLeft w:val="0"/>
                      <w:marRight w:val="0"/>
                      <w:marTop w:val="0"/>
                      <w:marBottom w:val="0"/>
                      <w:divBdr>
                        <w:top w:val="none" w:sz="0" w:space="0" w:color="auto"/>
                        <w:left w:val="none" w:sz="0" w:space="0" w:color="auto"/>
                        <w:bottom w:val="none" w:sz="0" w:space="0" w:color="auto"/>
                        <w:right w:val="none" w:sz="0" w:space="0" w:color="auto"/>
                      </w:divBdr>
                      <w:divsChild>
                        <w:div w:id="1300723183">
                          <w:marLeft w:val="240"/>
                          <w:marRight w:val="0"/>
                          <w:marTop w:val="0"/>
                          <w:marBottom w:val="0"/>
                          <w:divBdr>
                            <w:top w:val="none" w:sz="0" w:space="0" w:color="auto"/>
                            <w:left w:val="none" w:sz="0" w:space="0" w:color="auto"/>
                            <w:bottom w:val="none" w:sz="0" w:space="0" w:color="auto"/>
                            <w:right w:val="none" w:sz="0" w:space="0" w:color="auto"/>
                          </w:divBdr>
                        </w:div>
                        <w:div w:id="748186799">
                          <w:marLeft w:val="240"/>
                          <w:marRight w:val="0"/>
                          <w:marTop w:val="0"/>
                          <w:marBottom w:val="0"/>
                          <w:divBdr>
                            <w:top w:val="none" w:sz="0" w:space="0" w:color="auto"/>
                            <w:left w:val="none" w:sz="0" w:space="0" w:color="auto"/>
                            <w:bottom w:val="none" w:sz="0" w:space="0" w:color="auto"/>
                            <w:right w:val="none" w:sz="0" w:space="0" w:color="auto"/>
                          </w:divBdr>
                          <w:divsChild>
                            <w:div w:id="1958485429">
                              <w:marLeft w:val="240"/>
                              <w:marRight w:val="0"/>
                              <w:marTop w:val="0"/>
                              <w:marBottom w:val="0"/>
                              <w:divBdr>
                                <w:top w:val="none" w:sz="0" w:space="0" w:color="auto"/>
                                <w:left w:val="none" w:sz="0" w:space="0" w:color="auto"/>
                                <w:bottom w:val="none" w:sz="0" w:space="0" w:color="auto"/>
                                <w:right w:val="none" w:sz="0" w:space="0" w:color="auto"/>
                              </w:divBdr>
                            </w:div>
                          </w:divsChild>
                        </w:div>
                        <w:div w:id="1670132730">
                          <w:marLeft w:val="240"/>
                          <w:marRight w:val="0"/>
                          <w:marTop w:val="0"/>
                          <w:marBottom w:val="0"/>
                          <w:divBdr>
                            <w:top w:val="none" w:sz="0" w:space="0" w:color="auto"/>
                            <w:left w:val="none" w:sz="0" w:space="0" w:color="auto"/>
                            <w:bottom w:val="none" w:sz="0" w:space="0" w:color="auto"/>
                            <w:right w:val="none" w:sz="0" w:space="0" w:color="auto"/>
                          </w:divBdr>
                          <w:divsChild>
                            <w:div w:id="6511814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2454796">
                      <w:marLeft w:val="0"/>
                      <w:marRight w:val="0"/>
                      <w:marTop w:val="0"/>
                      <w:marBottom w:val="0"/>
                      <w:divBdr>
                        <w:top w:val="none" w:sz="0" w:space="0" w:color="auto"/>
                        <w:left w:val="none" w:sz="0" w:space="0" w:color="auto"/>
                        <w:bottom w:val="none" w:sz="0" w:space="0" w:color="auto"/>
                        <w:right w:val="none" w:sz="0" w:space="0" w:color="auto"/>
                      </w:divBdr>
                      <w:divsChild>
                        <w:div w:id="582952935">
                          <w:marLeft w:val="240"/>
                          <w:marRight w:val="0"/>
                          <w:marTop w:val="0"/>
                          <w:marBottom w:val="0"/>
                          <w:divBdr>
                            <w:top w:val="none" w:sz="0" w:space="0" w:color="auto"/>
                            <w:left w:val="none" w:sz="0" w:space="0" w:color="auto"/>
                            <w:bottom w:val="none" w:sz="0" w:space="0" w:color="auto"/>
                            <w:right w:val="none" w:sz="0" w:space="0" w:color="auto"/>
                          </w:divBdr>
                        </w:div>
                        <w:div w:id="391007358">
                          <w:marLeft w:val="240"/>
                          <w:marRight w:val="0"/>
                          <w:marTop w:val="0"/>
                          <w:marBottom w:val="0"/>
                          <w:divBdr>
                            <w:top w:val="none" w:sz="0" w:space="0" w:color="auto"/>
                            <w:left w:val="none" w:sz="0" w:space="0" w:color="auto"/>
                            <w:bottom w:val="none" w:sz="0" w:space="0" w:color="auto"/>
                            <w:right w:val="none" w:sz="0" w:space="0" w:color="auto"/>
                          </w:divBdr>
                          <w:divsChild>
                            <w:div w:id="1543594158">
                              <w:marLeft w:val="240"/>
                              <w:marRight w:val="0"/>
                              <w:marTop w:val="0"/>
                              <w:marBottom w:val="0"/>
                              <w:divBdr>
                                <w:top w:val="none" w:sz="0" w:space="0" w:color="auto"/>
                                <w:left w:val="none" w:sz="0" w:space="0" w:color="auto"/>
                                <w:bottom w:val="none" w:sz="0" w:space="0" w:color="auto"/>
                                <w:right w:val="none" w:sz="0" w:space="0" w:color="auto"/>
                              </w:divBdr>
                            </w:div>
                          </w:divsChild>
                        </w:div>
                        <w:div w:id="1969622985">
                          <w:marLeft w:val="240"/>
                          <w:marRight w:val="0"/>
                          <w:marTop w:val="0"/>
                          <w:marBottom w:val="0"/>
                          <w:divBdr>
                            <w:top w:val="none" w:sz="0" w:space="0" w:color="auto"/>
                            <w:left w:val="none" w:sz="0" w:space="0" w:color="auto"/>
                            <w:bottom w:val="none" w:sz="0" w:space="0" w:color="auto"/>
                            <w:right w:val="none" w:sz="0" w:space="0" w:color="auto"/>
                          </w:divBdr>
                          <w:divsChild>
                            <w:div w:id="7988843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3349073">
                      <w:marLeft w:val="0"/>
                      <w:marRight w:val="0"/>
                      <w:marTop w:val="0"/>
                      <w:marBottom w:val="0"/>
                      <w:divBdr>
                        <w:top w:val="none" w:sz="0" w:space="0" w:color="auto"/>
                        <w:left w:val="none" w:sz="0" w:space="0" w:color="auto"/>
                        <w:bottom w:val="none" w:sz="0" w:space="0" w:color="auto"/>
                        <w:right w:val="none" w:sz="0" w:space="0" w:color="auto"/>
                      </w:divBdr>
                      <w:divsChild>
                        <w:div w:id="2058821932">
                          <w:marLeft w:val="240"/>
                          <w:marRight w:val="0"/>
                          <w:marTop w:val="0"/>
                          <w:marBottom w:val="0"/>
                          <w:divBdr>
                            <w:top w:val="none" w:sz="0" w:space="0" w:color="auto"/>
                            <w:left w:val="none" w:sz="0" w:space="0" w:color="auto"/>
                            <w:bottom w:val="none" w:sz="0" w:space="0" w:color="auto"/>
                            <w:right w:val="none" w:sz="0" w:space="0" w:color="auto"/>
                          </w:divBdr>
                        </w:div>
                        <w:div w:id="1452477139">
                          <w:marLeft w:val="240"/>
                          <w:marRight w:val="0"/>
                          <w:marTop w:val="0"/>
                          <w:marBottom w:val="0"/>
                          <w:divBdr>
                            <w:top w:val="none" w:sz="0" w:space="0" w:color="auto"/>
                            <w:left w:val="none" w:sz="0" w:space="0" w:color="auto"/>
                            <w:bottom w:val="none" w:sz="0" w:space="0" w:color="auto"/>
                            <w:right w:val="none" w:sz="0" w:space="0" w:color="auto"/>
                          </w:divBdr>
                          <w:divsChild>
                            <w:div w:id="419179161">
                              <w:marLeft w:val="240"/>
                              <w:marRight w:val="0"/>
                              <w:marTop w:val="0"/>
                              <w:marBottom w:val="0"/>
                              <w:divBdr>
                                <w:top w:val="none" w:sz="0" w:space="0" w:color="auto"/>
                                <w:left w:val="none" w:sz="0" w:space="0" w:color="auto"/>
                                <w:bottom w:val="none" w:sz="0" w:space="0" w:color="auto"/>
                                <w:right w:val="none" w:sz="0" w:space="0" w:color="auto"/>
                              </w:divBdr>
                            </w:div>
                          </w:divsChild>
                        </w:div>
                        <w:div w:id="1743329623">
                          <w:marLeft w:val="240"/>
                          <w:marRight w:val="0"/>
                          <w:marTop w:val="0"/>
                          <w:marBottom w:val="0"/>
                          <w:divBdr>
                            <w:top w:val="none" w:sz="0" w:space="0" w:color="auto"/>
                            <w:left w:val="none" w:sz="0" w:space="0" w:color="auto"/>
                            <w:bottom w:val="none" w:sz="0" w:space="0" w:color="auto"/>
                            <w:right w:val="none" w:sz="0" w:space="0" w:color="auto"/>
                          </w:divBdr>
                          <w:divsChild>
                            <w:div w:id="1273902947">
                              <w:marLeft w:val="240"/>
                              <w:marRight w:val="0"/>
                              <w:marTop w:val="0"/>
                              <w:marBottom w:val="0"/>
                              <w:divBdr>
                                <w:top w:val="none" w:sz="0" w:space="0" w:color="auto"/>
                                <w:left w:val="none" w:sz="0" w:space="0" w:color="auto"/>
                                <w:bottom w:val="none" w:sz="0" w:space="0" w:color="auto"/>
                                <w:right w:val="none" w:sz="0" w:space="0" w:color="auto"/>
                              </w:divBdr>
                            </w:div>
                          </w:divsChild>
                        </w:div>
                        <w:div w:id="1221672796">
                          <w:marLeft w:val="240"/>
                          <w:marRight w:val="0"/>
                          <w:marTop w:val="0"/>
                          <w:marBottom w:val="0"/>
                          <w:divBdr>
                            <w:top w:val="none" w:sz="0" w:space="0" w:color="auto"/>
                            <w:left w:val="none" w:sz="0" w:space="0" w:color="auto"/>
                            <w:bottom w:val="none" w:sz="0" w:space="0" w:color="auto"/>
                            <w:right w:val="none" w:sz="0" w:space="0" w:color="auto"/>
                          </w:divBdr>
                          <w:divsChild>
                            <w:div w:id="6811275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60877">
                  <w:marLeft w:val="0"/>
                  <w:marRight w:val="0"/>
                  <w:marTop w:val="0"/>
                  <w:marBottom w:val="0"/>
                  <w:divBdr>
                    <w:top w:val="none" w:sz="0" w:space="0" w:color="auto"/>
                    <w:left w:val="none" w:sz="0" w:space="0" w:color="auto"/>
                    <w:bottom w:val="none" w:sz="0" w:space="0" w:color="auto"/>
                    <w:right w:val="none" w:sz="0" w:space="0" w:color="auto"/>
                  </w:divBdr>
                  <w:divsChild>
                    <w:div w:id="334845342">
                      <w:marLeft w:val="240"/>
                      <w:marRight w:val="0"/>
                      <w:marTop w:val="0"/>
                      <w:marBottom w:val="0"/>
                      <w:divBdr>
                        <w:top w:val="none" w:sz="0" w:space="0" w:color="auto"/>
                        <w:left w:val="none" w:sz="0" w:space="0" w:color="auto"/>
                        <w:bottom w:val="none" w:sz="0" w:space="0" w:color="auto"/>
                        <w:right w:val="none" w:sz="0" w:space="0" w:color="auto"/>
                      </w:divBdr>
                    </w:div>
                    <w:div w:id="1056511796">
                      <w:marLeft w:val="0"/>
                      <w:marRight w:val="0"/>
                      <w:marTop w:val="0"/>
                      <w:marBottom w:val="0"/>
                      <w:divBdr>
                        <w:top w:val="none" w:sz="0" w:space="0" w:color="auto"/>
                        <w:left w:val="none" w:sz="0" w:space="0" w:color="auto"/>
                        <w:bottom w:val="none" w:sz="0" w:space="0" w:color="auto"/>
                        <w:right w:val="none" w:sz="0" w:space="0" w:color="auto"/>
                      </w:divBdr>
                      <w:divsChild>
                        <w:div w:id="831721925">
                          <w:marLeft w:val="240"/>
                          <w:marRight w:val="0"/>
                          <w:marTop w:val="0"/>
                          <w:marBottom w:val="0"/>
                          <w:divBdr>
                            <w:top w:val="none" w:sz="0" w:space="0" w:color="auto"/>
                            <w:left w:val="none" w:sz="0" w:space="0" w:color="auto"/>
                            <w:bottom w:val="none" w:sz="0" w:space="0" w:color="auto"/>
                            <w:right w:val="none" w:sz="0" w:space="0" w:color="auto"/>
                          </w:divBdr>
                        </w:div>
                        <w:div w:id="898442918">
                          <w:marLeft w:val="240"/>
                          <w:marRight w:val="0"/>
                          <w:marTop w:val="0"/>
                          <w:marBottom w:val="0"/>
                          <w:divBdr>
                            <w:top w:val="none" w:sz="0" w:space="0" w:color="auto"/>
                            <w:left w:val="none" w:sz="0" w:space="0" w:color="auto"/>
                            <w:bottom w:val="none" w:sz="0" w:space="0" w:color="auto"/>
                            <w:right w:val="none" w:sz="0" w:space="0" w:color="auto"/>
                          </w:divBdr>
                          <w:divsChild>
                            <w:div w:id="818692168">
                              <w:marLeft w:val="240"/>
                              <w:marRight w:val="0"/>
                              <w:marTop w:val="0"/>
                              <w:marBottom w:val="0"/>
                              <w:divBdr>
                                <w:top w:val="none" w:sz="0" w:space="0" w:color="auto"/>
                                <w:left w:val="none" w:sz="0" w:space="0" w:color="auto"/>
                                <w:bottom w:val="none" w:sz="0" w:space="0" w:color="auto"/>
                                <w:right w:val="none" w:sz="0" w:space="0" w:color="auto"/>
                              </w:divBdr>
                            </w:div>
                          </w:divsChild>
                        </w:div>
                        <w:div w:id="351414806">
                          <w:marLeft w:val="240"/>
                          <w:marRight w:val="0"/>
                          <w:marTop w:val="0"/>
                          <w:marBottom w:val="0"/>
                          <w:divBdr>
                            <w:top w:val="none" w:sz="0" w:space="0" w:color="auto"/>
                            <w:left w:val="none" w:sz="0" w:space="0" w:color="auto"/>
                            <w:bottom w:val="none" w:sz="0" w:space="0" w:color="auto"/>
                            <w:right w:val="none" w:sz="0" w:space="0" w:color="auto"/>
                          </w:divBdr>
                          <w:divsChild>
                            <w:div w:id="1190071764">
                              <w:marLeft w:val="240"/>
                              <w:marRight w:val="0"/>
                              <w:marTop w:val="0"/>
                              <w:marBottom w:val="0"/>
                              <w:divBdr>
                                <w:top w:val="none" w:sz="0" w:space="0" w:color="auto"/>
                                <w:left w:val="none" w:sz="0" w:space="0" w:color="auto"/>
                                <w:bottom w:val="none" w:sz="0" w:space="0" w:color="auto"/>
                                <w:right w:val="none" w:sz="0" w:space="0" w:color="auto"/>
                              </w:divBdr>
                            </w:div>
                          </w:divsChild>
                        </w:div>
                        <w:div w:id="624239773">
                          <w:marLeft w:val="240"/>
                          <w:marRight w:val="0"/>
                          <w:marTop w:val="0"/>
                          <w:marBottom w:val="0"/>
                          <w:divBdr>
                            <w:top w:val="none" w:sz="0" w:space="0" w:color="auto"/>
                            <w:left w:val="none" w:sz="0" w:space="0" w:color="auto"/>
                            <w:bottom w:val="none" w:sz="0" w:space="0" w:color="auto"/>
                            <w:right w:val="none" w:sz="0" w:space="0" w:color="auto"/>
                          </w:divBdr>
                          <w:divsChild>
                            <w:div w:id="345911203">
                              <w:marLeft w:val="240"/>
                              <w:marRight w:val="0"/>
                              <w:marTop w:val="0"/>
                              <w:marBottom w:val="0"/>
                              <w:divBdr>
                                <w:top w:val="none" w:sz="0" w:space="0" w:color="auto"/>
                                <w:left w:val="none" w:sz="0" w:space="0" w:color="auto"/>
                                <w:bottom w:val="none" w:sz="0" w:space="0" w:color="auto"/>
                                <w:right w:val="none" w:sz="0" w:space="0" w:color="auto"/>
                              </w:divBdr>
                            </w:div>
                          </w:divsChild>
                        </w:div>
                        <w:div w:id="1914312208">
                          <w:marLeft w:val="240"/>
                          <w:marRight w:val="0"/>
                          <w:marTop w:val="0"/>
                          <w:marBottom w:val="0"/>
                          <w:divBdr>
                            <w:top w:val="none" w:sz="0" w:space="0" w:color="auto"/>
                            <w:left w:val="none" w:sz="0" w:space="0" w:color="auto"/>
                            <w:bottom w:val="none" w:sz="0" w:space="0" w:color="auto"/>
                            <w:right w:val="none" w:sz="0" w:space="0" w:color="auto"/>
                          </w:divBdr>
                          <w:divsChild>
                            <w:div w:id="866403646">
                              <w:marLeft w:val="240"/>
                              <w:marRight w:val="0"/>
                              <w:marTop w:val="0"/>
                              <w:marBottom w:val="0"/>
                              <w:divBdr>
                                <w:top w:val="none" w:sz="0" w:space="0" w:color="auto"/>
                                <w:left w:val="none" w:sz="0" w:space="0" w:color="auto"/>
                                <w:bottom w:val="none" w:sz="0" w:space="0" w:color="auto"/>
                                <w:right w:val="none" w:sz="0" w:space="0" w:color="auto"/>
                              </w:divBdr>
                            </w:div>
                          </w:divsChild>
                        </w:div>
                        <w:div w:id="1199583115">
                          <w:marLeft w:val="240"/>
                          <w:marRight w:val="0"/>
                          <w:marTop w:val="0"/>
                          <w:marBottom w:val="0"/>
                          <w:divBdr>
                            <w:top w:val="none" w:sz="0" w:space="0" w:color="auto"/>
                            <w:left w:val="none" w:sz="0" w:space="0" w:color="auto"/>
                            <w:bottom w:val="none" w:sz="0" w:space="0" w:color="auto"/>
                            <w:right w:val="none" w:sz="0" w:space="0" w:color="auto"/>
                          </w:divBdr>
                          <w:divsChild>
                            <w:div w:id="88695607">
                              <w:marLeft w:val="240"/>
                              <w:marRight w:val="0"/>
                              <w:marTop w:val="0"/>
                              <w:marBottom w:val="0"/>
                              <w:divBdr>
                                <w:top w:val="none" w:sz="0" w:space="0" w:color="auto"/>
                                <w:left w:val="none" w:sz="0" w:space="0" w:color="auto"/>
                                <w:bottom w:val="none" w:sz="0" w:space="0" w:color="auto"/>
                                <w:right w:val="none" w:sz="0" w:space="0" w:color="auto"/>
                              </w:divBdr>
                            </w:div>
                          </w:divsChild>
                        </w:div>
                        <w:div w:id="1793597092">
                          <w:marLeft w:val="240"/>
                          <w:marRight w:val="0"/>
                          <w:marTop w:val="0"/>
                          <w:marBottom w:val="0"/>
                          <w:divBdr>
                            <w:top w:val="none" w:sz="0" w:space="0" w:color="auto"/>
                            <w:left w:val="none" w:sz="0" w:space="0" w:color="auto"/>
                            <w:bottom w:val="none" w:sz="0" w:space="0" w:color="auto"/>
                            <w:right w:val="none" w:sz="0" w:space="0" w:color="auto"/>
                          </w:divBdr>
                          <w:divsChild>
                            <w:div w:id="2011373846">
                              <w:marLeft w:val="240"/>
                              <w:marRight w:val="0"/>
                              <w:marTop w:val="0"/>
                              <w:marBottom w:val="0"/>
                              <w:divBdr>
                                <w:top w:val="none" w:sz="0" w:space="0" w:color="auto"/>
                                <w:left w:val="none" w:sz="0" w:space="0" w:color="auto"/>
                                <w:bottom w:val="none" w:sz="0" w:space="0" w:color="auto"/>
                                <w:right w:val="none" w:sz="0" w:space="0" w:color="auto"/>
                              </w:divBdr>
                            </w:div>
                          </w:divsChild>
                        </w:div>
                        <w:div w:id="700326185">
                          <w:marLeft w:val="240"/>
                          <w:marRight w:val="0"/>
                          <w:marTop w:val="0"/>
                          <w:marBottom w:val="0"/>
                          <w:divBdr>
                            <w:top w:val="none" w:sz="0" w:space="0" w:color="auto"/>
                            <w:left w:val="none" w:sz="0" w:space="0" w:color="auto"/>
                            <w:bottom w:val="none" w:sz="0" w:space="0" w:color="auto"/>
                            <w:right w:val="none" w:sz="0" w:space="0" w:color="auto"/>
                          </w:divBdr>
                          <w:divsChild>
                            <w:div w:id="20307121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12392">
                  <w:marLeft w:val="0"/>
                  <w:marRight w:val="0"/>
                  <w:marTop w:val="0"/>
                  <w:marBottom w:val="0"/>
                  <w:divBdr>
                    <w:top w:val="none" w:sz="0" w:space="0" w:color="auto"/>
                    <w:left w:val="none" w:sz="0" w:space="0" w:color="auto"/>
                    <w:bottom w:val="none" w:sz="0" w:space="0" w:color="auto"/>
                    <w:right w:val="none" w:sz="0" w:space="0" w:color="auto"/>
                  </w:divBdr>
                  <w:divsChild>
                    <w:div w:id="1057245881">
                      <w:marLeft w:val="240"/>
                      <w:marRight w:val="0"/>
                      <w:marTop w:val="0"/>
                      <w:marBottom w:val="0"/>
                      <w:divBdr>
                        <w:top w:val="none" w:sz="0" w:space="0" w:color="auto"/>
                        <w:left w:val="none" w:sz="0" w:space="0" w:color="auto"/>
                        <w:bottom w:val="none" w:sz="0" w:space="0" w:color="auto"/>
                        <w:right w:val="none" w:sz="0" w:space="0" w:color="auto"/>
                      </w:divBdr>
                    </w:div>
                    <w:div w:id="1663050062">
                      <w:marLeft w:val="0"/>
                      <w:marRight w:val="0"/>
                      <w:marTop w:val="0"/>
                      <w:marBottom w:val="0"/>
                      <w:divBdr>
                        <w:top w:val="none" w:sz="0" w:space="0" w:color="auto"/>
                        <w:left w:val="none" w:sz="0" w:space="0" w:color="auto"/>
                        <w:bottom w:val="none" w:sz="0" w:space="0" w:color="auto"/>
                        <w:right w:val="none" w:sz="0" w:space="0" w:color="auto"/>
                      </w:divBdr>
                      <w:divsChild>
                        <w:div w:id="740713319">
                          <w:marLeft w:val="240"/>
                          <w:marRight w:val="0"/>
                          <w:marTop w:val="0"/>
                          <w:marBottom w:val="0"/>
                          <w:divBdr>
                            <w:top w:val="none" w:sz="0" w:space="0" w:color="auto"/>
                            <w:left w:val="none" w:sz="0" w:space="0" w:color="auto"/>
                            <w:bottom w:val="none" w:sz="0" w:space="0" w:color="auto"/>
                            <w:right w:val="none" w:sz="0" w:space="0" w:color="auto"/>
                          </w:divBdr>
                        </w:div>
                        <w:div w:id="634530686">
                          <w:marLeft w:val="240"/>
                          <w:marRight w:val="0"/>
                          <w:marTop w:val="0"/>
                          <w:marBottom w:val="0"/>
                          <w:divBdr>
                            <w:top w:val="none" w:sz="0" w:space="0" w:color="auto"/>
                            <w:left w:val="none" w:sz="0" w:space="0" w:color="auto"/>
                            <w:bottom w:val="none" w:sz="0" w:space="0" w:color="auto"/>
                            <w:right w:val="none" w:sz="0" w:space="0" w:color="auto"/>
                          </w:divBdr>
                          <w:divsChild>
                            <w:div w:id="214051517">
                              <w:marLeft w:val="240"/>
                              <w:marRight w:val="0"/>
                              <w:marTop w:val="0"/>
                              <w:marBottom w:val="0"/>
                              <w:divBdr>
                                <w:top w:val="none" w:sz="0" w:space="0" w:color="auto"/>
                                <w:left w:val="none" w:sz="0" w:space="0" w:color="auto"/>
                                <w:bottom w:val="none" w:sz="0" w:space="0" w:color="auto"/>
                                <w:right w:val="none" w:sz="0" w:space="0" w:color="auto"/>
                              </w:divBdr>
                            </w:div>
                          </w:divsChild>
                        </w:div>
                        <w:div w:id="1685665908">
                          <w:marLeft w:val="240"/>
                          <w:marRight w:val="0"/>
                          <w:marTop w:val="0"/>
                          <w:marBottom w:val="0"/>
                          <w:divBdr>
                            <w:top w:val="none" w:sz="0" w:space="0" w:color="auto"/>
                            <w:left w:val="none" w:sz="0" w:space="0" w:color="auto"/>
                            <w:bottom w:val="none" w:sz="0" w:space="0" w:color="auto"/>
                            <w:right w:val="none" w:sz="0" w:space="0" w:color="auto"/>
                          </w:divBdr>
                          <w:divsChild>
                            <w:div w:id="191041463">
                              <w:marLeft w:val="240"/>
                              <w:marRight w:val="0"/>
                              <w:marTop w:val="0"/>
                              <w:marBottom w:val="0"/>
                              <w:divBdr>
                                <w:top w:val="none" w:sz="0" w:space="0" w:color="auto"/>
                                <w:left w:val="none" w:sz="0" w:space="0" w:color="auto"/>
                                <w:bottom w:val="none" w:sz="0" w:space="0" w:color="auto"/>
                                <w:right w:val="none" w:sz="0" w:space="0" w:color="auto"/>
                              </w:divBdr>
                            </w:div>
                          </w:divsChild>
                        </w:div>
                        <w:div w:id="1403987769">
                          <w:marLeft w:val="240"/>
                          <w:marRight w:val="0"/>
                          <w:marTop w:val="0"/>
                          <w:marBottom w:val="0"/>
                          <w:divBdr>
                            <w:top w:val="none" w:sz="0" w:space="0" w:color="auto"/>
                            <w:left w:val="none" w:sz="0" w:space="0" w:color="auto"/>
                            <w:bottom w:val="none" w:sz="0" w:space="0" w:color="auto"/>
                            <w:right w:val="none" w:sz="0" w:space="0" w:color="auto"/>
                          </w:divBdr>
                          <w:divsChild>
                            <w:div w:id="1129203332">
                              <w:marLeft w:val="240"/>
                              <w:marRight w:val="0"/>
                              <w:marTop w:val="0"/>
                              <w:marBottom w:val="0"/>
                              <w:divBdr>
                                <w:top w:val="none" w:sz="0" w:space="0" w:color="auto"/>
                                <w:left w:val="none" w:sz="0" w:space="0" w:color="auto"/>
                                <w:bottom w:val="none" w:sz="0" w:space="0" w:color="auto"/>
                                <w:right w:val="none" w:sz="0" w:space="0" w:color="auto"/>
                              </w:divBdr>
                            </w:div>
                          </w:divsChild>
                        </w:div>
                        <w:div w:id="1632326274">
                          <w:marLeft w:val="240"/>
                          <w:marRight w:val="0"/>
                          <w:marTop w:val="0"/>
                          <w:marBottom w:val="0"/>
                          <w:divBdr>
                            <w:top w:val="none" w:sz="0" w:space="0" w:color="auto"/>
                            <w:left w:val="none" w:sz="0" w:space="0" w:color="auto"/>
                            <w:bottom w:val="none" w:sz="0" w:space="0" w:color="auto"/>
                            <w:right w:val="none" w:sz="0" w:space="0" w:color="auto"/>
                          </w:divBdr>
                          <w:divsChild>
                            <w:div w:id="14311934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61244">
                  <w:marLeft w:val="0"/>
                  <w:marRight w:val="0"/>
                  <w:marTop w:val="0"/>
                  <w:marBottom w:val="0"/>
                  <w:divBdr>
                    <w:top w:val="none" w:sz="0" w:space="0" w:color="auto"/>
                    <w:left w:val="none" w:sz="0" w:space="0" w:color="auto"/>
                    <w:bottom w:val="none" w:sz="0" w:space="0" w:color="auto"/>
                    <w:right w:val="none" w:sz="0" w:space="0" w:color="auto"/>
                  </w:divBdr>
                  <w:divsChild>
                    <w:div w:id="1208378160">
                      <w:marLeft w:val="240"/>
                      <w:marRight w:val="0"/>
                      <w:marTop w:val="0"/>
                      <w:marBottom w:val="0"/>
                      <w:divBdr>
                        <w:top w:val="none" w:sz="0" w:space="0" w:color="auto"/>
                        <w:left w:val="none" w:sz="0" w:space="0" w:color="auto"/>
                        <w:bottom w:val="none" w:sz="0" w:space="0" w:color="auto"/>
                        <w:right w:val="none" w:sz="0" w:space="0" w:color="auto"/>
                      </w:divBdr>
                    </w:div>
                    <w:div w:id="1632789599">
                      <w:marLeft w:val="0"/>
                      <w:marRight w:val="0"/>
                      <w:marTop w:val="0"/>
                      <w:marBottom w:val="0"/>
                      <w:divBdr>
                        <w:top w:val="none" w:sz="0" w:space="0" w:color="auto"/>
                        <w:left w:val="none" w:sz="0" w:space="0" w:color="auto"/>
                        <w:bottom w:val="none" w:sz="0" w:space="0" w:color="auto"/>
                        <w:right w:val="none" w:sz="0" w:space="0" w:color="auto"/>
                      </w:divBdr>
                      <w:divsChild>
                        <w:div w:id="1020742905">
                          <w:marLeft w:val="240"/>
                          <w:marRight w:val="0"/>
                          <w:marTop w:val="0"/>
                          <w:marBottom w:val="0"/>
                          <w:divBdr>
                            <w:top w:val="none" w:sz="0" w:space="0" w:color="auto"/>
                            <w:left w:val="none" w:sz="0" w:space="0" w:color="auto"/>
                            <w:bottom w:val="none" w:sz="0" w:space="0" w:color="auto"/>
                            <w:right w:val="none" w:sz="0" w:space="0" w:color="auto"/>
                          </w:divBdr>
                        </w:div>
                        <w:div w:id="948314198">
                          <w:marLeft w:val="240"/>
                          <w:marRight w:val="0"/>
                          <w:marTop w:val="0"/>
                          <w:marBottom w:val="0"/>
                          <w:divBdr>
                            <w:top w:val="none" w:sz="0" w:space="0" w:color="auto"/>
                            <w:left w:val="none" w:sz="0" w:space="0" w:color="auto"/>
                            <w:bottom w:val="none" w:sz="0" w:space="0" w:color="auto"/>
                            <w:right w:val="none" w:sz="0" w:space="0" w:color="auto"/>
                          </w:divBdr>
                          <w:divsChild>
                            <w:div w:id="251819438">
                              <w:marLeft w:val="240"/>
                              <w:marRight w:val="0"/>
                              <w:marTop w:val="0"/>
                              <w:marBottom w:val="0"/>
                              <w:divBdr>
                                <w:top w:val="none" w:sz="0" w:space="0" w:color="auto"/>
                                <w:left w:val="none" w:sz="0" w:space="0" w:color="auto"/>
                                <w:bottom w:val="none" w:sz="0" w:space="0" w:color="auto"/>
                                <w:right w:val="none" w:sz="0" w:space="0" w:color="auto"/>
                              </w:divBdr>
                            </w:div>
                          </w:divsChild>
                        </w:div>
                        <w:div w:id="568461119">
                          <w:marLeft w:val="240"/>
                          <w:marRight w:val="0"/>
                          <w:marTop w:val="0"/>
                          <w:marBottom w:val="0"/>
                          <w:divBdr>
                            <w:top w:val="none" w:sz="0" w:space="0" w:color="auto"/>
                            <w:left w:val="none" w:sz="0" w:space="0" w:color="auto"/>
                            <w:bottom w:val="none" w:sz="0" w:space="0" w:color="auto"/>
                            <w:right w:val="none" w:sz="0" w:space="0" w:color="auto"/>
                          </w:divBdr>
                          <w:divsChild>
                            <w:div w:id="296617685">
                              <w:marLeft w:val="240"/>
                              <w:marRight w:val="0"/>
                              <w:marTop w:val="0"/>
                              <w:marBottom w:val="0"/>
                              <w:divBdr>
                                <w:top w:val="none" w:sz="0" w:space="0" w:color="auto"/>
                                <w:left w:val="none" w:sz="0" w:space="0" w:color="auto"/>
                                <w:bottom w:val="none" w:sz="0" w:space="0" w:color="auto"/>
                                <w:right w:val="none" w:sz="0" w:space="0" w:color="auto"/>
                              </w:divBdr>
                            </w:div>
                          </w:divsChild>
                        </w:div>
                        <w:div w:id="837187568">
                          <w:marLeft w:val="240"/>
                          <w:marRight w:val="0"/>
                          <w:marTop w:val="0"/>
                          <w:marBottom w:val="0"/>
                          <w:divBdr>
                            <w:top w:val="none" w:sz="0" w:space="0" w:color="auto"/>
                            <w:left w:val="none" w:sz="0" w:space="0" w:color="auto"/>
                            <w:bottom w:val="none" w:sz="0" w:space="0" w:color="auto"/>
                            <w:right w:val="none" w:sz="0" w:space="0" w:color="auto"/>
                          </w:divBdr>
                          <w:divsChild>
                            <w:div w:id="20461319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9824">
                  <w:marLeft w:val="0"/>
                  <w:marRight w:val="0"/>
                  <w:marTop w:val="0"/>
                  <w:marBottom w:val="0"/>
                  <w:divBdr>
                    <w:top w:val="none" w:sz="0" w:space="0" w:color="auto"/>
                    <w:left w:val="none" w:sz="0" w:space="0" w:color="auto"/>
                    <w:bottom w:val="none" w:sz="0" w:space="0" w:color="auto"/>
                    <w:right w:val="none" w:sz="0" w:space="0" w:color="auto"/>
                  </w:divBdr>
                  <w:divsChild>
                    <w:div w:id="1615333441">
                      <w:marLeft w:val="240"/>
                      <w:marRight w:val="0"/>
                      <w:marTop w:val="0"/>
                      <w:marBottom w:val="0"/>
                      <w:divBdr>
                        <w:top w:val="none" w:sz="0" w:space="0" w:color="auto"/>
                        <w:left w:val="none" w:sz="0" w:space="0" w:color="auto"/>
                        <w:bottom w:val="none" w:sz="0" w:space="0" w:color="auto"/>
                        <w:right w:val="none" w:sz="0" w:space="0" w:color="auto"/>
                      </w:divBdr>
                    </w:div>
                    <w:div w:id="1334183849">
                      <w:marLeft w:val="0"/>
                      <w:marRight w:val="0"/>
                      <w:marTop w:val="0"/>
                      <w:marBottom w:val="0"/>
                      <w:divBdr>
                        <w:top w:val="none" w:sz="0" w:space="0" w:color="auto"/>
                        <w:left w:val="none" w:sz="0" w:space="0" w:color="auto"/>
                        <w:bottom w:val="none" w:sz="0" w:space="0" w:color="auto"/>
                        <w:right w:val="none" w:sz="0" w:space="0" w:color="auto"/>
                      </w:divBdr>
                      <w:divsChild>
                        <w:div w:id="656501008">
                          <w:marLeft w:val="240"/>
                          <w:marRight w:val="0"/>
                          <w:marTop w:val="0"/>
                          <w:marBottom w:val="0"/>
                          <w:divBdr>
                            <w:top w:val="none" w:sz="0" w:space="0" w:color="auto"/>
                            <w:left w:val="none" w:sz="0" w:space="0" w:color="auto"/>
                            <w:bottom w:val="none" w:sz="0" w:space="0" w:color="auto"/>
                            <w:right w:val="none" w:sz="0" w:space="0" w:color="auto"/>
                          </w:divBdr>
                        </w:div>
                        <w:div w:id="905803296">
                          <w:marLeft w:val="240"/>
                          <w:marRight w:val="0"/>
                          <w:marTop w:val="0"/>
                          <w:marBottom w:val="0"/>
                          <w:divBdr>
                            <w:top w:val="none" w:sz="0" w:space="0" w:color="auto"/>
                            <w:left w:val="none" w:sz="0" w:space="0" w:color="auto"/>
                            <w:bottom w:val="none" w:sz="0" w:space="0" w:color="auto"/>
                            <w:right w:val="none" w:sz="0" w:space="0" w:color="auto"/>
                          </w:divBdr>
                          <w:divsChild>
                            <w:div w:id="869223779">
                              <w:marLeft w:val="240"/>
                              <w:marRight w:val="0"/>
                              <w:marTop w:val="0"/>
                              <w:marBottom w:val="0"/>
                              <w:divBdr>
                                <w:top w:val="none" w:sz="0" w:space="0" w:color="auto"/>
                                <w:left w:val="none" w:sz="0" w:space="0" w:color="auto"/>
                                <w:bottom w:val="none" w:sz="0" w:space="0" w:color="auto"/>
                                <w:right w:val="none" w:sz="0" w:space="0" w:color="auto"/>
                              </w:divBdr>
                            </w:div>
                            <w:div w:id="1016925572">
                              <w:marLeft w:val="240"/>
                              <w:marRight w:val="0"/>
                              <w:marTop w:val="0"/>
                              <w:marBottom w:val="0"/>
                              <w:divBdr>
                                <w:top w:val="none" w:sz="0" w:space="0" w:color="auto"/>
                                <w:left w:val="none" w:sz="0" w:space="0" w:color="auto"/>
                                <w:bottom w:val="none" w:sz="0" w:space="0" w:color="auto"/>
                                <w:right w:val="none" w:sz="0" w:space="0" w:color="auto"/>
                              </w:divBdr>
                              <w:divsChild>
                                <w:div w:id="1758483120">
                                  <w:marLeft w:val="240"/>
                                  <w:marRight w:val="0"/>
                                  <w:marTop w:val="0"/>
                                  <w:marBottom w:val="0"/>
                                  <w:divBdr>
                                    <w:top w:val="none" w:sz="0" w:space="0" w:color="auto"/>
                                    <w:left w:val="none" w:sz="0" w:space="0" w:color="auto"/>
                                    <w:bottom w:val="none" w:sz="0" w:space="0" w:color="auto"/>
                                    <w:right w:val="none" w:sz="0" w:space="0" w:color="auto"/>
                                  </w:divBdr>
                                </w:div>
                              </w:divsChild>
                            </w:div>
                            <w:div w:id="741803729">
                              <w:marLeft w:val="240"/>
                              <w:marRight w:val="0"/>
                              <w:marTop w:val="0"/>
                              <w:marBottom w:val="0"/>
                              <w:divBdr>
                                <w:top w:val="none" w:sz="0" w:space="0" w:color="auto"/>
                                <w:left w:val="none" w:sz="0" w:space="0" w:color="auto"/>
                                <w:bottom w:val="none" w:sz="0" w:space="0" w:color="auto"/>
                                <w:right w:val="none" w:sz="0" w:space="0" w:color="auto"/>
                              </w:divBdr>
                              <w:divsChild>
                                <w:div w:id="2043089919">
                                  <w:marLeft w:val="240"/>
                                  <w:marRight w:val="0"/>
                                  <w:marTop w:val="0"/>
                                  <w:marBottom w:val="0"/>
                                  <w:divBdr>
                                    <w:top w:val="none" w:sz="0" w:space="0" w:color="auto"/>
                                    <w:left w:val="none" w:sz="0" w:space="0" w:color="auto"/>
                                    <w:bottom w:val="none" w:sz="0" w:space="0" w:color="auto"/>
                                    <w:right w:val="none" w:sz="0" w:space="0" w:color="auto"/>
                                  </w:divBdr>
                                </w:div>
                              </w:divsChild>
                            </w:div>
                            <w:div w:id="483400734">
                              <w:marLeft w:val="240"/>
                              <w:marRight w:val="0"/>
                              <w:marTop w:val="0"/>
                              <w:marBottom w:val="0"/>
                              <w:divBdr>
                                <w:top w:val="none" w:sz="0" w:space="0" w:color="auto"/>
                                <w:left w:val="none" w:sz="0" w:space="0" w:color="auto"/>
                                <w:bottom w:val="none" w:sz="0" w:space="0" w:color="auto"/>
                                <w:right w:val="none" w:sz="0" w:space="0" w:color="auto"/>
                              </w:divBdr>
                              <w:divsChild>
                                <w:div w:id="21019480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2213933">
                          <w:marLeft w:val="240"/>
                          <w:marRight w:val="0"/>
                          <w:marTop w:val="0"/>
                          <w:marBottom w:val="0"/>
                          <w:divBdr>
                            <w:top w:val="none" w:sz="0" w:space="0" w:color="auto"/>
                            <w:left w:val="none" w:sz="0" w:space="0" w:color="auto"/>
                            <w:bottom w:val="none" w:sz="0" w:space="0" w:color="auto"/>
                            <w:right w:val="none" w:sz="0" w:space="0" w:color="auto"/>
                          </w:divBdr>
                          <w:divsChild>
                            <w:div w:id="1546484587">
                              <w:marLeft w:val="240"/>
                              <w:marRight w:val="0"/>
                              <w:marTop w:val="0"/>
                              <w:marBottom w:val="0"/>
                              <w:divBdr>
                                <w:top w:val="none" w:sz="0" w:space="0" w:color="auto"/>
                                <w:left w:val="none" w:sz="0" w:space="0" w:color="auto"/>
                                <w:bottom w:val="none" w:sz="0" w:space="0" w:color="auto"/>
                                <w:right w:val="none" w:sz="0" w:space="0" w:color="auto"/>
                              </w:divBdr>
                            </w:div>
                          </w:divsChild>
                        </w:div>
                        <w:div w:id="1892884995">
                          <w:marLeft w:val="240"/>
                          <w:marRight w:val="0"/>
                          <w:marTop w:val="0"/>
                          <w:marBottom w:val="0"/>
                          <w:divBdr>
                            <w:top w:val="none" w:sz="0" w:space="0" w:color="auto"/>
                            <w:left w:val="none" w:sz="0" w:space="0" w:color="auto"/>
                            <w:bottom w:val="none" w:sz="0" w:space="0" w:color="auto"/>
                            <w:right w:val="none" w:sz="0" w:space="0" w:color="auto"/>
                          </w:divBdr>
                          <w:divsChild>
                            <w:div w:id="564488199">
                              <w:marLeft w:val="240"/>
                              <w:marRight w:val="0"/>
                              <w:marTop w:val="0"/>
                              <w:marBottom w:val="0"/>
                              <w:divBdr>
                                <w:top w:val="none" w:sz="0" w:space="0" w:color="auto"/>
                                <w:left w:val="none" w:sz="0" w:space="0" w:color="auto"/>
                                <w:bottom w:val="none" w:sz="0" w:space="0" w:color="auto"/>
                                <w:right w:val="none" w:sz="0" w:space="0" w:color="auto"/>
                              </w:divBdr>
                            </w:div>
                          </w:divsChild>
                        </w:div>
                        <w:div w:id="153573038">
                          <w:marLeft w:val="240"/>
                          <w:marRight w:val="0"/>
                          <w:marTop w:val="0"/>
                          <w:marBottom w:val="0"/>
                          <w:divBdr>
                            <w:top w:val="none" w:sz="0" w:space="0" w:color="auto"/>
                            <w:left w:val="none" w:sz="0" w:space="0" w:color="auto"/>
                            <w:bottom w:val="none" w:sz="0" w:space="0" w:color="auto"/>
                            <w:right w:val="none" w:sz="0" w:space="0" w:color="auto"/>
                          </w:divBdr>
                          <w:divsChild>
                            <w:div w:id="1274820305">
                              <w:marLeft w:val="240"/>
                              <w:marRight w:val="0"/>
                              <w:marTop w:val="0"/>
                              <w:marBottom w:val="0"/>
                              <w:divBdr>
                                <w:top w:val="none" w:sz="0" w:space="0" w:color="auto"/>
                                <w:left w:val="none" w:sz="0" w:space="0" w:color="auto"/>
                                <w:bottom w:val="none" w:sz="0" w:space="0" w:color="auto"/>
                                <w:right w:val="none" w:sz="0" w:space="0" w:color="auto"/>
                              </w:divBdr>
                            </w:div>
                          </w:divsChild>
                        </w:div>
                        <w:div w:id="943731754">
                          <w:marLeft w:val="240"/>
                          <w:marRight w:val="0"/>
                          <w:marTop w:val="0"/>
                          <w:marBottom w:val="0"/>
                          <w:divBdr>
                            <w:top w:val="none" w:sz="0" w:space="0" w:color="auto"/>
                            <w:left w:val="none" w:sz="0" w:space="0" w:color="auto"/>
                            <w:bottom w:val="none" w:sz="0" w:space="0" w:color="auto"/>
                            <w:right w:val="none" w:sz="0" w:space="0" w:color="auto"/>
                          </w:divBdr>
                          <w:divsChild>
                            <w:div w:id="11342283">
                              <w:marLeft w:val="240"/>
                              <w:marRight w:val="0"/>
                              <w:marTop w:val="0"/>
                              <w:marBottom w:val="0"/>
                              <w:divBdr>
                                <w:top w:val="none" w:sz="0" w:space="0" w:color="auto"/>
                                <w:left w:val="none" w:sz="0" w:space="0" w:color="auto"/>
                                <w:bottom w:val="none" w:sz="0" w:space="0" w:color="auto"/>
                                <w:right w:val="none" w:sz="0" w:space="0" w:color="auto"/>
                              </w:divBdr>
                            </w:div>
                          </w:divsChild>
                        </w:div>
                        <w:div w:id="1507288330">
                          <w:marLeft w:val="240"/>
                          <w:marRight w:val="0"/>
                          <w:marTop w:val="0"/>
                          <w:marBottom w:val="0"/>
                          <w:divBdr>
                            <w:top w:val="none" w:sz="0" w:space="0" w:color="auto"/>
                            <w:left w:val="none" w:sz="0" w:space="0" w:color="auto"/>
                            <w:bottom w:val="none" w:sz="0" w:space="0" w:color="auto"/>
                            <w:right w:val="none" w:sz="0" w:space="0" w:color="auto"/>
                          </w:divBdr>
                          <w:divsChild>
                            <w:div w:id="1175652421">
                              <w:marLeft w:val="240"/>
                              <w:marRight w:val="0"/>
                              <w:marTop w:val="0"/>
                              <w:marBottom w:val="0"/>
                              <w:divBdr>
                                <w:top w:val="none" w:sz="0" w:space="0" w:color="auto"/>
                                <w:left w:val="none" w:sz="0" w:space="0" w:color="auto"/>
                                <w:bottom w:val="none" w:sz="0" w:space="0" w:color="auto"/>
                                <w:right w:val="none" w:sz="0" w:space="0" w:color="auto"/>
                              </w:divBdr>
                            </w:div>
                          </w:divsChild>
                        </w:div>
                        <w:div w:id="1336419192">
                          <w:marLeft w:val="240"/>
                          <w:marRight w:val="0"/>
                          <w:marTop w:val="0"/>
                          <w:marBottom w:val="0"/>
                          <w:divBdr>
                            <w:top w:val="none" w:sz="0" w:space="0" w:color="auto"/>
                            <w:left w:val="none" w:sz="0" w:space="0" w:color="auto"/>
                            <w:bottom w:val="none" w:sz="0" w:space="0" w:color="auto"/>
                            <w:right w:val="none" w:sz="0" w:space="0" w:color="auto"/>
                          </w:divBdr>
                          <w:divsChild>
                            <w:div w:id="1459176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78342">
                  <w:marLeft w:val="0"/>
                  <w:marRight w:val="0"/>
                  <w:marTop w:val="0"/>
                  <w:marBottom w:val="0"/>
                  <w:divBdr>
                    <w:top w:val="none" w:sz="0" w:space="0" w:color="auto"/>
                    <w:left w:val="none" w:sz="0" w:space="0" w:color="auto"/>
                    <w:bottom w:val="none" w:sz="0" w:space="0" w:color="auto"/>
                    <w:right w:val="none" w:sz="0" w:space="0" w:color="auto"/>
                  </w:divBdr>
                  <w:divsChild>
                    <w:div w:id="375810867">
                      <w:marLeft w:val="240"/>
                      <w:marRight w:val="0"/>
                      <w:marTop w:val="0"/>
                      <w:marBottom w:val="0"/>
                      <w:divBdr>
                        <w:top w:val="none" w:sz="0" w:space="0" w:color="auto"/>
                        <w:left w:val="none" w:sz="0" w:space="0" w:color="auto"/>
                        <w:bottom w:val="none" w:sz="0" w:space="0" w:color="auto"/>
                        <w:right w:val="none" w:sz="0" w:space="0" w:color="auto"/>
                      </w:divBdr>
                    </w:div>
                    <w:div w:id="1285042835">
                      <w:marLeft w:val="0"/>
                      <w:marRight w:val="0"/>
                      <w:marTop w:val="0"/>
                      <w:marBottom w:val="0"/>
                      <w:divBdr>
                        <w:top w:val="none" w:sz="0" w:space="0" w:color="auto"/>
                        <w:left w:val="none" w:sz="0" w:space="0" w:color="auto"/>
                        <w:bottom w:val="none" w:sz="0" w:space="0" w:color="auto"/>
                        <w:right w:val="none" w:sz="0" w:space="0" w:color="auto"/>
                      </w:divBdr>
                      <w:divsChild>
                        <w:div w:id="564991838">
                          <w:marLeft w:val="240"/>
                          <w:marRight w:val="0"/>
                          <w:marTop w:val="0"/>
                          <w:marBottom w:val="0"/>
                          <w:divBdr>
                            <w:top w:val="none" w:sz="0" w:space="0" w:color="auto"/>
                            <w:left w:val="none" w:sz="0" w:space="0" w:color="auto"/>
                            <w:bottom w:val="none" w:sz="0" w:space="0" w:color="auto"/>
                            <w:right w:val="none" w:sz="0" w:space="0" w:color="auto"/>
                          </w:divBdr>
                        </w:div>
                        <w:div w:id="1390567592">
                          <w:marLeft w:val="240"/>
                          <w:marRight w:val="0"/>
                          <w:marTop w:val="0"/>
                          <w:marBottom w:val="0"/>
                          <w:divBdr>
                            <w:top w:val="none" w:sz="0" w:space="0" w:color="auto"/>
                            <w:left w:val="none" w:sz="0" w:space="0" w:color="auto"/>
                            <w:bottom w:val="none" w:sz="0" w:space="0" w:color="auto"/>
                            <w:right w:val="none" w:sz="0" w:space="0" w:color="auto"/>
                          </w:divBdr>
                          <w:divsChild>
                            <w:div w:id="1913193981">
                              <w:marLeft w:val="240"/>
                              <w:marRight w:val="0"/>
                              <w:marTop w:val="0"/>
                              <w:marBottom w:val="0"/>
                              <w:divBdr>
                                <w:top w:val="none" w:sz="0" w:space="0" w:color="auto"/>
                                <w:left w:val="none" w:sz="0" w:space="0" w:color="auto"/>
                                <w:bottom w:val="none" w:sz="0" w:space="0" w:color="auto"/>
                                <w:right w:val="none" w:sz="0" w:space="0" w:color="auto"/>
                              </w:divBdr>
                            </w:div>
                          </w:divsChild>
                        </w:div>
                        <w:div w:id="792284062">
                          <w:marLeft w:val="240"/>
                          <w:marRight w:val="0"/>
                          <w:marTop w:val="0"/>
                          <w:marBottom w:val="0"/>
                          <w:divBdr>
                            <w:top w:val="none" w:sz="0" w:space="0" w:color="auto"/>
                            <w:left w:val="none" w:sz="0" w:space="0" w:color="auto"/>
                            <w:bottom w:val="none" w:sz="0" w:space="0" w:color="auto"/>
                            <w:right w:val="none" w:sz="0" w:space="0" w:color="auto"/>
                          </w:divBdr>
                          <w:divsChild>
                            <w:div w:id="910389192">
                              <w:marLeft w:val="240"/>
                              <w:marRight w:val="0"/>
                              <w:marTop w:val="0"/>
                              <w:marBottom w:val="0"/>
                              <w:divBdr>
                                <w:top w:val="none" w:sz="0" w:space="0" w:color="auto"/>
                                <w:left w:val="none" w:sz="0" w:space="0" w:color="auto"/>
                                <w:bottom w:val="none" w:sz="0" w:space="0" w:color="auto"/>
                                <w:right w:val="none" w:sz="0" w:space="0" w:color="auto"/>
                              </w:divBdr>
                            </w:div>
                            <w:div w:id="880291714">
                              <w:marLeft w:val="240"/>
                              <w:marRight w:val="0"/>
                              <w:marTop w:val="0"/>
                              <w:marBottom w:val="0"/>
                              <w:divBdr>
                                <w:top w:val="none" w:sz="0" w:space="0" w:color="auto"/>
                                <w:left w:val="none" w:sz="0" w:space="0" w:color="auto"/>
                                <w:bottom w:val="none" w:sz="0" w:space="0" w:color="auto"/>
                                <w:right w:val="none" w:sz="0" w:space="0" w:color="auto"/>
                              </w:divBdr>
                              <w:divsChild>
                                <w:div w:id="1724795874">
                                  <w:marLeft w:val="240"/>
                                  <w:marRight w:val="0"/>
                                  <w:marTop w:val="0"/>
                                  <w:marBottom w:val="0"/>
                                  <w:divBdr>
                                    <w:top w:val="none" w:sz="0" w:space="0" w:color="auto"/>
                                    <w:left w:val="none" w:sz="0" w:space="0" w:color="auto"/>
                                    <w:bottom w:val="none" w:sz="0" w:space="0" w:color="auto"/>
                                    <w:right w:val="none" w:sz="0" w:space="0" w:color="auto"/>
                                  </w:divBdr>
                                </w:div>
                              </w:divsChild>
                            </w:div>
                            <w:div w:id="288632763">
                              <w:marLeft w:val="240"/>
                              <w:marRight w:val="0"/>
                              <w:marTop w:val="0"/>
                              <w:marBottom w:val="0"/>
                              <w:divBdr>
                                <w:top w:val="none" w:sz="0" w:space="0" w:color="auto"/>
                                <w:left w:val="none" w:sz="0" w:space="0" w:color="auto"/>
                                <w:bottom w:val="none" w:sz="0" w:space="0" w:color="auto"/>
                                <w:right w:val="none" w:sz="0" w:space="0" w:color="auto"/>
                              </w:divBdr>
                              <w:divsChild>
                                <w:div w:id="3534578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7294811">
                          <w:marLeft w:val="240"/>
                          <w:marRight w:val="0"/>
                          <w:marTop w:val="0"/>
                          <w:marBottom w:val="0"/>
                          <w:divBdr>
                            <w:top w:val="none" w:sz="0" w:space="0" w:color="auto"/>
                            <w:left w:val="none" w:sz="0" w:space="0" w:color="auto"/>
                            <w:bottom w:val="none" w:sz="0" w:space="0" w:color="auto"/>
                            <w:right w:val="none" w:sz="0" w:space="0" w:color="auto"/>
                          </w:divBdr>
                          <w:divsChild>
                            <w:div w:id="2032797550">
                              <w:marLeft w:val="240"/>
                              <w:marRight w:val="0"/>
                              <w:marTop w:val="0"/>
                              <w:marBottom w:val="0"/>
                              <w:divBdr>
                                <w:top w:val="none" w:sz="0" w:space="0" w:color="auto"/>
                                <w:left w:val="none" w:sz="0" w:space="0" w:color="auto"/>
                                <w:bottom w:val="none" w:sz="0" w:space="0" w:color="auto"/>
                                <w:right w:val="none" w:sz="0" w:space="0" w:color="auto"/>
                              </w:divBdr>
                            </w:div>
                            <w:div w:id="2122649082">
                              <w:marLeft w:val="240"/>
                              <w:marRight w:val="0"/>
                              <w:marTop w:val="0"/>
                              <w:marBottom w:val="0"/>
                              <w:divBdr>
                                <w:top w:val="none" w:sz="0" w:space="0" w:color="auto"/>
                                <w:left w:val="none" w:sz="0" w:space="0" w:color="auto"/>
                                <w:bottom w:val="none" w:sz="0" w:space="0" w:color="auto"/>
                                <w:right w:val="none" w:sz="0" w:space="0" w:color="auto"/>
                              </w:divBdr>
                              <w:divsChild>
                                <w:div w:id="67193928">
                                  <w:marLeft w:val="240"/>
                                  <w:marRight w:val="0"/>
                                  <w:marTop w:val="0"/>
                                  <w:marBottom w:val="0"/>
                                  <w:divBdr>
                                    <w:top w:val="none" w:sz="0" w:space="0" w:color="auto"/>
                                    <w:left w:val="none" w:sz="0" w:space="0" w:color="auto"/>
                                    <w:bottom w:val="none" w:sz="0" w:space="0" w:color="auto"/>
                                    <w:right w:val="none" w:sz="0" w:space="0" w:color="auto"/>
                                  </w:divBdr>
                                </w:div>
                              </w:divsChild>
                            </w:div>
                            <w:div w:id="1799641182">
                              <w:marLeft w:val="240"/>
                              <w:marRight w:val="0"/>
                              <w:marTop w:val="0"/>
                              <w:marBottom w:val="0"/>
                              <w:divBdr>
                                <w:top w:val="none" w:sz="0" w:space="0" w:color="auto"/>
                                <w:left w:val="none" w:sz="0" w:space="0" w:color="auto"/>
                                <w:bottom w:val="none" w:sz="0" w:space="0" w:color="auto"/>
                                <w:right w:val="none" w:sz="0" w:space="0" w:color="auto"/>
                              </w:divBdr>
                              <w:divsChild>
                                <w:div w:id="7932577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3726776">
                          <w:marLeft w:val="240"/>
                          <w:marRight w:val="0"/>
                          <w:marTop w:val="0"/>
                          <w:marBottom w:val="0"/>
                          <w:divBdr>
                            <w:top w:val="none" w:sz="0" w:space="0" w:color="auto"/>
                            <w:left w:val="none" w:sz="0" w:space="0" w:color="auto"/>
                            <w:bottom w:val="none" w:sz="0" w:space="0" w:color="auto"/>
                            <w:right w:val="none" w:sz="0" w:space="0" w:color="auto"/>
                          </w:divBdr>
                          <w:divsChild>
                            <w:div w:id="1583681673">
                              <w:marLeft w:val="240"/>
                              <w:marRight w:val="0"/>
                              <w:marTop w:val="0"/>
                              <w:marBottom w:val="0"/>
                              <w:divBdr>
                                <w:top w:val="none" w:sz="0" w:space="0" w:color="auto"/>
                                <w:left w:val="none" w:sz="0" w:space="0" w:color="auto"/>
                                <w:bottom w:val="none" w:sz="0" w:space="0" w:color="auto"/>
                                <w:right w:val="none" w:sz="0" w:space="0" w:color="auto"/>
                              </w:divBdr>
                            </w:div>
                          </w:divsChild>
                        </w:div>
                        <w:div w:id="523909178">
                          <w:marLeft w:val="240"/>
                          <w:marRight w:val="0"/>
                          <w:marTop w:val="0"/>
                          <w:marBottom w:val="0"/>
                          <w:divBdr>
                            <w:top w:val="none" w:sz="0" w:space="0" w:color="auto"/>
                            <w:left w:val="none" w:sz="0" w:space="0" w:color="auto"/>
                            <w:bottom w:val="none" w:sz="0" w:space="0" w:color="auto"/>
                            <w:right w:val="none" w:sz="0" w:space="0" w:color="auto"/>
                          </w:divBdr>
                          <w:divsChild>
                            <w:div w:id="2075884734">
                              <w:marLeft w:val="240"/>
                              <w:marRight w:val="0"/>
                              <w:marTop w:val="0"/>
                              <w:marBottom w:val="0"/>
                              <w:divBdr>
                                <w:top w:val="none" w:sz="0" w:space="0" w:color="auto"/>
                                <w:left w:val="none" w:sz="0" w:space="0" w:color="auto"/>
                                <w:bottom w:val="none" w:sz="0" w:space="0" w:color="auto"/>
                                <w:right w:val="none" w:sz="0" w:space="0" w:color="auto"/>
                              </w:divBdr>
                            </w:div>
                          </w:divsChild>
                        </w:div>
                        <w:div w:id="2118792966">
                          <w:marLeft w:val="240"/>
                          <w:marRight w:val="0"/>
                          <w:marTop w:val="0"/>
                          <w:marBottom w:val="0"/>
                          <w:divBdr>
                            <w:top w:val="none" w:sz="0" w:space="0" w:color="auto"/>
                            <w:left w:val="none" w:sz="0" w:space="0" w:color="auto"/>
                            <w:bottom w:val="none" w:sz="0" w:space="0" w:color="auto"/>
                            <w:right w:val="none" w:sz="0" w:space="0" w:color="auto"/>
                          </w:divBdr>
                          <w:divsChild>
                            <w:div w:id="802117438">
                              <w:marLeft w:val="240"/>
                              <w:marRight w:val="0"/>
                              <w:marTop w:val="0"/>
                              <w:marBottom w:val="0"/>
                              <w:divBdr>
                                <w:top w:val="none" w:sz="0" w:space="0" w:color="auto"/>
                                <w:left w:val="none" w:sz="0" w:space="0" w:color="auto"/>
                                <w:bottom w:val="none" w:sz="0" w:space="0" w:color="auto"/>
                                <w:right w:val="none" w:sz="0" w:space="0" w:color="auto"/>
                              </w:divBdr>
                            </w:div>
                          </w:divsChild>
                        </w:div>
                        <w:div w:id="2012757422">
                          <w:marLeft w:val="240"/>
                          <w:marRight w:val="0"/>
                          <w:marTop w:val="0"/>
                          <w:marBottom w:val="0"/>
                          <w:divBdr>
                            <w:top w:val="none" w:sz="0" w:space="0" w:color="auto"/>
                            <w:left w:val="none" w:sz="0" w:space="0" w:color="auto"/>
                            <w:bottom w:val="none" w:sz="0" w:space="0" w:color="auto"/>
                            <w:right w:val="none" w:sz="0" w:space="0" w:color="auto"/>
                          </w:divBdr>
                          <w:divsChild>
                            <w:div w:id="166288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7866">
                  <w:marLeft w:val="0"/>
                  <w:marRight w:val="0"/>
                  <w:marTop w:val="0"/>
                  <w:marBottom w:val="0"/>
                  <w:divBdr>
                    <w:top w:val="none" w:sz="0" w:space="0" w:color="auto"/>
                    <w:left w:val="none" w:sz="0" w:space="0" w:color="auto"/>
                    <w:bottom w:val="none" w:sz="0" w:space="0" w:color="auto"/>
                    <w:right w:val="none" w:sz="0" w:space="0" w:color="auto"/>
                  </w:divBdr>
                  <w:divsChild>
                    <w:div w:id="1536650439">
                      <w:marLeft w:val="240"/>
                      <w:marRight w:val="0"/>
                      <w:marTop w:val="0"/>
                      <w:marBottom w:val="0"/>
                      <w:divBdr>
                        <w:top w:val="none" w:sz="0" w:space="0" w:color="auto"/>
                        <w:left w:val="none" w:sz="0" w:space="0" w:color="auto"/>
                        <w:bottom w:val="none" w:sz="0" w:space="0" w:color="auto"/>
                        <w:right w:val="none" w:sz="0" w:space="0" w:color="auto"/>
                      </w:divBdr>
                    </w:div>
                    <w:div w:id="1305817267">
                      <w:marLeft w:val="0"/>
                      <w:marRight w:val="0"/>
                      <w:marTop w:val="0"/>
                      <w:marBottom w:val="0"/>
                      <w:divBdr>
                        <w:top w:val="none" w:sz="0" w:space="0" w:color="auto"/>
                        <w:left w:val="none" w:sz="0" w:space="0" w:color="auto"/>
                        <w:bottom w:val="none" w:sz="0" w:space="0" w:color="auto"/>
                        <w:right w:val="none" w:sz="0" w:space="0" w:color="auto"/>
                      </w:divBdr>
                      <w:divsChild>
                        <w:div w:id="1141926842">
                          <w:marLeft w:val="240"/>
                          <w:marRight w:val="0"/>
                          <w:marTop w:val="0"/>
                          <w:marBottom w:val="0"/>
                          <w:divBdr>
                            <w:top w:val="none" w:sz="0" w:space="0" w:color="auto"/>
                            <w:left w:val="none" w:sz="0" w:space="0" w:color="auto"/>
                            <w:bottom w:val="none" w:sz="0" w:space="0" w:color="auto"/>
                            <w:right w:val="none" w:sz="0" w:space="0" w:color="auto"/>
                          </w:divBdr>
                        </w:div>
                        <w:div w:id="176040610">
                          <w:marLeft w:val="240"/>
                          <w:marRight w:val="0"/>
                          <w:marTop w:val="0"/>
                          <w:marBottom w:val="0"/>
                          <w:divBdr>
                            <w:top w:val="none" w:sz="0" w:space="0" w:color="auto"/>
                            <w:left w:val="none" w:sz="0" w:space="0" w:color="auto"/>
                            <w:bottom w:val="none" w:sz="0" w:space="0" w:color="auto"/>
                            <w:right w:val="none" w:sz="0" w:space="0" w:color="auto"/>
                          </w:divBdr>
                          <w:divsChild>
                            <w:div w:id="1881168295">
                              <w:marLeft w:val="240"/>
                              <w:marRight w:val="0"/>
                              <w:marTop w:val="0"/>
                              <w:marBottom w:val="0"/>
                              <w:divBdr>
                                <w:top w:val="none" w:sz="0" w:space="0" w:color="auto"/>
                                <w:left w:val="none" w:sz="0" w:space="0" w:color="auto"/>
                                <w:bottom w:val="none" w:sz="0" w:space="0" w:color="auto"/>
                                <w:right w:val="none" w:sz="0" w:space="0" w:color="auto"/>
                              </w:divBdr>
                            </w:div>
                          </w:divsChild>
                        </w:div>
                        <w:div w:id="286275057">
                          <w:marLeft w:val="240"/>
                          <w:marRight w:val="0"/>
                          <w:marTop w:val="0"/>
                          <w:marBottom w:val="0"/>
                          <w:divBdr>
                            <w:top w:val="none" w:sz="0" w:space="0" w:color="auto"/>
                            <w:left w:val="none" w:sz="0" w:space="0" w:color="auto"/>
                            <w:bottom w:val="none" w:sz="0" w:space="0" w:color="auto"/>
                            <w:right w:val="none" w:sz="0" w:space="0" w:color="auto"/>
                          </w:divBdr>
                          <w:divsChild>
                            <w:div w:id="662389712">
                              <w:marLeft w:val="240"/>
                              <w:marRight w:val="0"/>
                              <w:marTop w:val="0"/>
                              <w:marBottom w:val="0"/>
                              <w:divBdr>
                                <w:top w:val="none" w:sz="0" w:space="0" w:color="auto"/>
                                <w:left w:val="none" w:sz="0" w:space="0" w:color="auto"/>
                                <w:bottom w:val="none" w:sz="0" w:space="0" w:color="auto"/>
                                <w:right w:val="none" w:sz="0" w:space="0" w:color="auto"/>
                              </w:divBdr>
                            </w:div>
                          </w:divsChild>
                        </w:div>
                        <w:div w:id="1048381879">
                          <w:marLeft w:val="240"/>
                          <w:marRight w:val="0"/>
                          <w:marTop w:val="0"/>
                          <w:marBottom w:val="0"/>
                          <w:divBdr>
                            <w:top w:val="none" w:sz="0" w:space="0" w:color="auto"/>
                            <w:left w:val="none" w:sz="0" w:space="0" w:color="auto"/>
                            <w:bottom w:val="none" w:sz="0" w:space="0" w:color="auto"/>
                            <w:right w:val="none" w:sz="0" w:space="0" w:color="auto"/>
                          </w:divBdr>
                          <w:divsChild>
                            <w:div w:id="132259949">
                              <w:marLeft w:val="240"/>
                              <w:marRight w:val="0"/>
                              <w:marTop w:val="0"/>
                              <w:marBottom w:val="0"/>
                              <w:divBdr>
                                <w:top w:val="none" w:sz="0" w:space="0" w:color="auto"/>
                                <w:left w:val="none" w:sz="0" w:space="0" w:color="auto"/>
                                <w:bottom w:val="none" w:sz="0" w:space="0" w:color="auto"/>
                                <w:right w:val="none" w:sz="0" w:space="0" w:color="auto"/>
                              </w:divBdr>
                            </w:div>
                            <w:div w:id="448816243">
                              <w:marLeft w:val="240"/>
                              <w:marRight w:val="0"/>
                              <w:marTop w:val="0"/>
                              <w:marBottom w:val="0"/>
                              <w:divBdr>
                                <w:top w:val="none" w:sz="0" w:space="0" w:color="auto"/>
                                <w:left w:val="none" w:sz="0" w:space="0" w:color="auto"/>
                                <w:bottom w:val="none" w:sz="0" w:space="0" w:color="auto"/>
                                <w:right w:val="none" w:sz="0" w:space="0" w:color="auto"/>
                              </w:divBdr>
                              <w:divsChild>
                                <w:div w:id="2009676831">
                                  <w:marLeft w:val="240"/>
                                  <w:marRight w:val="0"/>
                                  <w:marTop w:val="0"/>
                                  <w:marBottom w:val="0"/>
                                  <w:divBdr>
                                    <w:top w:val="none" w:sz="0" w:space="0" w:color="auto"/>
                                    <w:left w:val="none" w:sz="0" w:space="0" w:color="auto"/>
                                    <w:bottom w:val="none" w:sz="0" w:space="0" w:color="auto"/>
                                    <w:right w:val="none" w:sz="0" w:space="0" w:color="auto"/>
                                  </w:divBdr>
                                </w:div>
                              </w:divsChild>
                            </w:div>
                            <w:div w:id="353850525">
                              <w:marLeft w:val="240"/>
                              <w:marRight w:val="0"/>
                              <w:marTop w:val="0"/>
                              <w:marBottom w:val="0"/>
                              <w:divBdr>
                                <w:top w:val="none" w:sz="0" w:space="0" w:color="auto"/>
                                <w:left w:val="none" w:sz="0" w:space="0" w:color="auto"/>
                                <w:bottom w:val="none" w:sz="0" w:space="0" w:color="auto"/>
                                <w:right w:val="none" w:sz="0" w:space="0" w:color="auto"/>
                              </w:divBdr>
                              <w:divsChild>
                                <w:div w:id="7443755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7408419">
                          <w:marLeft w:val="240"/>
                          <w:marRight w:val="0"/>
                          <w:marTop w:val="0"/>
                          <w:marBottom w:val="0"/>
                          <w:divBdr>
                            <w:top w:val="none" w:sz="0" w:space="0" w:color="auto"/>
                            <w:left w:val="none" w:sz="0" w:space="0" w:color="auto"/>
                            <w:bottom w:val="none" w:sz="0" w:space="0" w:color="auto"/>
                            <w:right w:val="none" w:sz="0" w:space="0" w:color="auto"/>
                          </w:divBdr>
                          <w:divsChild>
                            <w:div w:id="1305892515">
                              <w:marLeft w:val="240"/>
                              <w:marRight w:val="0"/>
                              <w:marTop w:val="0"/>
                              <w:marBottom w:val="0"/>
                              <w:divBdr>
                                <w:top w:val="none" w:sz="0" w:space="0" w:color="auto"/>
                                <w:left w:val="none" w:sz="0" w:space="0" w:color="auto"/>
                                <w:bottom w:val="none" w:sz="0" w:space="0" w:color="auto"/>
                                <w:right w:val="none" w:sz="0" w:space="0" w:color="auto"/>
                              </w:divBdr>
                            </w:div>
                          </w:divsChild>
                        </w:div>
                        <w:div w:id="2121949266">
                          <w:marLeft w:val="240"/>
                          <w:marRight w:val="0"/>
                          <w:marTop w:val="0"/>
                          <w:marBottom w:val="0"/>
                          <w:divBdr>
                            <w:top w:val="none" w:sz="0" w:space="0" w:color="auto"/>
                            <w:left w:val="none" w:sz="0" w:space="0" w:color="auto"/>
                            <w:bottom w:val="none" w:sz="0" w:space="0" w:color="auto"/>
                            <w:right w:val="none" w:sz="0" w:space="0" w:color="auto"/>
                          </w:divBdr>
                          <w:divsChild>
                            <w:div w:id="483817260">
                              <w:marLeft w:val="240"/>
                              <w:marRight w:val="0"/>
                              <w:marTop w:val="0"/>
                              <w:marBottom w:val="0"/>
                              <w:divBdr>
                                <w:top w:val="none" w:sz="0" w:space="0" w:color="auto"/>
                                <w:left w:val="none" w:sz="0" w:space="0" w:color="auto"/>
                                <w:bottom w:val="none" w:sz="0" w:space="0" w:color="auto"/>
                                <w:right w:val="none" w:sz="0" w:space="0" w:color="auto"/>
                              </w:divBdr>
                            </w:div>
                          </w:divsChild>
                        </w:div>
                        <w:div w:id="541358838">
                          <w:marLeft w:val="240"/>
                          <w:marRight w:val="0"/>
                          <w:marTop w:val="0"/>
                          <w:marBottom w:val="0"/>
                          <w:divBdr>
                            <w:top w:val="none" w:sz="0" w:space="0" w:color="auto"/>
                            <w:left w:val="none" w:sz="0" w:space="0" w:color="auto"/>
                            <w:bottom w:val="none" w:sz="0" w:space="0" w:color="auto"/>
                            <w:right w:val="none" w:sz="0" w:space="0" w:color="auto"/>
                          </w:divBdr>
                          <w:divsChild>
                            <w:div w:id="12685820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664039">
                  <w:marLeft w:val="0"/>
                  <w:marRight w:val="0"/>
                  <w:marTop w:val="0"/>
                  <w:marBottom w:val="0"/>
                  <w:divBdr>
                    <w:top w:val="none" w:sz="0" w:space="0" w:color="auto"/>
                    <w:left w:val="none" w:sz="0" w:space="0" w:color="auto"/>
                    <w:bottom w:val="none" w:sz="0" w:space="0" w:color="auto"/>
                    <w:right w:val="none" w:sz="0" w:space="0" w:color="auto"/>
                  </w:divBdr>
                  <w:divsChild>
                    <w:div w:id="216168069">
                      <w:marLeft w:val="240"/>
                      <w:marRight w:val="0"/>
                      <w:marTop w:val="0"/>
                      <w:marBottom w:val="0"/>
                      <w:divBdr>
                        <w:top w:val="none" w:sz="0" w:space="0" w:color="auto"/>
                        <w:left w:val="none" w:sz="0" w:space="0" w:color="auto"/>
                        <w:bottom w:val="none" w:sz="0" w:space="0" w:color="auto"/>
                        <w:right w:val="none" w:sz="0" w:space="0" w:color="auto"/>
                      </w:divBdr>
                    </w:div>
                    <w:div w:id="1650862159">
                      <w:marLeft w:val="0"/>
                      <w:marRight w:val="0"/>
                      <w:marTop w:val="0"/>
                      <w:marBottom w:val="0"/>
                      <w:divBdr>
                        <w:top w:val="none" w:sz="0" w:space="0" w:color="auto"/>
                        <w:left w:val="none" w:sz="0" w:space="0" w:color="auto"/>
                        <w:bottom w:val="none" w:sz="0" w:space="0" w:color="auto"/>
                        <w:right w:val="none" w:sz="0" w:space="0" w:color="auto"/>
                      </w:divBdr>
                      <w:divsChild>
                        <w:div w:id="2121562067">
                          <w:marLeft w:val="240"/>
                          <w:marRight w:val="0"/>
                          <w:marTop w:val="0"/>
                          <w:marBottom w:val="0"/>
                          <w:divBdr>
                            <w:top w:val="none" w:sz="0" w:space="0" w:color="auto"/>
                            <w:left w:val="none" w:sz="0" w:space="0" w:color="auto"/>
                            <w:bottom w:val="none" w:sz="0" w:space="0" w:color="auto"/>
                            <w:right w:val="none" w:sz="0" w:space="0" w:color="auto"/>
                          </w:divBdr>
                        </w:div>
                        <w:div w:id="1923951435">
                          <w:marLeft w:val="240"/>
                          <w:marRight w:val="0"/>
                          <w:marTop w:val="0"/>
                          <w:marBottom w:val="0"/>
                          <w:divBdr>
                            <w:top w:val="none" w:sz="0" w:space="0" w:color="auto"/>
                            <w:left w:val="none" w:sz="0" w:space="0" w:color="auto"/>
                            <w:bottom w:val="none" w:sz="0" w:space="0" w:color="auto"/>
                            <w:right w:val="none" w:sz="0" w:space="0" w:color="auto"/>
                          </w:divBdr>
                          <w:divsChild>
                            <w:div w:id="124203198">
                              <w:marLeft w:val="240"/>
                              <w:marRight w:val="0"/>
                              <w:marTop w:val="0"/>
                              <w:marBottom w:val="0"/>
                              <w:divBdr>
                                <w:top w:val="none" w:sz="0" w:space="0" w:color="auto"/>
                                <w:left w:val="none" w:sz="0" w:space="0" w:color="auto"/>
                                <w:bottom w:val="none" w:sz="0" w:space="0" w:color="auto"/>
                                <w:right w:val="none" w:sz="0" w:space="0" w:color="auto"/>
                              </w:divBdr>
                            </w:div>
                          </w:divsChild>
                        </w:div>
                        <w:div w:id="963316998">
                          <w:marLeft w:val="240"/>
                          <w:marRight w:val="0"/>
                          <w:marTop w:val="0"/>
                          <w:marBottom w:val="0"/>
                          <w:divBdr>
                            <w:top w:val="none" w:sz="0" w:space="0" w:color="auto"/>
                            <w:left w:val="none" w:sz="0" w:space="0" w:color="auto"/>
                            <w:bottom w:val="none" w:sz="0" w:space="0" w:color="auto"/>
                            <w:right w:val="none" w:sz="0" w:space="0" w:color="auto"/>
                          </w:divBdr>
                          <w:divsChild>
                            <w:div w:id="7610315">
                              <w:marLeft w:val="240"/>
                              <w:marRight w:val="0"/>
                              <w:marTop w:val="0"/>
                              <w:marBottom w:val="0"/>
                              <w:divBdr>
                                <w:top w:val="none" w:sz="0" w:space="0" w:color="auto"/>
                                <w:left w:val="none" w:sz="0" w:space="0" w:color="auto"/>
                                <w:bottom w:val="none" w:sz="0" w:space="0" w:color="auto"/>
                                <w:right w:val="none" w:sz="0" w:space="0" w:color="auto"/>
                              </w:divBdr>
                            </w:div>
                          </w:divsChild>
                        </w:div>
                        <w:div w:id="1985546109">
                          <w:marLeft w:val="240"/>
                          <w:marRight w:val="0"/>
                          <w:marTop w:val="0"/>
                          <w:marBottom w:val="0"/>
                          <w:divBdr>
                            <w:top w:val="none" w:sz="0" w:space="0" w:color="auto"/>
                            <w:left w:val="none" w:sz="0" w:space="0" w:color="auto"/>
                            <w:bottom w:val="none" w:sz="0" w:space="0" w:color="auto"/>
                            <w:right w:val="none" w:sz="0" w:space="0" w:color="auto"/>
                          </w:divBdr>
                          <w:divsChild>
                            <w:div w:id="5985685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2284">
                  <w:marLeft w:val="0"/>
                  <w:marRight w:val="0"/>
                  <w:marTop w:val="0"/>
                  <w:marBottom w:val="0"/>
                  <w:divBdr>
                    <w:top w:val="none" w:sz="0" w:space="0" w:color="auto"/>
                    <w:left w:val="none" w:sz="0" w:space="0" w:color="auto"/>
                    <w:bottom w:val="none" w:sz="0" w:space="0" w:color="auto"/>
                    <w:right w:val="none" w:sz="0" w:space="0" w:color="auto"/>
                  </w:divBdr>
                  <w:divsChild>
                    <w:div w:id="1019695351">
                      <w:marLeft w:val="240"/>
                      <w:marRight w:val="0"/>
                      <w:marTop w:val="0"/>
                      <w:marBottom w:val="0"/>
                      <w:divBdr>
                        <w:top w:val="none" w:sz="0" w:space="0" w:color="auto"/>
                        <w:left w:val="none" w:sz="0" w:space="0" w:color="auto"/>
                        <w:bottom w:val="none" w:sz="0" w:space="0" w:color="auto"/>
                        <w:right w:val="none" w:sz="0" w:space="0" w:color="auto"/>
                      </w:divBdr>
                    </w:div>
                    <w:div w:id="1535968860">
                      <w:marLeft w:val="0"/>
                      <w:marRight w:val="0"/>
                      <w:marTop w:val="0"/>
                      <w:marBottom w:val="0"/>
                      <w:divBdr>
                        <w:top w:val="none" w:sz="0" w:space="0" w:color="auto"/>
                        <w:left w:val="none" w:sz="0" w:space="0" w:color="auto"/>
                        <w:bottom w:val="none" w:sz="0" w:space="0" w:color="auto"/>
                        <w:right w:val="none" w:sz="0" w:space="0" w:color="auto"/>
                      </w:divBdr>
                      <w:divsChild>
                        <w:div w:id="1098332797">
                          <w:marLeft w:val="240"/>
                          <w:marRight w:val="0"/>
                          <w:marTop w:val="0"/>
                          <w:marBottom w:val="0"/>
                          <w:divBdr>
                            <w:top w:val="none" w:sz="0" w:space="0" w:color="auto"/>
                            <w:left w:val="none" w:sz="0" w:space="0" w:color="auto"/>
                            <w:bottom w:val="none" w:sz="0" w:space="0" w:color="auto"/>
                            <w:right w:val="none" w:sz="0" w:space="0" w:color="auto"/>
                          </w:divBdr>
                        </w:div>
                        <w:div w:id="1991397533">
                          <w:marLeft w:val="240"/>
                          <w:marRight w:val="0"/>
                          <w:marTop w:val="0"/>
                          <w:marBottom w:val="0"/>
                          <w:divBdr>
                            <w:top w:val="none" w:sz="0" w:space="0" w:color="auto"/>
                            <w:left w:val="none" w:sz="0" w:space="0" w:color="auto"/>
                            <w:bottom w:val="none" w:sz="0" w:space="0" w:color="auto"/>
                            <w:right w:val="none" w:sz="0" w:space="0" w:color="auto"/>
                          </w:divBdr>
                          <w:divsChild>
                            <w:div w:id="1925186216">
                              <w:marLeft w:val="240"/>
                              <w:marRight w:val="0"/>
                              <w:marTop w:val="0"/>
                              <w:marBottom w:val="0"/>
                              <w:divBdr>
                                <w:top w:val="none" w:sz="0" w:space="0" w:color="auto"/>
                                <w:left w:val="none" w:sz="0" w:space="0" w:color="auto"/>
                                <w:bottom w:val="none" w:sz="0" w:space="0" w:color="auto"/>
                                <w:right w:val="none" w:sz="0" w:space="0" w:color="auto"/>
                              </w:divBdr>
                            </w:div>
                          </w:divsChild>
                        </w:div>
                        <w:div w:id="1452433698">
                          <w:marLeft w:val="240"/>
                          <w:marRight w:val="0"/>
                          <w:marTop w:val="0"/>
                          <w:marBottom w:val="0"/>
                          <w:divBdr>
                            <w:top w:val="none" w:sz="0" w:space="0" w:color="auto"/>
                            <w:left w:val="none" w:sz="0" w:space="0" w:color="auto"/>
                            <w:bottom w:val="none" w:sz="0" w:space="0" w:color="auto"/>
                            <w:right w:val="none" w:sz="0" w:space="0" w:color="auto"/>
                          </w:divBdr>
                          <w:divsChild>
                            <w:div w:id="1135758086">
                              <w:marLeft w:val="240"/>
                              <w:marRight w:val="0"/>
                              <w:marTop w:val="0"/>
                              <w:marBottom w:val="0"/>
                              <w:divBdr>
                                <w:top w:val="none" w:sz="0" w:space="0" w:color="auto"/>
                                <w:left w:val="none" w:sz="0" w:space="0" w:color="auto"/>
                                <w:bottom w:val="none" w:sz="0" w:space="0" w:color="auto"/>
                                <w:right w:val="none" w:sz="0" w:space="0" w:color="auto"/>
                              </w:divBdr>
                            </w:div>
                          </w:divsChild>
                        </w:div>
                        <w:div w:id="1949383680">
                          <w:marLeft w:val="240"/>
                          <w:marRight w:val="0"/>
                          <w:marTop w:val="0"/>
                          <w:marBottom w:val="0"/>
                          <w:divBdr>
                            <w:top w:val="none" w:sz="0" w:space="0" w:color="auto"/>
                            <w:left w:val="none" w:sz="0" w:space="0" w:color="auto"/>
                            <w:bottom w:val="none" w:sz="0" w:space="0" w:color="auto"/>
                            <w:right w:val="none" w:sz="0" w:space="0" w:color="auto"/>
                          </w:divBdr>
                          <w:divsChild>
                            <w:div w:id="2136099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2586">
              <w:marLeft w:val="0"/>
              <w:marRight w:val="0"/>
              <w:marTop w:val="0"/>
              <w:marBottom w:val="0"/>
              <w:divBdr>
                <w:top w:val="none" w:sz="0" w:space="0" w:color="auto"/>
                <w:left w:val="none" w:sz="0" w:space="0" w:color="auto"/>
                <w:bottom w:val="none" w:sz="0" w:space="0" w:color="auto"/>
                <w:right w:val="none" w:sz="0" w:space="0" w:color="auto"/>
              </w:divBdr>
              <w:divsChild>
                <w:div w:id="2141072717">
                  <w:marLeft w:val="720"/>
                  <w:marRight w:val="0"/>
                  <w:marTop w:val="0"/>
                  <w:marBottom w:val="0"/>
                  <w:divBdr>
                    <w:top w:val="none" w:sz="0" w:space="0" w:color="auto"/>
                    <w:left w:val="none" w:sz="0" w:space="0" w:color="auto"/>
                    <w:bottom w:val="none" w:sz="0" w:space="0" w:color="auto"/>
                    <w:right w:val="none" w:sz="0" w:space="0" w:color="auto"/>
                  </w:divBdr>
                </w:div>
                <w:div w:id="49773981">
                  <w:marLeft w:val="0"/>
                  <w:marRight w:val="0"/>
                  <w:marTop w:val="0"/>
                  <w:marBottom w:val="0"/>
                  <w:divBdr>
                    <w:top w:val="none" w:sz="0" w:space="0" w:color="auto"/>
                    <w:left w:val="none" w:sz="0" w:space="0" w:color="auto"/>
                    <w:bottom w:val="none" w:sz="0" w:space="0" w:color="auto"/>
                    <w:right w:val="none" w:sz="0" w:space="0" w:color="auto"/>
                  </w:divBdr>
                  <w:divsChild>
                    <w:div w:id="2004044191">
                      <w:marLeft w:val="240"/>
                      <w:marRight w:val="0"/>
                      <w:marTop w:val="0"/>
                      <w:marBottom w:val="0"/>
                      <w:divBdr>
                        <w:top w:val="none" w:sz="0" w:space="0" w:color="auto"/>
                        <w:left w:val="none" w:sz="0" w:space="0" w:color="auto"/>
                        <w:bottom w:val="none" w:sz="0" w:space="0" w:color="auto"/>
                        <w:right w:val="none" w:sz="0" w:space="0" w:color="auto"/>
                      </w:divBdr>
                    </w:div>
                    <w:div w:id="1053501539">
                      <w:marLeft w:val="0"/>
                      <w:marRight w:val="0"/>
                      <w:marTop w:val="0"/>
                      <w:marBottom w:val="0"/>
                      <w:divBdr>
                        <w:top w:val="none" w:sz="0" w:space="0" w:color="auto"/>
                        <w:left w:val="none" w:sz="0" w:space="0" w:color="auto"/>
                        <w:bottom w:val="none" w:sz="0" w:space="0" w:color="auto"/>
                        <w:right w:val="none" w:sz="0" w:space="0" w:color="auto"/>
                      </w:divBdr>
                      <w:divsChild>
                        <w:div w:id="86926969">
                          <w:marLeft w:val="240"/>
                          <w:marRight w:val="0"/>
                          <w:marTop w:val="0"/>
                          <w:marBottom w:val="0"/>
                          <w:divBdr>
                            <w:top w:val="none" w:sz="0" w:space="0" w:color="auto"/>
                            <w:left w:val="none" w:sz="0" w:space="0" w:color="auto"/>
                            <w:bottom w:val="none" w:sz="0" w:space="0" w:color="auto"/>
                            <w:right w:val="none" w:sz="0" w:space="0" w:color="auto"/>
                          </w:divBdr>
                        </w:div>
                        <w:div w:id="480923989">
                          <w:marLeft w:val="240"/>
                          <w:marRight w:val="0"/>
                          <w:marTop w:val="0"/>
                          <w:marBottom w:val="0"/>
                          <w:divBdr>
                            <w:top w:val="none" w:sz="0" w:space="0" w:color="auto"/>
                            <w:left w:val="none" w:sz="0" w:space="0" w:color="auto"/>
                            <w:bottom w:val="none" w:sz="0" w:space="0" w:color="auto"/>
                            <w:right w:val="none" w:sz="0" w:space="0" w:color="auto"/>
                          </w:divBdr>
                          <w:divsChild>
                            <w:div w:id="1168835002">
                              <w:marLeft w:val="240"/>
                              <w:marRight w:val="0"/>
                              <w:marTop w:val="0"/>
                              <w:marBottom w:val="0"/>
                              <w:divBdr>
                                <w:top w:val="none" w:sz="0" w:space="0" w:color="auto"/>
                                <w:left w:val="none" w:sz="0" w:space="0" w:color="auto"/>
                                <w:bottom w:val="none" w:sz="0" w:space="0" w:color="auto"/>
                                <w:right w:val="none" w:sz="0" w:space="0" w:color="auto"/>
                              </w:divBdr>
                            </w:div>
                            <w:div w:id="1676959144">
                              <w:marLeft w:val="240"/>
                              <w:marRight w:val="0"/>
                              <w:marTop w:val="0"/>
                              <w:marBottom w:val="0"/>
                              <w:divBdr>
                                <w:top w:val="none" w:sz="0" w:space="0" w:color="auto"/>
                                <w:left w:val="none" w:sz="0" w:space="0" w:color="auto"/>
                                <w:bottom w:val="none" w:sz="0" w:space="0" w:color="auto"/>
                                <w:right w:val="none" w:sz="0" w:space="0" w:color="auto"/>
                              </w:divBdr>
                              <w:divsChild>
                                <w:div w:id="1076854508">
                                  <w:marLeft w:val="240"/>
                                  <w:marRight w:val="0"/>
                                  <w:marTop w:val="0"/>
                                  <w:marBottom w:val="0"/>
                                  <w:divBdr>
                                    <w:top w:val="none" w:sz="0" w:space="0" w:color="auto"/>
                                    <w:left w:val="none" w:sz="0" w:space="0" w:color="auto"/>
                                    <w:bottom w:val="none" w:sz="0" w:space="0" w:color="auto"/>
                                    <w:right w:val="none" w:sz="0" w:space="0" w:color="auto"/>
                                  </w:divBdr>
                                </w:div>
                              </w:divsChild>
                            </w:div>
                            <w:div w:id="437526531">
                              <w:marLeft w:val="240"/>
                              <w:marRight w:val="0"/>
                              <w:marTop w:val="0"/>
                              <w:marBottom w:val="0"/>
                              <w:divBdr>
                                <w:top w:val="none" w:sz="0" w:space="0" w:color="auto"/>
                                <w:left w:val="none" w:sz="0" w:space="0" w:color="auto"/>
                                <w:bottom w:val="none" w:sz="0" w:space="0" w:color="auto"/>
                                <w:right w:val="none" w:sz="0" w:space="0" w:color="auto"/>
                              </w:divBdr>
                              <w:divsChild>
                                <w:div w:id="2798454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1424418">
                          <w:marLeft w:val="240"/>
                          <w:marRight w:val="0"/>
                          <w:marTop w:val="0"/>
                          <w:marBottom w:val="0"/>
                          <w:divBdr>
                            <w:top w:val="none" w:sz="0" w:space="0" w:color="auto"/>
                            <w:left w:val="none" w:sz="0" w:space="0" w:color="auto"/>
                            <w:bottom w:val="none" w:sz="0" w:space="0" w:color="auto"/>
                            <w:right w:val="none" w:sz="0" w:space="0" w:color="auto"/>
                          </w:divBdr>
                          <w:divsChild>
                            <w:div w:id="1219198808">
                              <w:marLeft w:val="240"/>
                              <w:marRight w:val="0"/>
                              <w:marTop w:val="0"/>
                              <w:marBottom w:val="0"/>
                              <w:divBdr>
                                <w:top w:val="none" w:sz="0" w:space="0" w:color="auto"/>
                                <w:left w:val="none" w:sz="0" w:space="0" w:color="auto"/>
                                <w:bottom w:val="none" w:sz="0" w:space="0" w:color="auto"/>
                                <w:right w:val="none" w:sz="0" w:space="0" w:color="auto"/>
                              </w:divBdr>
                            </w:div>
                            <w:div w:id="1898664644">
                              <w:marLeft w:val="240"/>
                              <w:marRight w:val="0"/>
                              <w:marTop w:val="0"/>
                              <w:marBottom w:val="0"/>
                              <w:divBdr>
                                <w:top w:val="none" w:sz="0" w:space="0" w:color="auto"/>
                                <w:left w:val="none" w:sz="0" w:space="0" w:color="auto"/>
                                <w:bottom w:val="none" w:sz="0" w:space="0" w:color="auto"/>
                                <w:right w:val="none" w:sz="0" w:space="0" w:color="auto"/>
                              </w:divBdr>
                              <w:divsChild>
                                <w:div w:id="2130708900">
                                  <w:marLeft w:val="240"/>
                                  <w:marRight w:val="0"/>
                                  <w:marTop w:val="0"/>
                                  <w:marBottom w:val="0"/>
                                  <w:divBdr>
                                    <w:top w:val="none" w:sz="0" w:space="0" w:color="auto"/>
                                    <w:left w:val="none" w:sz="0" w:space="0" w:color="auto"/>
                                    <w:bottom w:val="none" w:sz="0" w:space="0" w:color="auto"/>
                                    <w:right w:val="none" w:sz="0" w:space="0" w:color="auto"/>
                                  </w:divBdr>
                                </w:div>
                              </w:divsChild>
                            </w:div>
                            <w:div w:id="1544177688">
                              <w:marLeft w:val="240"/>
                              <w:marRight w:val="0"/>
                              <w:marTop w:val="0"/>
                              <w:marBottom w:val="0"/>
                              <w:divBdr>
                                <w:top w:val="none" w:sz="0" w:space="0" w:color="auto"/>
                                <w:left w:val="none" w:sz="0" w:space="0" w:color="auto"/>
                                <w:bottom w:val="none" w:sz="0" w:space="0" w:color="auto"/>
                                <w:right w:val="none" w:sz="0" w:space="0" w:color="auto"/>
                              </w:divBdr>
                              <w:divsChild>
                                <w:div w:id="14161288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5455150">
                          <w:marLeft w:val="240"/>
                          <w:marRight w:val="0"/>
                          <w:marTop w:val="0"/>
                          <w:marBottom w:val="0"/>
                          <w:divBdr>
                            <w:top w:val="none" w:sz="0" w:space="0" w:color="auto"/>
                            <w:left w:val="none" w:sz="0" w:space="0" w:color="auto"/>
                            <w:bottom w:val="none" w:sz="0" w:space="0" w:color="auto"/>
                            <w:right w:val="none" w:sz="0" w:space="0" w:color="auto"/>
                          </w:divBdr>
                          <w:divsChild>
                            <w:div w:id="1741782587">
                              <w:marLeft w:val="240"/>
                              <w:marRight w:val="0"/>
                              <w:marTop w:val="0"/>
                              <w:marBottom w:val="0"/>
                              <w:divBdr>
                                <w:top w:val="none" w:sz="0" w:space="0" w:color="auto"/>
                                <w:left w:val="none" w:sz="0" w:space="0" w:color="auto"/>
                                <w:bottom w:val="none" w:sz="0" w:space="0" w:color="auto"/>
                                <w:right w:val="none" w:sz="0" w:space="0" w:color="auto"/>
                              </w:divBdr>
                            </w:div>
                            <w:div w:id="569735268">
                              <w:marLeft w:val="240"/>
                              <w:marRight w:val="0"/>
                              <w:marTop w:val="0"/>
                              <w:marBottom w:val="0"/>
                              <w:divBdr>
                                <w:top w:val="none" w:sz="0" w:space="0" w:color="auto"/>
                                <w:left w:val="none" w:sz="0" w:space="0" w:color="auto"/>
                                <w:bottom w:val="none" w:sz="0" w:space="0" w:color="auto"/>
                                <w:right w:val="none" w:sz="0" w:space="0" w:color="auto"/>
                              </w:divBdr>
                              <w:divsChild>
                                <w:div w:id="1316881836">
                                  <w:marLeft w:val="240"/>
                                  <w:marRight w:val="0"/>
                                  <w:marTop w:val="0"/>
                                  <w:marBottom w:val="0"/>
                                  <w:divBdr>
                                    <w:top w:val="none" w:sz="0" w:space="0" w:color="auto"/>
                                    <w:left w:val="none" w:sz="0" w:space="0" w:color="auto"/>
                                    <w:bottom w:val="none" w:sz="0" w:space="0" w:color="auto"/>
                                    <w:right w:val="none" w:sz="0" w:space="0" w:color="auto"/>
                                  </w:divBdr>
                                </w:div>
                              </w:divsChild>
                            </w:div>
                            <w:div w:id="597837711">
                              <w:marLeft w:val="240"/>
                              <w:marRight w:val="0"/>
                              <w:marTop w:val="0"/>
                              <w:marBottom w:val="0"/>
                              <w:divBdr>
                                <w:top w:val="none" w:sz="0" w:space="0" w:color="auto"/>
                                <w:left w:val="none" w:sz="0" w:space="0" w:color="auto"/>
                                <w:bottom w:val="none" w:sz="0" w:space="0" w:color="auto"/>
                                <w:right w:val="none" w:sz="0" w:space="0" w:color="auto"/>
                              </w:divBdr>
                              <w:divsChild>
                                <w:div w:id="1118064516">
                                  <w:marLeft w:val="240"/>
                                  <w:marRight w:val="0"/>
                                  <w:marTop w:val="0"/>
                                  <w:marBottom w:val="0"/>
                                  <w:divBdr>
                                    <w:top w:val="none" w:sz="0" w:space="0" w:color="auto"/>
                                    <w:left w:val="none" w:sz="0" w:space="0" w:color="auto"/>
                                    <w:bottom w:val="none" w:sz="0" w:space="0" w:color="auto"/>
                                    <w:right w:val="none" w:sz="0" w:space="0" w:color="auto"/>
                                  </w:divBdr>
                                </w:div>
                              </w:divsChild>
                            </w:div>
                            <w:div w:id="63576554">
                              <w:marLeft w:val="240"/>
                              <w:marRight w:val="0"/>
                              <w:marTop w:val="0"/>
                              <w:marBottom w:val="0"/>
                              <w:divBdr>
                                <w:top w:val="none" w:sz="0" w:space="0" w:color="auto"/>
                                <w:left w:val="none" w:sz="0" w:space="0" w:color="auto"/>
                                <w:bottom w:val="none" w:sz="0" w:space="0" w:color="auto"/>
                                <w:right w:val="none" w:sz="0" w:space="0" w:color="auto"/>
                              </w:divBdr>
                              <w:divsChild>
                                <w:div w:id="11782754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3142150">
                          <w:marLeft w:val="240"/>
                          <w:marRight w:val="0"/>
                          <w:marTop w:val="0"/>
                          <w:marBottom w:val="0"/>
                          <w:divBdr>
                            <w:top w:val="none" w:sz="0" w:space="0" w:color="auto"/>
                            <w:left w:val="none" w:sz="0" w:space="0" w:color="auto"/>
                            <w:bottom w:val="none" w:sz="0" w:space="0" w:color="auto"/>
                            <w:right w:val="none" w:sz="0" w:space="0" w:color="auto"/>
                          </w:divBdr>
                          <w:divsChild>
                            <w:div w:id="749278181">
                              <w:marLeft w:val="240"/>
                              <w:marRight w:val="0"/>
                              <w:marTop w:val="0"/>
                              <w:marBottom w:val="0"/>
                              <w:divBdr>
                                <w:top w:val="none" w:sz="0" w:space="0" w:color="auto"/>
                                <w:left w:val="none" w:sz="0" w:space="0" w:color="auto"/>
                                <w:bottom w:val="none" w:sz="0" w:space="0" w:color="auto"/>
                                <w:right w:val="none" w:sz="0" w:space="0" w:color="auto"/>
                              </w:divBdr>
                            </w:div>
                          </w:divsChild>
                        </w:div>
                        <w:div w:id="1004556448">
                          <w:marLeft w:val="240"/>
                          <w:marRight w:val="0"/>
                          <w:marTop w:val="0"/>
                          <w:marBottom w:val="0"/>
                          <w:divBdr>
                            <w:top w:val="none" w:sz="0" w:space="0" w:color="auto"/>
                            <w:left w:val="none" w:sz="0" w:space="0" w:color="auto"/>
                            <w:bottom w:val="none" w:sz="0" w:space="0" w:color="auto"/>
                            <w:right w:val="none" w:sz="0" w:space="0" w:color="auto"/>
                          </w:divBdr>
                          <w:divsChild>
                            <w:div w:id="1638073819">
                              <w:marLeft w:val="240"/>
                              <w:marRight w:val="0"/>
                              <w:marTop w:val="0"/>
                              <w:marBottom w:val="0"/>
                              <w:divBdr>
                                <w:top w:val="none" w:sz="0" w:space="0" w:color="auto"/>
                                <w:left w:val="none" w:sz="0" w:space="0" w:color="auto"/>
                                <w:bottom w:val="none" w:sz="0" w:space="0" w:color="auto"/>
                                <w:right w:val="none" w:sz="0" w:space="0" w:color="auto"/>
                              </w:divBdr>
                            </w:div>
                            <w:div w:id="546264529">
                              <w:marLeft w:val="240"/>
                              <w:marRight w:val="0"/>
                              <w:marTop w:val="0"/>
                              <w:marBottom w:val="0"/>
                              <w:divBdr>
                                <w:top w:val="none" w:sz="0" w:space="0" w:color="auto"/>
                                <w:left w:val="none" w:sz="0" w:space="0" w:color="auto"/>
                                <w:bottom w:val="none" w:sz="0" w:space="0" w:color="auto"/>
                                <w:right w:val="none" w:sz="0" w:space="0" w:color="auto"/>
                              </w:divBdr>
                              <w:divsChild>
                                <w:div w:id="477111242">
                                  <w:marLeft w:val="240"/>
                                  <w:marRight w:val="0"/>
                                  <w:marTop w:val="0"/>
                                  <w:marBottom w:val="0"/>
                                  <w:divBdr>
                                    <w:top w:val="none" w:sz="0" w:space="0" w:color="auto"/>
                                    <w:left w:val="none" w:sz="0" w:space="0" w:color="auto"/>
                                    <w:bottom w:val="none" w:sz="0" w:space="0" w:color="auto"/>
                                    <w:right w:val="none" w:sz="0" w:space="0" w:color="auto"/>
                                  </w:divBdr>
                                </w:div>
                              </w:divsChild>
                            </w:div>
                            <w:div w:id="1347555517">
                              <w:marLeft w:val="240"/>
                              <w:marRight w:val="0"/>
                              <w:marTop w:val="0"/>
                              <w:marBottom w:val="0"/>
                              <w:divBdr>
                                <w:top w:val="none" w:sz="0" w:space="0" w:color="auto"/>
                                <w:left w:val="none" w:sz="0" w:space="0" w:color="auto"/>
                                <w:bottom w:val="none" w:sz="0" w:space="0" w:color="auto"/>
                                <w:right w:val="none" w:sz="0" w:space="0" w:color="auto"/>
                              </w:divBdr>
                              <w:divsChild>
                                <w:div w:id="1177230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050282">
                          <w:marLeft w:val="240"/>
                          <w:marRight w:val="0"/>
                          <w:marTop w:val="0"/>
                          <w:marBottom w:val="0"/>
                          <w:divBdr>
                            <w:top w:val="none" w:sz="0" w:space="0" w:color="auto"/>
                            <w:left w:val="none" w:sz="0" w:space="0" w:color="auto"/>
                            <w:bottom w:val="none" w:sz="0" w:space="0" w:color="auto"/>
                            <w:right w:val="none" w:sz="0" w:space="0" w:color="auto"/>
                          </w:divBdr>
                          <w:divsChild>
                            <w:div w:id="502823066">
                              <w:marLeft w:val="240"/>
                              <w:marRight w:val="0"/>
                              <w:marTop w:val="0"/>
                              <w:marBottom w:val="0"/>
                              <w:divBdr>
                                <w:top w:val="none" w:sz="0" w:space="0" w:color="auto"/>
                                <w:left w:val="none" w:sz="0" w:space="0" w:color="auto"/>
                                <w:bottom w:val="none" w:sz="0" w:space="0" w:color="auto"/>
                                <w:right w:val="none" w:sz="0" w:space="0" w:color="auto"/>
                              </w:divBdr>
                            </w:div>
                          </w:divsChild>
                        </w:div>
                        <w:div w:id="507673126">
                          <w:marLeft w:val="240"/>
                          <w:marRight w:val="0"/>
                          <w:marTop w:val="0"/>
                          <w:marBottom w:val="0"/>
                          <w:divBdr>
                            <w:top w:val="none" w:sz="0" w:space="0" w:color="auto"/>
                            <w:left w:val="none" w:sz="0" w:space="0" w:color="auto"/>
                            <w:bottom w:val="none" w:sz="0" w:space="0" w:color="auto"/>
                            <w:right w:val="none" w:sz="0" w:space="0" w:color="auto"/>
                          </w:divBdr>
                          <w:divsChild>
                            <w:div w:id="506889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13659">
                  <w:marLeft w:val="0"/>
                  <w:marRight w:val="0"/>
                  <w:marTop w:val="0"/>
                  <w:marBottom w:val="0"/>
                  <w:divBdr>
                    <w:top w:val="none" w:sz="0" w:space="0" w:color="auto"/>
                    <w:left w:val="none" w:sz="0" w:space="0" w:color="auto"/>
                    <w:bottom w:val="none" w:sz="0" w:space="0" w:color="auto"/>
                    <w:right w:val="none" w:sz="0" w:space="0" w:color="auto"/>
                  </w:divBdr>
                  <w:divsChild>
                    <w:div w:id="810634322">
                      <w:marLeft w:val="240"/>
                      <w:marRight w:val="0"/>
                      <w:marTop w:val="0"/>
                      <w:marBottom w:val="0"/>
                      <w:divBdr>
                        <w:top w:val="none" w:sz="0" w:space="0" w:color="auto"/>
                        <w:left w:val="none" w:sz="0" w:space="0" w:color="auto"/>
                        <w:bottom w:val="none" w:sz="0" w:space="0" w:color="auto"/>
                        <w:right w:val="none" w:sz="0" w:space="0" w:color="auto"/>
                      </w:divBdr>
                    </w:div>
                    <w:div w:id="620842687">
                      <w:marLeft w:val="0"/>
                      <w:marRight w:val="0"/>
                      <w:marTop w:val="0"/>
                      <w:marBottom w:val="0"/>
                      <w:divBdr>
                        <w:top w:val="none" w:sz="0" w:space="0" w:color="auto"/>
                        <w:left w:val="none" w:sz="0" w:space="0" w:color="auto"/>
                        <w:bottom w:val="none" w:sz="0" w:space="0" w:color="auto"/>
                        <w:right w:val="none" w:sz="0" w:space="0" w:color="auto"/>
                      </w:divBdr>
                      <w:divsChild>
                        <w:div w:id="2016036646">
                          <w:marLeft w:val="240"/>
                          <w:marRight w:val="0"/>
                          <w:marTop w:val="0"/>
                          <w:marBottom w:val="0"/>
                          <w:divBdr>
                            <w:top w:val="none" w:sz="0" w:space="0" w:color="auto"/>
                            <w:left w:val="none" w:sz="0" w:space="0" w:color="auto"/>
                            <w:bottom w:val="none" w:sz="0" w:space="0" w:color="auto"/>
                            <w:right w:val="none" w:sz="0" w:space="0" w:color="auto"/>
                          </w:divBdr>
                        </w:div>
                        <w:div w:id="1194491450">
                          <w:marLeft w:val="240"/>
                          <w:marRight w:val="0"/>
                          <w:marTop w:val="0"/>
                          <w:marBottom w:val="0"/>
                          <w:divBdr>
                            <w:top w:val="none" w:sz="0" w:space="0" w:color="auto"/>
                            <w:left w:val="none" w:sz="0" w:space="0" w:color="auto"/>
                            <w:bottom w:val="none" w:sz="0" w:space="0" w:color="auto"/>
                            <w:right w:val="none" w:sz="0" w:space="0" w:color="auto"/>
                          </w:divBdr>
                          <w:divsChild>
                            <w:div w:id="333531499">
                              <w:marLeft w:val="240"/>
                              <w:marRight w:val="0"/>
                              <w:marTop w:val="0"/>
                              <w:marBottom w:val="0"/>
                              <w:divBdr>
                                <w:top w:val="none" w:sz="0" w:space="0" w:color="auto"/>
                                <w:left w:val="none" w:sz="0" w:space="0" w:color="auto"/>
                                <w:bottom w:val="none" w:sz="0" w:space="0" w:color="auto"/>
                                <w:right w:val="none" w:sz="0" w:space="0" w:color="auto"/>
                              </w:divBdr>
                            </w:div>
                            <w:div w:id="579562891">
                              <w:marLeft w:val="240"/>
                              <w:marRight w:val="0"/>
                              <w:marTop w:val="0"/>
                              <w:marBottom w:val="0"/>
                              <w:divBdr>
                                <w:top w:val="none" w:sz="0" w:space="0" w:color="auto"/>
                                <w:left w:val="none" w:sz="0" w:space="0" w:color="auto"/>
                                <w:bottom w:val="none" w:sz="0" w:space="0" w:color="auto"/>
                                <w:right w:val="none" w:sz="0" w:space="0" w:color="auto"/>
                              </w:divBdr>
                              <w:divsChild>
                                <w:div w:id="508255079">
                                  <w:marLeft w:val="240"/>
                                  <w:marRight w:val="0"/>
                                  <w:marTop w:val="0"/>
                                  <w:marBottom w:val="0"/>
                                  <w:divBdr>
                                    <w:top w:val="none" w:sz="0" w:space="0" w:color="auto"/>
                                    <w:left w:val="none" w:sz="0" w:space="0" w:color="auto"/>
                                    <w:bottom w:val="none" w:sz="0" w:space="0" w:color="auto"/>
                                    <w:right w:val="none" w:sz="0" w:space="0" w:color="auto"/>
                                  </w:divBdr>
                                </w:div>
                              </w:divsChild>
                            </w:div>
                            <w:div w:id="1132670317">
                              <w:marLeft w:val="240"/>
                              <w:marRight w:val="0"/>
                              <w:marTop w:val="0"/>
                              <w:marBottom w:val="0"/>
                              <w:divBdr>
                                <w:top w:val="none" w:sz="0" w:space="0" w:color="auto"/>
                                <w:left w:val="none" w:sz="0" w:space="0" w:color="auto"/>
                                <w:bottom w:val="none" w:sz="0" w:space="0" w:color="auto"/>
                                <w:right w:val="none" w:sz="0" w:space="0" w:color="auto"/>
                              </w:divBdr>
                              <w:divsChild>
                                <w:div w:id="6300203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2461063">
                          <w:marLeft w:val="240"/>
                          <w:marRight w:val="0"/>
                          <w:marTop w:val="0"/>
                          <w:marBottom w:val="0"/>
                          <w:divBdr>
                            <w:top w:val="none" w:sz="0" w:space="0" w:color="auto"/>
                            <w:left w:val="none" w:sz="0" w:space="0" w:color="auto"/>
                            <w:bottom w:val="none" w:sz="0" w:space="0" w:color="auto"/>
                            <w:right w:val="none" w:sz="0" w:space="0" w:color="auto"/>
                          </w:divBdr>
                          <w:divsChild>
                            <w:div w:id="460152321">
                              <w:marLeft w:val="240"/>
                              <w:marRight w:val="0"/>
                              <w:marTop w:val="0"/>
                              <w:marBottom w:val="0"/>
                              <w:divBdr>
                                <w:top w:val="none" w:sz="0" w:space="0" w:color="auto"/>
                                <w:left w:val="none" w:sz="0" w:space="0" w:color="auto"/>
                                <w:bottom w:val="none" w:sz="0" w:space="0" w:color="auto"/>
                                <w:right w:val="none" w:sz="0" w:space="0" w:color="auto"/>
                              </w:divBdr>
                            </w:div>
                            <w:div w:id="928730348">
                              <w:marLeft w:val="240"/>
                              <w:marRight w:val="0"/>
                              <w:marTop w:val="0"/>
                              <w:marBottom w:val="0"/>
                              <w:divBdr>
                                <w:top w:val="none" w:sz="0" w:space="0" w:color="auto"/>
                                <w:left w:val="none" w:sz="0" w:space="0" w:color="auto"/>
                                <w:bottom w:val="none" w:sz="0" w:space="0" w:color="auto"/>
                                <w:right w:val="none" w:sz="0" w:space="0" w:color="auto"/>
                              </w:divBdr>
                              <w:divsChild>
                                <w:div w:id="2090077306">
                                  <w:marLeft w:val="240"/>
                                  <w:marRight w:val="0"/>
                                  <w:marTop w:val="0"/>
                                  <w:marBottom w:val="0"/>
                                  <w:divBdr>
                                    <w:top w:val="none" w:sz="0" w:space="0" w:color="auto"/>
                                    <w:left w:val="none" w:sz="0" w:space="0" w:color="auto"/>
                                    <w:bottom w:val="none" w:sz="0" w:space="0" w:color="auto"/>
                                    <w:right w:val="none" w:sz="0" w:space="0" w:color="auto"/>
                                  </w:divBdr>
                                </w:div>
                              </w:divsChild>
                            </w:div>
                            <w:div w:id="938102541">
                              <w:marLeft w:val="240"/>
                              <w:marRight w:val="0"/>
                              <w:marTop w:val="0"/>
                              <w:marBottom w:val="0"/>
                              <w:divBdr>
                                <w:top w:val="none" w:sz="0" w:space="0" w:color="auto"/>
                                <w:left w:val="none" w:sz="0" w:space="0" w:color="auto"/>
                                <w:bottom w:val="none" w:sz="0" w:space="0" w:color="auto"/>
                                <w:right w:val="none" w:sz="0" w:space="0" w:color="auto"/>
                              </w:divBdr>
                              <w:divsChild>
                                <w:div w:id="4863588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2985617">
                          <w:marLeft w:val="240"/>
                          <w:marRight w:val="0"/>
                          <w:marTop w:val="0"/>
                          <w:marBottom w:val="0"/>
                          <w:divBdr>
                            <w:top w:val="none" w:sz="0" w:space="0" w:color="auto"/>
                            <w:left w:val="none" w:sz="0" w:space="0" w:color="auto"/>
                            <w:bottom w:val="none" w:sz="0" w:space="0" w:color="auto"/>
                            <w:right w:val="none" w:sz="0" w:space="0" w:color="auto"/>
                          </w:divBdr>
                          <w:divsChild>
                            <w:div w:id="235407976">
                              <w:marLeft w:val="240"/>
                              <w:marRight w:val="0"/>
                              <w:marTop w:val="0"/>
                              <w:marBottom w:val="0"/>
                              <w:divBdr>
                                <w:top w:val="none" w:sz="0" w:space="0" w:color="auto"/>
                                <w:left w:val="none" w:sz="0" w:space="0" w:color="auto"/>
                                <w:bottom w:val="none" w:sz="0" w:space="0" w:color="auto"/>
                                <w:right w:val="none" w:sz="0" w:space="0" w:color="auto"/>
                              </w:divBdr>
                            </w:div>
                          </w:divsChild>
                        </w:div>
                        <w:div w:id="740256396">
                          <w:marLeft w:val="240"/>
                          <w:marRight w:val="0"/>
                          <w:marTop w:val="0"/>
                          <w:marBottom w:val="0"/>
                          <w:divBdr>
                            <w:top w:val="none" w:sz="0" w:space="0" w:color="auto"/>
                            <w:left w:val="none" w:sz="0" w:space="0" w:color="auto"/>
                            <w:bottom w:val="none" w:sz="0" w:space="0" w:color="auto"/>
                            <w:right w:val="none" w:sz="0" w:space="0" w:color="auto"/>
                          </w:divBdr>
                          <w:divsChild>
                            <w:div w:id="620379060">
                              <w:marLeft w:val="240"/>
                              <w:marRight w:val="0"/>
                              <w:marTop w:val="0"/>
                              <w:marBottom w:val="0"/>
                              <w:divBdr>
                                <w:top w:val="none" w:sz="0" w:space="0" w:color="auto"/>
                                <w:left w:val="none" w:sz="0" w:space="0" w:color="auto"/>
                                <w:bottom w:val="none" w:sz="0" w:space="0" w:color="auto"/>
                                <w:right w:val="none" w:sz="0" w:space="0" w:color="auto"/>
                              </w:divBdr>
                            </w:div>
                            <w:div w:id="1425036280">
                              <w:marLeft w:val="240"/>
                              <w:marRight w:val="0"/>
                              <w:marTop w:val="0"/>
                              <w:marBottom w:val="0"/>
                              <w:divBdr>
                                <w:top w:val="none" w:sz="0" w:space="0" w:color="auto"/>
                                <w:left w:val="none" w:sz="0" w:space="0" w:color="auto"/>
                                <w:bottom w:val="none" w:sz="0" w:space="0" w:color="auto"/>
                                <w:right w:val="none" w:sz="0" w:space="0" w:color="auto"/>
                              </w:divBdr>
                              <w:divsChild>
                                <w:div w:id="297541573">
                                  <w:marLeft w:val="240"/>
                                  <w:marRight w:val="0"/>
                                  <w:marTop w:val="0"/>
                                  <w:marBottom w:val="0"/>
                                  <w:divBdr>
                                    <w:top w:val="none" w:sz="0" w:space="0" w:color="auto"/>
                                    <w:left w:val="none" w:sz="0" w:space="0" w:color="auto"/>
                                    <w:bottom w:val="none" w:sz="0" w:space="0" w:color="auto"/>
                                    <w:right w:val="none" w:sz="0" w:space="0" w:color="auto"/>
                                  </w:divBdr>
                                </w:div>
                              </w:divsChild>
                            </w:div>
                            <w:div w:id="385765718">
                              <w:marLeft w:val="240"/>
                              <w:marRight w:val="0"/>
                              <w:marTop w:val="0"/>
                              <w:marBottom w:val="0"/>
                              <w:divBdr>
                                <w:top w:val="none" w:sz="0" w:space="0" w:color="auto"/>
                                <w:left w:val="none" w:sz="0" w:space="0" w:color="auto"/>
                                <w:bottom w:val="none" w:sz="0" w:space="0" w:color="auto"/>
                                <w:right w:val="none" w:sz="0" w:space="0" w:color="auto"/>
                              </w:divBdr>
                              <w:divsChild>
                                <w:div w:id="1975793098">
                                  <w:marLeft w:val="240"/>
                                  <w:marRight w:val="0"/>
                                  <w:marTop w:val="0"/>
                                  <w:marBottom w:val="0"/>
                                  <w:divBdr>
                                    <w:top w:val="none" w:sz="0" w:space="0" w:color="auto"/>
                                    <w:left w:val="none" w:sz="0" w:space="0" w:color="auto"/>
                                    <w:bottom w:val="none" w:sz="0" w:space="0" w:color="auto"/>
                                    <w:right w:val="none" w:sz="0" w:space="0" w:color="auto"/>
                                  </w:divBdr>
                                </w:div>
                              </w:divsChild>
                            </w:div>
                            <w:div w:id="211961852">
                              <w:marLeft w:val="240"/>
                              <w:marRight w:val="0"/>
                              <w:marTop w:val="0"/>
                              <w:marBottom w:val="0"/>
                              <w:divBdr>
                                <w:top w:val="none" w:sz="0" w:space="0" w:color="auto"/>
                                <w:left w:val="none" w:sz="0" w:space="0" w:color="auto"/>
                                <w:bottom w:val="none" w:sz="0" w:space="0" w:color="auto"/>
                                <w:right w:val="none" w:sz="0" w:space="0" w:color="auto"/>
                              </w:divBdr>
                              <w:divsChild>
                                <w:div w:id="17345046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2249348">
                          <w:marLeft w:val="240"/>
                          <w:marRight w:val="0"/>
                          <w:marTop w:val="0"/>
                          <w:marBottom w:val="0"/>
                          <w:divBdr>
                            <w:top w:val="none" w:sz="0" w:space="0" w:color="auto"/>
                            <w:left w:val="none" w:sz="0" w:space="0" w:color="auto"/>
                            <w:bottom w:val="none" w:sz="0" w:space="0" w:color="auto"/>
                            <w:right w:val="none" w:sz="0" w:space="0" w:color="auto"/>
                          </w:divBdr>
                          <w:divsChild>
                            <w:div w:id="828906975">
                              <w:marLeft w:val="240"/>
                              <w:marRight w:val="0"/>
                              <w:marTop w:val="0"/>
                              <w:marBottom w:val="0"/>
                              <w:divBdr>
                                <w:top w:val="none" w:sz="0" w:space="0" w:color="auto"/>
                                <w:left w:val="none" w:sz="0" w:space="0" w:color="auto"/>
                                <w:bottom w:val="none" w:sz="0" w:space="0" w:color="auto"/>
                                <w:right w:val="none" w:sz="0" w:space="0" w:color="auto"/>
                              </w:divBdr>
                            </w:div>
                          </w:divsChild>
                        </w:div>
                        <w:div w:id="979772715">
                          <w:marLeft w:val="240"/>
                          <w:marRight w:val="0"/>
                          <w:marTop w:val="0"/>
                          <w:marBottom w:val="0"/>
                          <w:divBdr>
                            <w:top w:val="none" w:sz="0" w:space="0" w:color="auto"/>
                            <w:left w:val="none" w:sz="0" w:space="0" w:color="auto"/>
                            <w:bottom w:val="none" w:sz="0" w:space="0" w:color="auto"/>
                            <w:right w:val="none" w:sz="0" w:space="0" w:color="auto"/>
                          </w:divBdr>
                          <w:divsChild>
                            <w:div w:id="2020621547">
                              <w:marLeft w:val="240"/>
                              <w:marRight w:val="0"/>
                              <w:marTop w:val="0"/>
                              <w:marBottom w:val="0"/>
                              <w:divBdr>
                                <w:top w:val="none" w:sz="0" w:space="0" w:color="auto"/>
                                <w:left w:val="none" w:sz="0" w:space="0" w:color="auto"/>
                                <w:bottom w:val="none" w:sz="0" w:space="0" w:color="auto"/>
                                <w:right w:val="none" w:sz="0" w:space="0" w:color="auto"/>
                              </w:divBdr>
                            </w:div>
                            <w:div w:id="1594974303">
                              <w:marLeft w:val="240"/>
                              <w:marRight w:val="0"/>
                              <w:marTop w:val="0"/>
                              <w:marBottom w:val="0"/>
                              <w:divBdr>
                                <w:top w:val="none" w:sz="0" w:space="0" w:color="auto"/>
                                <w:left w:val="none" w:sz="0" w:space="0" w:color="auto"/>
                                <w:bottom w:val="none" w:sz="0" w:space="0" w:color="auto"/>
                                <w:right w:val="none" w:sz="0" w:space="0" w:color="auto"/>
                              </w:divBdr>
                              <w:divsChild>
                                <w:div w:id="358746829">
                                  <w:marLeft w:val="240"/>
                                  <w:marRight w:val="0"/>
                                  <w:marTop w:val="0"/>
                                  <w:marBottom w:val="0"/>
                                  <w:divBdr>
                                    <w:top w:val="none" w:sz="0" w:space="0" w:color="auto"/>
                                    <w:left w:val="none" w:sz="0" w:space="0" w:color="auto"/>
                                    <w:bottom w:val="none" w:sz="0" w:space="0" w:color="auto"/>
                                    <w:right w:val="none" w:sz="0" w:space="0" w:color="auto"/>
                                  </w:divBdr>
                                </w:div>
                              </w:divsChild>
                            </w:div>
                            <w:div w:id="1008488141">
                              <w:marLeft w:val="240"/>
                              <w:marRight w:val="0"/>
                              <w:marTop w:val="0"/>
                              <w:marBottom w:val="0"/>
                              <w:divBdr>
                                <w:top w:val="none" w:sz="0" w:space="0" w:color="auto"/>
                                <w:left w:val="none" w:sz="0" w:space="0" w:color="auto"/>
                                <w:bottom w:val="none" w:sz="0" w:space="0" w:color="auto"/>
                                <w:right w:val="none" w:sz="0" w:space="0" w:color="auto"/>
                              </w:divBdr>
                              <w:divsChild>
                                <w:div w:id="8831811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0031934">
                          <w:marLeft w:val="240"/>
                          <w:marRight w:val="0"/>
                          <w:marTop w:val="0"/>
                          <w:marBottom w:val="0"/>
                          <w:divBdr>
                            <w:top w:val="none" w:sz="0" w:space="0" w:color="auto"/>
                            <w:left w:val="none" w:sz="0" w:space="0" w:color="auto"/>
                            <w:bottom w:val="none" w:sz="0" w:space="0" w:color="auto"/>
                            <w:right w:val="none" w:sz="0" w:space="0" w:color="auto"/>
                          </w:divBdr>
                          <w:divsChild>
                            <w:div w:id="1751660605">
                              <w:marLeft w:val="240"/>
                              <w:marRight w:val="0"/>
                              <w:marTop w:val="0"/>
                              <w:marBottom w:val="0"/>
                              <w:divBdr>
                                <w:top w:val="none" w:sz="0" w:space="0" w:color="auto"/>
                                <w:left w:val="none" w:sz="0" w:space="0" w:color="auto"/>
                                <w:bottom w:val="none" w:sz="0" w:space="0" w:color="auto"/>
                                <w:right w:val="none" w:sz="0" w:space="0" w:color="auto"/>
                              </w:divBdr>
                            </w:div>
                          </w:divsChild>
                        </w:div>
                        <w:div w:id="864556228">
                          <w:marLeft w:val="240"/>
                          <w:marRight w:val="0"/>
                          <w:marTop w:val="0"/>
                          <w:marBottom w:val="0"/>
                          <w:divBdr>
                            <w:top w:val="none" w:sz="0" w:space="0" w:color="auto"/>
                            <w:left w:val="none" w:sz="0" w:space="0" w:color="auto"/>
                            <w:bottom w:val="none" w:sz="0" w:space="0" w:color="auto"/>
                            <w:right w:val="none" w:sz="0" w:space="0" w:color="auto"/>
                          </w:divBdr>
                          <w:divsChild>
                            <w:div w:id="1566068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133306">
                  <w:marLeft w:val="0"/>
                  <w:marRight w:val="0"/>
                  <w:marTop w:val="0"/>
                  <w:marBottom w:val="0"/>
                  <w:divBdr>
                    <w:top w:val="none" w:sz="0" w:space="0" w:color="auto"/>
                    <w:left w:val="none" w:sz="0" w:space="0" w:color="auto"/>
                    <w:bottom w:val="none" w:sz="0" w:space="0" w:color="auto"/>
                    <w:right w:val="none" w:sz="0" w:space="0" w:color="auto"/>
                  </w:divBdr>
                  <w:divsChild>
                    <w:div w:id="810291456">
                      <w:marLeft w:val="240"/>
                      <w:marRight w:val="0"/>
                      <w:marTop w:val="0"/>
                      <w:marBottom w:val="0"/>
                      <w:divBdr>
                        <w:top w:val="none" w:sz="0" w:space="0" w:color="auto"/>
                        <w:left w:val="none" w:sz="0" w:space="0" w:color="auto"/>
                        <w:bottom w:val="none" w:sz="0" w:space="0" w:color="auto"/>
                        <w:right w:val="none" w:sz="0" w:space="0" w:color="auto"/>
                      </w:divBdr>
                    </w:div>
                    <w:div w:id="1332023204">
                      <w:marLeft w:val="0"/>
                      <w:marRight w:val="0"/>
                      <w:marTop w:val="0"/>
                      <w:marBottom w:val="0"/>
                      <w:divBdr>
                        <w:top w:val="none" w:sz="0" w:space="0" w:color="auto"/>
                        <w:left w:val="none" w:sz="0" w:space="0" w:color="auto"/>
                        <w:bottom w:val="none" w:sz="0" w:space="0" w:color="auto"/>
                        <w:right w:val="none" w:sz="0" w:space="0" w:color="auto"/>
                      </w:divBdr>
                      <w:divsChild>
                        <w:div w:id="1049765409">
                          <w:marLeft w:val="240"/>
                          <w:marRight w:val="0"/>
                          <w:marTop w:val="0"/>
                          <w:marBottom w:val="0"/>
                          <w:divBdr>
                            <w:top w:val="none" w:sz="0" w:space="0" w:color="auto"/>
                            <w:left w:val="none" w:sz="0" w:space="0" w:color="auto"/>
                            <w:bottom w:val="none" w:sz="0" w:space="0" w:color="auto"/>
                            <w:right w:val="none" w:sz="0" w:space="0" w:color="auto"/>
                          </w:divBdr>
                        </w:div>
                        <w:div w:id="331615553">
                          <w:marLeft w:val="240"/>
                          <w:marRight w:val="0"/>
                          <w:marTop w:val="0"/>
                          <w:marBottom w:val="0"/>
                          <w:divBdr>
                            <w:top w:val="none" w:sz="0" w:space="0" w:color="auto"/>
                            <w:left w:val="none" w:sz="0" w:space="0" w:color="auto"/>
                            <w:bottom w:val="none" w:sz="0" w:space="0" w:color="auto"/>
                            <w:right w:val="none" w:sz="0" w:space="0" w:color="auto"/>
                          </w:divBdr>
                          <w:divsChild>
                            <w:div w:id="1676685746">
                              <w:marLeft w:val="240"/>
                              <w:marRight w:val="0"/>
                              <w:marTop w:val="0"/>
                              <w:marBottom w:val="0"/>
                              <w:divBdr>
                                <w:top w:val="none" w:sz="0" w:space="0" w:color="auto"/>
                                <w:left w:val="none" w:sz="0" w:space="0" w:color="auto"/>
                                <w:bottom w:val="none" w:sz="0" w:space="0" w:color="auto"/>
                                <w:right w:val="none" w:sz="0" w:space="0" w:color="auto"/>
                              </w:divBdr>
                            </w:div>
                          </w:divsChild>
                        </w:div>
                        <w:div w:id="1527674520">
                          <w:marLeft w:val="240"/>
                          <w:marRight w:val="0"/>
                          <w:marTop w:val="0"/>
                          <w:marBottom w:val="0"/>
                          <w:divBdr>
                            <w:top w:val="none" w:sz="0" w:space="0" w:color="auto"/>
                            <w:left w:val="none" w:sz="0" w:space="0" w:color="auto"/>
                            <w:bottom w:val="none" w:sz="0" w:space="0" w:color="auto"/>
                            <w:right w:val="none" w:sz="0" w:space="0" w:color="auto"/>
                          </w:divBdr>
                          <w:divsChild>
                            <w:div w:id="167719518">
                              <w:marLeft w:val="240"/>
                              <w:marRight w:val="0"/>
                              <w:marTop w:val="0"/>
                              <w:marBottom w:val="0"/>
                              <w:divBdr>
                                <w:top w:val="none" w:sz="0" w:space="0" w:color="auto"/>
                                <w:left w:val="none" w:sz="0" w:space="0" w:color="auto"/>
                                <w:bottom w:val="none" w:sz="0" w:space="0" w:color="auto"/>
                                <w:right w:val="none" w:sz="0" w:space="0" w:color="auto"/>
                              </w:divBdr>
                            </w:div>
                          </w:divsChild>
                        </w:div>
                        <w:div w:id="322900495">
                          <w:marLeft w:val="240"/>
                          <w:marRight w:val="0"/>
                          <w:marTop w:val="0"/>
                          <w:marBottom w:val="0"/>
                          <w:divBdr>
                            <w:top w:val="none" w:sz="0" w:space="0" w:color="auto"/>
                            <w:left w:val="none" w:sz="0" w:space="0" w:color="auto"/>
                            <w:bottom w:val="none" w:sz="0" w:space="0" w:color="auto"/>
                            <w:right w:val="none" w:sz="0" w:space="0" w:color="auto"/>
                          </w:divBdr>
                          <w:divsChild>
                            <w:div w:id="1341813919">
                              <w:marLeft w:val="240"/>
                              <w:marRight w:val="0"/>
                              <w:marTop w:val="0"/>
                              <w:marBottom w:val="0"/>
                              <w:divBdr>
                                <w:top w:val="none" w:sz="0" w:space="0" w:color="auto"/>
                                <w:left w:val="none" w:sz="0" w:space="0" w:color="auto"/>
                                <w:bottom w:val="none" w:sz="0" w:space="0" w:color="auto"/>
                                <w:right w:val="none" w:sz="0" w:space="0" w:color="auto"/>
                              </w:divBdr>
                            </w:div>
                            <w:div w:id="281882926">
                              <w:marLeft w:val="240"/>
                              <w:marRight w:val="0"/>
                              <w:marTop w:val="0"/>
                              <w:marBottom w:val="0"/>
                              <w:divBdr>
                                <w:top w:val="none" w:sz="0" w:space="0" w:color="auto"/>
                                <w:left w:val="none" w:sz="0" w:space="0" w:color="auto"/>
                                <w:bottom w:val="none" w:sz="0" w:space="0" w:color="auto"/>
                                <w:right w:val="none" w:sz="0" w:space="0" w:color="auto"/>
                              </w:divBdr>
                              <w:divsChild>
                                <w:div w:id="468523450">
                                  <w:marLeft w:val="240"/>
                                  <w:marRight w:val="0"/>
                                  <w:marTop w:val="0"/>
                                  <w:marBottom w:val="0"/>
                                  <w:divBdr>
                                    <w:top w:val="none" w:sz="0" w:space="0" w:color="auto"/>
                                    <w:left w:val="none" w:sz="0" w:space="0" w:color="auto"/>
                                    <w:bottom w:val="none" w:sz="0" w:space="0" w:color="auto"/>
                                    <w:right w:val="none" w:sz="0" w:space="0" w:color="auto"/>
                                  </w:divBdr>
                                </w:div>
                              </w:divsChild>
                            </w:div>
                            <w:div w:id="962998880">
                              <w:marLeft w:val="240"/>
                              <w:marRight w:val="0"/>
                              <w:marTop w:val="0"/>
                              <w:marBottom w:val="0"/>
                              <w:divBdr>
                                <w:top w:val="none" w:sz="0" w:space="0" w:color="auto"/>
                                <w:left w:val="none" w:sz="0" w:space="0" w:color="auto"/>
                                <w:bottom w:val="none" w:sz="0" w:space="0" w:color="auto"/>
                                <w:right w:val="none" w:sz="0" w:space="0" w:color="auto"/>
                              </w:divBdr>
                              <w:divsChild>
                                <w:div w:id="1527720040">
                                  <w:marLeft w:val="240"/>
                                  <w:marRight w:val="0"/>
                                  <w:marTop w:val="0"/>
                                  <w:marBottom w:val="0"/>
                                  <w:divBdr>
                                    <w:top w:val="none" w:sz="0" w:space="0" w:color="auto"/>
                                    <w:left w:val="none" w:sz="0" w:space="0" w:color="auto"/>
                                    <w:bottom w:val="none" w:sz="0" w:space="0" w:color="auto"/>
                                    <w:right w:val="none" w:sz="0" w:space="0" w:color="auto"/>
                                  </w:divBdr>
                                </w:div>
                              </w:divsChild>
                            </w:div>
                            <w:div w:id="1637564037">
                              <w:marLeft w:val="240"/>
                              <w:marRight w:val="0"/>
                              <w:marTop w:val="0"/>
                              <w:marBottom w:val="0"/>
                              <w:divBdr>
                                <w:top w:val="none" w:sz="0" w:space="0" w:color="auto"/>
                                <w:left w:val="none" w:sz="0" w:space="0" w:color="auto"/>
                                <w:bottom w:val="none" w:sz="0" w:space="0" w:color="auto"/>
                                <w:right w:val="none" w:sz="0" w:space="0" w:color="auto"/>
                              </w:divBdr>
                              <w:divsChild>
                                <w:div w:id="8832513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6528486">
                          <w:marLeft w:val="240"/>
                          <w:marRight w:val="0"/>
                          <w:marTop w:val="0"/>
                          <w:marBottom w:val="0"/>
                          <w:divBdr>
                            <w:top w:val="none" w:sz="0" w:space="0" w:color="auto"/>
                            <w:left w:val="none" w:sz="0" w:space="0" w:color="auto"/>
                            <w:bottom w:val="none" w:sz="0" w:space="0" w:color="auto"/>
                            <w:right w:val="none" w:sz="0" w:space="0" w:color="auto"/>
                          </w:divBdr>
                          <w:divsChild>
                            <w:div w:id="1476491644">
                              <w:marLeft w:val="240"/>
                              <w:marRight w:val="0"/>
                              <w:marTop w:val="0"/>
                              <w:marBottom w:val="0"/>
                              <w:divBdr>
                                <w:top w:val="none" w:sz="0" w:space="0" w:color="auto"/>
                                <w:left w:val="none" w:sz="0" w:space="0" w:color="auto"/>
                                <w:bottom w:val="none" w:sz="0" w:space="0" w:color="auto"/>
                                <w:right w:val="none" w:sz="0" w:space="0" w:color="auto"/>
                              </w:divBdr>
                            </w:div>
                            <w:div w:id="1066488645">
                              <w:marLeft w:val="240"/>
                              <w:marRight w:val="0"/>
                              <w:marTop w:val="0"/>
                              <w:marBottom w:val="0"/>
                              <w:divBdr>
                                <w:top w:val="none" w:sz="0" w:space="0" w:color="auto"/>
                                <w:left w:val="none" w:sz="0" w:space="0" w:color="auto"/>
                                <w:bottom w:val="none" w:sz="0" w:space="0" w:color="auto"/>
                                <w:right w:val="none" w:sz="0" w:space="0" w:color="auto"/>
                              </w:divBdr>
                              <w:divsChild>
                                <w:div w:id="824661283">
                                  <w:marLeft w:val="240"/>
                                  <w:marRight w:val="0"/>
                                  <w:marTop w:val="0"/>
                                  <w:marBottom w:val="0"/>
                                  <w:divBdr>
                                    <w:top w:val="none" w:sz="0" w:space="0" w:color="auto"/>
                                    <w:left w:val="none" w:sz="0" w:space="0" w:color="auto"/>
                                    <w:bottom w:val="none" w:sz="0" w:space="0" w:color="auto"/>
                                    <w:right w:val="none" w:sz="0" w:space="0" w:color="auto"/>
                                  </w:divBdr>
                                </w:div>
                              </w:divsChild>
                            </w:div>
                            <w:div w:id="329064985">
                              <w:marLeft w:val="240"/>
                              <w:marRight w:val="0"/>
                              <w:marTop w:val="0"/>
                              <w:marBottom w:val="0"/>
                              <w:divBdr>
                                <w:top w:val="none" w:sz="0" w:space="0" w:color="auto"/>
                                <w:left w:val="none" w:sz="0" w:space="0" w:color="auto"/>
                                <w:bottom w:val="none" w:sz="0" w:space="0" w:color="auto"/>
                                <w:right w:val="none" w:sz="0" w:space="0" w:color="auto"/>
                              </w:divBdr>
                              <w:divsChild>
                                <w:div w:id="2897482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9572564">
                          <w:marLeft w:val="240"/>
                          <w:marRight w:val="0"/>
                          <w:marTop w:val="0"/>
                          <w:marBottom w:val="0"/>
                          <w:divBdr>
                            <w:top w:val="none" w:sz="0" w:space="0" w:color="auto"/>
                            <w:left w:val="none" w:sz="0" w:space="0" w:color="auto"/>
                            <w:bottom w:val="none" w:sz="0" w:space="0" w:color="auto"/>
                            <w:right w:val="none" w:sz="0" w:space="0" w:color="auto"/>
                          </w:divBdr>
                          <w:divsChild>
                            <w:div w:id="1580360033">
                              <w:marLeft w:val="240"/>
                              <w:marRight w:val="0"/>
                              <w:marTop w:val="0"/>
                              <w:marBottom w:val="0"/>
                              <w:divBdr>
                                <w:top w:val="none" w:sz="0" w:space="0" w:color="auto"/>
                                <w:left w:val="none" w:sz="0" w:space="0" w:color="auto"/>
                                <w:bottom w:val="none" w:sz="0" w:space="0" w:color="auto"/>
                                <w:right w:val="none" w:sz="0" w:space="0" w:color="auto"/>
                              </w:divBdr>
                            </w:div>
                          </w:divsChild>
                        </w:div>
                        <w:div w:id="2124884426">
                          <w:marLeft w:val="240"/>
                          <w:marRight w:val="0"/>
                          <w:marTop w:val="0"/>
                          <w:marBottom w:val="0"/>
                          <w:divBdr>
                            <w:top w:val="none" w:sz="0" w:space="0" w:color="auto"/>
                            <w:left w:val="none" w:sz="0" w:space="0" w:color="auto"/>
                            <w:bottom w:val="none" w:sz="0" w:space="0" w:color="auto"/>
                            <w:right w:val="none" w:sz="0" w:space="0" w:color="auto"/>
                          </w:divBdr>
                          <w:divsChild>
                            <w:div w:id="18739552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93300">
                  <w:marLeft w:val="0"/>
                  <w:marRight w:val="0"/>
                  <w:marTop w:val="0"/>
                  <w:marBottom w:val="0"/>
                  <w:divBdr>
                    <w:top w:val="none" w:sz="0" w:space="0" w:color="auto"/>
                    <w:left w:val="none" w:sz="0" w:space="0" w:color="auto"/>
                    <w:bottom w:val="none" w:sz="0" w:space="0" w:color="auto"/>
                    <w:right w:val="none" w:sz="0" w:space="0" w:color="auto"/>
                  </w:divBdr>
                  <w:divsChild>
                    <w:div w:id="379789472">
                      <w:marLeft w:val="240"/>
                      <w:marRight w:val="0"/>
                      <w:marTop w:val="0"/>
                      <w:marBottom w:val="0"/>
                      <w:divBdr>
                        <w:top w:val="none" w:sz="0" w:space="0" w:color="auto"/>
                        <w:left w:val="none" w:sz="0" w:space="0" w:color="auto"/>
                        <w:bottom w:val="none" w:sz="0" w:space="0" w:color="auto"/>
                        <w:right w:val="none" w:sz="0" w:space="0" w:color="auto"/>
                      </w:divBdr>
                    </w:div>
                    <w:div w:id="263535328">
                      <w:marLeft w:val="0"/>
                      <w:marRight w:val="0"/>
                      <w:marTop w:val="0"/>
                      <w:marBottom w:val="0"/>
                      <w:divBdr>
                        <w:top w:val="none" w:sz="0" w:space="0" w:color="auto"/>
                        <w:left w:val="none" w:sz="0" w:space="0" w:color="auto"/>
                        <w:bottom w:val="none" w:sz="0" w:space="0" w:color="auto"/>
                        <w:right w:val="none" w:sz="0" w:space="0" w:color="auto"/>
                      </w:divBdr>
                      <w:divsChild>
                        <w:div w:id="964190185">
                          <w:marLeft w:val="240"/>
                          <w:marRight w:val="0"/>
                          <w:marTop w:val="0"/>
                          <w:marBottom w:val="0"/>
                          <w:divBdr>
                            <w:top w:val="none" w:sz="0" w:space="0" w:color="auto"/>
                            <w:left w:val="none" w:sz="0" w:space="0" w:color="auto"/>
                            <w:bottom w:val="none" w:sz="0" w:space="0" w:color="auto"/>
                            <w:right w:val="none" w:sz="0" w:space="0" w:color="auto"/>
                          </w:divBdr>
                        </w:div>
                        <w:div w:id="1119910747">
                          <w:marLeft w:val="240"/>
                          <w:marRight w:val="0"/>
                          <w:marTop w:val="0"/>
                          <w:marBottom w:val="0"/>
                          <w:divBdr>
                            <w:top w:val="none" w:sz="0" w:space="0" w:color="auto"/>
                            <w:left w:val="none" w:sz="0" w:space="0" w:color="auto"/>
                            <w:bottom w:val="none" w:sz="0" w:space="0" w:color="auto"/>
                            <w:right w:val="none" w:sz="0" w:space="0" w:color="auto"/>
                          </w:divBdr>
                          <w:divsChild>
                            <w:div w:id="198787258">
                              <w:marLeft w:val="240"/>
                              <w:marRight w:val="0"/>
                              <w:marTop w:val="0"/>
                              <w:marBottom w:val="0"/>
                              <w:divBdr>
                                <w:top w:val="none" w:sz="0" w:space="0" w:color="auto"/>
                                <w:left w:val="none" w:sz="0" w:space="0" w:color="auto"/>
                                <w:bottom w:val="none" w:sz="0" w:space="0" w:color="auto"/>
                                <w:right w:val="none" w:sz="0" w:space="0" w:color="auto"/>
                              </w:divBdr>
                            </w:div>
                          </w:divsChild>
                        </w:div>
                        <w:div w:id="1454522599">
                          <w:marLeft w:val="240"/>
                          <w:marRight w:val="0"/>
                          <w:marTop w:val="0"/>
                          <w:marBottom w:val="0"/>
                          <w:divBdr>
                            <w:top w:val="none" w:sz="0" w:space="0" w:color="auto"/>
                            <w:left w:val="none" w:sz="0" w:space="0" w:color="auto"/>
                            <w:bottom w:val="none" w:sz="0" w:space="0" w:color="auto"/>
                            <w:right w:val="none" w:sz="0" w:space="0" w:color="auto"/>
                          </w:divBdr>
                          <w:divsChild>
                            <w:div w:id="1896117745">
                              <w:marLeft w:val="240"/>
                              <w:marRight w:val="0"/>
                              <w:marTop w:val="0"/>
                              <w:marBottom w:val="0"/>
                              <w:divBdr>
                                <w:top w:val="none" w:sz="0" w:space="0" w:color="auto"/>
                                <w:left w:val="none" w:sz="0" w:space="0" w:color="auto"/>
                                <w:bottom w:val="none" w:sz="0" w:space="0" w:color="auto"/>
                                <w:right w:val="none" w:sz="0" w:space="0" w:color="auto"/>
                              </w:divBdr>
                            </w:div>
                          </w:divsChild>
                        </w:div>
                        <w:div w:id="317659566">
                          <w:marLeft w:val="240"/>
                          <w:marRight w:val="0"/>
                          <w:marTop w:val="0"/>
                          <w:marBottom w:val="0"/>
                          <w:divBdr>
                            <w:top w:val="none" w:sz="0" w:space="0" w:color="auto"/>
                            <w:left w:val="none" w:sz="0" w:space="0" w:color="auto"/>
                            <w:bottom w:val="none" w:sz="0" w:space="0" w:color="auto"/>
                            <w:right w:val="none" w:sz="0" w:space="0" w:color="auto"/>
                          </w:divBdr>
                          <w:divsChild>
                            <w:div w:id="34627137">
                              <w:marLeft w:val="240"/>
                              <w:marRight w:val="0"/>
                              <w:marTop w:val="0"/>
                              <w:marBottom w:val="0"/>
                              <w:divBdr>
                                <w:top w:val="none" w:sz="0" w:space="0" w:color="auto"/>
                                <w:left w:val="none" w:sz="0" w:space="0" w:color="auto"/>
                                <w:bottom w:val="none" w:sz="0" w:space="0" w:color="auto"/>
                                <w:right w:val="none" w:sz="0" w:space="0" w:color="auto"/>
                              </w:divBdr>
                            </w:div>
                          </w:divsChild>
                        </w:div>
                        <w:div w:id="1463503285">
                          <w:marLeft w:val="240"/>
                          <w:marRight w:val="0"/>
                          <w:marTop w:val="0"/>
                          <w:marBottom w:val="0"/>
                          <w:divBdr>
                            <w:top w:val="none" w:sz="0" w:space="0" w:color="auto"/>
                            <w:left w:val="none" w:sz="0" w:space="0" w:color="auto"/>
                            <w:bottom w:val="none" w:sz="0" w:space="0" w:color="auto"/>
                            <w:right w:val="none" w:sz="0" w:space="0" w:color="auto"/>
                          </w:divBdr>
                          <w:divsChild>
                            <w:div w:id="663314808">
                              <w:marLeft w:val="240"/>
                              <w:marRight w:val="0"/>
                              <w:marTop w:val="0"/>
                              <w:marBottom w:val="0"/>
                              <w:divBdr>
                                <w:top w:val="none" w:sz="0" w:space="0" w:color="auto"/>
                                <w:left w:val="none" w:sz="0" w:space="0" w:color="auto"/>
                                <w:bottom w:val="none" w:sz="0" w:space="0" w:color="auto"/>
                                <w:right w:val="none" w:sz="0" w:space="0" w:color="auto"/>
                              </w:divBdr>
                            </w:div>
                          </w:divsChild>
                        </w:div>
                        <w:div w:id="2070641419">
                          <w:marLeft w:val="240"/>
                          <w:marRight w:val="0"/>
                          <w:marTop w:val="0"/>
                          <w:marBottom w:val="0"/>
                          <w:divBdr>
                            <w:top w:val="none" w:sz="0" w:space="0" w:color="auto"/>
                            <w:left w:val="none" w:sz="0" w:space="0" w:color="auto"/>
                            <w:bottom w:val="none" w:sz="0" w:space="0" w:color="auto"/>
                            <w:right w:val="none" w:sz="0" w:space="0" w:color="auto"/>
                          </w:divBdr>
                          <w:divsChild>
                            <w:div w:id="1353411128">
                              <w:marLeft w:val="240"/>
                              <w:marRight w:val="0"/>
                              <w:marTop w:val="0"/>
                              <w:marBottom w:val="0"/>
                              <w:divBdr>
                                <w:top w:val="none" w:sz="0" w:space="0" w:color="auto"/>
                                <w:left w:val="none" w:sz="0" w:space="0" w:color="auto"/>
                                <w:bottom w:val="none" w:sz="0" w:space="0" w:color="auto"/>
                                <w:right w:val="none" w:sz="0" w:space="0" w:color="auto"/>
                              </w:divBdr>
                            </w:div>
                          </w:divsChild>
                        </w:div>
                        <w:div w:id="1082413621">
                          <w:marLeft w:val="240"/>
                          <w:marRight w:val="0"/>
                          <w:marTop w:val="0"/>
                          <w:marBottom w:val="0"/>
                          <w:divBdr>
                            <w:top w:val="none" w:sz="0" w:space="0" w:color="auto"/>
                            <w:left w:val="none" w:sz="0" w:space="0" w:color="auto"/>
                            <w:bottom w:val="none" w:sz="0" w:space="0" w:color="auto"/>
                            <w:right w:val="none" w:sz="0" w:space="0" w:color="auto"/>
                          </w:divBdr>
                          <w:divsChild>
                            <w:div w:id="1931690841">
                              <w:marLeft w:val="240"/>
                              <w:marRight w:val="0"/>
                              <w:marTop w:val="0"/>
                              <w:marBottom w:val="0"/>
                              <w:divBdr>
                                <w:top w:val="none" w:sz="0" w:space="0" w:color="auto"/>
                                <w:left w:val="none" w:sz="0" w:space="0" w:color="auto"/>
                                <w:bottom w:val="none" w:sz="0" w:space="0" w:color="auto"/>
                                <w:right w:val="none" w:sz="0" w:space="0" w:color="auto"/>
                              </w:divBdr>
                            </w:div>
                          </w:divsChild>
                        </w:div>
                        <w:div w:id="2076782386">
                          <w:marLeft w:val="240"/>
                          <w:marRight w:val="0"/>
                          <w:marTop w:val="0"/>
                          <w:marBottom w:val="0"/>
                          <w:divBdr>
                            <w:top w:val="none" w:sz="0" w:space="0" w:color="auto"/>
                            <w:left w:val="none" w:sz="0" w:space="0" w:color="auto"/>
                            <w:bottom w:val="none" w:sz="0" w:space="0" w:color="auto"/>
                            <w:right w:val="none" w:sz="0" w:space="0" w:color="auto"/>
                          </w:divBdr>
                          <w:divsChild>
                            <w:div w:id="1218663363">
                              <w:marLeft w:val="240"/>
                              <w:marRight w:val="0"/>
                              <w:marTop w:val="0"/>
                              <w:marBottom w:val="0"/>
                              <w:divBdr>
                                <w:top w:val="none" w:sz="0" w:space="0" w:color="auto"/>
                                <w:left w:val="none" w:sz="0" w:space="0" w:color="auto"/>
                                <w:bottom w:val="none" w:sz="0" w:space="0" w:color="auto"/>
                                <w:right w:val="none" w:sz="0" w:space="0" w:color="auto"/>
                              </w:divBdr>
                            </w:div>
                          </w:divsChild>
                        </w:div>
                        <w:div w:id="1808475906">
                          <w:marLeft w:val="240"/>
                          <w:marRight w:val="0"/>
                          <w:marTop w:val="0"/>
                          <w:marBottom w:val="0"/>
                          <w:divBdr>
                            <w:top w:val="none" w:sz="0" w:space="0" w:color="auto"/>
                            <w:left w:val="none" w:sz="0" w:space="0" w:color="auto"/>
                            <w:bottom w:val="none" w:sz="0" w:space="0" w:color="auto"/>
                            <w:right w:val="none" w:sz="0" w:space="0" w:color="auto"/>
                          </w:divBdr>
                          <w:divsChild>
                            <w:div w:id="551893376">
                              <w:marLeft w:val="240"/>
                              <w:marRight w:val="0"/>
                              <w:marTop w:val="0"/>
                              <w:marBottom w:val="0"/>
                              <w:divBdr>
                                <w:top w:val="none" w:sz="0" w:space="0" w:color="auto"/>
                                <w:left w:val="none" w:sz="0" w:space="0" w:color="auto"/>
                                <w:bottom w:val="none" w:sz="0" w:space="0" w:color="auto"/>
                                <w:right w:val="none" w:sz="0" w:space="0" w:color="auto"/>
                              </w:divBdr>
                            </w:div>
                          </w:divsChild>
                        </w:div>
                        <w:div w:id="874270676">
                          <w:marLeft w:val="240"/>
                          <w:marRight w:val="0"/>
                          <w:marTop w:val="0"/>
                          <w:marBottom w:val="0"/>
                          <w:divBdr>
                            <w:top w:val="none" w:sz="0" w:space="0" w:color="auto"/>
                            <w:left w:val="none" w:sz="0" w:space="0" w:color="auto"/>
                            <w:bottom w:val="none" w:sz="0" w:space="0" w:color="auto"/>
                            <w:right w:val="none" w:sz="0" w:space="0" w:color="auto"/>
                          </w:divBdr>
                          <w:divsChild>
                            <w:div w:id="952545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571149">
                      <w:marLeft w:val="0"/>
                      <w:marRight w:val="0"/>
                      <w:marTop w:val="0"/>
                      <w:marBottom w:val="0"/>
                      <w:divBdr>
                        <w:top w:val="none" w:sz="0" w:space="0" w:color="auto"/>
                        <w:left w:val="none" w:sz="0" w:space="0" w:color="auto"/>
                        <w:bottom w:val="none" w:sz="0" w:space="0" w:color="auto"/>
                        <w:right w:val="none" w:sz="0" w:space="0" w:color="auto"/>
                      </w:divBdr>
                      <w:divsChild>
                        <w:div w:id="8901204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9595768">
                  <w:marLeft w:val="0"/>
                  <w:marRight w:val="0"/>
                  <w:marTop w:val="0"/>
                  <w:marBottom w:val="0"/>
                  <w:divBdr>
                    <w:top w:val="none" w:sz="0" w:space="0" w:color="auto"/>
                    <w:left w:val="none" w:sz="0" w:space="0" w:color="auto"/>
                    <w:bottom w:val="none" w:sz="0" w:space="0" w:color="auto"/>
                    <w:right w:val="none" w:sz="0" w:space="0" w:color="auto"/>
                  </w:divBdr>
                  <w:divsChild>
                    <w:div w:id="1022046766">
                      <w:marLeft w:val="240"/>
                      <w:marRight w:val="0"/>
                      <w:marTop w:val="0"/>
                      <w:marBottom w:val="0"/>
                      <w:divBdr>
                        <w:top w:val="none" w:sz="0" w:space="0" w:color="auto"/>
                        <w:left w:val="none" w:sz="0" w:space="0" w:color="auto"/>
                        <w:bottom w:val="none" w:sz="0" w:space="0" w:color="auto"/>
                        <w:right w:val="none" w:sz="0" w:space="0" w:color="auto"/>
                      </w:divBdr>
                    </w:div>
                    <w:div w:id="1180312444">
                      <w:marLeft w:val="0"/>
                      <w:marRight w:val="0"/>
                      <w:marTop w:val="0"/>
                      <w:marBottom w:val="0"/>
                      <w:divBdr>
                        <w:top w:val="none" w:sz="0" w:space="0" w:color="auto"/>
                        <w:left w:val="none" w:sz="0" w:space="0" w:color="auto"/>
                        <w:bottom w:val="none" w:sz="0" w:space="0" w:color="auto"/>
                        <w:right w:val="none" w:sz="0" w:space="0" w:color="auto"/>
                      </w:divBdr>
                      <w:divsChild>
                        <w:div w:id="920066564">
                          <w:marLeft w:val="240"/>
                          <w:marRight w:val="0"/>
                          <w:marTop w:val="0"/>
                          <w:marBottom w:val="0"/>
                          <w:divBdr>
                            <w:top w:val="none" w:sz="0" w:space="0" w:color="auto"/>
                            <w:left w:val="none" w:sz="0" w:space="0" w:color="auto"/>
                            <w:bottom w:val="none" w:sz="0" w:space="0" w:color="auto"/>
                            <w:right w:val="none" w:sz="0" w:space="0" w:color="auto"/>
                          </w:divBdr>
                        </w:div>
                        <w:div w:id="277299182">
                          <w:marLeft w:val="240"/>
                          <w:marRight w:val="0"/>
                          <w:marTop w:val="0"/>
                          <w:marBottom w:val="0"/>
                          <w:divBdr>
                            <w:top w:val="none" w:sz="0" w:space="0" w:color="auto"/>
                            <w:left w:val="none" w:sz="0" w:space="0" w:color="auto"/>
                            <w:bottom w:val="none" w:sz="0" w:space="0" w:color="auto"/>
                            <w:right w:val="none" w:sz="0" w:space="0" w:color="auto"/>
                          </w:divBdr>
                          <w:divsChild>
                            <w:div w:id="254901722">
                              <w:marLeft w:val="240"/>
                              <w:marRight w:val="0"/>
                              <w:marTop w:val="0"/>
                              <w:marBottom w:val="0"/>
                              <w:divBdr>
                                <w:top w:val="none" w:sz="0" w:space="0" w:color="auto"/>
                                <w:left w:val="none" w:sz="0" w:space="0" w:color="auto"/>
                                <w:bottom w:val="none" w:sz="0" w:space="0" w:color="auto"/>
                                <w:right w:val="none" w:sz="0" w:space="0" w:color="auto"/>
                              </w:divBdr>
                            </w:div>
                            <w:div w:id="357658659">
                              <w:marLeft w:val="240"/>
                              <w:marRight w:val="0"/>
                              <w:marTop w:val="0"/>
                              <w:marBottom w:val="0"/>
                              <w:divBdr>
                                <w:top w:val="none" w:sz="0" w:space="0" w:color="auto"/>
                                <w:left w:val="none" w:sz="0" w:space="0" w:color="auto"/>
                                <w:bottom w:val="none" w:sz="0" w:space="0" w:color="auto"/>
                                <w:right w:val="none" w:sz="0" w:space="0" w:color="auto"/>
                              </w:divBdr>
                              <w:divsChild>
                                <w:div w:id="968364774">
                                  <w:marLeft w:val="240"/>
                                  <w:marRight w:val="0"/>
                                  <w:marTop w:val="0"/>
                                  <w:marBottom w:val="0"/>
                                  <w:divBdr>
                                    <w:top w:val="none" w:sz="0" w:space="0" w:color="auto"/>
                                    <w:left w:val="none" w:sz="0" w:space="0" w:color="auto"/>
                                    <w:bottom w:val="none" w:sz="0" w:space="0" w:color="auto"/>
                                    <w:right w:val="none" w:sz="0" w:space="0" w:color="auto"/>
                                  </w:divBdr>
                                </w:div>
                              </w:divsChild>
                            </w:div>
                            <w:div w:id="398601966">
                              <w:marLeft w:val="240"/>
                              <w:marRight w:val="0"/>
                              <w:marTop w:val="0"/>
                              <w:marBottom w:val="0"/>
                              <w:divBdr>
                                <w:top w:val="none" w:sz="0" w:space="0" w:color="auto"/>
                                <w:left w:val="none" w:sz="0" w:space="0" w:color="auto"/>
                                <w:bottom w:val="none" w:sz="0" w:space="0" w:color="auto"/>
                                <w:right w:val="none" w:sz="0" w:space="0" w:color="auto"/>
                              </w:divBdr>
                              <w:divsChild>
                                <w:div w:id="450588874">
                                  <w:marLeft w:val="240"/>
                                  <w:marRight w:val="0"/>
                                  <w:marTop w:val="0"/>
                                  <w:marBottom w:val="0"/>
                                  <w:divBdr>
                                    <w:top w:val="none" w:sz="0" w:space="0" w:color="auto"/>
                                    <w:left w:val="none" w:sz="0" w:space="0" w:color="auto"/>
                                    <w:bottom w:val="none" w:sz="0" w:space="0" w:color="auto"/>
                                    <w:right w:val="none" w:sz="0" w:space="0" w:color="auto"/>
                                  </w:divBdr>
                                </w:div>
                              </w:divsChild>
                            </w:div>
                            <w:div w:id="2029866687">
                              <w:marLeft w:val="240"/>
                              <w:marRight w:val="0"/>
                              <w:marTop w:val="0"/>
                              <w:marBottom w:val="0"/>
                              <w:divBdr>
                                <w:top w:val="none" w:sz="0" w:space="0" w:color="auto"/>
                                <w:left w:val="none" w:sz="0" w:space="0" w:color="auto"/>
                                <w:bottom w:val="none" w:sz="0" w:space="0" w:color="auto"/>
                                <w:right w:val="none" w:sz="0" w:space="0" w:color="auto"/>
                              </w:divBdr>
                              <w:divsChild>
                                <w:div w:id="19237606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9017020">
                          <w:marLeft w:val="240"/>
                          <w:marRight w:val="0"/>
                          <w:marTop w:val="0"/>
                          <w:marBottom w:val="0"/>
                          <w:divBdr>
                            <w:top w:val="none" w:sz="0" w:space="0" w:color="auto"/>
                            <w:left w:val="none" w:sz="0" w:space="0" w:color="auto"/>
                            <w:bottom w:val="none" w:sz="0" w:space="0" w:color="auto"/>
                            <w:right w:val="none" w:sz="0" w:space="0" w:color="auto"/>
                          </w:divBdr>
                          <w:divsChild>
                            <w:div w:id="520438173">
                              <w:marLeft w:val="240"/>
                              <w:marRight w:val="0"/>
                              <w:marTop w:val="0"/>
                              <w:marBottom w:val="0"/>
                              <w:divBdr>
                                <w:top w:val="none" w:sz="0" w:space="0" w:color="auto"/>
                                <w:left w:val="none" w:sz="0" w:space="0" w:color="auto"/>
                                <w:bottom w:val="none" w:sz="0" w:space="0" w:color="auto"/>
                                <w:right w:val="none" w:sz="0" w:space="0" w:color="auto"/>
                              </w:divBdr>
                            </w:div>
                          </w:divsChild>
                        </w:div>
                        <w:div w:id="1217594579">
                          <w:marLeft w:val="240"/>
                          <w:marRight w:val="0"/>
                          <w:marTop w:val="0"/>
                          <w:marBottom w:val="0"/>
                          <w:divBdr>
                            <w:top w:val="none" w:sz="0" w:space="0" w:color="auto"/>
                            <w:left w:val="none" w:sz="0" w:space="0" w:color="auto"/>
                            <w:bottom w:val="none" w:sz="0" w:space="0" w:color="auto"/>
                            <w:right w:val="none" w:sz="0" w:space="0" w:color="auto"/>
                          </w:divBdr>
                          <w:divsChild>
                            <w:div w:id="1037392297">
                              <w:marLeft w:val="240"/>
                              <w:marRight w:val="0"/>
                              <w:marTop w:val="0"/>
                              <w:marBottom w:val="0"/>
                              <w:divBdr>
                                <w:top w:val="none" w:sz="0" w:space="0" w:color="auto"/>
                                <w:left w:val="none" w:sz="0" w:space="0" w:color="auto"/>
                                <w:bottom w:val="none" w:sz="0" w:space="0" w:color="auto"/>
                                <w:right w:val="none" w:sz="0" w:space="0" w:color="auto"/>
                              </w:divBdr>
                            </w:div>
                          </w:divsChild>
                        </w:div>
                        <w:div w:id="1497307600">
                          <w:marLeft w:val="240"/>
                          <w:marRight w:val="0"/>
                          <w:marTop w:val="0"/>
                          <w:marBottom w:val="0"/>
                          <w:divBdr>
                            <w:top w:val="none" w:sz="0" w:space="0" w:color="auto"/>
                            <w:left w:val="none" w:sz="0" w:space="0" w:color="auto"/>
                            <w:bottom w:val="none" w:sz="0" w:space="0" w:color="auto"/>
                            <w:right w:val="none" w:sz="0" w:space="0" w:color="auto"/>
                          </w:divBdr>
                          <w:divsChild>
                            <w:div w:id="608976219">
                              <w:marLeft w:val="240"/>
                              <w:marRight w:val="0"/>
                              <w:marTop w:val="0"/>
                              <w:marBottom w:val="0"/>
                              <w:divBdr>
                                <w:top w:val="none" w:sz="0" w:space="0" w:color="auto"/>
                                <w:left w:val="none" w:sz="0" w:space="0" w:color="auto"/>
                                <w:bottom w:val="none" w:sz="0" w:space="0" w:color="auto"/>
                                <w:right w:val="none" w:sz="0" w:space="0" w:color="auto"/>
                              </w:divBdr>
                            </w:div>
                          </w:divsChild>
                        </w:div>
                        <w:div w:id="1898973511">
                          <w:marLeft w:val="240"/>
                          <w:marRight w:val="0"/>
                          <w:marTop w:val="0"/>
                          <w:marBottom w:val="0"/>
                          <w:divBdr>
                            <w:top w:val="none" w:sz="0" w:space="0" w:color="auto"/>
                            <w:left w:val="none" w:sz="0" w:space="0" w:color="auto"/>
                            <w:bottom w:val="none" w:sz="0" w:space="0" w:color="auto"/>
                            <w:right w:val="none" w:sz="0" w:space="0" w:color="auto"/>
                          </w:divBdr>
                          <w:divsChild>
                            <w:div w:id="1608656021">
                              <w:marLeft w:val="240"/>
                              <w:marRight w:val="0"/>
                              <w:marTop w:val="0"/>
                              <w:marBottom w:val="0"/>
                              <w:divBdr>
                                <w:top w:val="none" w:sz="0" w:space="0" w:color="auto"/>
                                <w:left w:val="none" w:sz="0" w:space="0" w:color="auto"/>
                                <w:bottom w:val="none" w:sz="0" w:space="0" w:color="auto"/>
                                <w:right w:val="none" w:sz="0" w:space="0" w:color="auto"/>
                              </w:divBdr>
                            </w:div>
                          </w:divsChild>
                        </w:div>
                        <w:div w:id="1919552118">
                          <w:marLeft w:val="240"/>
                          <w:marRight w:val="0"/>
                          <w:marTop w:val="0"/>
                          <w:marBottom w:val="0"/>
                          <w:divBdr>
                            <w:top w:val="none" w:sz="0" w:space="0" w:color="auto"/>
                            <w:left w:val="none" w:sz="0" w:space="0" w:color="auto"/>
                            <w:bottom w:val="none" w:sz="0" w:space="0" w:color="auto"/>
                            <w:right w:val="none" w:sz="0" w:space="0" w:color="auto"/>
                          </w:divBdr>
                          <w:divsChild>
                            <w:div w:id="1824006553">
                              <w:marLeft w:val="240"/>
                              <w:marRight w:val="0"/>
                              <w:marTop w:val="0"/>
                              <w:marBottom w:val="0"/>
                              <w:divBdr>
                                <w:top w:val="none" w:sz="0" w:space="0" w:color="auto"/>
                                <w:left w:val="none" w:sz="0" w:space="0" w:color="auto"/>
                                <w:bottom w:val="none" w:sz="0" w:space="0" w:color="auto"/>
                                <w:right w:val="none" w:sz="0" w:space="0" w:color="auto"/>
                              </w:divBdr>
                            </w:div>
                          </w:divsChild>
                        </w:div>
                        <w:div w:id="1825273209">
                          <w:marLeft w:val="240"/>
                          <w:marRight w:val="0"/>
                          <w:marTop w:val="0"/>
                          <w:marBottom w:val="0"/>
                          <w:divBdr>
                            <w:top w:val="none" w:sz="0" w:space="0" w:color="auto"/>
                            <w:left w:val="none" w:sz="0" w:space="0" w:color="auto"/>
                            <w:bottom w:val="none" w:sz="0" w:space="0" w:color="auto"/>
                            <w:right w:val="none" w:sz="0" w:space="0" w:color="auto"/>
                          </w:divBdr>
                          <w:divsChild>
                            <w:div w:id="17715864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01188">
                  <w:marLeft w:val="0"/>
                  <w:marRight w:val="0"/>
                  <w:marTop w:val="0"/>
                  <w:marBottom w:val="0"/>
                  <w:divBdr>
                    <w:top w:val="none" w:sz="0" w:space="0" w:color="auto"/>
                    <w:left w:val="none" w:sz="0" w:space="0" w:color="auto"/>
                    <w:bottom w:val="none" w:sz="0" w:space="0" w:color="auto"/>
                    <w:right w:val="none" w:sz="0" w:space="0" w:color="auto"/>
                  </w:divBdr>
                  <w:divsChild>
                    <w:div w:id="1480880911">
                      <w:marLeft w:val="240"/>
                      <w:marRight w:val="0"/>
                      <w:marTop w:val="0"/>
                      <w:marBottom w:val="0"/>
                      <w:divBdr>
                        <w:top w:val="none" w:sz="0" w:space="0" w:color="auto"/>
                        <w:left w:val="none" w:sz="0" w:space="0" w:color="auto"/>
                        <w:bottom w:val="none" w:sz="0" w:space="0" w:color="auto"/>
                        <w:right w:val="none" w:sz="0" w:space="0" w:color="auto"/>
                      </w:divBdr>
                    </w:div>
                    <w:div w:id="1347292496">
                      <w:marLeft w:val="0"/>
                      <w:marRight w:val="0"/>
                      <w:marTop w:val="0"/>
                      <w:marBottom w:val="0"/>
                      <w:divBdr>
                        <w:top w:val="none" w:sz="0" w:space="0" w:color="auto"/>
                        <w:left w:val="none" w:sz="0" w:space="0" w:color="auto"/>
                        <w:bottom w:val="none" w:sz="0" w:space="0" w:color="auto"/>
                        <w:right w:val="none" w:sz="0" w:space="0" w:color="auto"/>
                      </w:divBdr>
                      <w:divsChild>
                        <w:div w:id="1121923646">
                          <w:marLeft w:val="240"/>
                          <w:marRight w:val="0"/>
                          <w:marTop w:val="0"/>
                          <w:marBottom w:val="0"/>
                          <w:divBdr>
                            <w:top w:val="none" w:sz="0" w:space="0" w:color="auto"/>
                            <w:left w:val="none" w:sz="0" w:space="0" w:color="auto"/>
                            <w:bottom w:val="none" w:sz="0" w:space="0" w:color="auto"/>
                            <w:right w:val="none" w:sz="0" w:space="0" w:color="auto"/>
                          </w:divBdr>
                        </w:div>
                        <w:div w:id="1195580542">
                          <w:marLeft w:val="240"/>
                          <w:marRight w:val="0"/>
                          <w:marTop w:val="0"/>
                          <w:marBottom w:val="0"/>
                          <w:divBdr>
                            <w:top w:val="none" w:sz="0" w:space="0" w:color="auto"/>
                            <w:left w:val="none" w:sz="0" w:space="0" w:color="auto"/>
                            <w:bottom w:val="none" w:sz="0" w:space="0" w:color="auto"/>
                            <w:right w:val="none" w:sz="0" w:space="0" w:color="auto"/>
                          </w:divBdr>
                          <w:divsChild>
                            <w:div w:id="134414928">
                              <w:marLeft w:val="240"/>
                              <w:marRight w:val="0"/>
                              <w:marTop w:val="0"/>
                              <w:marBottom w:val="0"/>
                              <w:divBdr>
                                <w:top w:val="none" w:sz="0" w:space="0" w:color="auto"/>
                                <w:left w:val="none" w:sz="0" w:space="0" w:color="auto"/>
                                <w:bottom w:val="none" w:sz="0" w:space="0" w:color="auto"/>
                                <w:right w:val="none" w:sz="0" w:space="0" w:color="auto"/>
                              </w:divBdr>
                            </w:div>
                          </w:divsChild>
                        </w:div>
                        <w:div w:id="2089109525">
                          <w:marLeft w:val="240"/>
                          <w:marRight w:val="0"/>
                          <w:marTop w:val="0"/>
                          <w:marBottom w:val="0"/>
                          <w:divBdr>
                            <w:top w:val="none" w:sz="0" w:space="0" w:color="auto"/>
                            <w:left w:val="none" w:sz="0" w:space="0" w:color="auto"/>
                            <w:bottom w:val="none" w:sz="0" w:space="0" w:color="auto"/>
                            <w:right w:val="none" w:sz="0" w:space="0" w:color="auto"/>
                          </w:divBdr>
                          <w:divsChild>
                            <w:div w:id="246498909">
                              <w:marLeft w:val="240"/>
                              <w:marRight w:val="0"/>
                              <w:marTop w:val="0"/>
                              <w:marBottom w:val="0"/>
                              <w:divBdr>
                                <w:top w:val="none" w:sz="0" w:space="0" w:color="auto"/>
                                <w:left w:val="none" w:sz="0" w:space="0" w:color="auto"/>
                                <w:bottom w:val="none" w:sz="0" w:space="0" w:color="auto"/>
                                <w:right w:val="none" w:sz="0" w:space="0" w:color="auto"/>
                              </w:divBdr>
                            </w:div>
                          </w:divsChild>
                        </w:div>
                        <w:div w:id="149102951">
                          <w:marLeft w:val="240"/>
                          <w:marRight w:val="0"/>
                          <w:marTop w:val="0"/>
                          <w:marBottom w:val="0"/>
                          <w:divBdr>
                            <w:top w:val="none" w:sz="0" w:space="0" w:color="auto"/>
                            <w:left w:val="none" w:sz="0" w:space="0" w:color="auto"/>
                            <w:bottom w:val="none" w:sz="0" w:space="0" w:color="auto"/>
                            <w:right w:val="none" w:sz="0" w:space="0" w:color="auto"/>
                          </w:divBdr>
                          <w:divsChild>
                            <w:div w:id="1574464977">
                              <w:marLeft w:val="240"/>
                              <w:marRight w:val="0"/>
                              <w:marTop w:val="0"/>
                              <w:marBottom w:val="0"/>
                              <w:divBdr>
                                <w:top w:val="none" w:sz="0" w:space="0" w:color="auto"/>
                                <w:left w:val="none" w:sz="0" w:space="0" w:color="auto"/>
                                <w:bottom w:val="none" w:sz="0" w:space="0" w:color="auto"/>
                                <w:right w:val="none" w:sz="0" w:space="0" w:color="auto"/>
                              </w:divBdr>
                            </w:div>
                          </w:divsChild>
                        </w:div>
                        <w:div w:id="962880547">
                          <w:marLeft w:val="240"/>
                          <w:marRight w:val="0"/>
                          <w:marTop w:val="0"/>
                          <w:marBottom w:val="0"/>
                          <w:divBdr>
                            <w:top w:val="none" w:sz="0" w:space="0" w:color="auto"/>
                            <w:left w:val="none" w:sz="0" w:space="0" w:color="auto"/>
                            <w:bottom w:val="none" w:sz="0" w:space="0" w:color="auto"/>
                            <w:right w:val="none" w:sz="0" w:space="0" w:color="auto"/>
                          </w:divBdr>
                          <w:divsChild>
                            <w:div w:id="17199287">
                              <w:marLeft w:val="240"/>
                              <w:marRight w:val="0"/>
                              <w:marTop w:val="0"/>
                              <w:marBottom w:val="0"/>
                              <w:divBdr>
                                <w:top w:val="none" w:sz="0" w:space="0" w:color="auto"/>
                                <w:left w:val="none" w:sz="0" w:space="0" w:color="auto"/>
                                <w:bottom w:val="none" w:sz="0" w:space="0" w:color="auto"/>
                                <w:right w:val="none" w:sz="0" w:space="0" w:color="auto"/>
                              </w:divBdr>
                            </w:div>
                          </w:divsChild>
                        </w:div>
                        <w:div w:id="732046998">
                          <w:marLeft w:val="240"/>
                          <w:marRight w:val="0"/>
                          <w:marTop w:val="0"/>
                          <w:marBottom w:val="0"/>
                          <w:divBdr>
                            <w:top w:val="none" w:sz="0" w:space="0" w:color="auto"/>
                            <w:left w:val="none" w:sz="0" w:space="0" w:color="auto"/>
                            <w:bottom w:val="none" w:sz="0" w:space="0" w:color="auto"/>
                            <w:right w:val="none" w:sz="0" w:space="0" w:color="auto"/>
                          </w:divBdr>
                          <w:divsChild>
                            <w:div w:id="858083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2532">
                  <w:marLeft w:val="0"/>
                  <w:marRight w:val="0"/>
                  <w:marTop w:val="0"/>
                  <w:marBottom w:val="0"/>
                  <w:divBdr>
                    <w:top w:val="none" w:sz="0" w:space="0" w:color="auto"/>
                    <w:left w:val="none" w:sz="0" w:space="0" w:color="auto"/>
                    <w:bottom w:val="none" w:sz="0" w:space="0" w:color="auto"/>
                    <w:right w:val="none" w:sz="0" w:space="0" w:color="auto"/>
                  </w:divBdr>
                  <w:divsChild>
                    <w:div w:id="1343824413">
                      <w:marLeft w:val="240"/>
                      <w:marRight w:val="0"/>
                      <w:marTop w:val="0"/>
                      <w:marBottom w:val="0"/>
                      <w:divBdr>
                        <w:top w:val="none" w:sz="0" w:space="0" w:color="auto"/>
                        <w:left w:val="none" w:sz="0" w:space="0" w:color="auto"/>
                        <w:bottom w:val="none" w:sz="0" w:space="0" w:color="auto"/>
                        <w:right w:val="none" w:sz="0" w:space="0" w:color="auto"/>
                      </w:divBdr>
                    </w:div>
                    <w:div w:id="2128616408">
                      <w:marLeft w:val="0"/>
                      <w:marRight w:val="0"/>
                      <w:marTop w:val="0"/>
                      <w:marBottom w:val="0"/>
                      <w:divBdr>
                        <w:top w:val="none" w:sz="0" w:space="0" w:color="auto"/>
                        <w:left w:val="none" w:sz="0" w:space="0" w:color="auto"/>
                        <w:bottom w:val="none" w:sz="0" w:space="0" w:color="auto"/>
                        <w:right w:val="none" w:sz="0" w:space="0" w:color="auto"/>
                      </w:divBdr>
                      <w:divsChild>
                        <w:div w:id="1033576114">
                          <w:marLeft w:val="240"/>
                          <w:marRight w:val="0"/>
                          <w:marTop w:val="0"/>
                          <w:marBottom w:val="0"/>
                          <w:divBdr>
                            <w:top w:val="none" w:sz="0" w:space="0" w:color="auto"/>
                            <w:left w:val="none" w:sz="0" w:space="0" w:color="auto"/>
                            <w:bottom w:val="none" w:sz="0" w:space="0" w:color="auto"/>
                            <w:right w:val="none" w:sz="0" w:space="0" w:color="auto"/>
                          </w:divBdr>
                        </w:div>
                        <w:div w:id="1455053598">
                          <w:marLeft w:val="240"/>
                          <w:marRight w:val="0"/>
                          <w:marTop w:val="0"/>
                          <w:marBottom w:val="0"/>
                          <w:divBdr>
                            <w:top w:val="none" w:sz="0" w:space="0" w:color="auto"/>
                            <w:left w:val="none" w:sz="0" w:space="0" w:color="auto"/>
                            <w:bottom w:val="none" w:sz="0" w:space="0" w:color="auto"/>
                            <w:right w:val="none" w:sz="0" w:space="0" w:color="auto"/>
                          </w:divBdr>
                          <w:divsChild>
                            <w:div w:id="496581084">
                              <w:marLeft w:val="240"/>
                              <w:marRight w:val="0"/>
                              <w:marTop w:val="0"/>
                              <w:marBottom w:val="0"/>
                              <w:divBdr>
                                <w:top w:val="none" w:sz="0" w:space="0" w:color="auto"/>
                                <w:left w:val="none" w:sz="0" w:space="0" w:color="auto"/>
                                <w:bottom w:val="none" w:sz="0" w:space="0" w:color="auto"/>
                                <w:right w:val="none" w:sz="0" w:space="0" w:color="auto"/>
                              </w:divBdr>
                            </w:div>
                          </w:divsChild>
                        </w:div>
                        <w:div w:id="143933281">
                          <w:marLeft w:val="240"/>
                          <w:marRight w:val="0"/>
                          <w:marTop w:val="0"/>
                          <w:marBottom w:val="0"/>
                          <w:divBdr>
                            <w:top w:val="none" w:sz="0" w:space="0" w:color="auto"/>
                            <w:left w:val="none" w:sz="0" w:space="0" w:color="auto"/>
                            <w:bottom w:val="none" w:sz="0" w:space="0" w:color="auto"/>
                            <w:right w:val="none" w:sz="0" w:space="0" w:color="auto"/>
                          </w:divBdr>
                          <w:divsChild>
                            <w:div w:id="591472346">
                              <w:marLeft w:val="240"/>
                              <w:marRight w:val="0"/>
                              <w:marTop w:val="0"/>
                              <w:marBottom w:val="0"/>
                              <w:divBdr>
                                <w:top w:val="none" w:sz="0" w:space="0" w:color="auto"/>
                                <w:left w:val="none" w:sz="0" w:space="0" w:color="auto"/>
                                <w:bottom w:val="none" w:sz="0" w:space="0" w:color="auto"/>
                                <w:right w:val="none" w:sz="0" w:space="0" w:color="auto"/>
                              </w:divBdr>
                            </w:div>
                          </w:divsChild>
                        </w:div>
                        <w:div w:id="1292980531">
                          <w:marLeft w:val="240"/>
                          <w:marRight w:val="0"/>
                          <w:marTop w:val="0"/>
                          <w:marBottom w:val="0"/>
                          <w:divBdr>
                            <w:top w:val="none" w:sz="0" w:space="0" w:color="auto"/>
                            <w:left w:val="none" w:sz="0" w:space="0" w:color="auto"/>
                            <w:bottom w:val="none" w:sz="0" w:space="0" w:color="auto"/>
                            <w:right w:val="none" w:sz="0" w:space="0" w:color="auto"/>
                          </w:divBdr>
                          <w:divsChild>
                            <w:div w:id="45496876">
                              <w:marLeft w:val="240"/>
                              <w:marRight w:val="0"/>
                              <w:marTop w:val="0"/>
                              <w:marBottom w:val="0"/>
                              <w:divBdr>
                                <w:top w:val="none" w:sz="0" w:space="0" w:color="auto"/>
                                <w:left w:val="none" w:sz="0" w:space="0" w:color="auto"/>
                                <w:bottom w:val="none" w:sz="0" w:space="0" w:color="auto"/>
                                <w:right w:val="none" w:sz="0" w:space="0" w:color="auto"/>
                              </w:divBdr>
                            </w:div>
                          </w:divsChild>
                        </w:div>
                        <w:div w:id="1094285798">
                          <w:marLeft w:val="240"/>
                          <w:marRight w:val="0"/>
                          <w:marTop w:val="0"/>
                          <w:marBottom w:val="0"/>
                          <w:divBdr>
                            <w:top w:val="none" w:sz="0" w:space="0" w:color="auto"/>
                            <w:left w:val="none" w:sz="0" w:space="0" w:color="auto"/>
                            <w:bottom w:val="none" w:sz="0" w:space="0" w:color="auto"/>
                            <w:right w:val="none" w:sz="0" w:space="0" w:color="auto"/>
                          </w:divBdr>
                          <w:divsChild>
                            <w:div w:id="572859179">
                              <w:marLeft w:val="240"/>
                              <w:marRight w:val="0"/>
                              <w:marTop w:val="0"/>
                              <w:marBottom w:val="0"/>
                              <w:divBdr>
                                <w:top w:val="none" w:sz="0" w:space="0" w:color="auto"/>
                                <w:left w:val="none" w:sz="0" w:space="0" w:color="auto"/>
                                <w:bottom w:val="none" w:sz="0" w:space="0" w:color="auto"/>
                                <w:right w:val="none" w:sz="0" w:space="0" w:color="auto"/>
                              </w:divBdr>
                            </w:div>
                          </w:divsChild>
                        </w:div>
                        <w:div w:id="672757478">
                          <w:marLeft w:val="240"/>
                          <w:marRight w:val="0"/>
                          <w:marTop w:val="0"/>
                          <w:marBottom w:val="0"/>
                          <w:divBdr>
                            <w:top w:val="none" w:sz="0" w:space="0" w:color="auto"/>
                            <w:left w:val="none" w:sz="0" w:space="0" w:color="auto"/>
                            <w:bottom w:val="none" w:sz="0" w:space="0" w:color="auto"/>
                            <w:right w:val="none" w:sz="0" w:space="0" w:color="auto"/>
                          </w:divBdr>
                          <w:divsChild>
                            <w:div w:id="6623971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23764">
              <w:marLeft w:val="0"/>
              <w:marRight w:val="0"/>
              <w:marTop w:val="0"/>
              <w:marBottom w:val="0"/>
              <w:divBdr>
                <w:top w:val="none" w:sz="0" w:space="0" w:color="auto"/>
                <w:left w:val="none" w:sz="0" w:space="0" w:color="auto"/>
                <w:bottom w:val="none" w:sz="0" w:space="0" w:color="auto"/>
                <w:right w:val="none" w:sz="0" w:space="0" w:color="auto"/>
              </w:divBdr>
              <w:divsChild>
                <w:div w:id="1231816236">
                  <w:marLeft w:val="720"/>
                  <w:marRight w:val="0"/>
                  <w:marTop w:val="0"/>
                  <w:marBottom w:val="0"/>
                  <w:divBdr>
                    <w:top w:val="none" w:sz="0" w:space="0" w:color="auto"/>
                    <w:left w:val="none" w:sz="0" w:space="0" w:color="auto"/>
                    <w:bottom w:val="none" w:sz="0" w:space="0" w:color="auto"/>
                    <w:right w:val="none" w:sz="0" w:space="0" w:color="auto"/>
                  </w:divBdr>
                </w:div>
                <w:div w:id="1190332601">
                  <w:marLeft w:val="0"/>
                  <w:marRight w:val="0"/>
                  <w:marTop w:val="0"/>
                  <w:marBottom w:val="0"/>
                  <w:divBdr>
                    <w:top w:val="none" w:sz="0" w:space="0" w:color="auto"/>
                    <w:left w:val="none" w:sz="0" w:space="0" w:color="auto"/>
                    <w:bottom w:val="none" w:sz="0" w:space="0" w:color="auto"/>
                    <w:right w:val="none" w:sz="0" w:space="0" w:color="auto"/>
                  </w:divBdr>
                  <w:divsChild>
                    <w:div w:id="1108425463">
                      <w:marLeft w:val="240"/>
                      <w:marRight w:val="0"/>
                      <w:marTop w:val="0"/>
                      <w:marBottom w:val="0"/>
                      <w:divBdr>
                        <w:top w:val="none" w:sz="0" w:space="0" w:color="auto"/>
                        <w:left w:val="none" w:sz="0" w:space="0" w:color="auto"/>
                        <w:bottom w:val="none" w:sz="0" w:space="0" w:color="auto"/>
                        <w:right w:val="none" w:sz="0" w:space="0" w:color="auto"/>
                      </w:divBdr>
                    </w:div>
                    <w:div w:id="540947171">
                      <w:marLeft w:val="0"/>
                      <w:marRight w:val="0"/>
                      <w:marTop w:val="0"/>
                      <w:marBottom w:val="0"/>
                      <w:divBdr>
                        <w:top w:val="none" w:sz="0" w:space="0" w:color="auto"/>
                        <w:left w:val="none" w:sz="0" w:space="0" w:color="auto"/>
                        <w:bottom w:val="none" w:sz="0" w:space="0" w:color="auto"/>
                        <w:right w:val="none" w:sz="0" w:space="0" w:color="auto"/>
                      </w:divBdr>
                      <w:divsChild>
                        <w:div w:id="751314467">
                          <w:marLeft w:val="240"/>
                          <w:marRight w:val="0"/>
                          <w:marTop w:val="0"/>
                          <w:marBottom w:val="0"/>
                          <w:divBdr>
                            <w:top w:val="none" w:sz="0" w:space="0" w:color="auto"/>
                            <w:left w:val="none" w:sz="0" w:space="0" w:color="auto"/>
                            <w:bottom w:val="none" w:sz="0" w:space="0" w:color="auto"/>
                            <w:right w:val="none" w:sz="0" w:space="0" w:color="auto"/>
                          </w:divBdr>
                        </w:div>
                        <w:div w:id="1072124449">
                          <w:marLeft w:val="240"/>
                          <w:marRight w:val="0"/>
                          <w:marTop w:val="0"/>
                          <w:marBottom w:val="0"/>
                          <w:divBdr>
                            <w:top w:val="none" w:sz="0" w:space="0" w:color="auto"/>
                            <w:left w:val="none" w:sz="0" w:space="0" w:color="auto"/>
                            <w:bottom w:val="none" w:sz="0" w:space="0" w:color="auto"/>
                            <w:right w:val="none" w:sz="0" w:space="0" w:color="auto"/>
                          </w:divBdr>
                          <w:divsChild>
                            <w:div w:id="360133544">
                              <w:marLeft w:val="240"/>
                              <w:marRight w:val="0"/>
                              <w:marTop w:val="0"/>
                              <w:marBottom w:val="0"/>
                              <w:divBdr>
                                <w:top w:val="none" w:sz="0" w:space="0" w:color="auto"/>
                                <w:left w:val="none" w:sz="0" w:space="0" w:color="auto"/>
                                <w:bottom w:val="none" w:sz="0" w:space="0" w:color="auto"/>
                                <w:right w:val="none" w:sz="0" w:space="0" w:color="auto"/>
                              </w:divBdr>
                            </w:div>
                          </w:divsChild>
                        </w:div>
                        <w:div w:id="627247132">
                          <w:marLeft w:val="240"/>
                          <w:marRight w:val="0"/>
                          <w:marTop w:val="0"/>
                          <w:marBottom w:val="0"/>
                          <w:divBdr>
                            <w:top w:val="none" w:sz="0" w:space="0" w:color="auto"/>
                            <w:left w:val="none" w:sz="0" w:space="0" w:color="auto"/>
                            <w:bottom w:val="none" w:sz="0" w:space="0" w:color="auto"/>
                            <w:right w:val="none" w:sz="0" w:space="0" w:color="auto"/>
                          </w:divBdr>
                          <w:divsChild>
                            <w:div w:id="1713730339">
                              <w:marLeft w:val="240"/>
                              <w:marRight w:val="0"/>
                              <w:marTop w:val="0"/>
                              <w:marBottom w:val="0"/>
                              <w:divBdr>
                                <w:top w:val="none" w:sz="0" w:space="0" w:color="auto"/>
                                <w:left w:val="none" w:sz="0" w:space="0" w:color="auto"/>
                                <w:bottom w:val="none" w:sz="0" w:space="0" w:color="auto"/>
                                <w:right w:val="none" w:sz="0" w:space="0" w:color="auto"/>
                              </w:divBdr>
                            </w:div>
                          </w:divsChild>
                        </w:div>
                        <w:div w:id="1097825608">
                          <w:marLeft w:val="240"/>
                          <w:marRight w:val="0"/>
                          <w:marTop w:val="0"/>
                          <w:marBottom w:val="0"/>
                          <w:divBdr>
                            <w:top w:val="none" w:sz="0" w:space="0" w:color="auto"/>
                            <w:left w:val="none" w:sz="0" w:space="0" w:color="auto"/>
                            <w:bottom w:val="none" w:sz="0" w:space="0" w:color="auto"/>
                            <w:right w:val="none" w:sz="0" w:space="0" w:color="auto"/>
                          </w:divBdr>
                          <w:divsChild>
                            <w:div w:id="601300198">
                              <w:marLeft w:val="240"/>
                              <w:marRight w:val="0"/>
                              <w:marTop w:val="0"/>
                              <w:marBottom w:val="0"/>
                              <w:divBdr>
                                <w:top w:val="none" w:sz="0" w:space="0" w:color="auto"/>
                                <w:left w:val="none" w:sz="0" w:space="0" w:color="auto"/>
                                <w:bottom w:val="none" w:sz="0" w:space="0" w:color="auto"/>
                                <w:right w:val="none" w:sz="0" w:space="0" w:color="auto"/>
                              </w:divBdr>
                            </w:div>
                          </w:divsChild>
                        </w:div>
                        <w:div w:id="1422485387">
                          <w:marLeft w:val="240"/>
                          <w:marRight w:val="0"/>
                          <w:marTop w:val="0"/>
                          <w:marBottom w:val="0"/>
                          <w:divBdr>
                            <w:top w:val="none" w:sz="0" w:space="0" w:color="auto"/>
                            <w:left w:val="none" w:sz="0" w:space="0" w:color="auto"/>
                            <w:bottom w:val="none" w:sz="0" w:space="0" w:color="auto"/>
                            <w:right w:val="none" w:sz="0" w:space="0" w:color="auto"/>
                          </w:divBdr>
                          <w:divsChild>
                            <w:div w:id="1824810487">
                              <w:marLeft w:val="240"/>
                              <w:marRight w:val="0"/>
                              <w:marTop w:val="0"/>
                              <w:marBottom w:val="0"/>
                              <w:divBdr>
                                <w:top w:val="none" w:sz="0" w:space="0" w:color="auto"/>
                                <w:left w:val="none" w:sz="0" w:space="0" w:color="auto"/>
                                <w:bottom w:val="none" w:sz="0" w:space="0" w:color="auto"/>
                                <w:right w:val="none" w:sz="0" w:space="0" w:color="auto"/>
                              </w:divBdr>
                            </w:div>
                          </w:divsChild>
                        </w:div>
                        <w:div w:id="1220090639">
                          <w:marLeft w:val="240"/>
                          <w:marRight w:val="0"/>
                          <w:marTop w:val="0"/>
                          <w:marBottom w:val="0"/>
                          <w:divBdr>
                            <w:top w:val="none" w:sz="0" w:space="0" w:color="auto"/>
                            <w:left w:val="none" w:sz="0" w:space="0" w:color="auto"/>
                            <w:bottom w:val="none" w:sz="0" w:space="0" w:color="auto"/>
                            <w:right w:val="none" w:sz="0" w:space="0" w:color="auto"/>
                          </w:divBdr>
                          <w:divsChild>
                            <w:div w:id="16779998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94045">
                  <w:marLeft w:val="0"/>
                  <w:marRight w:val="0"/>
                  <w:marTop w:val="0"/>
                  <w:marBottom w:val="0"/>
                  <w:divBdr>
                    <w:top w:val="none" w:sz="0" w:space="0" w:color="auto"/>
                    <w:left w:val="none" w:sz="0" w:space="0" w:color="auto"/>
                    <w:bottom w:val="none" w:sz="0" w:space="0" w:color="auto"/>
                    <w:right w:val="none" w:sz="0" w:space="0" w:color="auto"/>
                  </w:divBdr>
                  <w:divsChild>
                    <w:div w:id="450560922">
                      <w:marLeft w:val="240"/>
                      <w:marRight w:val="0"/>
                      <w:marTop w:val="0"/>
                      <w:marBottom w:val="0"/>
                      <w:divBdr>
                        <w:top w:val="none" w:sz="0" w:space="0" w:color="auto"/>
                        <w:left w:val="none" w:sz="0" w:space="0" w:color="auto"/>
                        <w:bottom w:val="none" w:sz="0" w:space="0" w:color="auto"/>
                        <w:right w:val="none" w:sz="0" w:space="0" w:color="auto"/>
                      </w:divBdr>
                    </w:div>
                    <w:div w:id="104808633">
                      <w:marLeft w:val="0"/>
                      <w:marRight w:val="0"/>
                      <w:marTop w:val="0"/>
                      <w:marBottom w:val="0"/>
                      <w:divBdr>
                        <w:top w:val="none" w:sz="0" w:space="0" w:color="auto"/>
                        <w:left w:val="none" w:sz="0" w:space="0" w:color="auto"/>
                        <w:bottom w:val="none" w:sz="0" w:space="0" w:color="auto"/>
                        <w:right w:val="none" w:sz="0" w:space="0" w:color="auto"/>
                      </w:divBdr>
                      <w:divsChild>
                        <w:div w:id="649556258">
                          <w:marLeft w:val="240"/>
                          <w:marRight w:val="0"/>
                          <w:marTop w:val="0"/>
                          <w:marBottom w:val="0"/>
                          <w:divBdr>
                            <w:top w:val="none" w:sz="0" w:space="0" w:color="auto"/>
                            <w:left w:val="none" w:sz="0" w:space="0" w:color="auto"/>
                            <w:bottom w:val="none" w:sz="0" w:space="0" w:color="auto"/>
                            <w:right w:val="none" w:sz="0" w:space="0" w:color="auto"/>
                          </w:divBdr>
                        </w:div>
                        <w:div w:id="1482699984">
                          <w:marLeft w:val="240"/>
                          <w:marRight w:val="0"/>
                          <w:marTop w:val="0"/>
                          <w:marBottom w:val="0"/>
                          <w:divBdr>
                            <w:top w:val="none" w:sz="0" w:space="0" w:color="auto"/>
                            <w:left w:val="none" w:sz="0" w:space="0" w:color="auto"/>
                            <w:bottom w:val="none" w:sz="0" w:space="0" w:color="auto"/>
                            <w:right w:val="none" w:sz="0" w:space="0" w:color="auto"/>
                          </w:divBdr>
                          <w:divsChild>
                            <w:div w:id="1171528621">
                              <w:marLeft w:val="240"/>
                              <w:marRight w:val="0"/>
                              <w:marTop w:val="0"/>
                              <w:marBottom w:val="0"/>
                              <w:divBdr>
                                <w:top w:val="none" w:sz="0" w:space="0" w:color="auto"/>
                                <w:left w:val="none" w:sz="0" w:space="0" w:color="auto"/>
                                <w:bottom w:val="none" w:sz="0" w:space="0" w:color="auto"/>
                                <w:right w:val="none" w:sz="0" w:space="0" w:color="auto"/>
                              </w:divBdr>
                            </w:div>
                          </w:divsChild>
                        </w:div>
                        <w:div w:id="399984257">
                          <w:marLeft w:val="240"/>
                          <w:marRight w:val="0"/>
                          <w:marTop w:val="0"/>
                          <w:marBottom w:val="0"/>
                          <w:divBdr>
                            <w:top w:val="none" w:sz="0" w:space="0" w:color="auto"/>
                            <w:left w:val="none" w:sz="0" w:space="0" w:color="auto"/>
                            <w:bottom w:val="none" w:sz="0" w:space="0" w:color="auto"/>
                            <w:right w:val="none" w:sz="0" w:space="0" w:color="auto"/>
                          </w:divBdr>
                          <w:divsChild>
                            <w:div w:id="864437910">
                              <w:marLeft w:val="240"/>
                              <w:marRight w:val="0"/>
                              <w:marTop w:val="0"/>
                              <w:marBottom w:val="0"/>
                              <w:divBdr>
                                <w:top w:val="none" w:sz="0" w:space="0" w:color="auto"/>
                                <w:left w:val="none" w:sz="0" w:space="0" w:color="auto"/>
                                <w:bottom w:val="none" w:sz="0" w:space="0" w:color="auto"/>
                                <w:right w:val="none" w:sz="0" w:space="0" w:color="auto"/>
                              </w:divBdr>
                            </w:div>
                          </w:divsChild>
                        </w:div>
                        <w:div w:id="916934944">
                          <w:marLeft w:val="240"/>
                          <w:marRight w:val="0"/>
                          <w:marTop w:val="0"/>
                          <w:marBottom w:val="0"/>
                          <w:divBdr>
                            <w:top w:val="none" w:sz="0" w:space="0" w:color="auto"/>
                            <w:left w:val="none" w:sz="0" w:space="0" w:color="auto"/>
                            <w:bottom w:val="none" w:sz="0" w:space="0" w:color="auto"/>
                            <w:right w:val="none" w:sz="0" w:space="0" w:color="auto"/>
                          </w:divBdr>
                          <w:divsChild>
                            <w:div w:id="1331592369">
                              <w:marLeft w:val="240"/>
                              <w:marRight w:val="0"/>
                              <w:marTop w:val="0"/>
                              <w:marBottom w:val="0"/>
                              <w:divBdr>
                                <w:top w:val="none" w:sz="0" w:space="0" w:color="auto"/>
                                <w:left w:val="none" w:sz="0" w:space="0" w:color="auto"/>
                                <w:bottom w:val="none" w:sz="0" w:space="0" w:color="auto"/>
                                <w:right w:val="none" w:sz="0" w:space="0" w:color="auto"/>
                              </w:divBdr>
                            </w:div>
                          </w:divsChild>
                        </w:div>
                        <w:div w:id="1437095872">
                          <w:marLeft w:val="240"/>
                          <w:marRight w:val="0"/>
                          <w:marTop w:val="0"/>
                          <w:marBottom w:val="0"/>
                          <w:divBdr>
                            <w:top w:val="none" w:sz="0" w:space="0" w:color="auto"/>
                            <w:left w:val="none" w:sz="0" w:space="0" w:color="auto"/>
                            <w:bottom w:val="none" w:sz="0" w:space="0" w:color="auto"/>
                            <w:right w:val="none" w:sz="0" w:space="0" w:color="auto"/>
                          </w:divBdr>
                          <w:divsChild>
                            <w:div w:id="1474523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360647">
                  <w:marLeft w:val="0"/>
                  <w:marRight w:val="0"/>
                  <w:marTop w:val="0"/>
                  <w:marBottom w:val="0"/>
                  <w:divBdr>
                    <w:top w:val="none" w:sz="0" w:space="0" w:color="auto"/>
                    <w:left w:val="none" w:sz="0" w:space="0" w:color="auto"/>
                    <w:bottom w:val="none" w:sz="0" w:space="0" w:color="auto"/>
                    <w:right w:val="none" w:sz="0" w:space="0" w:color="auto"/>
                  </w:divBdr>
                  <w:divsChild>
                    <w:div w:id="1928539588">
                      <w:marLeft w:val="240"/>
                      <w:marRight w:val="0"/>
                      <w:marTop w:val="0"/>
                      <w:marBottom w:val="0"/>
                      <w:divBdr>
                        <w:top w:val="none" w:sz="0" w:space="0" w:color="auto"/>
                        <w:left w:val="none" w:sz="0" w:space="0" w:color="auto"/>
                        <w:bottom w:val="none" w:sz="0" w:space="0" w:color="auto"/>
                        <w:right w:val="none" w:sz="0" w:space="0" w:color="auto"/>
                      </w:divBdr>
                    </w:div>
                    <w:div w:id="566379916">
                      <w:marLeft w:val="0"/>
                      <w:marRight w:val="0"/>
                      <w:marTop w:val="0"/>
                      <w:marBottom w:val="0"/>
                      <w:divBdr>
                        <w:top w:val="none" w:sz="0" w:space="0" w:color="auto"/>
                        <w:left w:val="none" w:sz="0" w:space="0" w:color="auto"/>
                        <w:bottom w:val="none" w:sz="0" w:space="0" w:color="auto"/>
                        <w:right w:val="none" w:sz="0" w:space="0" w:color="auto"/>
                      </w:divBdr>
                      <w:divsChild>
                        <w:div w:id="10080232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558162">
          <w:marLeft w:val="0"/>
          <w:marRight w:val="0"/>
          <w:marTop w:val="0"/>
          <w:marBottom w:val="0"/>
          <w:divBdr>
            <w:top w:val="none" w:sz="0" w:space="0" w:color="auto"/>
            <w:left w:val="none" w:sz="0" w:space="0" w:color="auto"/>
            <w:bottom w:val="none" w:sz="0" w:space="0" w:color="auto"/>
            <w:right w:val="none" w:sz="0" w:space="0" w:color="auto"/>
          </w:divBdr>
          <w:divsChild>
            <w:div w:id="1322386912">
              <w:marLeft w:val="480"/>
              <w:marRight w:val="0"/>
              <w:marTop w:val="0"/>
              <w:marBottom w:val="0"/>
              <w:divBdr>
                <w:top w:val="none" w:sz="0" w:space="0" w:color="auto"/>
                <w:left w:val="none" w:sz="0" w:space="0" w:color="auto"/>
                <w:bottom w:val="none" w:sz="0" w:space="0" w:color="auto"/>
                <w:right w:val="none" w:sz="0" w:space="0" w:color="auto"/>
              </w:divBdr>
            </w:div>
            <w:div w:id="1047988529">
              <w:marLeft w:val="0"/>
              <w:marRight w:val="0"/>
              <w:marTop w:val="0"/>
              <w:marBottom w:val="0"/>
              <w:divBdr>
                <w:top w:val="none" w:sz="0" w:space="0" w:color="auto"/>
                <w:left w:val="none" w:sz="0" w:space="0" w:color="auto"/>
                <w:bottom w:val="none" w:sz="0" w:space="0" w:color="auto"/>
                <w:right w:val="none" w:sz="0" w:space="0" w:color="auto"/>
              </w:divBdr>
              <w:divsChild>
                <w:div w:id="1610698273">
                  <w:marLeft w:val="240"/>
                  <w:marRight w:val="0"/>
                  <w:marTop w:val="0"/>
                  <w:marBottom w:val="0"/>
                  <w:divBdr>
                    <w:top w:val="none" w:sz="0" w:space="0" w:color="auto"/>
                    <w:left w:val="none" w:sz="0" w:space="0" w:color="auto"/>
                    <w:bottom w:val="none" w:sz="0" w:space="0" w:color="auto"/>
                    <w:right w:val="none" w:sz="0" w:space="0" w:color="auto"/>
                  </w:divBdr>
                </w:div>
                <w:div w:id="468088879">
                  <w:marLeft w:val="0"/>
                  <w:marRight w:val="0"/>
                  <w:marTop w:val="0"/>
                  <w:marBottom w:val="0"/>
                  <w:divBdr>
                    <w:top w:val="none" w:sz="0" w:space="0" w:color="auto"/>
                    <w:left w:val="none" w:sz="0" w:space="0" w:color="auto"/>
                    <w:bottom w:val="none" w:sz="0" w:space="0" w:color="auto"/>
                    <w:right w:val="none" w:sz="0" w:space="0" w:color="auto"/>
                  </w:divBdr>
                  <w:divsChild>
                    <w:div w:id="2014067660">
                      <w:marLeft w:val="240"/>
                      <w:marRight w:val="0"/>
                      <w:marTop w:val="0"/>
                      <w:marBottom w:val="0"/>
                      <w:divBdr>
                        <w:top w:val="none" w:sz="0" w:space="0" w:color="auto"/>
                        <w:left w:val="none" w:sz="0" w:space="0" w:color="auto"/>
                        <w:bottom w:val="none" w:sz="0" w:space="0" w:color="auto"/>
                        <w:right w:val="none" w:sz="0" w:space="0" w:color="auto"/>
                      </w:divBdr>
                    </w:div>
                  </w:divsChild>
                </w:div>
                <w:div w:id="1064907648">
                  <w:marLeft w:val="0"/>
                  <w:marRight w:val="0"/>
                  <w:marTop w:val="0"/>
                  <w:marBottom w:val="0"/>
                  <w:divBdr>
                    <w:top w:val="none" w:sz="0" w:space="0" w:color="auto"/>
                    <w:left w:val="none" w:sz="0" w:space="0" w:color="auto"/>
                    <w:bottom w:val="none" w:sz="0" w:space="0" w:color="auto"/>
                    <w:right w:val="none" w:sz="0" w:space="0" w:color="auto"/>
                  </w:divBdr>
                  <w:divsChild>
                    <w:div w:id="1195918896">
                      <w:marLeft w:val="240"/>
                      <w:marRight w:val="0"/>
                      <w:marTop w:val="0"/>
                      <w:marBottom w:val="0"/>
                      <w:divBdr>
                        <w:top w:val="none" w:sz="0" w:space="0" w:color="auto"/>
                        <w:left w:val="none" w:sz="0" w:space="0" w:color="auto"/>
                        <w:bottom w:val="none" w:sz="0" w:space="0" w:color="auto"/>
                        <w:right w:val="none" w:sz="0" w:space="0" w:color="auto"/>
                      </w:divBdr>
                    </w:div>
                    <w:div w:id="1682659154">
                      <w:marLeft w:val="240"/>
                      <w:marRight w:val="0"/>
                      <w:marTop w:val="0"/>
                      <w:marBottom w:val="0"/>
                      <w:divBdr>
                        <w:top w:val="none" w:sz="0" w:space="0" w:color="auto"/>
                        <w:left w:val="none" w:sz="0" w:space="0" w:color="auto"/>
                        <w:bottom w:val="none" w:sz="0" w:space="0" w:color="auto"/>
                        <w:right w:val="none" w:sz="0" w:space="0" w:color="auto"/>
                      </w:divBdr>
                      <w:divsChild>
                        <w:div w:id="750322272">
                          <w:marLeft w:val="240"/>
                          <w:marRight w:val="0"/>
                          <w:marTop w:val="0"/>
                          <w:marBottom w:val="0"/>
                          <w:divBdr>
                            <w:top w:val="none" w:sz="0" w:space="0" w:color="auto"/>
                            <w:left w:val="none" w:sz="0" w:space="0" w:color="auto"/>
                            <w:bottom w:val="none" w:sz="0" w:space="0" w:color="auto"/>
                            <w:right w:val="none" w:sz="0" w:space="0" w:color="auto"/>
                          </w:divBdr>
                        </w:div>
                        <w:div w:id="2134472906">
                          <w:marLeft w:val="240"/>
                          <w:marRight w:val="0"/>
                          <w:marTop w:val="0"/>
                          <w:marBottom w:val="0"/>
                          <w:divBdr>
                            <w:top w:val="none" w:sz="0" w:space="0" w:color="auto"/>
                            <w:left w:val="none" w:sz="0" w:space="0" w:color="auto"/>
                            <w:bottom w:val="none" w:sz="0" w:space="0" w:color="auto"/>
                            <w:right w:val="none" w:sz="0" w:space="0" w:color="auto"/>
                          </w:divBdr>
                          <w:divsChild>
                            <w:div w:id="706950945">
                              <w:marLeft w:val="240"/>
                              <w:marRight w:val="0"/>
                              <w:marTop w:val="0"/>
                              <w:marBottom w:val="0"/>
                              <w:divBdr>
                                <w:top w:val="none" w:sz="0" w:space="0" w:color="auto"/>
                                <w:left w:val="none" w:sz="0" w:space="0" w:color="auto"/>
                                <w:bottom w:val="none" w:sz="0" w:space="0" w:color="auto"/>
                                <w:right w:val="none" w:sz="0" w:space="0" w:color="auto"/>
                              </w:divBdr>
                            </w:div>
                          </w:divsChild>
                        </w:div>
                        <w:div w:id="509678647">
                          <w:marLeft w:val="240"/>
                          <w:marRight w:val="0"/>
                          <w:marTop w:val="0"/>
                          <w:marBottom w:val="0"/>
                          <w:divBdr>
                            <w:top w:val="none" w:sz="0" w:space="0" w:color="auto"/>
                            <w:left w:val="none" w:sz="0" w:space="0" w:color="auto"/>
                            <w:bottom w:val="none" w:sz="0" w:space="0" w:color="auto"/>
                            <w:right w:val="none" w:sz="0" w:space="0" w:color="auto"/>
                          </w:divBdr>
                          <w:divsChild>
                            <w:div w:id="2035496030">
                              <w:marLeft w:val="240"/>
                              <w:marRight w:val="0"/>
                              <w:marTop w:val="0"/>
                              <w:marBottom w:val="0"/>
                              <w:divBdr>
                                <w:top w:val="none" w:sz="0" w:space="0" w:color="auto"/>
                                <w:left w:val="none" w:sz="0" w:space="0" w:color="auto"/>
                                <w:bottom w:val="none" w:sz="0" w:space="0" w:color="auto"/>
                                <w:right w:val="none" w:sz="0" w:space="0" w:color="auto"/>
                              </w:divBdr>
                            </w:div>
                          </w:divsChild>
                        </w:div>
                        <w:div w:id="1534075128">
                          <w:marLeft w:val="240"/>
                          <w:marRight w:val="0"/>
                          <w:marTop w:val="0"/>
                          <w:marBottom w:val="0"/>
                          <w:divBdr>
                            <w:top w:val="none" w:sz="0" w:space="0" w:color="auto"/>
                            <w:left w:val="none" w:sz="0" w:space="0" w:color="auto"/>
                            <w:bottom w:val="none" w:sz="0" w:space="0" w:color="auto"/>
                            <w:right w:val="none" w:sz="0" w:space="0" w:color="auto"/>
                          </w:divBdr>
                          <w:divsChild>
                            <w:div w:id="2150493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055336">
                      <w:marLeft w:val="240"/>
                      <w:marRight w:val="0"/>
                      <w:marTop w:val="0"/>
                      <w:marBottom w:val="0"/>
                      <w:divBdr>
                        <w:top w:val="none" w:sz="0" w:space="0" w:color="auto"/>
                        <w:left w:val="none" w:sz="0" w:space="0" w:color="auto"/>
                        <w:bottom w:val="none" w:sz="0" w:space="0" w:color="auto"/>
                        <w:right w:val="none" w:sz="0" w:space="0" w:color="auto"/>
                      </w:divBdr>
                      <w:divsChild>
                        <w:div w:id="1947926705">
                          <w:marLeft w:val="240"/>
                          <w:marRight w:val="0"/>
                          <w:marTop w:val="0"/>
                          <w:marBottom w:val="0"/>
                          <w:divBdr>
                            <w:top w:val="none" w:sz="0" w:space="0" w:color="auto"/>
                            <w:left w:val="none" w:sz="0" w:space="0" w:color="auto"/>
                            <w:bottom w:val="none" w:sz="0" w:space="0" w:color="auto"/>
                            <w:right w:val="none" w:sz="0" w:space="0" w:color="auto"/>
                          </w:divBdr>
                        </w:div>
                        <w:div w:id="1538547916">
                          <w:marLeft w:val="240"/>
                          <w:marRight w:val="0"/>
                          <w:marTop w:val="0"/>
                          <w:marBottom w:val="0"/>
                          <w:divBdr>
                            <w:top w:val="none" w:sz="0" w:space="0" w:color="auto"/>
                            <w:left w:val="none" w:sz="0" w:space="0" w:color="auto"/>
                            <w:bottom w:val="none" w:sz="0" w:space="0" w:color="auto"/>
                            <w:right w:val="none" w:sz="0" w:space="0" w:color="auto"/>
                          </w:divBdr>
                          <w:divsChild>
                            <w:div w:id="289823089">
                              <w:marLeft w:val="240"/>
                              <w:marRight w:val="0"/>
                              <w:marTop w:val="0"/>
                              <w:marBottom w:val="0"/>
                              <w:divBdr>
                                <w:top w:val="none" w:sz="0" w:space="0" w:color="auto"/>
                                <w:left w:val="none" w:sz="0" w:space="0" w:color="auto"/>
                                <w:bottom w:val="none" w:sz="0" w:space="0" w:color="auto"/>
                                <w:right w:val="none" w:sz="0" w:space="0" w:color="auto"/>
                              </w:divBdr>
                            </w:div>
                          </w:divsChild>
                        </w:div>
                        <w:div w:id="816608747">
                          <w:marLeft w:val="240"/>
                          <w:marRight w:val="0"/>
                          <w:marTop w:val="0"/>
                          <w:marBottom w:val="0"/>
                          <w:divBdr>
                            <w:top w:val="none" w:sz="0" w:space="0" w:color="auto"/>
                            <w:left w:val="none" w:sz="0" w:space="0" w:color="auto"/>
                            <w:bottom w:val="none" w:sz="0" w:space="0" w:color="auto"/>
                            <w:right w:val="none" w:sz="0" w:space="0" w:color="auto"/>
                          </w:divBdr>
                          <w:divsChild>
                            <w:div w:id="562520325">
                              <w:marLeft w:val="240"/>
                              <w:marRight w:val="0"/>
                              <w:marTop w:val="0"/>
                              <w:marBottom w:val="0"/>
                              <w:divBdr>
                                <w:top w:val="none" w:sz="0" w:space="0" w:color="auto"/>
                                <w:left w:val="none" w:sz="0" w:space="0" w:color="auto"/>
                                <w:bottom w:val="none" w:sz="0" w:space="0" w:color="auto"/>
                                <w:right w:val="none" w:sz="0" w:space="0" w:color="auto"/>
                              </w:divBdr>
                            </w:div>
                          </w:divsChild>
                        </w:div>
                        <w:div w:id="1326010347">
                          <w:marLeft w:val="240"/>
                          <w:marRight w:val="0"/>
                          <w:marTop w:val="0"/>
                          <w:marBottom w:val="0"/>
                          <w:divBdr>
                            <w:top w:val="none" w:sz="0" w:space="0" w:color="auto"/>
                            <w:left w:val="none" w:sz="0" w:space="0" w:color="auto"/>
                            <w:bottom w:val="none" w:sz="0" w:space="0" w:color="auto"/>
                            <w:right w:val="none" w:sz="0" w:space="0" w:color="auto"/>
                          </w:divBdr>
                          <w:divsChild>
                            <w:div w:id="18215311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6521698">
                      <w:marLeft w:val="240"/>
                      <w:marRight w:val="0"/>
                      <w:marTop w:val="0"/>
                      <w:marBottom w:val="0"/>
                      <w:divBdr>
                        <w:top w:val="none" w:sz="0" w:space="0" w:color="auto"/>
                        <w:left w:val="none" w:sz="0" w:space="0" w:color="auto"/>
                        <w:bottom w:val="none" w:sz="0" w:space="0" w:color="auto"/>
                        <w:right w:val="none" w:sz="0" w:space="0" w:color="auto"/>
                      </w:divBdr>
                      <w:divsChild>
                        <w:div w:id="1396129320">
                          <w:marLeft w:val="240"/>
                          <w:marRight w:val="0"/>
                          <w:marTop w:val="0"/>
                          <w:marBottom w:val="0"/>
                          <w:divBdr>
                            <w:top w:val="none" w:sz="0" w:space="0" w:color="auto"/>
                            <w:left w:val="none" w:sz="0" w:space="0" w:color="auto"/>
                            <w:bottom w:val="none" w:sz="0" w:space="0" w:color="auto"/>
                            <w:right w:val="none" w:sz="0" w:space="0" w:color="auto"/>
                          </w:divBdr>
                        </w:div>
                        <w:div w:id="464271694">
                          <w:marLeft w:val="240"/>
                          <w:marRight w:val="0"/>
                          <w:marTop w:val="0"/>
                          <w:marBottom w:val="0"/>
                          <w:divBdr>
                            <w:top w:val="none" w:sz="0" w:space="0" w:color="auto"/>
                            <w:left w:val="none" w:sz="0" w:space="0" w:color="auto"/>
                            <w:bottom w:val="none" w:sz="0" w:space="0" w:color="auto"/>
                            <w:right w:val="none" w:sz="0" w:space="0" w:color="auto"/>
                          </w:divBdr>
                          <w:divsChild>
                            <w:div w:id="525605807">
                              <w:marLeft w:val="240"/>
                              <w:marRight w:val="0"/>
                              <w:marTop w:val="0"/>
                              <w:marBottom w:val="0"/>
                              <w:divBdr>
                                <w:top w:val="none" w:sz="0" w:space="0" w:color="auto"/>
                                <w:left w:val="none" w:sz="0" w:space="0" w:color="auto"/>
                                <w:bottom w:val="none" w:sz="0" w:space="0" w:color="auto"/>
                                <w:right w:val="none" w:sz="0" w:space="0" w:color="auto"/>
                              </w:divBdr>
                            </w:div>
                          </w:divsChild>
                        </w:div>
                        <w:div w:id="598028021">
                          <w:marLeft w:val="240"/>
                          <w:marRight w:val="0"/>
                          <w:marTop w:val="0"/>
                          <w:marBottom w:val="0"/>
                          <w:divBdr>
                            <w:top w:val="none" w:sz="0" w:space="0" w:color="auto"/>
                            <w:left w:val="none" w:sz="0" w:space="0" w:color="auto"/>
                            <w:bottom w:val="none" w:sz="0" w:space="0" w:color="auto"/>
                            <w:right w:val="none" w:sz="0" w:space="0" w:color="auto"/>
                          </w:divBdr>
                          <w:divsChild>
                            <w:div w:id="2054034684">
                              <w:marLeft w:val="240"/>
                              <w:marRight w:val="0"/>
                              <w:marTop w:val="0"/>
                              <w:marBottom w:val="0"/>
                              <w:divBdr>
                                <w:top w:val="none" w:sz="0" w:space="0" w:color="auto"/>
                                <w:left w:val="none" w:sz="0" w:space="0" w:color="auto"/>
                                <w:bottom w:val="none" w:sz="0" w:space="0" w:color="auto"/>
                                <w:right w:val="none" w:sz="0" w:space="0" w:color="auto"/>
                              </w:divBdr>
                            </w:div>
                          </w:divsChild>
                        </w:div>
                        <w:div w:id="991786728">
                          <w:marLeft w:val="240"/>
                          <w:marRight w:val="0"/>
                          <w:marTop w:val="0"/>
                          <w:marBottom w:val="0"/>
                          <w:divBdr>
                            <w:top w:val="none" w:sz="0" w:space="0" w:color="auto"/>
                            <w:left w:val="none" w:sz="0" w:space="0" w:color="auto"/>
                            <w:bottom w:val="none" w:sz="0" w:space="0" w:color="auto"/>
                            <w:right w:val="none" w:sz="0" w:space="0" w:color="auto"/>
                          </w:divBdr>
                          <w:divsChild>
                            <w:div w:id="19434187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71798">
                  <w:marLeft w:val="0"/>
                  <w:marRight w:val="0"/>
                  <w:marTop w:val="0"/>
                  <w:marBottom w:val="0"/>
                  <w:divBdr>
                    <w:top w:val="none" w:sz="0" w:space="0" w:color="auto"/>
                    <w:left w:val="none" w:sz="0" w:space="0" w:color="auto"/>
                    <w:bottom w:val="none" w:sz="0" w:space="0" w:color="auto"/>
                    <w:right w:val="none" w:sz="0" w:space="0" w:color="auto"/>
                  </w:divBdr>
                  <w:divsChild>
                    <w:div w:id="1220820707">
                      <w:marLeft w:val="240"/>
                      <w:marRight w:val="0"/>
                      <w:marTop w:val="0"/>
                      <w:marBottom w:val="0"/>
                      <w:divBdr>
                        <w:top w:val="none" w:sz="0" w:space="0" w:color="auto"/>
                        <w:left w:val="none" w:sz="0" w:space="0" w:color="auto"/>
                        <w:bottom w:val="none" w:sz="0" w:space="0" w:color="auto"/>
                        <w:right w:val="none" w:sz="0" w:space="0" w:color="auto"/>
                      </w:divBdr>
                    </w:div>
                  </w:divsChild>
                </w:div>
                <w:div w:id="63574806">
                  <w:marLeft w:val="0"/>
                  <w:marRight w:val="0"/>
                  <w:marTop w:val="0"/>
                  <w:marBottom w:val="0"/>
                  <w:divBdr>
                    <w:top w:val="none" w:sz="0" w:space="0" w:color="auto"/>
                    <w:left w:val="none" w:sz="0" w:space="0" w:color="auto"/>
                    <w:bottom w:val="none" w:sz="0" w:space="0" w:color="auto"/>
                    <w:right w:val="none" w:sz="0" w:space="0" w:color="auto"/>
                  </w:divBdr>
                  <w:divsChild>
                    <w:div w:id="14365109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9970912">
              <w:marLeft w:val="0"/>
              <w:marRight w:val="0"/>
              <w:marTop w:val="0"/>
              <w:marBottom w:val="0"/>
              <w:divBdr>
                <w:top w:val="none" w:sz="0" w:space="0" w:color="auto"/>
                <w:left w:val="none" w:sz="0" w:space="0" w:color="auto"/>
                <w:bottom w:val="none" w:sz="0" w:space="0" w:color="auto"/>
                <w:right w:val="none" w:sz="0" w:space="0" w:color="auto"/>
              </w:divBdr>
              <w:divsChild>
                <w:div w:id="394163601">
                  <w:marLeft w:val="240"/>
                  <w:marRight w:val="0"/>
                  <w:marTop w:val="0"/>
                  <w:marBottom w:val="0"/>
                  <w:divBdr>
                    <w:top w:val="none" w:sz="0" w:space="0" w:color="auto"/>
                    <w:left w:val="none" w:sz="0" w:space="0" w:color="auto"/>
                    <w:bottom w:val="none" w:sz="0" w:space="0" w:color="auto"/>
                    <w:right w:val="none" w:sz="0" w:space="0" w:color="auto"/>
                  </w:divBdr>
                </w:div>
                <w:div w:id="1753893130">
                  <w:marLeft w:val="0"/>
                  <w:marRight w:val="0"/>
                  <w:marTop w:val="0"/>
                  <w:marBottom w:val="0"/>
                  <w:divBdr>
                    <w:top w:val="none" w:sz="0" w:space="0" w:color="auto"/>
                    <w:left w:val="none" w:sz="0" w:space="0" w:color="auto"/>
                    <w:bottom w:val="none" w:sz="0" w:space="0" w:color="auto"/>
                    <w:right w:val="none" w:sz="0" w:space="0" w:color="auto"/>
                  </w:divBdr>
                  <w:divsChild>
                    <w:div w:id="16447741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0626921">
              <w:marLeft w:val="0"/>
              <w:marRight w:val="0"/>
              <w:marTop w:val="0"/>
              <w:marBottom w:val="0"/>
              <w:divBdr>
                <w:top w:val="none" w:sz="0" w:space="0" w:color="auto"/>
                <w:left w:val="none" w:sz="0" w:space="0" w:color="auto"/>
                <w:bottom w:val="none" w:sz="0" w:space="0" w:color="auto"/>
                <w:right w:val="none" w:sz="0" w:space="0" w:color="auto"/>
              </w:divBdr>
              <w:divsChild>
                <w:div w:id="832450234">
                  <w:marLeft w:val="240"/>
                  <w:marRight w:val="0"/>
                  <w:marTop w:val="0"/>
                  <w:marBottom w:val="0"/>
                  <w:divBdr>
                    <w:top w:val="none" w:sz="0" w:space="0" w:color="auto"/>
                    <w:left w:val="none" w:sz="0" w:space="0" w:color="auto"/>
                    <w:bottom w:val="none" w:sz="0" w:space="0" w:color="auto"/>
                    <w:right w:val="none" w:sz="0" w:space="0" w:color="auto"/>
                  </w:divBdr>
                </w:div>
                <w:div w:id="1592622190">
                  <w:marLeft w:val="0"/>
                  <w:marRight w:val="0"/>
                  <w:marTop w:val="0"/>
                  <w:marBottom w:val="0"/>
                  <w:divBdr>
                    <w:top w:val="none" w:sz="0" w:space="0" w:color="auto"/>
                    <w:left w:val="none" w:sz="0" w:space="0" w:color="auto"/>
                    <w:bottom w:val="none" w:sz="0" w:space="0" w:color="auto"/>
                    <w:right w:val="none" w:sz="0" w:space="0" w:color="auto"/>
                  </w:divBdr>
                  <w:divsChild>
                    <w:div w:id="7918722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56641">
          <w:marLeft w:val="0"/>
          <w:marRight w:val="0"/>
          <w:marTop w:val="0"/>
          <w:marBottom w:val="0"/>
          <w:divBdr>
            <w:top w:val="none" w:sz="0" w:space="0" w:color="auto"/>
            <w:left w:val="none" w:sz="0" w:space="0" w:color="auto"/>
            <w:bottom w:val="none" w:sz="0" w:space="0" w:color="auto"/>
            <w:right w:val="none" w:sz="0" w:space="0" w:color="auto"/>
          </w:divBdr>
          <w:divsChild>
            <w:div w:id="1645428354">
              <w:marLeft w:val="480"/>
              <w:marRight w:val="0"/>
              <w:marTop w:val="0"/>
              <w:marBottom w:val="0"/>
              <w:divBdr>
                <w:top w:val="none" w:sz="0" w:space="0" w:color="auto"/>
                <w:left w:val="none" w:sz="0" w:space="0" w:color="auto"/>
                <w:bottom w:val="none" w:sz="0" w:space="0" w:color="auto"/>
                <w:right w:val="none" w:sz="0" w:space="0" w:color="auto"/>
              </w:divBdr>
            </w:div>
            <w:div w:id="770663999">
              <w:marLeft w:val="0"/>
              <w:marRight w:val="0"/>
              <w:marTop w:val="0"/>
              <w:marBottom w:val="0"/>
              <w:divBdr>
                <w:top w:val="none" w:sz="0" w:space="0" w:color="auto"/>
                <w:left w:val="none" w:sz="0" w:space="0" w:color="auto"/>
                <w:bottom w:val="none" w:sz="0" w:space="0" w:color="auto"/>
                <w:right w:val="none" w:sz="0" w:space="0" w:color="auto"/>
              </w:divBdr>
              <w:divsChild>
                <w:div w:id="584875530">
                  <w:marLeft w:val="720"/>
                  <w:marRight w:val="0"/>
                  <w:marTop w:val="0"/>
                  <w:marBottom w:val="0"/>
                  <w:divBdr>
                    <w:top w:val="none" w:sz="0" w:space="0" w:color="auto"/>
                    <w:left w:val="none" w:sz="0" w:space="0" w:color="auto"/>
                    <w:bottom w:val="none" w:sz="0" w:space="0" w:color="auto"/>
                    <w:right w:val="none" w:sz="0" w:space="0" w:color="auto"/>
                  </w:divBdr>
                </w:div>
                <w:div w:id="1682004095">
                  <w:marLeft w:val="0"/>
                  <w:marRight w:val="0"/>
                  <w:marTop w:val="0"/>
                  <w:marBottom w:val="0"/>
                  <w:divBdr>
                    <w:top w:val="none" w:sz="0" w:space="0" w:color="auto"/>
                    <w:left w:val="none" w:sz="0" w:space="0" w:color="auto"/>
                    <w:bottom w:val="none" w:sz="0" w:space="0" w:color="auto"/>
                    <w:right w:val="none" w:sz="0" w:space="0" w:color="auto"/>
                  </w:divBdr>
                  <w:divsChild>
                    <w:div w:id="1890990138">
                      <w:marLeft w:val="240"/>
                      <w:marRight w:val="0"/>
                      <w:marTop w:val="0"/>
                      <w:marBottom w:val="0"/>
                      <w:divBdr>
                        <w:top w:val="none" w:sz="0" w:space="0" w:color="auto"/>
                        <w:left w:val="none" w:sz="0" w:space="0" w:color="auto"/>
                        <w:bottom w:val="none" w:sz="0" w:space="0" w:color="auto"/>
                        <w:right w:val="none" w:sz="0" w:space="0" w:color="auto"/>
                      </w:divBdr>
                    </w:div>
                    <w:div w:id="1874226403">
                      <w:marLeft w:val="0"/>
                      <w:marRight w:val="0"/>
                      <w:marTop w:val="0"/>
                      <w:marBottom w:val="0"/>
                      <w:divBdr>
                        <w:top w:val="none" w:sz="0" w:space="0" w:color="auto"/>
                        <w:left w:val="none" w:sz="0" w:space="0" w:color="auto"/>
                        <w:bottom w:val="none" w:sz="0" w:space="0" w:color="auto"/>
                        <w:right w:val="none" w:sz="0" w:space="0" w:color="auto"/>
                      </w:divBdr>
                      <w:divsChild>
                        <w:div w:id="427384835">
                          <w:marLeft w:val="240"/>
                          <w:marRight w:val="0"/>
                          <w:marTop w:val="0"/>
                          <w:marBottom w:val="0"/>
                          <w:divBdr>
                            <w:top w:val="none" w:sz="0" w:space="0" w:color="auto"/>
                            <w:left w:val="none" w:sz="0" w:space="0" w:color="auto"/>
                            <w:bottom w:val="none" w:sz="0" w:space="0" w:color="auto"/>
                            <w:right w:val="none" w:sz="0" w:space="0" w:color="auto"/>
                          </w:divBdr>
                        </w:div>
                        <w:div w:id="488716761">
                          <w:marLeft w:val="240"/>
                          <w:marRight w:val="0"/>
                          <w:marTop w:val="0"/>
                          <w:marBottom w:val="0"/>
                          <w:divBdr>
                            <w:top w:val="none" w:sz="0" w:space="0" w:color="auto"/>
                            <w:left w:val="none" w:sz="0" w:space="0" w:color="auto"/>
                            <w:bottom w:val="none" w:sz="0" w:space="0" w:color="auto"/>
                            <w:right w:val="none" w:sz="0" w:space="0" w:color="auto"/>
                          </w:divBdr>
                          <w:divsChild>
                            <w:div w:id="1877427245">
                              <w:marLeft w:val="240"/>
                              <w:marRight w:val="0"/>
                              <w:marTop w:val="0"/>
                              <w:marBottom w:val="0"/>
                              <w:divBdr>
                                <w:top w:val="none" w:sz="0" w:space="0" w:color="auto"/>
                                <w:left w:val="none" w:sz="0" w:space="0" w:color="auto"/>
                                <w:bottom w:val="none" w:sz="0" w:space="0" w:color="auto"/>
                                <w:right w:val="none" w:sz="0" w:space="0" w:color="auto"/>
                              </w:divBdr>
                            </w:div>
                          </w:divsChild>
                        </w:div>
                        <w:div w:id="130753902">
                          <w:marLeft w:val="240"/>
                          <w:marRight w:val="0"/>
                          <w:marTop w:val="0"/>
                          <w:marBottom w:val="0"/>
                          <w:divBdr>
                            <w:top w:val="none" w:sz="0" w:space="0" w:color="auto"/>
                            <w:left w:val="none" w:sz="0" w:space="0" w:color="auto"/>
                            <w:bottom w:val="none" w:sz="0" w:space="0" w:color="auto"/>
                            <w:right w:val="none" w:sz="0" w:space="0" w:color="auto"/>
                          </w:divBdr>
                          <w:divsChild>
                            <w:div w:id="13717572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1838">
                  <w:marLeft w:val="0"/>
                  <w:marRight w:val="0"/>
                  <w:marTop w:val="0"/>
                  <w:marBottom w:val="0"/>
                  <w:divBdr>
                    <w:top w:val="none" w:sz="0" w:space="0" w:color="auto"/>
                    <w:left w:val="none" w:sz="0" w:space="0" w:color="auto"/>
                    <w:bottom w:val="none" w:sz="0" w:space="0" w:color="auto"/>
                    <w:right w:val="none" w:sz="0" w:space="0" w:color="auto"/>
                  </w:divBdr>
                  <w:divsChild>
                    <w:div w:id="513768873">
                      <w:marLeft w:val="240"/>
                      <w:marRight w:val="0"/>
                      <w:marTop w:val="0"/>
                      <w:marBottom w:val="0"/>
                      <w:divBdr>
                        <w:top w:val="none" w:sz="0" w:space="0" w:color="auto"/>
                        <w:left w:val="none" w:sz="0" w:space="0" w:color="auto"/>
                        <w:bottom w:val="none" w:sz="0" w:space="0" w:color="auto"/>
                        <w:right w:val="none" w:sz="0" w:space="0" w:color="auto"/>
                      </w:divBdr>
                    </w:div>
                    <w:div w:id="601646361">
                      <w:marLeft w:val="0"/>
                      <w:marRight w:val="0"/>
                      <w:marTop w:val="0"/>
                      <w:marBottom w:val="0"/>
                      <w:divBdr>
                        <w:top w:val="none" w:sz="0" w:space="0" w:color="auto"/>
                        <w:left w:val="none" w:sz="0" w:space="0" w:color="auto"/>
                        <w:bottom w:val="none" w:sz="0" w:space="0" w:color="auto"/>
                        <w:right w:val="none" w:sz="0" w:space="0" w:color="auto"/>
                      </w:divBdr>
                      <w:divsChild>
                        <w:div w:id="1628046757">
                          <w:marLeft w:val="240"/>
                          <w:marRight w:val="0"/>
                          <w:marTop w:val="0"/>
                          <w:marBottom w:val="0"/>
                          <w:divBdr>
                            <w:top w:val="none" w:sz="0" w:space="0" w:color="auto"/>
                            <w:left w:val="none" w:sz="0" w:space="0" w:color="auto"/>
                            <w:bottom w:val="none" w:sz="0" w:space="0" w:color="auto"/>
                            <w:right w:val="none" w:sz="0" w:space="0" w:color="auto"/>
                          </w:divBdr>
                        </w:div>
                        <w:div w:id="1412652803">
                          <w:marLeft w:val="240"/>
                          <w:marRight w:val="0"/>
                          <w:marTop w:val="0"/>
                          <w:marBottom w:val="0"/>
                          <w:divBdr>
                            <w:top w:val="none" w:sz="0" w:space="0" w:color="auto"/>
                            <w:left w:val="none" w:sz="0" w:space="0" w:color="auto"/>
                            <w:bottom w:val="none" w:sz="0" w:space="0" w:color="auto"/>
                            <w:right w:val="none" w:sz="0" w:space="0" w:color="auto"/>
                          </w:divBdr>
                          <w:divsChild>
                            <w:div w:id="557319841">
                              <w:marLeft w:val="240"/>
                              <w:marRight w:val="0"/>
                              <w:marTop w:val="0"/>
                              <w:marBottom w:val="0"/>
                              <w:divBdr>
                                <w:top w:val="none" w:sz="0" w:space="0" w:color="auto"/>
                                <w:left w:val="none" w:sz="0" w:space="0" w:color="auto"/>
                                <w:bottom w:val="none" w:sz="0" w:space="0" w:color="auto"/>
                                <w:right w:val="none" w:sz="0" w:space="0" w:color="auto"/>
                              </w:divBdr>
                            </w:div>
                          </w:divsChild>
                        </w:div>
                        <w:div w:id="123499054">
                          <w:marLeft w:val="240"/>
                          <w:marRight w:val="0"/>
                          <w:marTop w:val="0"/>
                          <w:marBottom w:val="0"/>
                          <w:divBdr>
                            <w:top w:val="none" w:sz="0" w:space="0" w:color="auto"/>
                            <w:left w:val="none" w:sz="0" w:space="0" w:color="auto"/>
                            <w:bottom w:val="none" w:sz="0" w:space="0" w:color="auto"/>
                            <w:right w:val="none" w:sz="0" w:space="0" w:color="auto"/>
                          </w:divBdr>
                          <w:divsChild>
                            <w:div w:id="523128547">
                              <w:marLeft w:val="240"/>
                              <w:marRight w:val="0"/>
                              <w:marTop w:val="0"/>
                              <w:marBottom w:val="0"/>
                              <w:divBdr>
                                <w:top w:val="none" w:sz="0" w:space="0" w:color="auto"/>
                                <w:left w:val="none" w:sz="0" w:space="0" w:color="auto"/>
                                <w:bottom w:val="none" w:sz="0" w:space="0" w:color="auto"/>
                                <w:right w:val="none" w:sz="0" w:space="0" w:color="auto"/>
                              </w:divBdr>
                            </w:div>
                          </w:divsChild>
                        </w:div>
                        <w:div w:id="344329087">
                          <w:marLeft w:val="240"/>
                          <w:marRight w:val="0"/>
                          <w:marTop w:val="0"/>
                          <w:marBottom w:val="0"/>
                          <w:divBdr>
                            <w:top w:val="none" w:sz="0" w:space="0" w:color="auto"/>
                            <w:left w:val="none" w:sz="0" w:space="0" w:color="auto"/>
                            <w:bottom w:val="none" w:sz="0" w:space="0" w:color="auto"/>
                            <w:right w:val="none" w:sz="0" w:space="0" w:color="auto"/>
                          </w:divBdr>
                          <w:divsChild>
                            <w:div w:id="21086473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73047">
                  <w:marLeft w:val="0"/>
                  <w:marRight w:val="0"/>
                  <w:marTop w:val="0"/>
                  <w:marBottom w:val="0"/>
                  <w:divBdr>
                    <w:top w:val="none" w:sz="0" w:space="0" w:color="auto"/>
                    <w:left w:val="none" w:sz="0" w:space="0" w:color="auto"/>
                    <w:bottom w:val="none" w:sz="0" w:space="0" w:color="auto"/>
                    <w:right w:val="none" w:sz="0" w:space="0" w:color="auto"/>
                  </w:divBdr>
                  <w:divsChild>
                    <w:div w:id="1951207736">
                      <w:marLeft w:val="240"/>
                      <w:marRight w:val="0"/>
                      <w:marTop w:val="0"/>
                      <w:marBottom w:val="0"/>
                      <w:divBdr>
                        <w:top w:val="none" w:sz="0" w:space="0" w:color="auto"/>
                        <w:left w:val="none" w:sz="0" w:space="0" w:color="auto"/>
                        <w:bottom w:val="none" w:sz="0" w:space="0" w:color="auto"/>
                        <w:right w:val="none" w:sz="0" w:space="0" w:color="auto"/>
                      </w:divBdr>
                    </w:div>
                    <w:div w:id="765152112">
                      <w:marLeft w:val="0"/>
                      <w:marRight w:val="0"/>
                      <w:marTop w:val="0"/>
                      <w:marBottom w:val="0"/>
                      <w:divBdr>
                        <w:top w:val="none" w:sz="0" w:space="0" w:color="auto"/>
                        <w:left w:val="none" w:sz="0" w:space="0" w:color="auto"/>
                        <w:bottom w:val="none" w:sz="0" w:space="0" w:color="auto"/>
                        <w:right w:val="none" w:sz="0" w:space="0" w:color="auto"/>
                      </w:divBdr>
                      <w:divsChild>
                        <w:div w:id="224876559">
                          <w:marLeft w:val="240"/>
                          <w:marRight w:val="0"/>
                          <w:marTop w:val="0"/>
                          <w:marBottom w:val="0"/>
                          <w:divBdr>
                            <w:top w:val="none" w:sz="0" w:space="0" w:color="auto"/>
                            <w:left w:val="none" w:sz="0" w:space="0" w:color="auto"/>
                            <w:bottom w:val="none" w:sz="0" w:space="0" w:color="auto"/>
                            <w:right w:val="none" w:sz="0" w:space="0" w:color="auto"/>
                          </w:divBdr>
                        </w:div>
                        <w:div w:id="2079548410">
                          <w:marLeft w:val="240"/>
                          <w:marRight w:val="0"/>
                          <w:marTop w:val="0"/>
                          <w:marBottom w:val="0"/>
                          <w:divBdr>
                            <w:top w:val="none" w:sz="0" w:space="0" w:color="auto"/>
                            <w:left w:val="none" w:sz="0" w:space="0" w:color="auto"/>
                            <w:bottom w:val="none" w:sz="0" w:space="0" w:color="auto"/>
                            <w:right w:val="none" w:sz="0" w:space="0" w:color="auto"/>
                          </w:divBdr>
                          <w:divsChild>
                            <w:div w:id="1534229856">
                              <w:marLeft w:val="240"/>
                              <w:marRight w:val="0"/>
                              <w:marTop w:val="0"/>
                              <w:marBottom w:val="0"/>
                              <w:divBdr>
                                <w:top w:val="none" w:sz="0" w:space="0" w:color="auto"/>
                                <w:left w:val="none" w:sz="0" w:space="0" w:color="auto"/>
                                <w:bottom w:val="none" w:sz="0" w:space="0" w:color="auto"/>
                                <w:right w:val="none" w:sz="0" w:space="0" w:color="auto"/>
                              </w:divBdr>
                            </w:div>
                          </w:divsChild>
                        </w:div>
                        <w:div w:id="1464812718">
                          <w:marLeft w:val="240"/>
                          <w:marRight w:val="0"/>
                          <w:marTop w:val="0"/>
                          <w:marBottom w:val="0"/>
                          <w:divBdr>
                            <w:top w:val="none" w:sz="0" w:space="0" w:color="auto"/>
                            <w:left w:val="none" w:sz="0" w:space="0" w:color="auto"/>
                            <w:bottom w:val="none" w:sz="0" w:space="0" w:color="auto"/>
                            <w:right w:val="none" w:sz="0" w:space="0" w:color="auto"/>
                          </w:divBdr>
                          <w:divsChild>
                            <w:div w:id="253511080">
                              <w:marLeft w:val="240"/>
                              <w:marRight w:val="0"/>
                              <w:marTop w:val="0"/>
                              <w:marBottom w:val="0"/>
                              <w:divBdr>
                                <w:top w:val="none" w:sz="0" w:space="0" w:color="auto"/>
                                <w:left w:val="none" w:sz="0" w:space="0" w:color="auto"/>
                                <w:bottom w:val="none" w:sz="0" w:space="0" w:color="auto"/>
                                <w:right w:val="none" w:sz="0" w:space="0" w:color="auto"/>
                              </w:divBdr>
                            </w:div>
                          </w:divsChild>
                        </w:div>
                        <w:div w:id="339087232">
                          <w:marLeft w:val="240"/>
                          <w:marRight w:val="0"/>
                          <w:marTop w:val="0"/>
                          <w:marBottom w:val="0"/>
                          <w:divBdr>
                            <w:top w:val="none" w:sz="0" w:space="0" w:color="auto"/>
                            <w:left w:val="none" w:sz="0" w:space="0" w:color="auto"/>
                            <w:bottom w:val="none" w:sz="0" w:space="0" w:color="auto"/>
                            <w:right w:val="none" w:sz="0" w:space="0" w:color="auto"/>
                          </w:divBdr>
                          <w:divsChild>
                            <w:div w:id="19370559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87086">
                  <w:marLeft w:val="0"/>
                  <w:marRight w:val="0"/>
                  <w:marTop w:val="0"/>
                  <w:marBottom w:val="0"/>
                  <w:divBdr>
                    <w:top w:val="none" w:sz="0" w:space="0" w:color="auto"/>
                    <w:left w:val="none" w:sz="0" w:space="0" w:color="auto"/>
                    <w:bottom w:val="none" w:sz="0" w:space="0" w:color="auto"/>
                    <w:right w:val="none" w:sz="0" w:space="0" w:color="auto"/>
                  </w:divBdr>
                  <w:divsChild>
                    <w:div w:id="686830384">
                      <w:marLeft w:val="240"/>
                      <w:marRight w:val="0"/>
                      <w:marTop w:val="0"/>
                      <w:marBottom w:val="0"/>
                      <w:divBdr>
                        <w:top w:val="none" w:sz="0" w:space="0" w:color="auto"/>
                        <w:left w:val="none" w:sz="0" w:space="0" w:color="auto"/>
                        <w:bottom w:val="none" w:sz="0" w:space="0" w:color="auto"/>
                        <w:right w:val="none" w:sz="0" w:space="0" w:color="auto"/>
                      </w:divBdr>
                    </w:div>
                    <w:div w:id="824971631">
                      <w:marLeft w:val="0"/>
                      <w:marRight w:val="0"/>
                      <w:marTop w:val="0"/>
                      <w:marBottom w:val="0"/>
                      <w:divBdr>
                        <w:top w:val="none" w:sz="0" w:space="0" w:color="auto"/>
                        <w:left w:val="none" w:sz="0" w:space="0" w:color="auto"/>
                        <w:bottom w:val="none" w:sz="0" w:space="0" w:color="auto"/>
                        <w:right w:val="none" w:sz="0" w:space="0" w:color="auto"/>
                      </w:divBdr>
                      <w:divsChild>
                        <w:div w:id="1440030480">
                          <w:marLeft w:val="240"/>
                          <w:marRight w:val="0"/>
                          <w:marTop w:val="0"/>
                          <w:marBottom w:val="0"/>
                          <w:divBdr>
                            <w:top w:val="none" w:sz="0" w:space="0" w:color="auto"/>
                            <w:left w:val="none" w:sz="0" w:space="0" w:color="auto"/>
                            <w:bottom w:val="none" w:sz="0" w:space="0" w:color="auto"/>
                            <w:right w:val="none" w:sz="0" w:space="0" w:color="auto"/>
                          </w:divBdr>
                        </w:div>
                      </w:divsChild>
                    </w:div>
                    <w:div w:id="323827543">
                      <w:marLeft w:val="0"/>
                      <w:marRight w:val="0"/>
                      <w:marTop w:val="0"/>
                      <w:marBottom w:val="0"/>
                      <w:divBdr>
                        <w:top w:val="none" w:sz="0" w:space="0" w:color="auto"/>
                        <w:left w:val="none" w:sz="0" w:space="0" w:color="auto"/>
                        <w:bottom w:val="none" w:sz="0" w:space="0" w:color="auto"/>
                        <w:right w:val="none" w:sz="0" w:space="0" w:color="auto"/>
                      </w:divBdr>
                      <w:divsChild>
                        <w:div w:id="14420703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1840212">
                  <w:marLeft w:val="0"/>
                  <w:marRight w:val="0"/>
                  <w:marTop w:val="0"/>
                  <w:marBottom w:val="0"/>
                  <w:divBdr>
                    <w:top w:val="none" w:sz="0" w:space="0" w:color="auto"/>
                    <w:left w:val="none" w:sz="0" w:space="0" w:color="auto"/>
                    <w:bottom w:val="none" w:sz="0" w:space="0" w:color="auto"/>
                    <w:right w:val="none" w:sz="0" w:space="0" w:color="auto"/>
                  </w:divBdr>
                  <w:divsChild>
                    <w:div w:id="348995378">
                      <w:marLeft w:val="240"/>
                      <w:marRight w:val="0"/>
                      <w:marTop w:val="0"/>
                      <w:marBottom w:val="0"/>
                      <w:divBdr>
                        <w:top w:val="none" w:sz="0" w:space="0" w:color="auto"/>
                        <w:left w:val="none" w:sz="0" w:space="0" w:color="auto"/>
                        <w:bottom w:val="none" w:sz="0" w:space="0" w:color="auto"/>
                        <w:right w:val="none" w:sz="0" w:space="0" w:color="auto"/>
                      </w:divBdr>
                    </w:div>
                    <w:div w:id="1706952330">
                      <w:marLeft w:val="0"/>
                      <w:marRight w:val="0"/>
                      <w:marTop w:val="0"/>
                      <w:marBottom w:val="0"/>
                      <w:divBdr>
                        <w:top w:val="none" w:sz="0" w:space="0" w:color="auto"/>
                        <w:left w:val="none" w:sz="0" w:space="0" w:color="auto"/>
                        <w:bottom w:val="none" w:sz="0" w:space="0" w:color="auto"/>
                        <w:right w:val="none" w:sz="0" w:space="0" w:color="auto"/>
                      </w:divBdr>
                      <w:divsChild>
                        <w:div w:id="50735713">
                          <w:marLeft w:val="240"/>
                          <w:marRight w:val="0"/>
                          <w:marTop w:val="0"/>
                          <w:marBottom w:val="0"/>
                          <w:divBdr>
                            <w:top w:val="none" w:sz="0" w:space="0" w:color="auto"/>
                            <w:left w:val="none" w:sz="0" w:space="0" w:color="auto"/>
                            <w:bottom w:val="none" w:sz="0" w:space="0" w:color="auto"/>
                            <w:right w:val="none" w:sz="0" w:space="0" w:color="auto"/>
                          </w:divBdr>
                        </w:div>
                        <w:div w:id="1161627470">
                          <w:marLeft w:val="240"/>
                          <w:marRight w:val="0"/>
                          <w:marTop w:val="0"/>
                          <w:marBottom w:val="0"/>
                          <w:divBdr>
                            <w:top w:val="none" w:sz="0" w:space="0" w:color="auto"/>
                            <w:left w:val="none" w:sz="0" w:space="0" w:color="auto"/>
                            <w:bottom w:val="none" w:sz="0" w:space="0" w:color="auto"/>
                            <w:right w:val="none" w:sz="0" w:space="0" w:color="auto"/>
                          </w:divBdr>
                          <w:divsChild>
                            <w:div w:id="1643072943">
                              <w:marLeft w:val="240"/>
                              <w:marRight w:val="0"/>
                              <w:marTop w:val="0"/>
                              <w:marBottom w:val="0"/>
                              <w:divBdr>
                                <w:top w:val="none" w:sz="0" w:space="0" w:color="auto"/>
                                <w:left w:val="none" w:sz="0" w:space="0" w:color="auto"/>
                                <w:bottom w:val="none" w:sz="0" w:space="0" w:color="auto"/>
                                <w:right w:val="none" w:sz="0" w:space="0" w:color="auto"/>
                              </w:divBdr>
                            </w:div>
                          </w:divsChild>
                        </w:div>
                        <w:div w:id="2127041873">
                          <w:marLeft w:val="240"/>
                          <w:marRight w:val="0"/>
                          <w:marTop w:val="0"/>
                          <w:marBottom w:val="0"/>
                          <w:divBdr>
                            <w:top w:val="none" w:sz="0" w:space="0" w:color="auto"/>
                            <w:left w:val="none" w:sz="0" w:space="0" w:color="auto"/>
                            <w:bottom w:val="none" w:sz="0" w:space="0" w:color="auto"/>
                            <w:right w:val="none" w:sz="0" w:space="0" w:color="auto"/>
                          </w:divBdr>
                          <w:divsChild>
                            <w:div w:id="1430663695">
                              <w:marLeft w:val="240"/>
                              <w:marRight w:val="0"/>
                              <w:marTop w:val="0"/>
                              <w:marBottom w:val="0"/>
                              <w:divBdr>
                                <w:top w:val="none" w:sz="0" w:space="0" w:color="auto"/>
                                <w:left w:val="none" w:sz="0" w:space="0" w:color="auto"/>
                                <w:bottom w:val="none" w:sz="0" w:space="0" w:color="auto"/>
                                <w:right w:val="none" w:sz="0" w:space="0" w:color="auto"/>
                              </w:divBdr>
                            </w:div>
                          </w:divsChild>
                        </w:div>
                        <w:div w:id="543448563">
                          <w:marLeft w:val="240"/>
                          <w:marRight w:val="0"/>
                          <w:marTop w:val="0"/>
                          <w:marBottom w:val="0"/>
                          <w:divBdr>
                            <w:top w:val="none" w:sz="0" w:space="0" w:color="auto"/>
                            <w:left w:val="none" w:sz="0" w:space="0" w:color="auto"/>
                            <w:bottom w:val="none" w:sz="0" w:space="0" w:color="auto"/>
                            <w:right w:val="none" w:sz="0" w:space="0" w:color="auto"/>
                          </w:divBdr>
                          <w:divsChild>
                            <w:div w:id="12241718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35287">
                  <w:marLeft w:val="0"/>
                  <w:marRight w:val="0"/>
                  <w:marTop w:val="0"/>
                  <w:marBottom w:val="0"/>
                  <w:divBdr>
                    <w:top w:val="none" w:sz="0" w:space="0" w:color="auto"/>
                    <w:left w:val="none" w:sz="0" w:space="0" w:color="auto"/>
                    <w:bottom w:val="none" w:sz="0" w:space="0" w:color="auto"/>
                    <w:right w:val="none" w:sz="0" w:space="0" w:color="auto"/>
                  </w:divBdr>
                  <w:divsChild>
                    <w:div w:id="1807701564">
                      <w:marLeft w:val="240"/>
                      <w:marRight w:val="0"/>
                      <w:marTop w:val="0"/>
                      <w:marBottom w:val="0"/>
                      <w:divBdr>
                        <w:top w:val="none" w:sz="0" w:space="0" w:color="auto"/>
                        <w:left w:val="none" w:sz="0" w:space="0" w:color="auto"/>
                        <w:bottom w:val="none" w:sz="0" w:space="0" w:color="auto"/>
                        <w:right w:val="none" w:sz="0" w:space="0" w:color="auto"/>
                      </w:divBdr>
                    </w:div>
                    <w:div w:id="2024626316">
                      <w:marLeft w:val="0"/>
                      <w:marRight w:val="0"/>
                      <w:marTop w:val="0"/>
                      <w:marBottom w:val="0"/>
                      <w:divBdr>
                        <w:top w:val="none" w:sz="0" w:space="0" w:color="auto"/>
                        <w:left w:val="none" w:sz="0" w:space="0" w:color="auto"/>
                        <w:bottom w:val="none" w:sz="0" w:space="0" w:color="auto"/>
                        <w:right w:val="none" w:sz="0" w:space="0" w:color="auto"/>
                      </w:divBdr>
                      <w:divsChild>
                        <w:div w:id="1336033755">
                          <w:marLeft w:val="240"/>
                          <w:marRight w:val="0"/>
                          <w:marTop w:val="0"/>
                          <w:marBottom w:val="0"/>
                          <w:divBdr>
                            <w:top w:val="none" w:sz="0" w:space="0" w:color="auto"/>
                            <w:left w:val="none" w:sz="0" w:space="0" w:color="auto"/>
                            <w:bottom w:val="none" w:sz="0" w:space="0" w:color="auto"/>
                            <w:right w:val="none" w:sz="0" w:space="0" w:color="auto"/>
                          </w:divBdr>
                        </w:div>
                        <w:div w:id="416749378">
                          <w:marLeft w:val="240"/>
                          <w:marRight w:val="0"/>
                          <w:marTop w:val="0"/>
                          <w:marBottom w:val="0"/>
                          <w:divBdr>
                            <w:top w:val="none" w:sz="0" w:space="0" w:color="auto"/>
                            <w:left w:val="none" w:sz="0" w:space="0" w:color="auto"/>
                            <w:bottom w:val="none" w:sz="0" w:space="0" w:color="auto"/>
                            <w:right w:val="none" w:sz="0" w:space="0" w:color="auto"/>
                          </w:divBdr>
                          <w:divsChild>
                            <w:div w:id="163597131">
                              <w:marLeft w:val="240"/>
                              <w:marRight w:val="0"/>
                              <w:marTop w:val="0"/>
                              <w:marBottom w:val="0"/>
                              <w:divBdr>
                                <w:top w:val="none" w:sz="0" w:space="0" w:color="auto"/>
                                <w:left w:val="none" w:sz="0" w:space="0" w:color="auto"/>
                                <w:bottom w:val="none" w:sz="0" w:space="0" w:color="auto"/>
                                <w:right w:val="none" w:sz="0" w:space="0" w:color="auto"/>
                              </w:divBdr>
                            </w:div>
                          </w:divsChild>
                        </w:div>
                        <w:div w:id="1904170886">
                          <w:marLeft w:val="240"/>
                          <w:marRight w:val="0"/>
                          <w:marTop w:val="0"/>
                          <w:marBottom w:val="0"/>
                          <w:divBdr>
                            <w:top w:val="none" w:sz="0" w:space="0" w:color="auto"/>
                            <w:left w:val="none" w:sz="0" w:space="0" w:color="auto"/>
                            <w:bottom w:val="none" w:sz="0" w:space="0" w:color="auto"/>
                            <w:right w:val="none" w:sz="0" w:space="0" w:color="auto"/>
                          </w:divBdr>
                          <w:divsChild>
                            <w:div w:id="1060060020">
                              <w:marLeft w:val="240"/>
                              <w:marRight w:val="0"/>
                              <w:marTop w:val="0"/>
                              <w:marBottom w:val="0"/>
                              <w:divBdr>
                                <w:top w:val="none" w:sz="0" w:space="0" w:color="auto"/>
                                <w:left w:val="none" w:sz="0" w:space="0" w:color="auto"/>
                                <w:bottom w:val="none" w:sz="0" w:space="0" w:color="auto"/>
                                <w:right w:val="none" w:sz="0" w:space="0" w:color="auto"/>
                              </w:divBdr>
                            </w:div>
                          </w:divsChild>
                        </w:div>
                        <w:div w:id="921337775">
                          <w:marLeft w:val="240"/>
                          <w:marRight w:val="0"/>
                          <w:marTop w:val="0"/>
                          <w:marBottom w:val="0"/>
                          <w:divBdr>
                            <w:top w:val="none" w:sz="0" w:space="0" w:color="auto"/>
                            <w:left w:val="none" w:sz="0" w:space="0" w:color="auto"/>
                            <w:bottom w:val="none" w:sz="0" w:space="0" w:color="auto"/>
                            <w:right w:val="none" w:sz="0" w:space="0" w:color="auto"/>
                          </w:divBdr>
                          <w:divsChild>
                            <w:div w:id="15378134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941211">
                  <w:marLeft w:val="0"/>
                  <w:marRight w:val="0"/>
                  <w:marTop w:val="0"/>
                  <w:marBottom w:val="0"/>
                  <w:divBdr>
                    <w:top w:val="none" w:sz="0" w:space="0" w:color="auto"/>
                    <w:left w:val="none" w:sz="0" w:space="0" w:color="auto"/>
                    <w:bottom w:val="none" w:sz="0" w:space="0" w:color="auto"/>
                    <w:right w:val="none" w:sz="0" w:space="0" w:color="auto"/>
                  </w:divBdr>
                  <w:divsChild>
                    <w:div w:id="1618564254">
                      <w:marLeft w:val="240"/>
                      <w:marRight w:val="0"/>
                      <w:marTop w:val="0"/>
                      <w:marBottom w:val="0"/>
                      <w:divBdr>
                        <w:top w:val="none" w:sz="0" w:space="0" w:color="auto"/>
                        <w:left w:val="none" w:sz="0" w:space="0" w:color="auto"/>
                        <w:bottom w:val="none" w:sz="0" w:space="0" w:color="auto"/>
                        <w:right w:val="none" w:sz="0" w:space="0" w:color="auto"/>
                      </w:divBdr>
                    </w:div>
                    <w:div w:id="680088408">
                      <w:marLeft w:val="0"/>
                      <w:marRight w:val="0"/>
                      <w:marTop w:val="0"/>
                      <w:marBottom w:val="0"/>
                      <w:divBdr>
                        <w:top w:val="none" w:sz="0" w:space="0" w:color="auto"/>
                        <w:left w:val="none" w:sz="0" w:space="0" w:color="auto"/>
                        <w:bottom w:val="none" w:sz="0" w:space="0" w:color="auto"/>
                        <w:right w:val="none" w:sz="0" w:space="0" w:color="auto"/>
                      </w:divBdr>
                      <w:divsChild>
                        <w:div w:id="1377700073">
                          <w:marLeft w:val="240"/>
                          <w:marRight w:val="0"/>
                          <w:marTop w:val="0"/>
                          <w:marBottom w:val="0"/>
                          <w:divBdr>
                            <w:top w:val="none" w:sz="0" w:space="0" w:color="auto"/>
                            <w:left w:val="none" w:sz="0" w:space="0" w:color="auto"/>
                            <w:bottom w:val="none" w:sz="0" w:space="0" w:color="auto"/>
                            <w:right w:val="none" w:sz="0" w:space="0" w:color="auto"/>
                          </w:divBdr>
                        </w:div>
                        <w:div w:id="1933469444">
                          <w:marLeft w:val="240"/>
                          <w:marRight w:val="0"/>
                          <w:marTop w:val="0"/>
                          <w:marBottom w:val="0"/>
                          <w:divBdr>
                            <w:top w:val="none" w:sz="0" w:space="0" w:color="auto"/>
                            <w:left w:val="none" w:sz="0" w:space="0" w:color="auto"/>
                            <w:bottom w:val="none" w:sz="0" w:space="0" w:color="auto"/>
                            <w:right w:val="none" w:sz="0" w:space="0" w:color="auto"/>
                          </w:divBdr>
                          <w:divsChild>
                            <w:div w:id="1538355404">
                              <w:marLeft w:val="240"/>
                              <w:marRight w:val="0"/>
                              <w:marTop w:val="0"/>
                              <w:marBottom w:val="0"/>
                              <w:divBdr>
                                <w:top w:val="none" w:sz="0" w:space="0" w:color="auto"/>
                                <w:left w:val="none" w:sz="0" w:space="0" w:color="auto"/>
                                <w:bottom w:val="none" w:sz="0" w:space="0" w:color="auto"/>
                                <w:right w:val="none" w:sz="0" w:space="0" w:color="auto"/>
                              </w:divBdr>
                            </w:div>
                          </w:divsChild>
                        </w:div>
                        <w:div w:id="129330240">
                          <w:marLeft w:val="240"/>
                          <w:marRight w:val="0"/>
                          <w:marTop w:val="0"/>
                          <w:marBottom w:val="0"/>
                          <w:divBdr>
                            <w:top w:val="none" w:sz="0" w:space="0" w:color="auto"/>
                            <w:left w:val="none" w:sz="0" w:space="0" w:color="auto"/>
                            <w:bottom w:val="none" w:sz="0" w:space="0" w:color="auto"/>
                            <w:right w:val="none" w:sz="0" w:space="0" w:color="auto"/>
                          </w:divBdr>
                          <w:divsChild>
                            <w:div w:id="806707374">
                              <w:marLeft w:val="240"/>
                              <w:marRight w:val="0"/>
                              <w:marTop w:val="0"/>
                              <w:marBottom w:val="0"/>
                              <w:divBdr>
                                <w:top w:val="none" w:sz="0" w:space="0" w:color="auto"/>
                                <w:left w:val="none" w:sz="0" w:space="0" w:color="auto"/>
                                <w:bottom w:val="none" w:sz="0" w:space="0" w:color="auto"/>
                                <w:right w:val="none" w:sz="0" w:space="0" w:color="auto"/>
                              </w:divBdr>
                            </w:div>
                          </w:divsChild>
                        </w:div>
                        <w:div w:id="71240876">
                          <w:marLeft w:val="240"/>
                          <w:marRight w:val="0"/>
                          <w:marTop w:val="0"/>
                          <w:marBottom w:val="0"/>
                          <w:divBdr>
                            <w:top w:val="none" w:sz="0" w:space="0" w:color="auto"/>
                            <w:left w:val="none" w:sz="0" w:space="0" w:color="auto"/>
                            <w:bottom w:val="none" w:sz="0" w:space="0" w:color="auto"/>
                            <w:right w:val="none" w:sz="0" w:space="0" w:color="auto"/>
                          </w:divBdr>
                          <w:divsChild>
                            <w:div w:id="2077822336">
                              <w:marLeft w:val="240"/>
                              <w:marRight w:val="0"/>
                              <w:marTop w:val="0"/>
                              <w:marBottom w:val="0"/>
                              <w:divBdr>
                                <w:top w:val="none" w:sz="0" w:space="0" w:color="auto"/>
                                <w:left w:val="none" w:sz="0" w:space="0" w:color="auto"/>
                                <w:bottom w:val="none" w:sz="0" w:space="0" w:color="auto"/>
                                <w:right w:val="none" w:sz="0" w:space="0" w:color="auto"/>
                              </w:divBdr>
                            </w:div>
                          </w:divsChild>
                        </w:div>
                        <w:div w:id="564338715">
                          <w:marLeft w:val="240"/>
                          <w:marRight w:val="0"/>
                          <w:marTop w:val="0"/>
                          <w:marBottom w:val="0"/>
                          <w:divBdr>
                            <w:top w:val="none" w:sz="0" w:space="0" w:color="auto"/>
                            <w:left w:val="none" w:sz="0" w:space="0" w:color="auto"/>
                            <w:bottom w:val="none" w:sz="0" w:space="0" w:color="auto"/>
                            <w:right w:val="none" w:sz="0" w:space="0" w:color="auto"/>
                          </w:divBdr>
                          <w:divsChild>
                            <w:div w:id="1005354364">
                              <w:marLeft w:val="240"/>
                              <w:marRight w:val="0"/>
                              <w:marTop w:val="0"/>
                              <w:marBottom w:val="0"/>
                              <w:divBdr>
                                <w:top w:val="none" w:sz="0" w:space="0" w:color="auto"/>
                                <w:left w:val="none" w:sz="0" w:space="0" w:color="auto"/>
                                <w:bottom w:val="none" w:sz="0" w:space="0" w:color="auto"/>
                                <w:right w:val="none" w:sz="0" w:space="0" w:color="auto"/>
                              </w:divBdr>
                            </w:div>
                          </w:divsChild>
                        </w:div>
                        <w:div w:id="1595356103">
                          <w:marLeft w:val="240"/>
                          <w:marRight w:val="0"/>
                          <w:marTop w:val="0"/>
                          <w:marBottom w:val="0"/>
                          <w:divBdr>
                            <w:top w:val="none" w:sz="0" w:space="0" w:color="auto"/>
                            <w:left w:val="none" w:sz="0" w:space="0" w:color="auto"/>
                            <w:bottom w:val="none" w:sz="0" w:space="0" w:color="auto"/>
                            <w:right w:val="none" w:sz="0" w:space="0" w:color="auto"/>
                          </w:divBdr>
                          <w:divsChild>
                            <w:div w:id="1111441338">
                              <w:marLeft w:val="240"/>
                              <w:marRight w:val="0"/>
                              <w:marTop w:val="0"/>
                              <w:marBottom w:val="0"/>
                              <w:divBdr>
                                <w:top w:val="none" w:sz="0" w:space="0" w:color="auto"/>
                                <w:left w:val="none" w:sz="0" w:space="0" w:color="auto"/>
                                <w:bottom w:val="none" w:sz="0" w:space="0" w:color="auto"/>
                                <w:right w:val="none" w:sz="0" w:space="0" w:color="auto"/>
                              </w:divBdr>
                            </w:div>
                          </w:divsChild>
                        </w:div>
                        <w:div w:id="584924979">
                          <w:marLeft w:val="240"/>
                          <w:marRight w:val="0"/>
                          <w:marTop w:val="0"/>
                          <w:marBottom w:val="0"/>
                          <w:divBdr>
                            <w:top w:val="none" w:sz="0" w:space="0" w:color="auto"/>
                            <w:left w:val="none" w:sz="0" w:space="0" w:color="auto"/>
                            <w:bottom w:val="none" w:sz="0" w:space="0" w:color="auto"/>
                            <w:right w:val="none" w:sz="0" w:space="0" w:color="auto"/>
                          </w:divBdr>
                          <w:divsChild>
                            <w:div w:id="1580094631">
                              <w:marLeft w:val="240"/>
                              <w:marRight w:val="0"/>
                              <w:marTop w:val="0"/>
                              <w:marBottom w:val="0"/>
                              <w:divBdr>
                                <w:top w:val="none" w:sz="0" w:space="0" w:color="auto"/>
                                <w:left w:val="none" w:sz="0" w:space="0" w:color="auto"/>
                                <w:bottom w:val="none" w:sz="0" w:space="0" w:color="auto"/>
                                <w:right w:val="none" w:sz="0" w:space="0" w:color="auto"/>
                              </w:divBdr>
                            </w:div>
                          </w:divsChild>
                        </w:div>
                        <w:div w:id="131666">
                          <w:marLeft w:val="240"/>
                          <w:marRight w:val="0"/>
                          <w:marTop w:val="0"/>
                          <w:marBottom w:val="0"/>
                          <w:divBdr>
                            <w:top w:val="none" w:sz="0" w:space="0" w:color="auto"/>
                            <w:left w:val="none" w:sz="0" w:space="0" w:color="auto"/>
                            <w:bottom w:val="none" w:sz="0" w:space="0" w:color="auto"/>
                            <w:right w:val="none" w:sz="0" w:space="0" w:color="auto"/>
                          </w:divBdr>
                          <w:divsChild>
                            <w:div w:id="719748195">
                              <w:marLeft w:val="240"/>
                              <w:marRight w:val="0"/>
                              <w:marTop w:val="0"/>
                              <w:marBottom w:val="0"/>
                              <w:divBdr>
                                <w:top w:val="none" w:sz="0" w:space="0" w:color="auto"/>
                                <w:left w:val="none" w:sz="0" w:space="0" w:color="auto"/>
                                <w:bottom w:val="none" w:sz="0" w:space="0" w:color="auto"/>
                                <w:right w:val="none" w:sz="0" w:space="0" w:color="auto"/>
                              </w:divBdr>
                            </w:div>
                          </w:divsChild>
                        </w:div>
                        <w:div w:id="581843112">
                          <w:marLeft w:val="240"/>
                          <w:marRight w:val="0"/>
                          <w:marTop w:val="0"/>
                          <w:marBottom w:val="0"/>
                          <w:divBdr>
                            <w:top w:val="none" w:sz="0" w:space="0" w:color="auto"/>
                            <w:left w:val="none" w:sz="0" w:space="0" w:color="auto"/>
                            <w:bottom w:val="none" w:sz="0" w:space="0" w:color="auto"/>
                            <w:right w:val="none" w:sz="0" w:space="0" w:color="auto"/>
                          </w:divBdr>
                          <w:divsChild>
                            <w:div w:id="312295479">
                              <w:marLeft w:val="240"/>
                              <w:marRight w:val="0"/>
                              <w:marTop w:val="0"/>
                              <w:marBottom w:val="0"/>
                              <w:divBdr>
                                <w:top w:val="none" w:sz="0" w:space="0" w:color="auto"/>
                                <w:left w:val="none" w:sz="0" w:space="0" w:color="auto"/>
                                <w:bottom w:val="none" w:sz="0" w:space="0" w:color="auto"/>
                                <w:right w:val="none" w:sz="0" w:space="0" w:color="auto"/>
                              </w:divBdr>
                            </w:div>
                          </w:divsChild>
                        </w:div>
                        <w:div w:id="1278214262">
                          <w:marLeft w:val="240"/>
                          <w:marRight w:val="0"/>
                          <w:marTop w:val="0"/>
                          <w:marBottom w:val="0"/>
                          <w:divBdr>
                            <w:top w:val="none" w:sz="0" w:space="0" w:color="auto"/>
                            <w:left w:val="none" w:sz="0" w:space="0" w:color="auto"/>
                            <w:bottom w:val="none" w:sz="0" w:space="0" w:color="auto"/>
                            <w:right w:val="none" w:sz="0" w:space="0" w:color="auto"/>
                          </w:divBdr>
                          <w:divsChild>
                            <w:div w:id="2017210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777295">
                      <w:marLeft w:val="0"/>
                      <w:marRight w:val="0"/>
                      <w:marTop w:val="0"/>
                      <w:marBottom w:val="0"/>
                      <w:divBdr>
                        <w:top w:val="none" w:sz="0" w:space="0" w:color="auto"/>
                        <w:left w:val="none" w:sz="0" w:space="0" w:color="auto"/>
                        <w:bottom w:val="none" w:sz="0" w:space="0" w:color="auto"/>
                        <w:right w:val="none" w:sz="0" w:space="0" w:color="auto"/>
                      </w:divBdr>
                      <w:divsChild>
                        <w:div w:id="1809703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6044716">
                  <w:marLeft w:val="0"/>
                  <w:marRight w:val="0"/>
                  <w:marTop w:val="0"/>
                  <w:marBottom w:val="0"/>
                  <w:divBdr>
                    <w:top w:val="none" w:sz="0" w:space="0" w:color="auto"/>
                    <w:left w:val="none" w:sz="0" w:space="0" w:color="auto"/>
                    <w:bottom w:val="none" w:sz="0" w:space="0" w:color="auto"/>
                    <w:right w:val="none" w:sz="0" w:space="0" w:color="auto"/>
                  </w:divBdr>
                  <w:divsChild>
                    <w:div w:id="226721049">
                      <w:marLeft w:val="240"/>
                      <w:marRight w:val="0"/>
                      <w:marTop w:val="0"/>
                      <w:marBottom w:val="0"/>
                      <w:divBdr>
                        <w:top w:val="none" w:sz="0" w:space="0" w:color="auto"/>
                        <w:left w:val="none" w:sz="0" w:space="0" w:color="auto"/>
                        <w:bottom w:val="none" w:sz="0" w:space="0" w:color="auto"/>
                        <w:right w:val="none" w:sz="0" w:space="0" w:color="auto"/>
                      </w:divBdr>
                    </w:div>
                    <w:div w:id="1205098363">
                      <w:marLeft w:val="0"/>
                      <w:marRight w:val="0"/>
                      <w:marTop w:val="0"/>
                      <w:marBottom w:val="0"/>
                      <w:divBdr>
                        <w:top w:val="none" w:sz="0" w:space="0" w:color="auto"/>
                        <w:left w:val="none" w:sz="0" w:space="0" w:color="auto"/>
                        <w:bottom w:val="none" w:sz="0" w:space="0" w:color="auto"/>
                        <w:right w:val="none" w:sz="0" w:space="0" w:color="auto"/>
                      </w:divBdr>
                      <w:divsChild>
                        <w:div w:id="1416248435">
                          <w:marLeft w:val="240"/>
                          <w:marRight w:val="0"/>
                          <w:marTop w:val="0"/>
                          <w:marBottom w:val="0"/>
                          <w:divBdr>
                            <w:top w:val="none" w:sz="0" w:space="0" w:color="auto"/>
                            <w:left w:val="none" w:sz="0" w:space="0" w:color="auto"/>
                            <w:bottom w:val="none" w:sz="0" w:space="0" w:color="auto"/>
                            <w:right w:val="none" w:sz="0" w:space="0" w:color="auto"/>
                          </w:divBdr>
                        </w:div>
                        <w:div w:id="378281417">
                          <w:marLeft w:val="240"/>
                          <w:marRight w:val="0"/>
                          <w:marTop w:val="0"/>
                          <w:marBottom w:val="0"/>
                          <w:divBdr>
                            <w:top w:val="none" w:sz="0" w:space="0" w:color="auto"/>
                            <w:left w:val="none" w:sz="0" w:space="0" w:color="auto"/>
                            <w:bottom w:val="none" w:sz="0" w:space="0" w:color="auto"/>
                            <w:right w:val="none" w:sz="0" w:space="0" w:color="auto"/>
                          </w:divBdr>
                          <w:divsChild>
                            <w:div w:id="526604034">
                              <w:marLeft w:val="240"/>
                              <w:marRight w:val="0"/>
                              <w:marTop w:val="0"/>
                              <w:marBottom w:val="0"/>
                              <w:divBdr>
                                <w:top w:val="none" w:sz="0" w:space="0" w:color="auto"/>
                                <w:left w:val="none" w:sz="0" w:space="0" w:color="auto"/>
                                <w:bottom w:val="none" w:sz="0" w:space="0" w:color="auto"/>
                                <w:right w:val="none" w:sz="0" w:space="0" w:color="auto"/>
                              </w:divBdr>
                            </w:div>
                          </w:divsChild>
                        </w:div>
                        <w:div w:id="90399276">
                          <w:marLeft w:val="240"/>
                          <w:marRight w:val="0"/>
                          <w:marTop w:val="0"/>
                          <w:marBottom w:val="0"/>
                          <w:divBdr>
                            <w:top w:val="none" w:sz="0" w:space="0" w:color="auto"/>
                            <w:left w:val="none" w:sz="0" w:space="0" w:color="auto"/>
                            <w:bottom w:val="none" w:sz="0" w:space="0" w:color="auto"/>
                            <w:right w:val="none" w:sz="0" w:space="0" w:color="auto"/>
                          </w:divBdr>
                          <w:divsChild>
                            <w:div w:id="823622458">
                              <w:marLeft w:val="240"/>
                              <w:marRight w:val="0"/>
                              <w:marTop w:val="0"/>
                              <w:marBottom w:val="0"/>
                              <w:divBdr>
                                <w:top w:val="none" w:sz="0" w:space="0" w:color="auto"/>
                                <w:left w:val="none" w:sz="0" w:space="0" w:color="auto"/>
                                <w:bottom w:val="none" w:sz="0" w:space="0" w:color="auto"/>
                                <w:right w:val="none" w:sz="0" w:space="0" w:color="auto"/>
                              </w:divBdr>
                            </w:div>
                          </w:divsChild>
                        </w:div>
                        <w:div w:id="762338362">
                          <w:marLeft w:val="240"/>
                          <w:marRight w:val="0"/>
                          <w:marTop w:val="0"/>
                          <w:marBottom w:val="0"/>
                          <w:divBdr>
                            <w:top w:val="none" w:sz="0" w:space="0" w:color="auto"/>
                            <w:left w:val="none" w:sz="0" w:space="0" w:color="auto"/>
                            <w:bottom w:val="none" w:sz="0" w:space="0" w:color="auto"/>
                            <w:right w:val="none" w:sz="0" w:space="0" w:color="auto"/>
                          </w:divBdr>
                          <w:divsChild>
                            <w:div w:id="15343473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3130">
                  <w:marLeft w:val="0"/>
                  <w:marRight w:val="0"/>
                  <w:marTop w:val="0"/>
                  <w:marBottom w:val="0"/>
                  <w:divBdr>
                    <w:top w:val="none" w:sz="0" w:space="0" w:color="auto"/>
                    <w:left w:val="none" w:sz="0" w:space="0" w:color="auto"/>
                    <w:bottom w:val="none" w:sz="0" w:space="0" w:color="auto"/>
                    <w:right w:val="none" w:sz="0" w:space="0" w:color="auto"/>
                  </w:divBdr>
                  <w:divsChild>
                    <w:div w:id="357433940">
                      <w:marLeft w:val="0"/>
                      <w:marRight w:val="0"/>
                      <w:marTop w:val="0"/>
                      <w:marBottom w:val="0"/>
                      <w:divBdr>
                        <w:top w:val="none" w:sz="0" w:space="0" w:color="auto"/>
                        <w:left w:val="none" w:sz="0" w:space="0" w:color="auto"/>
                        <w:bottom w:val="none" w:sz="0" w:space="0" w:color="auto"/>
                        <w:right w:val="none" w:sz="0" w:space="0" w:color="auto"/>
                      </w:divBdr>
                      <w:divsChild>
                        <w:div w:id="1809472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022312">
              <w:marLeft w:val="0"/>
              <w:marRight w:val="0"/>
              <w:marTop w:val="0"/>
              <w:marBottom w:val="0"/>
              <w:divBdr>
                <w:top w:val="none" w:sz="0" w:space="0" w:color="auto"/>
                <w:left w:val="none" w:sz="0" w:space="0" w:color="auto"/>
                <w:bottom w:val="none" w:sz="0" w:space="0" w:color="auto"/>
                <w:right w:val="none" w:sz="0" w:space="0" w:color="auto"/>
              </w:divBdr>
              <w:divsChild>
                <w:div w:id="897781423">
                  <w:marLeft w:val="720"/>
                  <w:marRight w:val="0"/>
                  <w:marTop w:val="0"/>
                  <w:marBottom w:val="0"/>
                  <w:divBdr>
                    <w:top w:val="none" w:sz="0" w:space="0" w:color="auto"/>
                    <w:left w:val="none" w:sz="0" w:space="0" w:color="auto"/>
                    <w:bottom w:val="none" w:sz="0" w:space="0" w:color="auto"/>
                    <w:right w:val="none" w:sz="0" w:space="0" w:color="auto"/>
                  </w:divBdr>
                </w:div>
                <w:div w:id="725377463">
                  <w:marLeft w:val="0"/>
                  <w:marRight w:val="0"/>
                  <w:marTop w:val="0"/>
                  <w:marBottom w:val="0"/>
                  <w:divBdr>
                    <w:top w:val="none" w:sz="0" w:space="0" w:color="auto"/>
                    <w:left w:val="none" w:sz="0" w:space="0" w:color="auto"/>
                    <w:bottom w:val="none" w:sz="0" w:space="0" w:color="auto"/>
                    <w:right w:val="none" w:sz="0" w:space="0" w:color="auto"/>
                  </w:divBdr>
                  <w:divsChild>
                    <w:div w:id="760759210">
                      <w:marLeft w:val="0"/>
                      <w:marRight w:val="0"/>
                      <w:marTop w:val="0"/>
                      <w:marBottom w:val="0"/>
                      <w:divBdr>
                        <w:top w:val="none" w:sz="0" w:space="0" w:color="auto"/>
                        <w:left w:val="none" w:sz="0" w:space="0" w:color="auto"/>
                        <w:bottom w:val="none" w:sz="0" w:space="0" w:color="auto"/>
                        <w:right w:val="none" w:sz="0" w:space="0" w:color="auto"/>
                      </w:divBdr>
                      <w:divsChild>
                        <w:div w:id="1737433934">
                          <w:marLeft w:val="240"/>
                          <w:marRight w:val="0"/>
                          <w:marTop w:val="0"/>
                          <w:marBottom w:val="0"/>
                          <w:divBdr>
                            <w:top w:val="none" w:sz="0" w:space="0" w:color="auto"/>
                            <w:left w:val="none" w:sz="0" w:space="0" w:color="auto"/>
                            <w:bottom w:val="none" w:sz="0" w:space="0" w:color="auto"/>
                            <w:right w:val="none" w:sz="0" w:space="0" w:color="auto"/>
                          </w:divBdr>
                        </w:div>
                        <w:div w:id="425612507">
                          <w:marLeft w:val="240"/>
                          <w:marRight w:val="0"/>
                          <w:marTop w:val="0"/>
                          <w:marBottom w:val="0"/>
                          <w:divBdr>
                            <w:top w:val="none" w:sz="0" w:space="0" w:color="auto"/>
                            <w:left w:val="none" w:sz="0" w:space="0" w:color="auto"/>
                            <w:bottom w:val="none" w:sz="0" w:space="0" w:color="auto"/>
                            <w:right w:val="none" w:sz="0" w:space="0" w:color="auto"/>
                          </w:divBdr>
                          <w:divsChild>
                            <w:div w:id="50274330">
                              <w:marLeft w:val="240"/>
                              <w:marRight w:val="0"/>
                              <w:marTop w:val="0"/>
                              <w:marBottom w:val="0"/>
                              <w:divBdr>
                                <w:top w:val="none" w:sz="0" w:space="0" w:color="auto"/>
                                <w:left w:val="none" w:sz="0" w:space="0" w:color="auto"/>
                                <w:bottom w:val="none" w:sz="0" w:space="0" w:color="auto"/>
                                <w:right w:val="none" w:sz="0" w:space="0" w:color="auto"/>
                              </w:divBdr>
                            </w:div>
                          </w:divsChild>
                        </w:div>
                        <w:div w:id="1139149925">
                          <w:marLeft w:val="240"/>
                          <w:marRight w:val="0"/>
                          <w:marTop w:val="0"/>
                          <w:marBottom w:val="0"/>
                          <w:divBdr>
                            <w:top w:val="none" w:sz="0" w:space="0" w:color="auto"/>
                            <w:left w:val="none" w:sz="0" w:space="0" w:color="auto"/>
                            <w:bottom w:val="none" w:sz="0" w:space="0" w:color="auto"/>
                            <w:right w:val="none" w:sz="0" w:space="0" w:color="auto"/>
                          </w:divBdr>
                          <w:divsChild>
                            <w:div w:id="1959871821">
                              <w:marLeft w:val="240"/>
                              <w:marRight w:val="0"/>
                              <w:marTop w:val="0"/>
                              <w:marBottom w:val="0"/>
                              <w:divBdr>
                                <w:top w:val="none" w:sz="0" w:space="0" w:color="auto"/>
                                <w:left w:val="none" w:sz="0" w:space="0" w:color="auto"/>
                                <w:bottom w:val="none" w:sz="0" w:space="0" w:color="auto"/>
                                <w:right w:val="none" w:sz="0" w:space="0" w:color="auto"/>
                              </w:divBdr>
                            </w:div>
                          </w:divsChild>
                        </w:div>
                        <w:div w:id="1692486179">
                          <w:marLeft w:val="240"/>
                          <w:marRight w:val="0"/>
                          <w:marTop w:val="0"/>
                          <w:marBottom w:val="0"/>
                          <w:divBdr>
                            <w:top w:val="none" w:sz="0" w:space="0" w:color="auto"/>
                            <w:left w:val="none" w:sz="0" w:space="0" w:color="auto"/>
                            <w:bottom w:val="none" w:sz="0" w:space="0" w:color="auto"/>
                            <w:right w:val="none" w:sz="0" w:space="0" w:color="auto"/>
                          </w:divBdr>
                          <w:divsChild>
                            <w:div w:id="311101153">
                              <w:marLeft w:val="240"/>
                              <w:marRight w:val="0"/>
                              <w:marTop w:val="0"/>
                              <w:marBottom w:val="0"/>
                              <w:divBdr>
                                <w:top w:val="none" w:sz="0" w:space="0" w:color="auto"/>
                                <w:left w:val="none" w:sz="0" w:space="0" w:color="auto"/>
                                <w:bottom w:val="none" w:sz="0" w:space="0" w:color="auto"/>
                                <w:right w:val="none" w:sz="0" w:space="0" w:color="auto"/>
                              </w:divBdr>
                            </w:div>
                          </w:divsChild>
                        </w:div>
                        <w:div w:id="1560555932">
                          <w:marLeft w:val="240"/>
                          <w:marRight w:val="0"/>
                          <w:marTop w:val="0"/>
                          <w:marBottom w:val="0"/>
                          <w:divBdr>
                            <w:top w:val="none" w:sz="0" w:space="0" w:color="auto"/>
                            <w:left w:val="none" w:sz="0" w:space="0" w:color="auto"/>
                            <w:bottom w:val="none" w:sz="0" w:space="0" w:color="auto"/>
                            <w:right w:val="none" w:sz="0" w:space="0" w:color="auto"/>
                          </w:divBdr>
                          <w:divsChild>
                            <w:div w:id="1169370978">
                              <w:marLeft w:val="240"/>
                              <w:marRight w:val="0"/>
                              <w:marTop w:val="0"/>
                              <w:marBottom w:val="0"/>
                              <w:divBdr>
                                <w:top w:val="none" w:sz="0" w:space="0" w:color="auto"/>
                                <w:left w:val="none" w:sz="0" w:space="0" w:color="auto"/>
                                <w:bottom w:val="none" w:sz="0" w:space="0" w:color="auto"/>
                                <w:right w:val="none" w:sz="0" w:space="0" w:color="auto"/>
                              </w:divBdr>
                            </w:div>
                          </w:divsChild>
                        </w:div>
                        <w:div w:id="416902236">
                          <w:marLeft w:val="240"/>
                          <w:marRight w:val="0"/>
                          <w:marTop w:val="0"/>
                          <w:marBottom w:val="0"/>
                          <w:divBdr>
                            <w:top w:val="none" w:sz="0" w:space="0" w:color="auto"/>
                            <w:left w:val="none" w:sz="0" w:space="0" w:color="auto"/>
                            <w:bottom w:val="none" w:sz="0" w:space="0" w:color="auto"/>
                            <w:right w:val="none" w:sz="0" w:space="0" w:color="auto"/>
                          </w:divBdr>
                          <w:divsChild>
                            <w:div w:id="1288127240">
                              <w:marLeft w:val="240"/>
                              <w:marRight w:val="0"/>
                              <w:marTop w:val="0"/>
                              <w:marBottom w:val="0"/>
                              <w:divBdr>
                                <w:top w:val="none" w:sz="0" w:space="0" w:color="auto"/>
                                <w:left w:val="none" w:sz="0" w:space="0" w:color="auto"/>
                                <w:bottom w:val="none" w:sz="0" w:space="0" w:color="auto"/>
                                <w:right w:val="none" w:sz="0" w:space="0" w:color="auto"/>
                              </w:divBdr>
                            </w:div>
                          </w:divsChild>
                        </w:div>
                        <w:div w:id="579214637">
                          <w:marLeft w:val="240"/>
                          <w:marRight w:val="0"/>
                          <w:marTop w:val="0"/>
                          <w:marBottom w:val="0"/>
                          <w:divBdr>
                            <w:top w:val="none" w:sz="0" w:space="0" w:color="auto"/>
                            <w:left w:val="none" w:sz="0" w:space="0" w:color="auto"/>
                            <w:bottom w:val="none" w:sz="0" w:space="0" w:color="auto"/>
                            <w:right w:val="none" w:sz="0" w:space="0" w:color="auto"/>
                          </w:divBdr>
                          <w:divsChild>
                            <w:div w:id="723067657">
                              <w:marLeft w:val="240"/>
                              <w:marRight w:val="0"/>
                              <w:marTop w:val="0"/>
                              <w:marBottom w:val="0"/>
                              <w:divBdr>
                                <w:top w:val="none" w:sz="0" w:space="0" w:color="auto"/>
                                <w:left w:val="none" w:sz="0" w:space="0" w:color="auto"/>
                                <w:bottom w:val="none" w:sz="0" w:space="0" w:color="auto"/>
                                <w:right w:val="none" w:sz="0" w:space="0" w:color="auto"/>
                              </w:divBdr>
                            </w:div>
                          </w:divsChild>
                        </w:div>
                        <w:div w:id="1795055594">
                          <w:marLeft w:val="240"/>
                          <w:marRight w:val="0"/>
                          <w:marTop w:val="0"/>
                          <w:marBottom w:val="0"/>
                          <w:divBdr>
                            <w:top w:val="none" w:sz="0" w:space="0" w:color="auto"/>
                            <w:left w:val="none" w:sz="0" w:space="0" w:color="auto"/>
                            <w:bottom w:val="none" w:sz="0" w:space="0" w:color="auto"/>
                            <w:right w:val="none" w:sz="0" w:space="0" w:color="auto"/>
                          </w:divBdr>
                          <w:divsChild>
                            <w:div w:id="13640942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7426621">
                      <w:marLeft w:val="0"/>
                      <w:marRight w:val="0"/>
                      <w:marTop w:val="0"/>
                      <w:marBottom w:val="0"/>
                      <w:divBdr>
                        <w:top w:val="none" w:sz="0" w:space="0" w:color="auto"/>
                        <w:left w:val="none" w:sz="0" w:space="0" w:color="auto"/>
                        <w:bottom w:val="none" w:sz="0" w:space="0" w:color="auto"/>
                        <w:right w:val="none" w:sz="0" w:space="0" w:color="auto"/>
                      </w:divBdr>
                      <w:divsChild>
                        <w:div w:id="17450273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321301">
              <w:marLeft w:val="0"/>
              <w:marRight w:val="0"/>
              <w:marTop w:val="0"/>
              <w:marBottom w:val="0"/>
              <w:divBdr>
                <w:top w:val="none" w:sz="0" w:space="0" w:color="auto"/>
                <w:left w:val="none" w:sz="0" w:space="0" w:color="auto"/>
                <w:bottom w:val="none" w:sz="0" w:space="0" w:color="auto"/>
                <w:right w:val="none" w:sz="0" w:space="0" w:color="auto"/>
              </w:divBdr>
              <w:divsChild>
                <w:div w:id="569735470">
                  <w:marLeft w:val="720"/>
                  <w:marRight w:val="0"/>
                  <w:marTop w:val="0"/>
                  <w:marBottom w:val="0"/>
                  <w:divBdr>
                    <w:top w:val="none" w:sz="0" w:space="0" w:color="auto"/>
                    <w:left w:val="none" w:sz="0" w:space="0" w:color="auto"/>
                    <w:bottom w:val="none" w:sz="0" w:space="0" w:color="auto"/>
                    <w:right w:val="none" w:sz="0" w:space="0" w:color="auto"/>
                  </w:divBdr>
                </w:div>
                <w:div w:id="1929727904">
                  <w:marLeft w:val="0"/>
                  <w:marRight w:val="0"/>
                  <w:marTop w:val="0"/>
                  <w:marBottom w:val="0"/>
                  <w:divBdr>
                    <w:top w:val="none" w:sz="0" w:space="0" w:color="auto"/>
                    <w:left w:val="none" w:sz="0" w:space="0" w:color="auto"/>
                    <w:bottom w:val="none" w:sz="0" w:space="0" w:color="auto"/>
                    <w:right w:val="none" w:sz="0" w:space="0" w:color="auto"/>
                  </w:divBdr>
                  <w:divsChild>
                    <w:div w:id="510150150">
                      <w:marLeft w:val="0"/>
                      <w:marRight w:val="0"/>
                      <w:marTop w:val="0"/>
                      <w:marBottom w:val="0"/>
                      <w:divBdr>
                        <w:top w:val="none" w:sz="0" w:space="0" w:color="auto"/>
                        <w:left w:val="none" w:sz="0" w:space="0" w:color="auto"/>
                        <w:bottom w:val="none" w:sz="0" w:space="0" w:color="auto"/>
                        <w:right w:val="none" w:sz="0" w:space="0" w:color="auto"/>
                      </w:divBdr>
                      <w:divsChild>
                        <w:div w:id="2054620253">
                          <w:marLeft w:val="240"/>
                          <w:marRight w:val="0"/>
                          <w:marTop w:val="0"/>
                          <w:marBottom w:val="0"/>
                          <w:divBdr>
                            <w:top w:val="none" w:sz="0" w:space="0" w:color="auto"/>
                            <w:left w:val="none" w:sz="0" w:space="0" w:color="auto"/>
                            <w:bottom w:val="none" w:sz="0" w:space="0" w:color="auto"/>
                            <w:right w:val="none" w:sz="0" w:space="0" w:color="auto"/>
                          </w:divBdr>
                        </w:div>
                        <w:div w:id="1348487372">
                          <w:marLeft w:val="240"/>
                          <w:marRight w:val="0"/>
                          <w:marTop w:val="0"/>
                          <w:marBottom w:val="0"/>
                          <w:divBdr>
                            <w:top w:val="none" w:sz="0" w:space="0" w:color="auto"/>
                            <w:left w:val="none" w:sz="0" w:space="0" w:color="auto"/>
                            <w:bottom w:val="none" w:sz="0" w:space="0" w:color="auto"/>
                            <w:right w:val="none" w:sz="0" w:space="0" w:color="auto"/>
                          </w:divBdr>
                          <w:divsChild>
                            <w:div w:id="2007050095">
                              <w:marLeft w:val="240"/>
                              <w:marRight w:val="0"/>
                              <w:marTop w:val="0"/>
                              <w:marBottom w:val="0"/>
                              <w:divBdr>
                                <w:top w:val="none" w:sz="0" w:space="0" w:color="auto"/>
                                <w:left w:val="none" w:sz="0" w:space="0" w:color="auto"/>
                                <w:bottom w:val="none" w:sz="0" w:space="0" w:color="auto"/>
                                <w:right w:val="none" w:sz="0" w:space="0" w:color="auto"/>
                              </w:divBdr>
                            </w:div>
                          </w:divsChild>
                        </w:div>
                        <w:div w:id="980815591">
                          <w:marLeft w:val="240"/>
                          <w:marRight w:val="0"/>
                          <w:marTop w:val="0"/>
                          <w:marBottom w:val="0"/>
                          <w:divBdr>
                            <w:top w:val="none" w:sz="0" w:space="0" w:color="auto"/>
                            <w:left w:val="none" w:sz="0" w:space="0" w:color="auto"/>
                            <w:bottom w:val="none" w:sz="0" w:space="0" w:color="auto"/>
                            <w:right w:val="none" w:sz="0" w:space="0" w:color="auto"/>
                          </w:divBdr>
                          <w:divsChild>
                            <w:div w:id="1737237705">
                              <w:marLeft w:val="240"/>
                              <w:marRight w:val="0"/>
                              <w:marTop w:val="0"/>
                              <w:marBottom w:val="0"/>
                              <w:divBdr>
                                <w:top w:val="none" w:sz="0" w:space="0" w:color="auto"/>
                                <w:left w:val="none" w:sz="0" w:space="0" w:color="auto"/>
                                <w:bottom w:val="none" w:sz="0" w:space="0" w:color="auto"/>
                                <w:right w:val="none" w:sz="0" w:space="0" w:color="auto"/>
                              </w:divBdr>
                            </w:div>
                          </w:divsChild>
                        </w:div>
                        <w:div w:id="723139489">
                          <w:marLeft w:val="240"/>
                          <w:marRight w:val="0"/>
                          <w:marTop w:val="0"/>
                          <w:marBottom w:val="0"/>
                          <w:divBdr>
                            <w:top w:val="none" w:sz="0" w:space="0" w:color="auto"/>
                            <w:left w:val="none" w:sz="0" w:space="0" w:color="auto"/>
                            <w:bottom w:val="none" w:sz="0" w:space="0" w:color="auto"/>
                            <w:right w:val="none" w:sz="0" w:space="0" w:color="auto"/>
                          </w:divBdr>
                          <w:divsChild>
                            <w:div w:id="884372552">
                              <w:marLeft w:val="240"/>
                              <w:marRight w:val="0"/>
                              <w:marTop w:val="0"/>
                              <w:marBottom w:val="0"/>
                              <w:divBdr>
                                <w:top w:val="none" w:sz="0" w:space="0" w:color="auto"/>
                                <w:left w:val="none" w:sz="0" w:space="0" w:color="auto"/>
                                <w:bottom w:val="none" w:sz="0" w:space="0" w:color="auto"/>
                                <w:right w:val="none" w:sz="0" w:space="0" w:color="auto"/>
                              </w:divBdr>
                            </w:div>
                          </w:divsChild>
                        </w:div>
                        <w:div w:id="1257324016">
                          <w:marLeft w:val="240"/>
                          <w:marRight w:val="0"/>
                          <w:marTop w:val="0"/>
                          <w:marBottom w:val="0"/>
                          <w:divBdr>
                            <w:top w:val="none" w:sz="0" w:space="0" w:color="auto"/>
                            <w:left w:val="none" w:sz="0" w:space="0" w:color="auto"/>
                            <w:bottom w:val="none" w:sz="0" w:space="0" w:color="auto"/>
                            <w:right w:val="none" w:sz="0" w:space="0" w:color="auto"/>
                          </w:divBdr>
                          <w:divsChild>
                            <w:div w:id="640382256">
                              <w:marLeft w:val="240"/>
                              <w:marRight w:val="0"/>
                              <w:marTop w:val="0"/>
                              <w:marBottom w:val="0"/>
                              <w:divBdr>
                                <w:top w:val="none" w:sz="0" w:space="0" w:color="auto"/>
                                <w:left w:val="none" w:sz="0" w:space="0" w:color="auto"/>
                                <w:bottom w:val="none" w:sz="0" w:space="0" w:color="auto"/>
                                <w:right w:val="none" w:sz="0" w:space="0" w:color="auto"/>
                              </w:divBdr>
                            </w:div>
                          </w:divsChild>
                        </w:div>
                        <w:div w:id="190413498">
                          <w:marLeft w:val="240"/>
                          <w:marRight w:val="0"/>
                          <w:marTop w:val="0"/>
                          <w:marBottom w:val="0"/>
                          <w:divBdr>
                            <w:top w:val="none" w:sz="0" w:space="0" w:color="auto"/>
                            <w:left w:val="none" w:sz="0" w:space="0" w:color="auto"/>
                            <w:bottom w:val="none" w:sz="0" w:space="0" w:color="auto"/>
                            <w:right w:val="none" w:sz="0" w:space="0" w:color="auto"/>
                          </w:divBdr>
                          <w:divsChild>
                            <w:div w:id="1152791839">
                              <w:marLeft w:val="240"/>
                              <w:marRight w:val="0"/>
                              <w:marTop w:val="0"/>
                              <w:marBottom w:val="0"/>
                              <w:divBdr>
                                <w:top w:val="none" w:sz="0" w:space="0" w:color="auto"/>
                                <w:left w:val="none" w:sz="0" w:space="0" w:color="auto"/>
                                <w:bottom w:val="none" w:sz="0" w:space="0" w:color="auto"/>
                                <w:right w:val="none" w:sz="0" w:space="0" w:color="auto"/>
                              </w:divBdr>
                            </w:div>
                          </w:divsChild>
                        </w:div>
                        <w:div w:id="1640644687">
                          <w:marLeft w:val="240"/>
                          <w:marRight w:val="0"/>
                          <w:marTop w:val="0"/>
                          <w:marBottom w:val="0"/>
                          <w:divBdr>
                            <w:top w:val="none" w:sz="0" w:space="0" w:color="auto"/>
                            <w:left w:val="none" w:sz="0" w:space="0" w:color="auto"/>
                            <w:bottom w:val="none" w:sz="0" w:space="0" w:color="auto"/>
                            <w:right w:val="none" w:sz="0" w:space="0" w:color="auto"/>
                          </w:divBdr>
                          <w:divsChild>
                            <w:div w:id="1568952111">
                              <w:marLeft w:val="240"/>
                              <w:marRight w:val="0"/>
                              <w:marTop w:val="0"/>
                              <w:marBottom w:val="0"/>
                              <w:divBdr>
                                <w:top w:val="none" w:sz="0" w:space="0" w:color="auto"/>
                                <w:left w:val="none" w:sz="0" w:space="0" w:color="auto"/>
                                <w:bottom w:val="none" w:sz="0" w:space="0" w:color="auto"/>
                                <w:right w:val="none" w:sz="0" w:space="0" w:color="auto"/>
                              </w:divBdr>
                            </w:div>
                          </w:divsChild>
                        </w:div>
                        <w:div w:id="1099368148">
                          <w:marLeft w:val="240"/>
                          <w:marRight w:val="0"/>
                          <w:marTop w:val="0"/>
                          <w:marBottom w:val="0"/>
                          <w:divBdr>
                            <w:top w:val="none" w:sz="0" w:space="0" w:color="auto"/>
                            <w:left w:val="none" w:sz="0" w:space="0" w:color="auto"/>
                            <w:bottom w:val="none" w:sz="0" w:space="0" w:color="auto"/>
                            <w:right w:val="none" w:sz="0" w:space="0" w:color="auto"/>
                          </w:divBdr>
                          <w:divsChild>
                            <w:div w:id="1099254647">
                              <w:marLeft w:val="240"/>
                              <w:marRight w:val="0"/>
                              <w:marTop w:val="0"/>
                              <w:marBottom w:val="0"/>
                              <w:divBdr>
                                <w:top w:val="none" w:sz="0" w:space="0" w:color="auto"/>
                                <w:left w:val="none" w:sz="0" w:space="0" w:color="auto"/>
                                <w:bottom w:val="none" w:sz="0" w:space="0" w:color="auto"/>
                                <w:right w:val="none" w:sz="0" w:space="0" w:color="auto"/>
                              </w:divBdr>
                            </w:div>
                          </w:divsChild>
                        </w:div>
                        <w:div w:id="1782064225">
                          <w:marLeft w:val="240"/>
                          <w:marRight w:val="0"/>
                          <w:marTop w:val="0"/>
                          <w:marBottom w:val="0"/>
                          <w:divBdr>
                            <w:top w:val="none" w:sz="0" w:space="0" w:color="auto"/>
                            <w:left w:val="none" w:sz="0" w:space="0" w:color="auto"/>
                            <w:bottom w:val="none" w:sz="0" w:space="0" w:color="auto"/>
                            <w:right w:val="none" w:sz="0" w:space="0" w:color="auto"/>
                          </w:divBdr>
                          <w:divsChild>
                            <w:div w:id="59599508">
                              <w:marLeft w:val="240"/>
                              <w:marRight w:val="0"/>
                              <w:marTop w:val="0"/>
                              <w:marBottom w:val="0"/>
                              <w:divBdr>
                                <w:top w:val="none" w:sz="0" w:space="0" w:color="auto"/>
                                <w:left w:val="none" w:sz="0" w:space="0" w:color="auto"/>
                                <w:bottom w:val="none" w:sz="0" w:space="0" w:color="auto"/>
                                <w:right w:val="none" w:sz="0" w:space="0" w:color="auto"/>
                              </w:divBdr>
                            </w:div>
                          </w:divsChild>
                        </w:div>
                        <w:div w:id="1350566030">
                          <w:marLeft w:val="240"/>
                          <w:marRight w:val="0"/>
                          <w:marTop w:val="0"/>
                          <w:marBottom w:val="0"/>
                          <w:divBdr>
                            <w:top w:val="none" w:sz="0" w:space="0" w:color="auto"/>
                            <w:left w:val="none" w:sz="0" w:space="0" w:color="auto"/>
                            <w:bottom w:val="none" w:sz="0" w:space="0" w:color="auto"/>
                            <w:right w:val="none" w:sz="0" w:space="0" w:color="auto"/>
                          </w:divBdr>
                          <w:divsChild>
                            <w:div w:id="550263993">
                              <w:marLeft w:val="240"/>
                              <w:marRight w:val="0"/>
                              <w:marTop w:val="0"/>
                              <w:marBottom w:val="0"/>
                              <w:divBdr>
                                <w:top w:val="none" w:sz="0" w:space="0" w:color="auto"/>
                                <w:left w:val="none" w:sz="0" w:space="0" w:color="auto"/>
                                <w:bottom w:val="none" w:sz="0" w:space="0" w:color="auto"/>
                                <w:right w:val="none" w:sz="0" w:space="0" w:color="auto"/>
                              </w:divBdr>
                            </w:div>
                          </w:divsChild>
                        </w:div>
                        <w:div w:id="1796176348">
                          <w:marLeft w:val="240"/>
                          <w:marRight w:val="0"/>
                          <w:marTop w:val="0"/>
                          <w:marBottom w:val="0"/>
                          <w:divBdr>
                            <w:top w:val="none" w:sz="0" w:space="0" w:color="auto"/>
                            <w:left w:val="none" w:sz="0" w:space="0" w:color="auto"/>
                            <w:bottom w:val="none" w:sz="0" w:space="0" w:color="auto"/>
                            <w:right w:val="none" w:sz="0" w:space="0" w:color="auto"/>
                          </w:divBdr>
                          <w:divsChild>
                            <w:div w:id="12008213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375539">
              <w:marLeft w:val="0"/>
              <w:marRight w:val="0"/>
              <w:marTop w:val="0"/>
              <w:marBottom w:val="0"/>
              <w:divBdr>
                <w:top w:val="none" w:sz="0" w:space="0" w:color="auto"/>
                <w:left w:val="none" w:sz="0" w:space="0" w:color="auto"/>
                <w:bottom w:val="none" w:sz="0" w:space="0" w:color="auto"/>
                <w:right w:val="none" w:sz="0" w:space="0" w:color="auto"/>
              </w:divBdr>
              <w:divsChild>
                <w:div w:id="1898274479">
                  <w:marLeft w:val="720"/>
                  <w:marRight w:val="0"/>
                  <w:marTop w:val="0"/>
                  <w:marBottom w:val="0"/>
                  <w:divBdr>
                    <w:top w:val="none" w:sz="0" w:space="0" w:color="auto"/>
                    <w:left w:val="none" w:sz="0" w:space="0" w:color="auto"/>
                    <w:bottom w:val="none" w:sz="0" w:space="0" w:color="auto"/>
                    <w:right w:val="none" w:sz="0" w:space="0" w:color="auto"/>
                  </w:divBdr>
                </w:div>
                <w:div w:id="1494641444">
                  <w:marLeft w:val="0"/>
                  <w:marRight w:val="0"/>
                  <w:marTop w:val="0"/>
                  <w:marBottom w:val="0"/>
                  <w:divBdr>
                    <w:top w:val="none" w:sz="0" w:space="0" w:color="auto"/>
                    <w:left w:val="none" w:sz="0" w:space="0" w:color="auto"/>
                    <w:bottom w:val="none" w:sz="0" w:space="0" w:color="auto"/>
                    <w:right w:val="none" w:sz="0" w:space="0" w:color="auto"/>
                  </w:divBdr>
                  <w:divsChild>
                    <w:div w:id="282732008">
                      <w:marLeft w:val="960"/>
                      <w:marRight w:val="0"/>
                      <w:marTop w:val="0"/>
                      <w:marBottom w:val="0"/>
                      <w:divBdr>
                        <w:top w:val="none" w:sz="0" w:space="0" w:color="auto"/>
                        <w:left w:val="none" w:sz="0" w:space="0" w:color="auto"/>
                        <w:bottom w:val="none" w:sz="0" w:space="0" w:color="auto"/>
                        <w:right w:val="none" w:sz="0" w:space="0" w:color="auto"/>
                      </w:divBdr>
                    </w:div>
                    <w:div w:id="1654986290">
                      <w:marLeft w:val="0"/>
                      <w:marRight w:val="0"/>
                      <w:marTop w:val="0"/>
                      <w:marBottom w:val="0"/>
                      <w:divBdr>
                        <w:top w:val="none" w:sz="0" w:space="0" w:color="auto"/>
                        <w:left w:val="none" w:sz="0" w:space="0" w:color="auto"/>
                        <w:bottom w:val="none" w:sz="0" w:space="0" w:color="auto"/>
                        <w:right w:val="none" w:sz="0" w:space="0" w:color="auto"/>
                      </w:divBdr>
                      <w:divsChild>
                        <w:div w:id="1344472531">
                          <w:marLeft w:val="240"/>
                          <w:marRight w:val="0"/>
                          <w:marTop w:val="0"/>
                          <w:marBottom w:val="0"/>
                          <w:divBdr>
                            <w:top w:val="none" w:sz="0" w:space="0" w:color="auto"/>
                            <w:left w:val="none" w:sz="0" w:space="0" w:color="auto"/>
                            <w:bottom w:val="none" w:sz="0" w:space="0" w:color="auto"/>
                            <w:right w:val="none" w:sz="0" w:space="0" w:color="auto"/>
                          </w:divBdr>
                        </w:div>
                        <w:div w:id="2121097164">
                          <w:marLeft w:val="0"/>
                          <w:marRight w:val="0"/>
                          <w:marTop w:val="0"/>
                          <w:marBottom w:val="0"/>
                          <w:divBdr>
                            <w:top w:val="none" w:sz="0" w:space="0" w:color="auto"/>
                            <w:left w:val="none" w:sz="0" w:space="0" w:color="auto"/>
                            <w:bottom w:val="none" w:sz="0" w:space="0" w:color="auto"/>
                            <w:right w:val="none" w:sz="0" w:space="0" w:color="auto"/>
                          </w:divBdr>
                          <w:divsChild>
                            <w:div w:id="1941060785">
                              <w:marLeft w:val="240"/>
                              <w:marRight w:val="0"/>
                              <w:marTop w:val="0"/>
                              <w:marBottom w:val="0"/>
                              <w:divBdr>
                                <w:top w:val="none" w:sz="0" w:space="0" w:color="auto"/>
                                <w:left w:val="none" w:sz="0" w:space="0" w:color="auto"/>
                                <w:bottom w:val="none" w:sz="0" w:space="0" w:color="auto"/>
                                <w:right w:val="none" w:sz="0" w:space="0" w:color="auto"/>
                              </w:divBdr>
                            </w:div>
                            <w:div w:id="496728261">
                              <w:marLeft w:val="240"/>
                              <w:marRight w:val="0"/>
                              <w:marTop w:val="0"/>
                              <w:marBottom w:val="0"/>
                              <w:divBdr>
                                <w:top w:val="none" w:sz="0" w:space="0" w:color="auto"/>
                                <w:left w:val="none" w:sz="0" w:space="0" w:color="auto"/>
                                <w:bottom w:val="none" w:sz="0" w:space="0" w:color="auto"/>
                                <w:right w:val="none" w:sz="0" w:space="0" w:color="auto"/>
                              </w:divBdr>
                              <w:divsChild>
                                <w:div w:id="1935435042">
                                  <w:marLeft w:val="240"/>
                                  <w:marRight w:val="0"/>
                                  <w:marTop w:val="0"/>
                                  <w:marBottom w:val="0"/>
                                  <w:divBdr>
                                    <w:top w:val="none" w:sz="0" w:space="0" w:color="auto"/>
                                    <w:left w:val="none" w:sz="0" w:space="0" w:color="auto"/>
                                    <w:bottom w:val="none" w:sz="0" w:space="0" w:color="auto"/>
                                    <w:right w:val="none" w:sz="0" w:space="0" w:color="auto"/>
                                  </w:divBdr>
                                </w:div>
                                <w:div w:id="105199797">
                                  <w:marLeft w:val="240"/>
                                  <w:marRight w:val="0"/>
                                  <w:marTop w:val="0"/>
                                  <w:marBottom w:val="0"/>
                                  <w:divBdr>
                                    <w:top w:val="none" w:sz="0" w:space="0" w:color="auto"/>
                                    <w:left w:val="none" w:sz="0" w:space="0" w:color="auto"/>
                                    <w:bottom w:val="none" w:sz="0" w:space="0" w:color="auto"/>
                                    <w:right w:val="none" w:sz="0" w:space="0" w:color="auto"/>
                                  </w:divBdr>
                                  <w:divsChild>
                                    <w:div w:id="1966228251">
                                      <w:marLeft w:val="240"/>
                                      <w:marRight w:val="0"/>
                                      <w:marTop w:val="0"/>
                                      <w:marBottom w:val="0"/>
                                      <w:divBdr>
                                        <w:top w:val="none" w:sz="0" w:space="0" w:color="auto"/>
                                        <w:left w:val="none" w:sz="0" w:space="0" w:color="auto"/>
                                        <w:bottom w:val="none" w:sz="0" w:space="0" w:color="auto"/>
                                        <w:right w:val="none" w:sz="0" w:space="0" w:color="auto"/>
                                      </w:divBdr>
                                    </w:div>
                                  </w:divsChild>
                                </w:div>
                                <w:div w:id="676350885">
                                  <w:marLeft w:val="240"/>
                                  <w:marRight w:val="0"/>
                                  <w:marTop w:val="0"/>
                                  <w:marBottom w:val="0"/>
                                  <w:divBdr>
                                    <w:top w:val="none" w:sz="0" w:space="0" w:color="auto"/>
                                    <w:left w:val="none" w:sz="0" w:space="0" w:color="auto"/>
                                    <w:bottom w:val="none" w:sz="0" w:space="0" w:color="auto"/>
                                    <w:right w:val="none" w:sz="0" w:space="0" w:color="auto"/>
                                  </w:divBdr>
                                  <w:divsChild>
                                    <w:div w:id="597786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0103069">
                              <w:marLeft w:val="240"/>
                              <w:marRight w:val="0"/>
                              <w:marTop w:val="0"/>
                              <w:marBottom w:val="0"/>
                              <w:divBdr>
                                <w:top w:val="none" w:sz="0" w:space="0" w:color="auto"/>
                                <w:left w:val="none" w:sz="0" w:space="0" w:color="auto"/>
                                <w:bottom w:val="none" w:sz="0" w:space="0" w:color="auto"/>
                                <w:right w:val="none" w:sz="0" w:space="0" w:color="auto"/>
                              </w:divBdr>
                              <w:divsChild>
                                <w:div w:id="11912634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2504422">
                          <w:marLeft w:val="0"/>
                          <w:marRight w:val="0"/>
                          <w:marTop w:val="0"/>
                          <w:marBottom w:val="0"/>
                          <w:divBdr>
                            <w:top w:val="none" w:sz="0" w:space="0" w:color="auto"/>
                            <w:left w:val="none" w:sz="0" w:space="0" w:color="auto"/>
                            <w:bottom w:val="none" w:sz="0" w:space="0" w:color="auto"/>
                            <w:right w:val="none" w:sz="0" w:space="0" w:color="auto"/>
                          </w:divBdr>
                          <w:divsChild>
                            <w:div w:id="12537776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9179110">
                      <w:marLeft w:val="0"/>
                      <w:marRight w:val="0"/>
                      <w:marTop w:val="0"/>
                      <w:marBottom w:val="0"/>
                      <w:divBdr>
                        <w:top w:val="none" w:sz="0" w:space="0" w:color="auto"/>
                        <w:left w:val="none" w:sz="0" w:space="0" w:color="auto"/>
                        <w:bottom w:val="none" w:sz="0" w:space="0" w:color="auto"/>
                        <w:right w:val="none" w:sz="0" w:space="0" w:color="auto"/>
                      </w:divBdr>
                      <w:divsChild>
                        <w:div w:id="239603798">
                          <w:marLeft w:val="240"/>
                          <w:marRight w:val="0"/>
                          <w:marTop w:val="0"/>
                          <w:marBottom w:val="0"/>
                          <w:divBdr>
                            <w:top w:val="none" w:sz="0" w:space="0" w:color="auto"/>
                            <w:left w:val="none" w:sz="0" w:space="0" w:color="auto"/>
                            <w:bottom w:val="none" w:sz="0" w:space="0" w:color="auto"/>
                            <w:right w:val="none" w:sz="0" w:space="0" w:color="auto"/>
                          </w:divBdr>
                        </w:div>
                        <w:div w:id="1561860916">
                          <w:marLeft w:val="0"/>
                          <w:marRight w:val="0"/>
                          <w:marTop w:val="0"/>
                          <w:marBottom w:val="0"/>
                          <w:divBdr>
                            <w:top w:val="none" w:sz="0" w:space="0" w:color="auto"/>
                            <w:left w:val="none" w:sz="0" w:space="0" w:color="auto"/>
                            <w:bottom w:val="none" w:sz="0" w:space="0" w:color="auto"/>
                            <w:right w:val="none" w:sz="0" w:space="0" w:color="auto"/>
                          </w:divBdr>
                          <w:divsChild>
                            <w:div w:id="11613167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6638019">
                      <w:marLeft w:val="0"/>
                      <w:marRight w:val="0"/>
                      <w:marTop w:val="0"/>
                      <w:marBottom w:val="0"/>
                      <w:divBdr>
                        <w:top w:val="none" w:sz="0" w:space="0" w:color="auto"/>
                        <w:left w:val="none" w:sz="0" w:space="0" w:color="auto"/>
                        <w:bottom w:val="none" w:sz="0" w:space="0" w:color="auto"/>
                        <w:right w:val="none" w:sz="0" w:space="0" w:color="auto"/>
                      </w:divBdr>
                      <w:divsChild>
                        <w:div w:id="427237767">
                          <w:marLeft w:val="240"/>
                          <w:marRight w:val="0"/>
                          <w:marTop w:val="0"/>
                          <w:marBottom w:val="0"/>
                          <w:divBdr>
                            <w:top w:val="none" w:sz="0" w:space="0" w:color="auto"/>
                            <w:left w:val="none" w:sz="0" w:space="0" w:color="auto"/>
                            <w:bottom w:val="none" w:sz="0" w:space="0" w:color="auto"/>
                            <w:right w:val="none" w:sz="0" w:space="0" w:color="auto"/>
                          </w:divBdr>
                        </w:div>
                        <w:div w:id="2031108085">
                          <w:marLeft w:val="0"/>
                          <w:marRight w:val="0"/>
                          <w:marTop w:val="0"/>
                          <w:marBottom w:val="0"/>
                          <w:divBdr>
                            <w:top w:val="none" w:sz="0" w:space="0" w:color="auto"/>
                            <w:left w:val="none" w:sz="0" w:space="0" w:color="auto"/>
                            <w:bottom w:val="none" w:sz="0" w:space="0" w:color="auto"/>
                            <w:right w:val="none" w:sz="0" w:space="0" w:color="auto"/>
                          </w:divBdr>
                          <w:divsChild>
                            <w:div w:id="1016232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4254621">
                      <w:marLeft w:val="0"/>
                      <w:marRight w:val="0"/>
                      <w:marTop w:val="0"/>
                      <w:marBottom w:val="0"/>
                      <w:divBdr>
                        <w:top w:val="none" w:sz="0" w:space="0" w:color="auto"/>
                        <w:left w:val="none" w:sz="0" w:space="0" w:color="auto"/>
                        <w:bottom w:val="none" w:sz="0" w:space="0" w:color="auto"/>
                        <w:right w:val="none" w:sz="0" w:space="0" w:color="auto"/>
                      </w:divBdr>
                      <w:divsChild>
                        <w:div w:id="1617567822">
                          <w:marLeft w:val="240"/>
                          <w:marRight w:val="0"/>
                          <w:marTop w:val="0"/>
                          <w:marBottom w:val="0"/>
                          <w:divBdr>
                            <w:top w:val="none" w:sz="0" w:space="0" w:color="auto"/>
                            <w:left w:val="none" w:sz="0" w:space="0" w:color="auto"/>
                            <w:bottom w:val="none" w:sz="0" w:space="0" w:color="auto"/>
                            <w:right w:val="none" w:sz="0" w:space="0" w:color="auto"/>
                          </w:divBdr>
                        </w:div>
                        <w:div w:id="281038209">
                          <w:marLeft w:val="0"/>
                          <w:marRight w:val="0"/>
                          <w:marTop w:val="0"/>
                          <w:marBottom w:val="0"/>
                          <w:divBdr>
                            <w:top w:val="none" w:sz="0" w:space="0" w:color="auto"/>
                            <w:left w:val="none" w:sz="0" w:space="0" w:color="auto"/>
                            <w:bottom w:val="none" w:sz="0" w:space="0" w:color="auto"/>
                            <w:right w:val="none" w:sz="0" w:space="0" w:color="auto"/>
                          </w:divBdr>
                          <w:divsChild>
                            <w:div w:id="1695230293">
                              <w:marLeft w:val="240"/>
                              <w:marRight w:val="0"/>
                              <w:marTop w:val="0"/>
                              <w:marBottom w:val="0"/>
                              <w:divBdr>
                                <w:top w:val="none" w:sz="0" w:space="0" w:color="auto"/>
                                <w:left w:val="none" w:sz="0" w:space="0" w:color="auto"/>
                                <w:bottom w:val="none" w:sz="0" w:space="0" w:color="auto"/>
                                <w:right w:val="none" w:sz="0" w:space="0" w:color="auto"/>
                              </w:divBdr>
                            </w:div>
                            <w:div w:id="773287597">
                              <w:marLeft w:val="240"/>
                              <w:marRight w:val="0"/>
                              <w:marTop w:val="0"/>
                              <w:marBottom w:val="0"/>
                              <w:divBdr>
                                <w:top w:val="none" w:sz="0" w:space="0" w:color="auto"/>
                                <w:left w:val="none" w:sz="0" w:space="0" w:color="auto"/>
                                <w:bottom w:val="none" w:sz="0" w:space="0" w:color="auto"/>
                                <w:right w:val="none" w:sz="0" w:space="0" w:color="auto"/>
                              </w:divBdr>
                              <w:divsChild>
                                <w:div w:id="952637519">
                                  <w:marLeft w:val="240"/>
                                  <w:marRight w:val="0"/>
                                  <w:marTop w:val="0"/>
                                  <w:marBottom w:val="0"/>
                                  <w:divBdr>
                                    <w:top w:val="none" w:sz="0" w:space="0" w:color="auto"/>
                                    <w:left w:val="none" w:sz="0" w:space="0" w:color="auto"/>
                                    <w:bottom w:val="none" w:sz="0" w:space="0" w:color="auto"/>
                                    <w:right w:val="none" w:sz="0" w:space="0" w:color="auto"/>
                                  </w:divBdr>
                                </w:div>
                              </w:divsChild>
                            </w:div>
                            <w:div w:id="708720027">
                              <w:marLeft w:val="240"/>
                              <w:marRight w:val="0"/>
                              <w:marTop w:val="0"/>
                              <w:marBottom w:val="0"/>
                              <w:divBdr>
                                <w:top w:val="none" w:sz="0" w:space="0" w:color="auto"/>
                                <w:left w:val="none" w:sz="0" w:space="0" w:color="auto"/>
                                <w:bottom w:val="none" w:sz="0" w:space="0" w:color="auto"/>
                                <w:right w:val="none" w:sz="0" w:space="0" w:color="auto"/>
                              </w:divBdr>
                              <w:divsChild>
                                <w:div w:id="180516903">
                                  <w:marLeft w:val="240"/>
                                  <w:marRight w:val="0"/>
                                  <w:marTop w:val="0"/>
                                  <w:marBottom w:val="0"/>
                                  <w:divBdr>
                                    <w:top w:val="none" w:sz="0" w:space="0" w:color="auto"/>
                                    <w:left w:val="none" w:sz="0" w:space="0" w:color="auto"/>
                                    <w:bottom w:val="none" w:sz="0" w:space="0" w:color="auto"/>
                                    <w:right w:val="none" w:sz="0" w:space="0" w:color="auto"/>
                                  </w:divBdr>
                                </w:div>
                              </w:divsChild>
                            </w:div>
                            <w:div w:id="1131636547">
                              <w:marLeft w:val="240"/>
                              <w:marRight w:val="0"/>
                              <w:marTop w:val="0"/>
                              <w:marBottom w:val="0"/>
                              <w:divBdr>
                                <w:top w:val="none" w:sz="0" w:space="0" w:color="auto"/>
                                <w:left w:val="none" w:sz="0" w:space="0" w:color="auto"/>
                                <w:bottom w:val="none" w:sz="0" w:space="0" w:color="auto"/>
                                <w:right w:val="none" w:sz="0" w:space="0" w:color="auto"/>
                              </w:divBdr>
                              <w:divsChild>
                                <w:div w:id="537545244">
                                  <w:marLeft w:val="240"/>
                                  <w:marRight w:val="0"/>
                                  <w:marTop w:val="0"/>
                                  <w:marBottom w:val="0"/>
                                  <w:divBdr>
                                    <w:top w:val="none" w:sz="0" w:space="0" w:color="auto"/>
                                    <w:left w:val="none" w:sz="0" w:space="0" w:color="auto"/>
                                    <w:bottom w:val="none" w:sz="0" w:space="0" w:color="auto"/>
                                    <w:right w:val="none" w:sz="0" w:space="0" w:color="auto"/>
                                  </w:divBdr>
                                </w:div>
                              </w:divsChild>
                            </w:div>
                            <w:div w:id="1581870111">
                              <w:marLeft w:val="240"/>
                              <w:marRight w:val="0"/>
                              <w:marTop w:val="0"/>
                              <w:marBottom w:val="0"/>
                              <w:divBdr>
                                <w:top w:val="none" w:sz="0" w:space="0" w:color="auto"/>
                                <w:left w:val="none" w:sz="0" w:space="0" w:color="auto"/>
                                <w:bottom w:val="none" w:sz="0" w:space="0" w:color="auto"/>
                                <w:right w:val="none" w:sz="0" w:space="0" w:color="auto"/>
                              </w:divBdr>
                              <w:divsChild>
                                <w:div w:id="403796175">
                                  <w:marLeft w:val="240"/>
                                  <w:marRight w:val="0"/>
                                  <w:marTop w:val="0"/>
                                  <w:marBottom w:val="0"/>
                                  <w:divBdr>
                                    <w:top w:val="none" w:sz="0" w:space="0" w:color="auto"/>
                                    <w:left w:val="none" w:sz="0" w:space="0" w:color="auto"/>
                                    <w:bottom w:val="none" w:sz="0" w:space="0" w:color="auto"/>
                                    <w:right w:val="none" w:sz="0" w:space="0" w:color="auto"/>
                                  </w:divBdr>
                                </w:div>
                              </w:divsChild>
                            </w:div>
                            <w:div w:id="1588416556">
                              <w:marLeft w:val="240"/>
                              <w:marRight w:val="0"/>
                              <w:marTop w:val="0"/>
                              <w:marBottom w:val="0"/>
                              <w:divBdr>
                                <w:top w:val="none" w:sz="0" w:space="0" w:color="auto"/>
                                <w:left w:val="none" w:sz="0" w:space="0" w:color="auto"/>
                                <w:bottom w:val="none" w:sz="0" w:space="0" w:color="auto"/>
                                <w:right w:val="none" w:sz="0" w:space="0" w:color="auto"/>
                              </w:divBdr>
                              <w:divsChild>
                                <w:div w:id="164908483">
                                  <w:marLeft w:val="240"/>
                                  <w:marRight w:val="0"/>
                                  <w:marTop w:val="0"/>
                                  <w:marBottom w:val="0"/>
                                  <w:divBdr>
                                    <w:top w:val="none" w:sz="0" w:space="0" w:color="auto"/>
                                    <w:left w:val="none" w:sz="0" w:space="0" w:color="auto"/>
                                    <w:bottom w:val="none" w:sz="0" w:space="0" w:color="auto"/>
                                    <w:right w:val="none" w:sz="0" w:space="0" w:color="auto"/>
                                  </w:divBdr>
                                </w:div>
                              </w:divsChild>
                            </w:div>
                            <w:div w:id="1693535704">
                              <w:marLeft w:val="240"/>
                              <w:marRight w:val="0"/>
                              <w:marTop w:val="0"/>
                              <w:marBottom w:val="0"/>
                              <w:divBdr>
                                <w:top w:val="none" w:sz="0" w:space="0" w:color="auto"/>
                                <w:left w:val="none" w:sz="0" w:space="0" w:color="auto"/>
                                <w:bottom w:val="none" w:sz="0" w:space="0" w:color="auto"/>
                                <w:right w:val="none" w:sz="0" w:space="0" w:color="auto"/>
                              </w:divBdr>
                              <w:divsChild>
                                <w:div w:id="956765044">
                                  <w:marLeft w:val="240"/>
                                  <w:marRight w:val="0"/>
                                  <w:marTop w:val="0"/>
                                  <w:marBottom w:val="0"/>
                                  <w:divBdr>
                                    <w:top w:val="none" w:sz="0" w:space="0" w:color="auto"/>
                                    <w:left w:val="none" w:sz="0" w:space="0" w:color="auto"/>
                                    <w:bottom w:val="none" w:sz="0" w:space="0" w:color="auto"/>
                                    <w:right w:val="none" w:sz="0" w:space="0" w:color="auto"/>
                                  </w:divBdr>
                                </w:div>
                              </w:divsChild>
                            </w:div>
                            <w:div w:id="715157966">
                              <w:marLeft w:val="240"/>
                              <w:marRight w:val="0"/>
                              <w:marTop w:val="0"/>
                              <w:marBottom w:val="0"/>
                              <w:divBdr>
                                <w:top w:val="none" w:sz="0" w:space="0" w:color="auto"/>
                                <w:left w:val="none" w:sz="0" w:space="0" w:color="auto"/>
                                <w:bottom w:val="none" w:sz="0" w:space="0" w:color="auto"/>
                                <w:right w:val="none" w:sz="0" w:space="0" w:color="auto"/>
                              </w:divBdr>
                              <w:divsChild>
                                <w:div w:id="1864316786">
                                  <w:marLeft w:val="240"/>
                                  <w:marRight w:val="0"/>
                                  <w:marTop w:val="0"/>
                                  <w:marBottom w:val="0"/>
                                  <w:divBdr>
                                    <w:top w:val="none" w:sz="0" w:space="0" w:color="auto"/>
                                    <w:left w:val="none" w:sz="0" w:space="0" w:color="auto"/>
                                    <w:bottom w:val="none" w:sz="0" w:space="0" w:color="auto"/>
                                    <w:right w:val="none" w:sz="0" w:space="0" w:color="auto"/>
                                  </w:divBdr>
                                </w:div>
                              </w:divsChild>
                            </w:div>
                            <w:div w:id="249430233">
                              <w:marLeft w:val="240"/>
                              <w:marRight w:val="0"/>
                              <w:marTop w:val="0"/>
                              <w:marBottom w:val="0"/>
                              <w:divBdr>
                                <w:top w:val="none" w:sz="0" w:space="0" w:color="auto"/>
                                <w:left w:val="none" w:sz="0" w:space="0" w:color="auto"/>
                                <w:bottom w:val="none" w:sz="0" w:space="0" w:color="auto"/>
                                <w:right w:val="none" w:sz="0" w:space="0" w:color="auto"/>
                              </w:divBdr>
                              <w:divsChild>
                                <w:div w:id="439758485">
                                  <w:marLeft w:val="240"/>
                                  <w:marRight w:val="0"/>
                                  <w:marTop w:val="0"/>
                                  <w:marBottom w:val="0"/>
                                  <w:divBdr>
                                    <w:top w:val="none" w:sz="0" w:space="0" w:color="auto"/>
                                    <w:left w:val="none" w:sz="0" w:space="0" w:color="auto"/>
                                    <w:bottom w:val="none" w:sz="0" w:space="0" w:color="auto"/>
                                    <w:right w:val="none" w:sz="0" w:space="0" w:color="auto"/>
                                  </w:divBdr>
                                </w:div>
                              </w:divsChild>
                            </w:div>
                            <w:div w:id="750657195">
                              <w:marLeft w:val="240"/>
                              <w:marRight w:val="0"/>
                              <w:marTop w:val="0"/>
                              <w:marBottom w:val="0"/>
                              <w:divBdr>
                                <w:top w:val="none" w:sz="0" w:space="0" w:color="auto"/>
                                <w:left w:val="none" w:sz="0" w:space="0" w:color="auto"/>
                                <w:bottom w:val="none" w:sz="0" w:space="0" w:color="auto"/>
                                <w:right w:val="none" w:sz="0" w:space="0" w:color="auto"/>
                              </w:divBdr>
                              <w:divsChild>
                                <w:div w:id="452214289">
                                  <w:marLeft w:val="240"/>
                                  <w:marRight w:val="0"/>
                                  <w:marTop w:val="0"/>
                                  <w:marBottom w:val="0"/>
                                  <w:divBdr>
                                    <w:top w:val="none" w:sz="0" w:space="0" w:color="auto"/>
                                    <w:left w:val="none" w:sz="0" w:space="0" w:color="auto"/>
                                    <w:bottom w:val="none" w:sz="0" w:space="0" w:color="auto"/>
                                    <w:right w:val="none" w:sz="0" w:space="0" w:color="auto"/>
                                  </w:divBdr>
                                </w:div>
                              </w:divsChild>
                            </w:div>
                            <w:div w:id="1957523553">
                              <w:marLeft w:val="240"/>
                              <w:marRight w:val="0"/>
                              <w:marTop w:val="0"/>
                              <w:marBottom w:val="0"/>
                              <w:divBdr>
                                <w:top w:val="none" w:sz="0" w:space="0" w:color="auto"/>
                                <w:left w:val="none" w:sz="0" w:space="0" w:color="auto"/>
                                <w:bottom w:val="none" w:sz="0" w:space="0" w:color="auto"/>
                                <w:right w:val="none" w:sz="0" w:space="0" w:color="auto"/>
                              </w:divBdr>
                              <w:divsChild>
                                <w:div w:id="342249020">
                                  <w:marLeft w:val="240"/>
                                  <w:marRight w:val="0"/>
                                  <w:marTop w:val="0"/>
                                  <w:marBottom w:val="0"/>
                                  <w:divBdr>
                                    <w:top w:val="none" w:sz="0" w:space="0" w:color="auto"/>
                                    <w:left w:val="none" w:sz="0" w:space="0" w:color="auto"/>
                                    <w:bottom w:val="none" w:sz="0" w:space="0" w:color="auto"/>
                                    <w:right w:val="none" w:sz="0" w:space="0" w:color="auto"/>
                                  </w:divBdr>
                                </w:div>
                              </w:divsChild>
                            </w:div>
                            <w:div w:id="229003810">
                              <w:marLeft w:val="240"/>
                              <w:marRight w:val="0"/>
                              <w:marTop w:val="0"/>
                              <w:marBottom w:val="0"/>
                              <w:divBdr>
                                <w:top w:val="none" w:sz="0" w:space="0" w:color="auto"/>
                                <w:left w:val="none" w:sz="0" w:space="0" w:color="auto"/>
                                <w:bottom w:val="none" w:sz="0" w:space="0" w:color="auto"/>
                                <w:right w:val="none" w:sz="0" w:space="0" w:color="auto"/>
                              </w:divBdr>
                              <w:divsChild>
                                <w:div w:id="1637296014">
                                  <w:marLeft w:val="240"/>
                                  <w:marRight w:val="0"/>
                                  <w:marTop w:val="0"/>
                                  <w:marBottom w:val="0"/>
                                  <w:divBdr>
                                    <w:top w:val="none" w:sz="0" w:space="0" w:color="auto"/>
                                    <w:left w:val="none" w:sz="0" w:space="0" w:color="auto"/>
                                    <w:bottom w:val="none" w:sz="0" w:space="0" w:color="auto"/>
                                    <w:right w:val="none" w:sz="0" w:space="0" w:color="auto"/>
                                  </w:divBdr>
                                </w:div>
                              </w:divsChild>
                            </w:div>
                            <w:div w:id="1379860834">
                              <w:marLeft w:val="240"/>
                              <w:marRight w:val="0"/>
                              <w:marTop w:val="0"/>
                              <w:marBottom w:val="0"/>
                              <w:divBdr>
                                <w:top w:val="none" w:sz="0" w:space="0" w:color="auto"/>
                                <w:left w:val="none" w:sz="0" w:space="0" w:color="auto"/>
                                <w:bottom w:val="none" w:sz="0" w:space="0" w:color="auto"/>
                                <w:right w:val="none" w:sz="0" w:space="0" w:color="auto"/>
                              </w:divBdr>
                              <w:divsChild>
                                <w:div w:id="19237589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6661911">
                          <w:marLeft w:val="0"/>
                          <w:marRight w:val="0"/>
                          <w:marTop w:val="0"/>
                          <w:marBottom w:val="0"/>
                          <w:divBdr>
                            <w:top w:val="none" w:sz="0" w:space="0" w:color="auto"/>
                            <w:left w:val="none" w:sz="0" w:space="0" w:color="auto"/>
                            <w:bottom w:val="none" w:sz="0" w:space="0" w:color="auto"/>
                            <w:right w:val="none" w:sz="0" w:space="0" w:color="auto"/>
                          </w:divBdr>
                          <w:divsChild>
                            <w:div w:id="2134667807">
                              <w:marLeft w:val="240"/>
                              <w:marRight w:val="0"/>
                              <w:marTop w:val="0"/>
                              <w:marBottom w:val="0"/>
                              <w:divBdr>
                                <w:top w:val="none" w:sz="0" w:space="0" w:color="auto"/>
                                <w:left w:val="none" w:sz="0" w:space="0" w:color="auto"/>
                                <w:bottom w:val="none" w:sz="0" w:space="0" w:color="auto"/>
                                <w:right w:val="none" w:sz="0" w:space="0" w:color="auto"/>
                              </w:divBdr>
                            </w:div>
                            <w:div w:id="42484765">
                              <w:marLeft w:val="240"/>
                              <w:marRight w:val="0"/>
                              <w:marTop w:val="0"/>
                              <w:marBottom w:val="0"/>
                              <w:divBdr>
                                <w:top w:val="none" w:sz="0" w:space="0" w:color="auto"/>
                                <w:left w:val="none" w:sz="0" w:space="0" w:color="auto"/>
                                <w:bottom w:val="none" w:sz="0" w:space="0" w:color="auto"/>
                                <w:right w:val="none" w:sz="0" w:space="0" w:color="auto"/>
                              </w:divBdr>
                              <w:divsChild>
                                <w:div w:id="1125853630">
                                  <w:marLeft w:val="240"/>
                                  <w:marRight w:val="0"/>
                                  <w:marTop w:val="0"/>
                                  <w:marBottom w:val="0"/>
                                  <w:divBdr>
                                    <w:top w:val="none" w:sz="0" w:space="0" w:color="auto"/>
                                    <w:left w:val="none" w:sz="0" w:space="0" w:color="auto"/>
                                    <w:bottom w:val="none" w:sz="0" w:space="0" w:color="auto"/>
                                    <w:right w:val="none" w:sz="0" w:space="0" w:color="auto"/>
                                  </w:divBdr>
                                </w:div>
                              </w:divsChild>
                            </w:div>
                            <w:div w:id="1818760865">
                              <w:marLeft w:val="240"/>
                              <w:marRight w:val="0"/>
                              <w:marTop w:val="0"/>
                              <w:marBottom w:val="0"/>
                              <w:divBdr>
                                <w:top w:val="none" w:sz="0" w:space="0" w:color="auto"/>
                                <w:left w:val="none" w:sz="0" w:space="0" w:color="auto"/>
                                <w:bottom w:val="none" w:sz="0" w:space="0" w:color="auto"/>
                                <w:right w:val="none" w:sz="0" w:space="0" w:color="auto"/>
                              </w:divBdr>
                              <w:divsChild>
                                <w:div w:id="6568878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08534">
                      <w:marLeft w:val="0"/>
                      <w:marRight w:val="0"/>
                      <w:marTop w:val="0"/>
                      <w:marBottom w:val="0"/>
                      <w:divBdr>
                        <w:top w:val="none" w:sz="0" w:space="0" w:color="auto"/>
                        <w:left w:val="none" w:sz="0" w:space="0" w:color="auto"/>
                        <w:bottom w:val="none" w:sz="0" w:space="0" w:color="auto"/>
                        <w:right w:val="none" w:sz="0" w:space="0" w:color="auto"/>
                      </w:divBdr>
                      <w:divsChild>
                        <w:div w:id="2001077078">
                          <w:marLeft w:val="240"/>
                          <w:marRight w:val="0"/>
                          <w:marTop w:val="0"/>
                          <w:marBottom w:val="0"/>
                          <w:divBdr>
                            <w:top w:val="none" w:sz="0" w:space="0" w:color="auto"/>
                            <w:left w:val="none" w:sz="0" w:space="0" w:color="auto"/>
                            <w:bottom w:val="none" w:sz="0" w:space="0" w:color="auto"/>
                            <w:right w:val="none" w:sz="0" w:space="0" w:color="auto"/>
                          </w:divBdr>
                        </w:div>
                        <w:div w:id="208231258">
                          <w:marLeft w:val="0"/>
                          <w:marRight w:val="0"/>
                          <w:marTop w:val="0"/>
                          <w:marBottom w:val="0"/>
                          <w:divBdr>
                            <w:top w:val="none" w:sz="0" w:space="0" w:color="auto"/>
                            <w:left w:val="none" w:sz="0" w:space="0" w:color="auto"/>
                            <w:bottom w:val="none" w:sz="0" w:space="0" w:color="auto"/>
                            <w:right w:val="none" w:sz="0" w:space="0" w:color="auto"/>
                          </w:divBdr>
                          <w:divsChild>
                            <w:div w:id="1922712669">
                              <w:marLeft w:val="240"/>
                              <w:marRight w:val="0"/>
                              <w:marTop w:val="0"/>
                              <w:marBottom w:val="0"/>
                              <w:divBdr>
                                <w:top w:val="none" w:sz="0" w:space="0" w:color="auto"/>
                                <w:left w:val="none" w:sz="0" w:space="0" w:color="auto"/>
                                <w:bottom w:val="none" w:sz="0" w:space="0" w:color="auto"/>
                                <w:right w:val="none" w:sz="0" w:space="0" w:color="auto"/>
                              </w:divBdr>
                            </w:div>
                            <w:div w:id="399524645">
                              <w:marLeft w:val="240"/>
                              <w:marRight w:val="0"/>
                              <w:marTop w:val="0"/>
                              <w:marBottom w:val="0"/>
                              <w:divBdr>
                                <w:top w:val="none" w:sz="0" w:space="0" w:color="auto"/>
                                <w:left w:val="none" w:sz="0" w:space="0" w:color="auto"/>
                                <w:bottom w:val="none" w:sz="0" w:space="0" w:color="auto"/>
                                <w:right w:val="none" w:sz="0" w:space="0" w:color="auto"/>
                              </w:divBdr>
                              <w:divsChild>
                                <w:div w:id="1199703361">
                                  <w:marLeft w:val="240"/>
                                  <w:marRight w:val="0"/>
                                  <w:marTop w:val="0"/>
                                  <w:marBottom w:val="0"/>
                                  <w:divBdr>
                                    <w:top w:val="none" w:sz="0" w:space="0" w:color="auto"/>
                                    <w:left w:val="none" w:sz="0" w:space="0" w:color="auto"/>
                                    <w:bottom w:val="none" w:sz="0" w:space="0" w:color="auto"/>
                                    <w:right w:val="none" w:sz="0" w:space="0" w:color="auto"/>
                                  </w:divBdr>
                                </w:div>
                              </w:divsChild>
                            </w:div>
                            <w:div w:id="622929386">
                              <w:marLeft w:val="240"/>
                              <w:marRight w:val="0"/>
                              <w:marTop w:val="0"/>
                              <w:marBottom w:val="0"/>
                              <w:divBdr>
                                <w:top w:val="none" w:sz="0" w:space="0" w:color="auto"/>
                                <w:left w:val="none" w:sz="0" w:space="0" w:color="auto"/>
                                <w:bottom w:val="none" w:sz="0" w:space="0" w:color="auto"/>
                                <w:right w:val="none" w:sz="0" w:space="0" w:color="auto"/>
                              </w:divBdr>
                              <w:divsChild>
                                <w:div w:id="2042822904">
                                  <w:marLeft w:val="240"/>
                                  <w:marRight w:val="0"/>
                                  <w:marTop w:val="0"/>
                                  <w:marBottom w:val="0"/>
                                  <w:divBdr>
                                    <w:top w:val="none" w:sz="0" w:space="0" w:color="auto"/>
                                    <w:left w:val="none" w:sz="0" w:space="0" w:color="auto"/>
                                    <w:bottom w:val="none" w:sz="0" w:space="0" w:color="auto"/>
                                    <w:right w:val="none" w:sz="0" w:space="0" w:color="auto"/>
                                  </w:divBdr>
                                </w:div>
                              </w:divsChild>
                            </w:div>
                            <w:div w:id="215822095">
                              <w:marLeft w:val="240"/>
                              <w:marRight w:val="0"/>
                              <w:marTop w:val="0"/>
                              <w:marBottom w:val="0"/>
                              <w:divBdr>
                                <w:top w:val="none" w:sz="0" w:space="0" w:color="auto"/>
                                <w:left w:val="none" w:sz="0" w:space="0" w:color="auto"/>
                                <w:bottom w:val="none" w:sz="0" w:space="0" w:color="auto"/>
                                <w:right w:val="none" w:sz="0" w:space="0" w:color="auto"/>
                              </w:divBdr>
                              <w:divsChild>
                                <w:div w:id="214972377">
                                  <w:marLeft w:val="240"/>
                                  <w:marRight w:val="0"/>
                                  <w:marTop w:val="0"/>
                                  <w:marBottom w:val="0"/>
                                  <w:divBdr>
                                    <w:top w:val="none" w:sz="0" w:space="0" w:color="auto"/>
                                    <w:left w:val="none" w:sz="0" w:space="0" w:color="auto"/>
                                    <w:bottom w:val="none" w:sz="0" w:space="0" w:color="auto"/>
                                    <w:right w:val="none" w:sz="0" w:space="0" w:color="auto"/>
                                  </w:divBdr>
                                </w:div>
                              </w:divsChild>
                            </w:div>
                            <w:div w:id="1395735299">
                              <w:marLeft w:val="240"/>
                              <w:marRight w:val="0"/>
                              <w:marTop w:val="0"/>
                              <w:marBottom w:val="0"/>
                              <w:divBdr>
                                <w:top w:val="none" w:sz="0" w:space="0" w:color="auto"/>
                                <w:left w:val="none" w:sz="0" w:space="0" w:color="auto"/>
                                <w:bottom w:val="none" w:sz="0" w:space="0" w:color="auto"/>
                                <w:right w:val="none" w:sz="0" w:space="0" w:color="auto"/>
                              </w:divBdr>
                              <w:divsChild>
                                <w:div w:id="1750426786">
                                  <w:marLeft w:val="240"/>
                                  <w:marRight w:val="0"/>
                                  <w:marTop w:val="0"/>
                                  <w:marBottom w:val="0"/>
                                  <w:divBdr>
                                    <w:top w:val="none" w:sz="0" w:space="0" w:color="auto"/>
                                    <w:left w:val="none" w:sz="0" w:space="0" w:color="auto"/>
                                    <w:bottom w:val="none" w:sz="0" w:space="0" w:color="auto"/>
                                    <w:right w:val="none" w:sz="0" w:space="0" w:color="auto"/>
                                  </w:divBdr>
                                </w:div>
                              </w:divsChild>
                            </w:div>
                            <w:div w:id="390538207">
                              <w:marLeft w:val="240"/>
                              <w:marRight w:val="0"/>
                              <w:marTop w:val="0"/>
                              <w:marBottom w:val="0"/>
                              <w:divBdr>
                                <w:top w:val="none" w:sz="0" w:space="0" w:color="auto"/>
                                <w:left w:val="none" w:sz="0" w:space="0" w:color="auto"/>
                                <w:bottom w:val="none" w:sz="0" w:space="0" w:color="auto"/>
                                <w:right w:val="none" w:sz="0" w:space="0" w:color="auto"/>
                              </w:divBdr>
                              <w:divsChild>
                                <w:div w:id="21593781">
                                  <w:marLeft w:val="240"/>
                                  <w:marRight w:val="0"/>
                                  <w:marTop w:val="0"/>
                                  <w:marBottom w:val="0"/>
                                  <w:divBdr>
                                    <w:top w:val="none" w:sz="0" w:space="0" w:color="auto"/>
                                    <w:left w:val="none" w:sz="0" w:space="0" w:color="auto"/>
                                    <w:bottom w:val="none" w:sz="0" w:space="0" w:color="auto"/>
                                    <w:right w:val="none" w:sz="0" w:space="0" w:color="auto"/>
                                  </w:divBdr>
                                </w:div>
                              </w:divsChild>
                            </w:div>
                            <w:div w:id="422188534">
                              <w:marLeft w:val="240"/>
                              <w:marRight w:val="0"/>
                              <w:marTop w:val="0"/>
                              <w:marBottom w:val="0"/>
                              <w:divBdr>
                                <w:top w:val="none" w:sz="0" w:space="0" w:color="auto"/>
                                <w:left w:val="none" w:sz="0" w:space="0" w:color="auto"/>
                                <w:bottom w:val="none" w:sz="0" w:space="0" w:color="auto"/>
                                <w:right w:val="none" w:sz="0" w:space="0" w:color="auto"/>
                              </w:divBdr>
                              <w:divsChild>
                                <w:div w:id="738750536">
                                  <w:marLeft w:val="240"/>
                                  <w:marRight w:val="0"/>
                                  <w:marTop w:val="0"/>
                                  <w:marBottom w:val="0"/>
                                  <w:divBdr>
                                    <w:top w:val="none" w:sz="0" w:space="0" w:color="auto"/>
                                    <w:left w:val="none" w:sz="0" w:space="0" w:color="auto"/>
                                    <w:bottom w:val="none" w:sz="0" w:space="0" w:color="auto"/>
                                    <w:right w:val="none" w:sz="0" w:space="0" w:color="auto"/>
                                  </w:divBdr>
                                </w:div>
                              </w:divsChild>
                            </w:div>
                            <w:div w:id="1799757631">
                              <w:marLeft w:val="240"/>
                              <w:marRight w:val="0"/>
                              <w:marTop w:val="0"/>
                              <w:marBottom w:val="0"/>
                              <w:divBdr>
                                <w:top w:val="none" w:sz="0" w:space="0" w:color="auto"/>
                                <w:left w:val="none" w:sz="0" w:space="0" w:color="auto"/>
                                <w:bottom w:val="none" w:sz="0" w:space="0" w:color="auto"/>
                                <w:right w:val="none" w:sz="0" w:space="0" w:color="auto"/>
                              </w:divBdr>
                              <w:divsChild>
                                <w:div w:id="172957768">
                                  <w:marLeft w:val="240"/>
                                  <w:marRight w:val="0"/>
                                  <w:marTop w:val="0"/>
                                  <w:marBottom w:val="0"/>
                                  <w:divBdr>
                                    <w:top w:val="none" w:sz="0" w:space="0" w:color="auto"/>
                                    <w:left w:val="none" w:sz="0" w:space="0" w:color="auto"/>
                                    <w:bottom w:val="none" w:sz="0" w:space="0" w:color="auto"/>
                                    <w:right w:val="none" w:sz="0" w:space="0" w:color="auto"/>
                                  </w:divBdr>
                                </w:div>
                              </w:divsChild>
                            </w:div>
                            <w:div w:id="1172184232">
                              <w:marLeft w:val="240"/>
                              <w:marRight w:val="0"/>
                              <w:marTop w:val="0"/>
                              <w:marBottom w:val="0"/>
                              <w:divBdr>
                                <w:top w:val="none" w:sz="0" w:space="0" w:color="auto"/>
                                <w:left w:val="none" w:sz="0" w:space="0" w:color="auto"/>
                                <w:bottom w:val="none" w:sz="0" w:space="0" w:color="auto"/>
                                <w:right w:val="none" w:sz="0" w:space="0" w:color="auto"/>
                              </w:divBdr>
                              <w:divsChild>
                                <w:div w:id="1055155926">
                                  <w:marLeft w:val="240"/>
                                  <w:marRight w:val="0"/>
                                  <w:marTop w:val="0"/>
                                  <w:marBottom w:val="0"/>
                                  <w:divBdr>
                                    <w:top w:val="none" w:sz="0" w:space="0" w:color="auto"/>
                                    <w:left w:val="none" w:sz="0" w:space="0" w:color="auto"/>
                                    <w:bottom w:val="none" w:sz="0" w:space="0" w:color="auto"/>
                                    <w:right w:val="none" w:sz="0" w:space="0" w:color="auto"/>
                                  </w:divBdr>
                                </w:div>
                              </w:divsChild>
                            </w:div>
                            <w:div w:id="524516455">
                              <w:marLeft w:val="240"/>
                              <w:marRight w:val="0"/>
                              <w:marTop w:val="0"/>
                              <w:marBottom w:val="0"/>
                              <w:divBdr>
                                <w:top w:val="none" w:sz="0" w:space="0" w:color="auto"/>
                                <w:left w:val="none" w:sz="0" w:space="0" w:color="auto"/>
                                <w:bottom w:val="none" w:sz="0" w:space="0" w:color="auto"/>
                                <w:right w:val="none" w:sz="0" w:space="0" w:color="auto"/>
                              </w:divBdr>
                              <w:divsChild>
                                <w:div w:id="1746995905">
                                  <w:marLeft w:val="240"/>
                                  <w:marRight w:val="0"/>
                                  <w:marTop w:val="0"/>
                                  <w:marBottom w:val="0"/>
                                  <w:divBdr>
                                    <w:top w:val="none" w:sz="0" w:space="0" w:color="auto"/>
                                    <w:left w:val="none" w:sz="0" w:space="0" w:color="auto"/>
                                    <w:bottom w:val="none" w:sz="0" w:space="0" w:color="auto"/>
                                    <w:right w:val="none" w:sz="0" w:space="0" w:color="auto"/>
                                  </w:divBdr>
                                </w:div>
                              </w:divsChild>
                            </w:div>
                            <w:div w:id="900141054">
                              <w:marLeft w:val="240"/>
                              <w:marRight w:val="0"/>
                              <w:marTop w:val="0"/>
                              <w:marBottom w:val="0"/>
                              <w:divBdr>
                                <w:top w:val="none" w:sz="0" w:space="0" w:color="auto"/>
                                <w:left w:val="none" w:sz="0" w:space="0" w:color="auto"/>
                                <w:bottom w:val="none" w:sz="0" w:space="0" w:color="auto"/>
                                <w:right w:val="none" w:sz="0" w:space="0" w:color="auto"/>
                              </w:divBdr>
                              <w:divsChild>
                                <w:div w:id="930745730">
                                  <w:marLeft w:val="240"/>
                                  <w:marRight w:val="0"/>
                                  <w:marTop w:val="0"/>
                                  <w:marBottom w:val="0"/>
                                  <w:divBdr>
                                    <w:top w:val="none" w:sz="0" w:space="0" w:color="auto"/>
                                    <w:left w:val="none" w:sz="0" w:space="0" w:color="auto"/>
                                    <w:bottom w:val="none" w:sz="0" w:space="0" w:color="auto"/>
                                    <w:right w:val="none" w:sz="0" w:space="0" w:color="auto"/>
                                  </w:divBdr>
                                </w:div>
                              </w:divsChild>
                            </w:div>
                            <w:div w:id="1009214048">
                              <w:marLeft w:val="240"/>
                              <w:marRight w:val="0"/>
                              <w:marTop w:val="0"/>
                              <w:marBottom w:val="0"/>
                              <w:divBdr>
                                <w:top w:val="none" w:sz="0" w:space="0" w:color="auto"/>
                                <w:left w:val="none" w:sz="0" w:space="0" w:color="auto"/>
                                <w:bottom w:val="none" w:sz="0" w:space="0" w:color="auto"/>
                                <w:right w:val="none" w:sz="0" w:space="0" w:color="auto"/>
                              </w:divBdr>
                              <w:divsChild>
                                <w:div w:id="335154609">
                                  <w:marLeft w:val="240"/>
                                  <w:marRight w:val="0"/>
                                  <w:marTop w:val="0"/>
                                  <w:marBottom w:val="0"/>
                                  <w:divBdr>
                                    <w:top w:val="none" w:sz="0" w:space="0" w:color="auto"/>
                                    <w:left w:val="none" w:sz="0" w:space="0" w:color="auto"/>
                                    <w:bottom w:val="none" w:sz="0" w:space="0" w:color="auto"/>
                                    <w:right w:val="none" w:sz="0" w:space="0" w:color="auto"/>
                                  </w:divBdr>
                                </w:div>
                              </w:divsChild>
                            </w:div>
                            <w:div w:id="1700623939">
                              <w:marLeft w:val="240"/>
                              <w:marRight w:val="0"/>
                              <w:marTop w:val="0"/>
                              <w:marBottom w:val="0"/>
                              <w:divBdr>
                                <w:top w:val="none" w:sz="0" w:space="0" w:color="auto"/>
                                <w:left w:val="none" w:sz="0" w:space="0" w:color="auto"/>
                                <w:bottom w:val="none" w:sz="0" w:space="0" w:color="auto"/>
                                <w:right w:val="none" w:sz="0" w:space="0" w:color="auto"/>
                              </w:divBdr>
                              <w:divsChild>
                                <w:div w:id="289433390">
                                  <w:marLeft w:val="240"/>
                                  <w:marRight w:val="0"/>
                                  <w:marTop w:val="0"/>
                                  <w:marBottom w:val="0"/>
                                  <w:divBdr>
                                    <w:top w:val="none" w:sz="0" w:space="0" w:color="auto"/>
                                    <w:left w:val="none" w:sz="0" w:space="0" w:color="auto"/>
                                    <w:bottom w:val="none" w:sz="0" w:space="0" w:color="auto"/>
                                    <w:right w:val="none" w:sz="0" w:space="0" w:color="auto"/>
                                  </w:divBdr>
                                </w:div>
                              </w:divsChild>
                            </w:div>
                            <w:div w:id="1193769319">
                              <w:marLeft w:val="240"/>
                              <w:marRight w:val="0"/>
                              <w:marTop w:val="0"/>
                              <w:marBottom w:val="0"/>
                              <w:divBdr>
                                <w:top w:val="none" w:sz="0" w:space="0" w:color="auto"/>
                                <w:left w:val="none" w:sz="0" w:space="0" w:color="auto"/>
                                <w:bottom w:val="none" w:sz="0" w:space="0" w:color="auto"/>
                                <w:right w:val="none" w:sz="0" w:space="0" w:color="auto"/>
                              </w:divBdr>
                              <w:divsChild>
                                <w:div w:id="14892238">
                                  <w:marLeft w:val="240"/>
                                  <w:marRight w:val="0"/>
                                  <w:marTop w:val="0"/>
                                  <w:marBottom w:val="0"/>
                                  <w:divBdr>
                                    <w:top w:val="none" w:sz="0" w:space="0" w:color="auto"/>
                                    <w:left w:val="none" w:sz="0" w:space="0" w:color="auto"/>
                                    <w:bottom w:val="none" w:sz="0" w:space="0" w:color="auto"/>
                                    <w:right w:val="none" w:sz="0" w:space="0" w:color="auto"/>
                                  </w:divBdr>
                                </w:div>
                              </w:divsChild>
                            </w:div>
                            <w:div w:id="6291668">
                              <w:marLeft w:val="240"/>
                              <w:marRight w:val="0"/>
                              <w:marTop w:val="0"/>
                              <w:marBottom w:val="0"/>
                              <w:divBdr>
                                <w:top w:val="none" w:sz="0" w:space="0" w:color="auto"/>
                                <w:left w:val="none" w:sz="0" w:space="0" w:color="auto"/>
                                <w:bottom w:val="none" w:sz="0" w:space="0" w:color="auto"/>
                                <w:right w:val="none" w:sz="0" w:space="0" w:color="auto"/>
                              </w:divBdr>
                              <w:divsChild>
                                <w:div w:id="568613684">
                                  <w:marLeft w:val="240"/>
                                  <w:marRight w:val="0"/>
                                  <w:marTop w:val="0"/>
                                  <w:marBottom w:val="0"/>
                                  <w:divBdr>
                                    <w:top w:val="none" w:sz="0" w:space="0" w:color="auto"/>
                                    <w:left w:val="none" w:sz="0" w:space="0" w:color="auto"/>
                                    <w:bottom w:val="none" w:sz="0" w:space="0" w:color="auto"/>
                                    <w:right w:val="none" w:sz="0" w:space="0" w:color="auto"/>
                                  </w:divBdr>
                                </w:div>
                              </w:divsChild>
                            </w:div>
                            <w:div w:id="885217174">
                              <w:marLeft w:val="240"/>
                              <w:marRight w:val="0"/>
                              <w:marTop w:val="0"/>
                              <w:marBottom w:val="0"/>
                              <w:divBdr>
                                <w:top w:val="none" w:sz="0" w:space="0" w:color="auto"/>
                                <w:left w:val="none" w:sz="0" w:space="0" w:color="auto"/>
                                <w:bottom w:val="none" w:sz="0" w:space="0" w:color="auto"/>
                                <w:right w:val="none" w:sz="0" w:space="0" w:color="auto"/>
                              </w:divBdr>
                              <w:divsChild>
                                <w:div w:id="1527401765">
                                  <w:marLeft w:val="240"/>
                                  <w:marRight w:val="0"/>
                                  <w:marTop w:val="0"/>
                                  <w:marBottom w:val="0"/>
                                  <w:divBdr>
                                    <w:top w:val="none" w:sz="0" w:space="0" w:color="auto"/>
                                    <w:left w:val="none" w:sz="0" w:space="0" w:color="auto"/>
                                    <w:bottom w:val="none" w:sz="0" w:space="0" w:color="auto"/>
                                    <w:right w:val="none" w:sz="0" w:space="0" w:color="auto"/>
                                  </w:divBdr>
                                </w:div>
                              </w:divsChild>
                            </w:div>
                            <w:div w:id="946733873">
                              <w:marLeft w:val="240"/>
                              <w:marRight w:val="0"/>
                              <w:marTop w:val="0"/>
                              <w:marBottom w:val="0"/>
                              <w:divBdr>
                                <w:top w:val="none" w:sz="0" w:space="0" w:color="auto"/>
                                <w:left w:val="none" w:sz="0" w:space="0" w:color="auto"/>
                                <w:bottom w:val="none" w:sz="0" w:space="0" w:color="auto"/>
                                <w:right w:val="none" w:sz="0" w:space="0" w:color="auto"/>
                              </w:divBdr>
                              <w:divsChild>
                                <w:div w:id="825588269">
                                  <w:marLeft w:val="240"/>
                                  <w:marRight w:val="0"/>
                                  <w:marTop w:val="0"/>
                                  <w:marBottom w:val="0"/>
                                  <w:divBdr>
                                    <w:top w:val="none" w:sz="0" w:space="0" w:color="auto"/>
                                    <w:left w:val="none" w:sz="0" w:space="0" w:color="auto"/>
                                    <w:bottom w:val="none" w:sz="0" w:space="0" w:color="auto"/>
                                    <w:right w:val="none" w:sz="0" w:space="0" w:color="auto"/>
                                  </w:divBdr>
                                </w:div>
                              </w:divsChild>
                            </w:div>
                            <w:div w:id="1784835340">
                              <w:marLeft w:val="240"/>
                              <w:marRight w:val="0"/>
                              <w:marTop w:val="0"/>
                              <w:marBottom w:val="0"/>
                              <w:divBdr>
                                <w:top w:val="none" w:sz="0" w:space="0" w:color="auto"/>
                                <w:left w:val="none" w:sz="0" w:space="0" w:color="auto"/>
                                <w:bottom w:val="none" w:sz="0" w:space="0" w:color="auto"/>
                                <w:right w:val="none" w:sz="0" w:space="0" w:color="auto"/>
                              </w:divBdr>
                              <w:divsChild>
                                <w:div w:id="1771925551">
                                  <w:marLeft w:val="240"/>
                                  <w:marRight w:val="0"/>
                                  <w:marTop w:val="0"/>
                                  <w:marBottom w:val="0"/>
                                  <w:divBdr>
                                    <w:top w:val="none" w:sz="0" w:space="0" w:color="auto"/>
                                    <w:left w:val="none" w:sz="0" w:space="0" w:color="auto"/>
                                    <w:bottom w:val="none" w:sz="0" w:space="0" w:color="auto"/>
                                    <w:right w:val="none" w:sz="0" w:space="0" w:color="auto"/>
                                  </w:divBdr>
                                </w:div>
                              </w:divsChild>
                            </w:div>
                            <w:div w:id="185752259">
                              <w:marLeft w:val="240"/>
                              <w:marRight w:val="0"/>
                              <w:marTop w:val="0"/>
                              <w:marBottom w:val="0"/>
                              <w:divBdr>
                                <w:top w:val="none" w:sz="0" w:space="0" w:color="auto"/>
                                <w:left w:val="none" w:sz="0" w:space="0" w:color="auto"/>
                                <w:bottom w:val="none" w:sz="0" w:space="0" w:color="auto"/>
                                <w:right w:val="none" w:sz="0" w:space="0" w:color="auto"/>
                              </w:divBdr>
                              <w:divsChild>
                                <w:div w:id="421265862">
                                  <w:marLeft w:val="240"/>
                                  <w:marRight w:val="0"/>
                                  <w:marTop w:val="0"/>
                                  <w:marBottom w:val="0"/>
                                  <w:divBdr>
                                    <w:top w:val="none" w:sz="0" w:space="0" w:color="auto"/>
                                    <w:left w:val="none" w:sz="0" w:space="0" w:color="auto"/>
                                    <w:bottom w:val="none" w:sz="0" w:space="0" w:color="auto"/>
                                    <w:right w:val="none" w:sz="0" w:space="0" w:color="auto"/>
                                  </w:divBdr>
                                </w:div>
                              </w:divsChild>
                            </w:div>
                            <w:div w:id="1205559774">
                              <w:marLeft w:val="240"/>
                              <w:marRight w:val="0"/>
                              <w:marTop w:val="0"/>
                              <w:marBottom w:val="0"/>
                              <w:divBdr>
                                <w:top w:val="none" w:sz="0" w:space="0" w:color="auto"/>
                                <w:left w:val="none" w:sz="0" w:space="0" w:color="auto"/>
                                <w:bottom w:val="none" w:sz="0" w:space="0" w:color="auto"/>
                                <w:right w:val="none" w:sz="0" w:space="0" w:color="auto"/>
                              </w:divBdr>
                              <w:divsChild>
                                <w:div w:id="2099788189">
                                  <w:marLeft w:val="240"/>
                                  <w:marRight w:val="0"/>
                                  <w:marTop w:val="0"/>
                                  <w:marBottom w:val="0"/>
                                  <w:divBdr>
                                    <w:top w:val="none" w:sz="0" w:space="0" w:color="auto"/>
                                    <w:left w:val="none" w:sz="0" w:space="0" w:color="auto"/>
                                    <w:bottom w:val="none" w:sz="0" w:space="0" w:color="auto"/>
                                    <w:right w:val="none" w:sz="0" w:space="0" w:color="auto"/>
                                  </w:divBdr>
                                </w:div>
                              </w:divsChild>
                            </w:div>
                            <w:div w:id="557979460">
                              <w:marLeft w:val="240"/>
                              <w:marRight w:val="0"/>
                              <w:marTop w:val="0"/>
                              <w:marBottom w:val="0"/>
                              <w:divBdr>
                                <w:top w:val="none" w:sz="0" w:space="0" w:color="auto"/>
                                <w:left w:val="none" w:sz="0" w:space="0" w:color="auto"/>
                                <w:bottom w:val="none" w:sz="0" w:space="0" w:color="auto"/>
                                <w:right w:val="none" w:sz="0" w:space="0" w:color="auto"/>
                              </w:divBdr>
                              <w:divsChild>
                                <w:div w:id="396100305">
                                  <w:marLeft w:val="240"/>
                                  <w:marRight w:val="0"/>
                                  <w:marTop w:val="0"/>
                                  <w:marBottom w:val="0"/>
                                  <w:divBdr>
                                    <w:top w:val="none" w:sz="0" w:space="0" w:color="auto"/>
                                    <w:left w:val="none" w:sz="0" w:space="0" w:color="auto"/>
                                    <w:bottom w:val="none" w:sz="0" w:space="0" w:color="auto"/>
                                    <w:right w:val="none" w:sz="0" w:space="0" w:color="auto"/>
                                  </w:divBdr>
                                </w:div>
                              </w:divsChild>
                            </w:div>
                            <w:div w:id="114326138">
                              <w:marLeft w:val="240"/>
                              <w:marRight w:val="0"/>
                              <w:marTop w:val="0"/>
                              <w:marBottom w:val="0"/>
                              <w:divBdr>
                                <w:top w:val="none" w:sz="0" w:space="0" w:color="auto"/>
                                <w:left w:val="none" w:sz="0" w:space="0" w:color="auto"/>
                                <w:bottom w:val="none" w:sz="0" w:space="0" w:color="auto"/>
                                <w:right w:val="none" w:sz="0" w:space="0" w:color="auto"/>
                              </w:divBdr>
                              <w:divsChild>
                                <w:div w:id="164052109">
                                  <w:marLeft w:val="240"/>
                                  <w:marRight w:val="0"/>
                                  <w:marTop w:val="0"/>
                                  <w:marBottom w:val="0"/>
                                  <w:divBdr>
                                    <w:top w:val="none" w:sz="0" w:space="0" w:color="auto"/>
                                    <w:left w:val="none" w:sz="0" w:space="0" w:color="auto"/>
                                    <w:bottom w:val="none" w:sz="0" w:space="0" w:color="auto"/>
                                    <w:right w:val="none" w:sz="0" w:space="0" w:color="auto"/>
                                  </w:divBdr>
                                </w:div>
                              </w:divsChild>
                            </w:div>
                            <w:div w:id="1323970003">
                              <w:marLeft w:val="240"/>
                              <w:marRight w:val="0"/>
                              <w:marTop w:val="0"/>
                              <w:marBottom w:val="0"/>
                              <w:divBdr>
                                <w:top w:val="none" w:sz="0" w:space="0" w:color="auto"/>
                                <w:left w:val="none" w:sz="0" w:space="0" w:color="auto"/>
                                <w:bottom w:val="none" w:sz="0" w:space="0" w:color="auto"/>
                                <w:right w:val="none" w:sz="0" w:space="0" w:color="auto"/>
                              </w:divBdr>
                              <w:divsChild>
                                <w:div w:id="893008191">
                                  <w:marLeft w:val="240"/>
                                  <w:marRight w:val="0"/>
                                  <w:marTop w:val="0"/>
                                  <w:marBottom w:val="0"/>
                                  <w:divBdr>
                                    <w:top w:val="none" w:sz="0" w:space="0" w:color="auto"/>
                                    <w:left w:val="none" w:sz="0" w:space="0" w:color="auto"/>
                                    <w:bottom w:val="none" w:sz="0" w:space="0" w:color="auto"/>
                                    <w:right w:val="none" w:sz="0" w:space="0" w:color="auto"/>
                                  </w:divBdr>
                                </w:div>
                              </w:divsChild>
                            </w:div>
                            <w:div w:id="668487840">
                              <w:marLeft w:val="240"/>
                              <w:marRight w:val="0"/>
                              <w:marTop w:val="0"/>
                              <w:marBottom w:val="0"/>
                              <w:divBdr>
                                <w:top w:val="none" w:sz="0" w:space="0" w:color="auto"/>
                                <w:left w:val="none" w:sz="0" w:space="0" w:color="auto"/>
                                <w:bottom w:val="none" w:sz="0" w:space="0" w:color="auto"/>
                                <w:right w:val="none" w:sz="0" w:space="0" w:color="auto"/>
                              </w:divBdr>
                              <w:divsChild>
                                <w:div w:id="93407575">
                                  <w:marLeft w:val="240"/>
                                  <w:marRight w:val="0"/>
                                  <w:marTop w:val="0"/>
                                  <w:marBottom w:val="0"/>
                                  <w:divBdr>
                                    <w:top w:val="none" w:sz="0" w:space="0" w:color="auto"/>
                                    <w:left w:val="none" w:sz="0" w:space="0" w:color="auto"/>
                                    <w:bottom w:val="none" w:sz="0" w:space="0" w:color="auto"/>
                                    <w:right w:val="none" w:sz="0" w:space="0" w:color="auto"/>
                                  </w:divBdr>
                                </w:div>
                              </w:divsChild>
                            </w:div>
                            <w:div w:id="530337546">
                              <w:marLeft w:val="240"/>
                              <w:marRight w:val="0"/>
                              <w:marTop w:val="0"/>
                              <w:marBottom w:val="0"/>
                              <w:divBdr>
                                <w:top w:val="none" w:sz="0" w:space="0" w:color="auto"/>
                                <w:left w:val="none" w:sz="0" w:space="0" w:color="auto"/>
                                <w:bottom w:val="none" w:sz="0" w:space="0" w:color="auto"/>
                                <w:right w:val="none" w:sz="0" w:space="0" w:color="auto"/>
                              </w:divBdr>
                              <w:divsChild>
                                <w:div w:id="1019695077">
                                  <w:marLeft w:val="240"/>
                                  <w:marRight w:val="0"/>
                                  <w:marTop w:val="0"/>
                                  <w:marBottom w:val="0"/>
                                  <w:divBdr>
                                    <w:top w:val="none" w:sz="0" w:space="0" w:color="auto"/>
                                    <w:left w:val="none" w:sz="0" w:space="0" w:color="auto"/>
                                    <w:bottom w:val="none" w:sz="0" w:space="0" w:color="auto"/>
                                    <w:right w:val="none" w:sz="0" w:space="0" w:color="auto"/>
                                  </w:divBdr>
                                </w:div>
                              </w:divsChild>
                            </w:div>
                            <w:div w:id="177694445">
                              <w:marLeft w:val="240"/>
                              <w:marRight w:val="0"/>
                              <w:marTop w:val="0"/>
                              <w:marBottom w:val="0"/>
                              <w:divBdr>
                                <w:top w:val="none" w:sz="0" w:space="0" w:color="auto"/>
                                <w:left w:val="none" w:sz="0" w:space="0" w:color="auto"/>
                                <w:bottom w:val="none" w:sz="0" w:space="0" w:color="auto"/>
                                <w:right w:val="none" w:sz="0" w:space="0" w:color="auto"/>
                              </w:divBdr>
                              <w:divsChild>
                                <w:div w:id="1470709851">
                                  <w:marLeft w:val="240"/>
                                  <w:marRight w:val="0"/>
                                  <w:marTop w:val="0"/>
                                  <w:marBottom w:val="0"/>
                                  <w:divBdr>
                                    <w:top w:val="none" w:sz="0" w:space="0" w:color="auto"/>
                                    <w:left w:val="none" w:sz="0" w:space="0" w:color="auto"/>
                                    <w:bottom w:val="none" w:sz="0" w:space="0" w:color="auto"/>
                                    <w:right w:val="none" w:sz="0" w:space="0" w:color="auto"/>
                                  </w:divBdr>
                                </w:div>
                              </w:divsChild>
                            </w:div>
                            <w:div w:id="1473475568">
                              <w:marLeft w:val="240"/>
                              <w:marRight w:val="0"/>
                              <w:marTop w:val="0"/>
                              <w:marBottom w:val="0"/>
                              <w:divBdr>
                                <w:top w:val="none" w:sz="0" w:space="0" w:color="auto"/>
                                <w:left w:val="none" w:sz="0" w:space="0" w:color="auto"/>
                                <w:bottom w:val="none" w:sz="0" w:space="0" w:color="auto"/>
                                <w:right w:val="none" w:sz="0" w:space="0" w:color="auto"/>
                              </w:divBdr>
                              <w:divsChild>
                                <w:div w:id="1257444689">
                                  <w:marLeft w:val="240"/>
                                  <w:marRight w:val="0"/>
                                  <w:marTop w:val="0"/>
                                  <w:marBottom w:val="0"/>
                                  <w:divBdr>
                                    <w:top w:val="none" w:sz="0" w:space="0" w:color="auto"/>
                                    <w:left w:val="none" w:sz="0" w:space="0" w:color="auto"/>
                                    <w:bottom w:val="none" w:sz="0" w:space="0" w:color="auto"/>
                                    <w:right w:val="none" w:sz="0" w:space="0" w:color="auto"/>
                                  </w:divBdr>
                                </w:div>
                              </w:divsChild>
                            </w:div>
                            <w:div w:id="303974352">
                              <w:marLeft w:val="240"/>
                              <w:marRight w:val="0"/>
                              <w:marTop w:val="0"/>
                              <w:marBottom w:val="0"/>
                              <w:divBdr>
                                <w:top w:val="none" w:sz="0" w:space="0" w:color="auto"/>
                                <w:left w:val="none" w:sz="0" w:space="0" w:color="auto"/>
                                <w:bottom w:val="none" w:sz="0" w:space="0" w:color="auto"/>
                                <w:right w:val="none" w:sz="0" w:space="0" w:color="auto"/>
                              </w:divBdr>
                              <w:divsChild>
                                <w:div w:id="1534075129">
                                  <w:marLeft w:val="240"/>
                                  <w:marRight w:val="0"/>
                                  <w:marTop w:val="0"/>
                                  <w:marBottom w:val="0"/>
                                  <w:divBdr>
                                    <w:top w:val="none" w:sz="0" w:space="0" w:color="auto"/>
                                    <w:left w:val="none" w:sz="0" w:space="0" w:color="auto"/>
                                    <w:bottom w:val="none" w:sz="0" w:space="0" w:color="auto"/>
                                    <w:right w:val="none" w:sz="0" w:space="0" w:color="auto"/>
                                  </w:divBdr>
                                </w:div>
                              </w:divsChild>
                            </w:div>
                            <w:div w:id="930508598">
                              <w:marLeft w:val="240"/>
                              <w:marRight w:val="0"/>
                              <w:marTop w:val="0"/>
                              <w:marBottom w:val="0"/>
                              <w:divBdr>
                                <w:top w:val="none" w:sz="0" w:space="0" w:color="auto"/>
                                <w:left w:val="none" w:sz="0" w:space="0" w:color="auto"/>
                                <w:bottom w:val="none" w:sz="0" w:space="0" w:color="auto"/>
                                <w:right w:val="none" w:sz="0" w:space="0" w:color="auto"/>
                              </w:divBdr>
                              <w:divsChild>
                                <w:div w:id="128330426">
                                  <w:marLeft w:val="240"/>
                                  <w:marRight w:val="0"/>
                                  <w:marTop w:val="0"/>
                                  <w:marBottom w:val="0"/>
                                  <w:divBdr>
                                    <w:top w:val="none" w:sz="0" w:space="0" w:color="auto"/>
                                    <w:left w:val="none" w:sz="0" w:space="0" w:color="auto"/>
                                    <w:bottom w:val="none" w:sz="0" w:space="0" w:color="auto"/>
                                    <w:right w:val="none" w:sz="0" w:space="0" w:color="auto"/>
                                  </w:divBdr>
                                </w:div>
                              </w:divsChild>
                            </w:div>
                            <w:div w:id="401754210">
                              <w:marLeft w:val="240"/>
                              <w:marRight w:val="0"/>
                              <w:marTop w:val="0"/>
                              <w:marBottom w:val="0"/>
                              <w:divBdr>
                                <w:top w:val="none" w:sz="0" w:space="0" w:color="auto"/>
                                <w:left w:val="none" w:sz="0" w:space="0" w:color="auto"/>
                                <w:bottom w:val="none" w:sz="0" w:space="0" w:color="auto"/>
                                <w:right w:val="none" w:sz="0" w:space="0" w:color="auto"/>
                              </w:divBdr>
                              <w:divsChild>
                                <w:div w:id="336345446">
                                  <w:marLeft w:val="240"/>
                                  <w:marRight w:val="0"/>
                                  <w:marTop w:val="0"/>
                                  <w:marBottom w:val="0"/>
                                  <w:divBdr>
                                    <w:top w:val="none" w:sz="0" w:space="0" w:color="auto"/>
                                    <w:left w:val="none" w:sz="0" w:space="0" w:color="auto"/>
                                    <w:bottom w:val="none" w:sz="0" w:space="0" w:color="auto"/>
                                    <w:right w:val="none" w:sz="0" w:space="0" w:color="auto"/>
                                  </w:divBdr>
                                </w:div>
                              </w:divsChild>
                            </w:div>
                            <w:div w:id="115105823">
                              <w:marLeft w:val="240"/>
                              <w:marRight w:val="0"/>
                              <w:marTop w:val="0"/>
                              <w:marBottom w:val="0"/>
                              <w:divBdr>
                                <w:top w:val="none" w:sz="0" w:space="0" w:color="auto"/>
                                <w:left w:val="none" w:sz="0" w:space="0" w:color="auto"/>
                                <w:bottom w:val="none" w:sz="0" w:space="0" w:color="auto"/>
                                <w:right w:val="none" w:sz="0" w:space="0" w:color="auto"/>
                              </w:divBdr>
                              <w:divsChild>
                                <w:div w:id="1736708044">
                                  <w:marLeft w:val="240"/>
                                  <w:marRight w:val="0"/>
                                  <w:marTop w:val="0"/>
                                  <w:marBottom w:val="0"/>
                                  <w:divBdr>
                                    <w:top w:val="none" w:sz="0" w:space="0" w:color="auto"/>
                                    <w:left w:val="none" w:sz="0" w:space="0" w:color="auto"/>
                                    <w:bottom w:val="none" w:sz="0" w:space="0" w:color="auto"/>
                                    <w:right w:val="none" w:sz="0" w:space="0" w:color="auto"/>
                                  </w:divBdr>
                                </w:div>
                              </w:divsChild>
                            </w:div>
                            <w:div w:id="1953514163">
                              <w:marLeft w:val="240"/>
                              <w:marRight w:val="0"/>
                              <w:marTop w:val="0"/>
                              <w:marBottom w:val="0"/>
                              <w:divBdr>
                                <w:top w:val="none" w:sz="0" w:space="0" w:color="auto"/>
                                <w:left w:val="none" w:sz="0" w:space="0" w:color="auto"/>
                                <w:bottom w:val="none" w:sz="0" w:space="0" w:color="auto"/>
                                <w:right w:val="none" w:sz="0" w:space="0" w:color="auto"/>
                              </w:divBdr>
                              <w:divsChild>
                                <w:div w:id="611672411">
                                  <w:marLeft w:val="240"/>
                                  <w:marRight w:val="0"/>
                                  <w:marTop w:val="0"/>
                                  <w:marBottom w:val="0"/>
                                  <w:divBdr>
                                    <w:top w:val="none" w:sz="0" w:space="0" w:color="auto"/>
                                    <w:left w:val="none" w:sz="0" w:space="0" w:color="auto"/>
                                    <w:bottom w:val="none" w:sz="0" w:space="0" w:color="auto"/>
                                    <w:right w:val="none" w:sz="0" w:space="0" w:color="auto"/>
                                  </w:divBdr>
                                </w:div>
                              </w:divsChild>
                            </w:div>
                            <w:div w:id="309753011">
                              <w:marLeft w:val="240"/>
                              <w:marRight w:val="0"/>
                              <w:marTop w:val="0"/>
                              <w:marBottom w:val="0"/>
                              <w:divBdr>
                                <w:top w:val="none" w:sz="0" w:space="0" w:color="auto"/>
                                <w:left w:val="none" w:sz="0" w:space="0" w:color="auto"/>
                                <w:bottom w:val="none" w:sz="0" w:space="0" w:color="auto"/>
                                <w:right w:val="none" w:sz="0" w:space="0" w:color="auto"/>
                              </w:divBdr>
                              <w:divsChild>
                                <w:div w:id="1800879833">
                                  <w:marLeft w:val="240"/>
                                  <w:marRight w:val="0"/>
                                  <w:marTop w:val="0"/>
                                  <w:marBottom w:val="0"/>
                                  <w:divBdr>
                                    <w:top w:val="none" w:sz="0" w:space="0" w:color="auto"/>
                                    <w:left w:val="none" w:sz="0" w:space="0" w:color="auto"/>
                                    <w:bottom w:val="none" w:sz="0" w:space="0" w:color="auto"/>
                                    <w:right w:val="none" w:sz="0" w:space="0" w:color="auto"/>
                                  </w:divBdr>
                                </w:div>
                              </w:divsChild>
                            </w:div>
                            <w:div w:id="1049187309">
                              <w:marLeft w:val="240"/>
                              <w:marRight w:val="0"/>
                              <w:marTop w:val="0"/>
                              <w:marBottom w:val="0"/>
                              <w:divBdr>
                                <w:top w:val="none" w:sz="0" w:space="0" w:color="auto"/>
                                <w:left w:val="none" w:sz="0" w:space="0" w:color="auto"/>
                                <w:bottom w:val="none" w:sz="0" w:space="0" w:color="auto"/>
                                <w:right w:val="none" w:sz="0" w:space="0" w:color="auto"/>
                              </w:divBdr>
                              <w:divsChild>
                                <w:div w:id="487790448">
                                  <w:marLeft w:val="240"/>
                                  <w:marRight w:val="0"/>
                                  <w:marTop w:val="0"/>
                                  <w:marBottom w:val="0"/>
                                  <w:divBdr>
                                    <w:top w:val="none" w:sz="0" w:space="0" w:color="auto"/>
                                    <w:left w:val="none" w:sz="0" w:space="0" w:color="auto"/>
                                    <w:bottom w:val="none" w:sz="0" w:space="0" w:color="auto"/>
                                    <w:right w:val="none" w:sz="0" w:space="0" w:color="auto"/>
                                  </w:divBdr>
                                </w:div>
                              </w:divsChild>
                            </w:div>
                            <w:div w:id="890700076">
                              <w:marLeft w:val="240"/>
                              <w:marRight w:val="0"/>
                              <w:marTop w:val="0"/>
                              <w:marBottom w:val="0"/>
                              <w:divBdr>
                                <w:top w:val="none" w:sz="0" w:space="0" w:color="auto"/>
                                <w:left w:val="none" w:sz="0" w:space="0" w:color="auto"/>
                                <w:bottom w:val="none" w:sz="0" w:space="0" w:color="auto"/>
                                <w:right w:val="none" w:sz="0" w:space="0" w:color="auto"/>
                              </w:divBdr>
                              <w:divsChild>
                                <w:div w:id="1048338500">
                                  <w:marLeft w:val="240"/>
                                  <w:marRight w:val="0"/>
                                  <w:marTop w:val="0"/>
                                  <w:marBottom w:val="0"/>
                                  <w:divBdr>
                                    <w:top w:val="none" w:sz="0" w:space="0" w:color="auto"/>
                                    <w:left w:val="none" w:sz="0" w:space="0" w:color="auto"/>
                                    <w:bottom w:val="none" w:sz="0" w:space="0" w:color="auto"/>
                                    <w:right w:val="none" w:sz="0" w:space="0" w:color="auto"/>
                                  </w:divBdr>
                                </w:div>
                              </w:divsChild>
                            </w:div>
                            <w:div w:id="177234069">
                              <w:marLeft w:val="240"/>
                              <w:marRight w:val="0"/>
                              <w:marTop w:val="0"/>
                              <w:marBottom w:val="0"/>
                              <w:divBdr>
                                <w:top w:val="none" w:sz="0" w:space="0" w:color="auto"/>
                                <w:left w:val="none" w:sz="0" w:space="0" w:color="auto"/>
                                <w:bottom w:val="none" w:sz="0" w:space="0" w:color="auto"/>
                                <w:right w:val="none" w:sz="0" w:space="0" w:color="auto"/>
                              </w:divBdr>
                              <w:divsChild>
                                <w:div w:id="1821264811">
                                  <w:marLeft w:val="240"/>
                                  <w:marRight w:val="0"/>
                                  <w:marTop w:val="0"/>
                                  <w:marBottom w:val="0"/>
                                  <w:divBdr>
                                    <w:top w:val="none" w:sz="0" w:space="0" w:color="auto"/>
                                    <w:left w:val="none" w:sz="0" w:space="0" w:color="auto"/>
                                    <w:bottom w:val="none" w:sz="0" w:space="0" w:color="auto"/>
                                    <w:right w:val="none" w:sz="0" w:space="0" w:color="auto"/>
                                  </w:divBdr>
                                </w:div>
                              </w:divsChild>
                            </w:div>
                            <w:div w:id="258833871">
                              <w:marLeft w:val="240"/>
                              <w:marRight w:val="0"/>
                              <w:marTop w:val="0"/>
                              <w:marBottom w:val="0"/>
                              <w:divBdr>
                                <w:top w:val="none" w:sz="0" w:space="0" w:color="auto"/>
                                <w:left w:val="none" w:sz="0" w:space="0" w:color="auto"/>
                                <w:bottom w:val="none" w:sz="0" w:space="0" w:color="auto"/>
                                <w:right w:val="none" w:sz="0" w:space="0" w:color="auto"/>
                              </w:divBdr>
                              <w:divsChild>
                                <w:div w:id="1747804194">
                                  <w:marLeft w:val="240"/>
                                  <w:marRight w:val="0"/>
                                  <w:marTop w:val="0"/>
                                  <w:marBottom w:val="0"/>
                                  <w:divBdr>
                                    <w:top w:val="none" w:sz="0" w:space="0" w:color="auto"/>
                                    <w:left w:val="none" w:sz="0" w:space="0" w:color="auto"/>
                                    <w:bottom w:val="none" w:sz="0" w:space="0" w:color="auto"/>
                                    <w:right w:val="none" w:sz="0" w:space="0" w:color="auto"/>
                                  </w:divBdr>
                                </w:div>
                              </w:divsChild>
                            </w:div>
                            <w:div w:id="489640735">
                              <w:marLeft w:val="240"/>
                              <w:marRight w:val="0"/>
                              <w:marTop w:val="0"/>
                              <w:marBottom w:val="0"/>
                              <w:divBdr>
                                <w:top w:val="none" w:sz="0" w:space="0" w:color="auto"/>
                                <w:left w:val="none" w:sz="0" w:space="0" w:color="auto"/>
                                <w:bottom w:val="none" w:sz="0" w:space="0" w:color="auto"/>
                                <w:right w:val="none" w:sz="0" w:space="0" w:color="auto"/>
                              </w:divBdr>
                              <w:divsChild>
                                <w:div w:id="154614465">
                                  <w:marLeft w:val="240"/>
                                  <w:marRight w:val="0"/>
                                  <w:marTop w:val="0"/>
                                  <w:marBottom w:val="0"/>
                                  <w:divBdr>
                                    <w:top w:val="none" w:sz="0" w:space="0" w:color="auto"/>
                                    <w:left w:val="none" w:sz="0" w:space="0" w:color="auto"/>
                                    <w:bottom w:val="none" w:sz="0" w:space="0" w:color="auto"/>
                                    <w:right w:val="none" w:sz="0" w:space="0" w:color="auto"/>
                                  </w:divBdr>
                                </w:div>
                              </w:divsChild>
                            </w:div>
                            <w:div w:id="592711926">
                              <w:marLeft w:val="240"/>
                              <w:marRight w:val="0"/>
                              <w:marTop w:val="0"/>
                              <w:marBottom w:val="0"/>
                              <w:divBdr>
                                <w:top w:val="none" w:sz="0" w:space="0" w:color="auto"/>
                                <w:left w:val="none" w:sz="0" w:space="0" w:color="auto"/>
                                <w:bottom w:val="none" w:sz="0" w:space="0" w:color="auto"/>
                                <w:right w:val="none" w:sz="0" w:space="0" w:color="auto"/>
                              </w:divBdr>
                              <w:divsChild>
                                <w:div w:id="1938636135">
                                  <w:marLeft w:val="240"/>
                                  <w:marRight w:val="0"/>
                                  <w:marTop w:val="0"/>
                                  <w:marBottom w:val="0"/>
                                  <w:divBdr>
                                    <w:top w:val="none" w:sz="0" w:space="0" w:color="auto"/>
                                    <w:left w:val="none" w:sz="0" w:space="0" w:color="auto"/>
                                    <w:bottom w:val="none" w:sz="0" w:space="0" w:color="auto"/>
                                    <w:right w:val="none" w:sz="0" w:space="0" w:color="auto"/>
                                  </w:divBdr>
                                </w:div>
                              </w:divsChild>
                            </w:div>
                            <w:div w:id="408967071">
                              <w:marLeft w:val="240"/>
                              <w:marRight w:val="0"/>
                              <w:marTop w:val="0"/>
                              <w:marBottom w:val="0"/>
                              <w:divBdr>
                                <w:top w:val="none" w:sz="0" w:space="0" w:color="auto"/>
                                <w:left w:val="none" w:sz="0" w:space="0" w:color="auto"/>
                                <w:bottom w:val="none" w:sz="0" w:space="0" w:color="auto"/>
                                <w:right w:val="none" w:sz="0" w:space="0" w:color="auto"/>
                              </w:divBdr>
                              <w:divsChild>
                                <w:div w:id="801920597">
                                  <w:marLeft w:val="240"/>
                                  <w:marRight w:val="0"/>
                                  <w:marTop w:val="0"/>
                                  <w:marBottom w:val="0"/>
                                  <w:divBdr>
                                    <w:top w:val="none" w:sz="0" w:space="0" w:color="auto"/>
                                    <w:left w:val="none" w:sz="0" w:space="0" w:color="auto"/>
                                    <w:bottom w:val="none" w:sz="0" w:space="0" w:color="auto"/>
                                    <w:right w:val="none" w:sz="0" w:space="0" w:color="auto"/>
                                  </w:divBdr>
                                </w:div>
                              </w:divsChild>
                            </w:div>
                            <w:div w:id="2004237880">
                              <w:marLeft w:val="240"/>
                              <w:marRight w:val="0"/>
                              <w:marTop w:val="0"/>
                              <w:marBottom w:val="0"/>
                              <w:divBdr>
                                <w:top w:val="none" w:sz="0" w:space="0" w:color="auto"/>
                                <w:left w:val="none" w:sz="0" w:space="0" w:color="auto"/>
                                <w:bottom w:val="none" w:sz="0" w:space="0" w:color="auto"/>
                                <w:right w:val="none" w:sz="0" w:space="0" w:color="auto"/>
                              </w:divBdr>
                              <w:divsChild>
                                <w:div w:id="834544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47072">
                      <w:marLeft w:val="0"/>
                      <w:marRight w:val="0"/>
                      <w:marTop w:val="0"/>
                      <w:marBottom w:val="0"/>
                      <w:divBdr>
                        <w:top w:val="none" w:sz="0" w:space="0" w:color="auto"/>
                        <w:left w:val="none" w:sz="0" w:space="0" w:color="auto"/>
                        <w:bottom w:val="none" w:sz="0" w:space="0" w:color="auto"/>
                        <w:right w:val="none" w:sz="0" w:space="0" w:color="auto"/>
                      </w:divBdr>
                      <w:divsChild>
                        <w:div w:id="2078092625">
                          <w:marLeft w:val="240"/>
                          <w:marRight w:val="0"/>
                          <w:marTop w:val="0"/>
                          <w:marBottom w:val="0"/>
                          <w:divBdr>
                            <w:top w:val="none" w:sz="0" w:space="0" w:color="auto"/>
                            <w:left w:val="none" w:sz="0" w:space="0" w:color="auto"/>
                            <w:bottom w:val="none" w:sz="0" w:space="0" w:color="auto"/>
                            <w:right w:val="none" w:sz="0" w:space="0" w:color="auto"/>
                          </w:divBdr>
                        </w:div>
                        <w:div w:id="668561358">
                          <w:marLeft w:val="0"/>
                          <w:marRight w:val="0"/>
                          <w:marTop w:val="0"/>
                          <w:marBottom w:val="0"/>
                          <w:divBdr>
                            <w:top w:val="none" w:sz="0" w:space="0" w:color="auto"/>
                            <w:left w:val="none" w:sz="0" w:space="0" w:color="auto"/>
                            <w:bottom w:val="none" w:sz="0" w:space="0" w:color="auto"/>
                            <w:right w:val="none" w:sz="0" w:space="0" w:color="auto"/>
                          </w:divBdr>
                          <w:divsChild>
                            <w:div w:id="451901936">
                              <w:marLeft w:val="240"/>
                              <w:marRight w:val="0"/>
                              <w:marTop w:val="0"/>
                              <w:marBottom w:val="0"/>
                              <w:divBdr>
                                <w:top w:val="none" w:sz="0" w:space="0" w:color="auto"/>
                                <w:left w:val="none" w:sz="0" w:space="0" w:color="auto"/>
                                <w:bottom w:val="none" w:sz="0" w:space="0" w:color="auto"/>
                                <w:right w:val="none" w:sz="0" w:space="0" w:color="auto"/>
                              </w:divBdr>
                            </w:div>
                            <w:div w:id="702831443">
                              <w:marLeft w:val="240"/>
                              <w:marRight w:val="0"/>
                              <w:marTop w:val="0"/>
                              <w:marBottom w:val="0"/>
                              <w:divBdr>
                                <w:top w:val="none" w:sz="0" w:space="0" w:color="auto"/>
                                <w:left w:val="none" w:sz="0" w:space="0" w:color="auto"/>
                                <w:bottom w:val="none" w:sz="0" w:space="0" w:color="auto"/>
                                <w:right w:val="none" w:sz="0" w:space="0" w:color="auto"/>
                              </w:divBdr>
                              <w:divsChild>
                                <w:div w:id="343093653">
                                  <w:marLeft w:val="240"/>
                                  <w:marRight w:val="0"/>
                                  <w:marTop w:val="0"/>
                                  <w:marBottom w:val="0"/>
                                  <w:divBdr>
                                    <w:top w:val="none" w:sz="0" w:space="0" w:color="auto"/>
                                    <w:left w:val="none" w:sz="0" w:space="0" w:color="auto"/>
                                    <w:bottom w:val="none" w:sz="0" w:space="0" w:color="auto"/>
                                    <w:right w:val="none" w:sz="0" w:space="0" w:color="auto"/>
                                  </w:divBdr>
                                </w:div>
                              </w:divsChild>
                            </w:div>
                            <w:div w:id="199056445">
                              <w:marLeft w:val="240"/>
                              <w:marRight w:val="0"/>
                              <w:marTop w:val="0"/>
                              <w:marBottom w:val="0"/>
                              <w:divBdr>
                                <w:top w:val="none" w:sz="0" w:space="0" w:color="auto"/>
                                <w:left w:val="none" w:sz="0" w:space="0" w:color="auto"/>
                                <w:bottom w:val="none" w:sz="0" w:space="0" w:color="auto"/>
                                <w:right w:val="none" w:sz="0" w:space="0" w:color="auto"/>
                              </w:divBdr>
                              <w:divsChild>
                                <w:div w:id="387070523">
                                  <w:marLeft w:val="240"/>
                                  <w:marRight w:val="0"/>
                                  <w:marTop w:val="0"/>
                                  <w:marBottom w:val="0"/>
                                  <w:divBdr>
                                    <w:top w:val="none" w:sz="0" w:space="0" w:color="auto"/>
                                    <w:left w:val="none" w:sz="0" w:space="0" w:color="auto"/>
                                    <w:bottom w:val="none" w:sz="0" w:space="0" w:color="auto"/>
                                    <w:right w:val="none" w:sz="0" w:space="0" w:color="auto"/>
                                  </w:divBdr>
                                </w:div>
                              </w:divsChild>
                            </w:div>
                            <w:div w:id="548951994">
                              <w:marLeft w:val="240"/>
                              <w:marRight w:val="0"/>
                              <w:marTop w:val="0"/>
                              <w:marBottom w:val="0"/>
                              <w:divBdr>
                                <w:top w:val="none" w:sz="0" w:space="0" w:color="auto"/>
                                <w:left w:val="none" w:sz="0" w:space="0" w:color="auto"/>
                                <w:bottom w:val="none" w:sz="0" w:space="0" w:color="auto"/>
                                <w:right w:val="none" w:sz="0" w:space="0" w:color="auto"/>
                              </w:divBdr>
                              <w:divsChild>
                                <w:div w:id="10257162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344402">
                      <w:marLeft w:val="0"/>
                      <w:marRight w:val="0"/>
                      <w:marTop w:val="0"/>
                      <w:marBottom w:val="0"/>
                      <w:divBdr>
                        <w:top w:val="none" w:sz="0" w:space="0" w:color="auto"/>
                        <w:left w:val="none" w:sz="0" w:space="0" w:color="auto"/>
                        <w:bottom w:val="none" w:sz="0" w:space="0" w:color="auto"/>
                        <w:right w:val="none" w:sz="0" w:space="0" w:color="auto"/>
                      </w:divBdr>
                      <w:divsChild>
                        <w:div w:id="1294140043">
                          <w:marLeft w:val="240"/>
                          <w:marRight w:val="0"/>
                          <w:marTop w:val="0"/>
                          <w:marBottom w:val="0"/>
                          <w:divBdr>
                            <w:top w:val="none" w:sz="0" w:space="0" w:color="auto"/>
                            <w:left w:val="none" w:sz="0" w:space="0" w:color="auto"/>
                            <w:bottom w:val="none" w:sz="0" w:space="0" w:color="auto"/>
                            <w:right w:val="none" w:sz="0" w:space="0" w:color="auto"/>
                          </w:divBdr>
                        </w:div>
                        <w:div w:id="1885556779">
                          <w:marLeft w:val="0"/>
                          <w:marRight w:val="0"/>
                          <w:marTop w:val="0"/>
                          <w:marBottom w:val="0"/>
                          <w:divBdr>
                            <w:top w:val="none" w:sz="0" w:space="0" w:color="auto"/>
                            <w:left w:val="none" w:sz="0" w:space="0" w:color="auto"/>
                            <w:bottom w:val="none" w:sz="0" w:space="0" w:color="auto"/>
                            <w:right w:val="none" w:sz="0" w:space="0" w:color="auto"/>
                          </w:divBdr>
                          <w:divsChild>
                            <w:div w:id="582034068">
                              <w:marLeft w:val="240"/>
                              <w:marRight w:val="0"/>
                              <w:marTop w:val="0"/>
                              <w:marBottom w:val="0"/>
                              <w:divBdr>
                                <w:top w:val="none" w:sz="0" w:space="0" w:color="auto"/>
                                <w:left w:val="none" w:sz="0" w:space="0" w:color="auto"/>
                                <w:bottom w:val="none" w:sz="0" w:space="0" w:color="auto"/>
                                <w:right w:val="none" w:sz="0" w:space="0" w:color="auto"/>
                              </w:divBdr>
                            </w:div>
                            <w:div w:id="626279508">
                              <w:marLeft w:val="240"/>
                              <w:marRight w:val="0"/>
                              <w:marTop w:val="0"/>
                              <w:marBottom w:val="0"/>
                              <w:divBdr>
                                <w:top w:val="none" w:sz="0" w:space="0" w:color="auto"/>
                                <w:left w:val="none" w:sz="0" w:space="0" w:color="auto"/>
                                <w:bottom w:val="none" w:sz="0" w:space="0" w:color="auto"/>
                                <w:right w:val="none" w:sz="0" w:space="0" w:color="auto"/>
                              </w:divBdr>
                              <w:divsChild>
                                <w:div w:id="162479029">
                                  <w:marLeft w:val="240"/>
                                  <w:marRight w:val="0"/>
                                  <w:marTop w:val="0"/>
                                  <w:marBottom w:val="0"/>
                                  <w:divBdr>
                                    <w:top w:val="none" w:sz="0" w:space="0" w:color="auto"/>
                                    <w:left w:val="none" w:sz="0" w:space="0" w:color="auto"/>
                                    <w:bottom w:val="none" w:sz="0" w:space="0" w:color="auto"/>
                                    <w:right w:val="none" w:sz="0" w:space="0" w:color="auto"/>
                                  </w:divBdr>
                                </w:div>
                              </w:divsChild>
                            </w:div>
                            <w:div w:id="1146236797">
                              <w:marLeft w:val="240"/>
                              <w:marRight w:val="0"/>
                              <w:marTop w:val="0"/>
                              <w:marBottom w:val="0"/>
                              <w:divBdr>
                                <w:top w:val="none" w:sz="0" w:space="0" w:color="auto"/>
                                <w:left w:val="none" w:sz="0" w:space="0" w:color="auto"/>
                                <w:bottom w:val="none" w:sz="0" w:space="0" w:color="auto"/>
                                <w:right w:val="none" w:sz="0" w:space="0" w:color="auto"/>
                              </w:divBdr>
                              <w:divsChild>
                                <w:div w:id="1436628614">
                                  <w:marLeft w:val="240"/>
                                  <w:marRight w:val="0"/>
                                  <w:marTop w:val="0"/>
                                  <w:marBottom w:val="0"/>
                                  <w:divBdr>
                                    <w:top w:val="none" w:sz="0" w:space="0" w:color="auto"/>
                                    <w:left w:val="none" w:sz="0" w:space="0" w:color="auto"/>
                                    <w:bottom w:val="none" w:sz="0" w:space="0" w:color="auto"/>
                                    <w:right w:val="none" w:sz="0" w:space="0" w:color="auto"/>
                                  </w:divBdr>
                                </w:div>
                              </w:divsChild>
                            </w:div>
                            <w:div w:id="641810708">
                              <w:marLeft w:val="240"/>
                              <w:marRight w:val="0"/>
                              <w:marTop w:val="0"/>
                              <w:marBottom w:val="0"/>
                              <w:divBdr>
                                <w:top w:val="none" w:sz="0" w:space="0" w:color="auto"/>
                                <w:left w:val="none" w:sz="0" w:space="0" w:color="auto"/>
                                <w:bottom w:val="none" w:sz="0" w:space="0" w:color="auto"/>
                                <w:right w:val="none" w:sz="0" w:space="0" w:color="auto"/>
                              </w:divBdr>
                              <w:divsChild>
                                <w:div w:id="1458253118">
                                  <w:marLeft w:val="240"/>
                                  <w:marRight w:val="0"/>
                                  <w:marTop w:val="0"/>
                                  <w:marBottom w:val="0"/>
                                  <w:divBdr>
                                    <w:top w:val="none" w:sz="0" w:space="0" w:color="auto"/>
                                    <w:left w:val="none" w:sz="0" w:space="0" w:color="auto"/>
                                    <w:bottom w:val="none" w:sz="0" w:space="0" w:color="auto"/>
                                    <w:right w:val="none" w:sz="0" w:space="0" w:color="auto"/>
                                  </w:divBdr>
                                </w:div>
                              </w:divsChild>
                            </w:div>
                            <w:div w:id="1768572061">
                              <w:marLeft w:val="240"/>
                              <w:marRight w:val="0"/>
                              <w:marTop w:val="0"/>
                              <w:marBottom w:val="0"/>
                              <w:divBdr>
                                <w:top w:val="none" w:sz="0" w:space="0" w:color="auto"/>
                                <w:left w:val="none" w:sz="0" w:space="0" w:color="auto"/>
                                <w:bottom w:val="none" w:sz="0" w:space="0" w:color="auto"/>
                                <w:right w:val="none" w:sz="0" w:space="0" w:color="auto"/>
                              </w:divBdr>
                              <w:divsChild>
                                <w:div w:id="909577810">
                                  <w:marLeft w:val="240"/>
                                  <w:marRight w:val="0"/>
                                  <w:marTop w:val="0"/>
                                  <w:marBottom w:val="0"/>
                                  <w:divBdr>
                                    <w:top w:val="none" w:sz="0" w:space="0" w:color="auto"/>
                                    <w:left w:val="none" w:sz="0" w:space="0" w:color="auto"/>
                                    <w:bottom w:val="none" w:sz="0" w:space="0" w:color="auto"/>
                                    <w:right w:val="none" w:sz="0" w:space="0" w:color="auto"/>
                                  </w:divBdr>
                                </w:div>
                              </w:divsChild>
                            </w:div>
                            <w:div w:id="249316673">
                              <w:marLeft w:val="240"/>
                              <w:marRight w:val="0"/>
                              <w:marTop w:val="0"/>
                              <w:marBottom w:val="0"/>
                              <w:divBdr>
                                <w:top w:val="none" w:sz="0" w:space="0" w:color="auto"/>
                                <w:left w:val="none" w:sz="0" w:space="0" w:color="auto"/>
                                <w:bottom w:val="none" w:sz="0" w:space="0" w:color="auto"/>
                                <w:right w:val="none" w:sz="0" w:space="0" w:color="auto"/>
                              </w:divBdr>
                              <w:divsChild>
                                <w:div w:id="12806501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93937">
                      <w:marLeft w:val="0"/>
                      <w:marRight w:val="0"/>
                      <w:marTop w:val="0"/>
                      <w:marBottom w:val="0"/>
                      <w:divBdr>
                        <w:top w:val="none" w:sz="0" w:space="0" w:color="auto"/>
                        <w:left w:val="none" w:sz="0" w:space="0" w:color="auto"/>
                        <w:bottom w:val="none" w:sz="0" w:space="0" w:color="auto"/>
                        <w:right w:val="none" w:sz="0" w:space="0" w:color="auto"/>
                      </w:divBdr>
                      <w:divsChild>
                        <w:div w:id="459808471">
                          <w:marLeft w:val="240"/>
                          <w:marRight w:val="0"/>
                          <w:marTop w:val="0"/>
                          <w:marBottom w:val="0"/>
                          <w:divBdr>
                            <w:top w:val="none" w:sz="0" w:space="0" w:color="auto"/>
                            <w:left w:val="none" w:sz="0" w:space="0" w:color="auto"/>
                            <w:bottom w:val="none" w:sz="0" w:space="0" w:color="auto"/>
                            <w:right w:val="none" w:sz="0" w:space="0" w:color="auto"/>
                          </w:divBdr>
                        </w:div>
                        <w:div w:id="257830664">
                          <w:marLeft w:val="0"/>
                          <w:marRight w:val="0"/>
                          <w:marTop w:val="0"/>
                          <w:marBottom w:val="0"/>
                          <w:divBdr>
                            <w:top w:val="none" w:sz="0" w:space="0" w:color="auto"/>
                            <w:left w:val="none" w:sz="0" w:space="0" w:color="auto"/>
                            <w:bottom w:val="none" w:sz="0" w:space="0" w:color="auto"/>
                            <w:right w:val="none" w:sz="0" w:space="0" w:color="auto"/>
                          </w:divBdr>
                          <w:divsChild>
                            <w:div w:id="599070782">
                              <w:marLeft w:val="240"/>
                              <w:marRight w:val="0"/>
                              <w:marTop w:val="0"/>
                              <w:marBottom w:val="0"/>
                              <w:divBdr>
                                <w:top w:val="none" w:sz="0" w:space="0" w:color="auto"/>
                                <w:left w:val="none" w:sz="0" w:space="0" w:color="auto"/>
                                <w:bottom w:val="none" w:sz="0" w:space="0" w:color="auto"/>
                                <w:right w:val="none" w:sz="0" w:space="0" w:color="auto"/>
                              </w:divBdr>
                            </w:div>
                            <w:div w:id="168839356">
                              <w:marLeft w:val="240"/>
                              <w:marRight w:val="0"/>
                              <w:marTop w:val="0"/>
                              <w:marBottom w:val="0"/>
                              <w:divBdr>
                                <w:top w:val="none" w:sz="0" w:space="0" w:color="auto"/>
                                <w:left w:val="none" w:sz="0" w:space="0" w:color="auto"/>
                                <w:bottom w:val="none" w:sz="0" w:space="0" w:color="auto"/>
                                <w:right w:val="none" w:sz="0" w:space="0" w:color="auto"/>
                              </w:divBdr>
                              <w:divsChild>
                                <w:div w:id="382825597">
                                  <w:marLeft w:val="240"/>
                                  <w:marRight w:val="0"/>
                                  <w:marTop w:val="0"/>
                                  <w:marBottom w:val="0"/>
                                  <w:divBdr>
                                    <w:top w:val="none" w:sz="0" w:space="0" w:color="auto"/>
                                    <w:left w:val="none" w:sz="0" w:space="0" w:color="auto"/>
                                    <w:bottom w:val="none" w:sz="0" w:space="0" w:color="auto"/>
                                    <w:right w:val="none" w:sz="0" w:space="0" w:color="auto"/>
                                  </w:divBdr>
                                </w:div>
                              </w:divsChild>
                            </w:div>
                            <w:div w:id="180166462">
                              <w:marLeft w:val="240"/>
                              <w:marRight w:val="0"/>
                              <w:marTop w:val="0"/>
                              <w:marBottom w:val="0"/>
                              <w:divBdr>
                                <w:top w:val="none" w:sz="0" w:space="0" w:color="auto"/>
                                <w:left w:val="none" w:sz="0" w:space="0" w:color="auto"/>
                                <w:bottom w:val="none" w:sz="0" w:space="0" w:color="auto"/>
                                <w:right w:val="none" w:sz="0" w:space="0" w:color="auto"/>
                              </w:divBdr>
                              <w:divsChild>
                                <w:div w:id="2050833239">
                                  <w:marLeft w:val="240"/>
                                  <w:marRight w:val="0"/>
                                  <w:marTop w:val="0"/>
                                  <w:marBottom w:val="0"/>
                                  <w:divBdr>
                                    <w:top w:val="none" w:sz="0" w:space="0" w:color="auto"/>
                                    <w:left w:val="none" w:sz="0" w:space="0" w:color="auto"/>
                                    <w:bottom w:val="none" w:sz="0" w:space="0" w:color="auto"/>
                                    <w:right w:val="none" w:sz="0" w:space="0" w:color="auto"/>
                                  </w:divBdr>
                                </w:div>
                              </w:divsChild>
                            </w:div>
                            <w:div w:id="1570723810">
                              <w:marLeft w:val="240"/>
                              <w:marRight w:val="0"/>
                              <w:marTop w:val="0"/>
                              <w:marBottom w:val="0"/>
                              <w:divBdr>
                                <w:top w:val="none" w:sz="0" w:space="0" w:color="auto"/>
                                <w:left w:val="none" w:sz="0" w:space="0" w:color="auto"/>
                                <w:bottom w:val="none" w:sz="0" w:space="0" w:color="auto"/>
                                <w:right w:val="none" w:sz="0" w:space="0" w:color="auto"/>
                              </w:divBdr>
                              <w:divsChild>
                                <w:div w:id="752362758">
                                  <w:marLeft w:val="240"/>
                                  <w:marRight w:val="0"/>
                                  <w:marTop w:val="0"/>
                                  <w:marBottom w:val="0"/>
                                  <w:divBdr>
                                    <w:top w:val="none" w:sz="0" w:space="0" w:color="auto"/>
                                    <w:left w:val="none" w:sz="0" w:space="0" w:color="auto"/>
                                    <w:bottom w:val="none" w:sz="0" w:space="0" w:color="auto"/>
                                    <w:right w:val="none" w:sz="0" w:space="0" w:color="auto"/>
                                  </w:divBdr>
                                </w:div>
                              </w:divsChild>
                            </w:div>
                            <w:div w:id="1593079449">
                              <w:marLeft w:val="240"/>
                              <w:marRight w:val="0"/>
                              <w:marTop w:val="0"/>
                              <w:marBottom w:val="0"/>
                              <w:divBdr>
                                <w:top w:val="none" w:sz="0" w:space="0" w:color="auto"/>
                                <w:left w:val="none" w:sz="0" w:space="0" w:color="auto"/>
                                <w:bottom w:val="none" w:sz="0" w:space="0" w:color="auto"/>
                                <w:right w:val="none" w:sz="0" w:space="0" w:color="auto"/>
                              </w:divBdr>
                              <w:divsChild>
                                <w:div w:id="190919929">
                                  <w:marLeft w:val="240"/>
                                  <w:marRight w:val="0"/>
                                  <w:marTop w:val="0"/>
                                  <w:marBottom w:val="0"/>
                                  <w:divBdr>
                                    <w:top w:val="none" w:sz="0" w:space="0" w:color="auto"/>
                                    <w:left w:val="none" w:sz="0" w:space="0" w:color="auto"/>
                                    <w:bottom w:val="none" w:sz="0" w:space="0" w:color="auto"/>
                                    <w:right w:val="none" w:sz="0" w:space="0" w:color="auto"/>
                                  </w:divBdr>
                                </w:div>
                              </w:divsChild>
                            </w:div>
                            <w:div w:id="404373776">
                              <w:marLeft w:val="240"/>
                              <w:marRight w:val="0"/>
                              <w:marTop w:val="0"/>
                              <w:marBottom w:val="0"/>
                              <w:divBdr>
                                <w:top w:val="none" w:sz="0" w:space="0" w:color="auto"/>
                                <w:left w:val="none" w:sz="0" w:space="0" w:color="auto"/>
                                <w:bottom w:val="none" w:sz="0" w:space="0" w:color="auto"/>
                                <w:right w:val="none" w:sz="0" w:space="0" w:color="auto"/>
                              </w:divBdr>
                              <w:divsChild>
                                <w:div w:id="17970665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1769">
                      <w:marLeft w:val="0"/>
                      <w:marRight w:val="0"/>
                      <w:marTop w:val="0"/>
                      <w:marBottom w:val="0"/>
                      <w:divBdr>
                        <w:top w:val="none" w:sz="0" w:space="0" w:color="auto"/>
                        <w:left w:val="none" w:sz="0" w:space="0" w:color="auto"/>
                        <w:bottom w:val="none" w:sz="0" w:space="0" w:color="auto"/>
                        <w:right w:val="none" w:sz="0" w:space="0" w:color="auto"/>
                      </w:divBdr>
                      <w:divsChild>
                        <w:div w:id="1369257967">
                          <w:marLeft w:val="240"/>
                          <w:marRight w:val="0"/>
                          <w:marTop w:val="0"/>
                          <w:marBottom w:val="0"/>
                          <w:divBdr>
                            <w:top w:val="none" w:sz="0" w:space="0" w:color="auto"/>
                            <w:left w:val="none" w:sz="0" w:space="0" w:color="auto"/>
                            <w:bottom w:val="none" w:sz="0" w:space="0" w:color="auto"/>
                            <w:right w:val="none" w:sz="0" w:space="0" w:color="auto"/>
                          </w:divBdr>
                        </w:div>
                        <w:div w:id="1337536320">
                          <w:marLeft w:val="0"/>
                          <w:marRight w:val="0"/>
                          <w:marTop w:val="0"/>
                          <w:marBottom w:val="0"/>
                          <w:divBdr>
                            <w:top w:val="none" w:sz="0" w:space="0" w:color="auto"/>
                            <w:left w:val="none" w:sz="0" w:space="0" w:color="auto"/>
                            <w:bottom w:val="none" w:sz="0" w:space="0" w:color="auto"/>
                            <w:right w:val="none" w:sz="0" w:space="0" w:color="auto"/>
                          </w:divBdr>
                          <w:divsChild>
                            <w:div w:id="1996180515">
                              <w:marLeft w:val="240"/>
                              <w:marRight w:val="0"/>
                              <w:marTop w:val="0"/>
                              <w:marBottom w:val="0"/>
                              <w:divBdr>
                                <w:top w:val="none" w:sz="0" w:space="0" w:color="auto"/>
                                <w:left w:val="none" w:sz="0" w:space="0" w:color="auto"/>
                                <w:bottom w:val="none" w:sz="0" w:space="0" w:color="auto"/>
                                <w:right w:val="none" w:sz="0" w:space="0" w:color="auto"/>
                              </w:divBdr>
                            </w:div>
                            <w:div w:id="1803769124">
                              <w:marLeft w:val="240"/>
                              <w:marRight w:val="0"/>
                              <w:marTop w:val="0"/>
                              <w:marBottom w:val="0"/>
                              <w:divBdr>
                                <w:top w:val="none" w:sz="0" w:space="0" w:color="auto"/>
                                <w:left w:val="none" w:sz="0" w:space="0" w:color="auto"/>
                                <w:bottom w:val="none" w:sz="0" w:space="0" w:color="auto"/>
                                <w:right w:val="none" w:sz="0" w:space="0" w:color="auto"/>
                              </w:divBdr>
                              <w:divsChild>
                                <w:div w:id="1836795953">
                                  <w:marLeft w:val="240"/>
                                  <w:marRight w:val="0"/>
                                  <w:marTop w:val="0"/>
                                  <w:marBottom w:val="0"/>
                                  <w:divBdr>
                                    <w:top w:val="none" w:sz="0" w:space="0" w:color="auto"/>
                                    <w:left w:val="none" w:sz="0" w:space="0" w:color="auto"/>
                                    <w:bottom w:val="none" w:sz="0" w:space="0" w:color="auto"/>
                                    <w:right w:val="none" w:sz="0" w:space="0" w:color="auto"/>
                                  </w:divBdr>
                                </w:div>
                                <w:div w:id="2144496479">
                                  <w:marLeft w:val="240"/>
                                  <w:marRight w:val="0"/>
                                  <w:marTop w:val="0"/>
                                  <w:marBottom w:val="0"/>
                                  <w:divBdr>
                                    <w:top w:val="none" w:sz="0" w:space="0" w:color="auto"/>
                                    <w:left w:val="none" w:sz="0" w:space="0" w:color="auto"/>
                                    <w:bottom w:val="none" w:sz="0" w:space="0" w:color="auto"/>
                                    <w:right w:val="none" w:sz="0" w:space="0" w:color="auto"/>
                                  </w:divBdr>
                                  <w:divsChild>
                                    <w:div w:id="620187183">
                                      <w:marLeft w:val="240"/>
                                      <w:marRight w:val="0"/>
                                      <w:marTop w:val="0"/>
                                      <w:marBottom w:val="0"/>
                                      <w:divBdr>
                                        <w:top w:val="none" w:sz="0" w:space="0" w:color="auto"/>
                                        <w:left w:val="none" w:sz="0" w:space="0" w:color="auto"/>
                                        <w:bottom w:val="none" w:sz="0" w:space="0" w:color="auto"/>
                                        <w:right w:val="none" w:sz="0" w:space="0" w:color="auto"/>
                                      </w:divBdr>
                                    </w:div>
                                    <w:div w:id="1373337366">
                                      <w:marLeft w:val="240"/>
                                      <w:marRight w:val="0"/>
                                      <w:marTop w:val="0"/>
                                      <w:marBottom w:val="0"/>
                                      <w:divBdr>
                                        <w:top w:val="none" w:sz="0" w:space="0" w:color="auto"/>
                                        <w:left w:val="none" w:sz="0" w:space="0" w:color="auto"/>
                                        <w:bottom w:val="none" w:sz="0" w:space="0" w:color="auto"/>
                                        <w:right w:val="none" w:sz="0" w:space="0" w:color="auto"/>
                                      </w:divBdr>
                                      <w:divsChild>
                                        <w:div w:id="1939605089">
                                          <w:marLeft w:val="240"/>
                                          <w:marRight w:val="0"/>
                                          <w:marTop w:val="0"/>
                                          <w:marBottom w:val="0"/>
                                          <w:divBdr>
                                            <w:top w:val="none" w:sz="0" w:space="0" w:color="auto"/>
                                            <w:left w:val="none" w:sz="0" w:space="0" w:color="auto"/>
                                            <w:bottom w:val="none" w:sz="0" w:space="0" w:color="auto"/>
                                            <w:right w:val="none" w:sz="0" w:space="0" w:color="auto"/>
                                          </w:divBdr>
                                        </w:div>
                                      </w:divsChild>
                                    </w:div>
                                    <w:div w:id="1009261980">
                                      <w:marLeft w:val="240"/>
                                      <w:marRight w:val="0"/>
                                      <w:marTop w:val="0"/>
                                      <w:marBottom w:val="0"/>
                                      <w:divBdr>
                                        <w:top w:val="none" w:sz="0" w:space="0" w:color="auto"/>
                                        <w:left w:val="none" w:sz="0" w:space="0" w:color="auto"/>
                                        <w:bottom w:val="none" w:sz="0" w:space="0" w:color="auto"/>
                                        <w:right w:val="none" w:sz="0" w:space="0" w:color="auto"/>
                                      </w:divBdr>
                                      <w:divsChild>
                                        <w:div w:id="8106339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1461167">
                                  <w:marLeft w:val="240"/>
                                  <w:marRight w:val="0"/>
                                  <w:marTop w:val="0"/>
                                  <w:marBottom w:val="0"/>
                                  <w:divBdr>
                                    <w:top w:val="none" w:sz="0" w:space="0" w:color="auto"/>
                                    <w:left w:val="none" w:sz="0" w:space="0" w:color="auto"/>
                                    <w:bottom w:val="none" w:sz="0" w:space="0" w:color="auto"/>
                                    <w:right w:val="none" w:sz="0" w:space="0" w:color="auto"/>
                                  </w:divBdr>
                                  <w:divsChild>
                                    <w:div w:id="12217464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2890887">
                              <w:marLeft w:val="240"/>
                              <w:marRight w:val="0"/>
                              <w:marTop w:val="0"/>
                              <w:marBottom w:val="0"/>
                              <w:divBdr>
                                <w:top w:val="none" w:sz="0" w:space="0" w:color="auto"/>
                                <w:left w:val="none" w:sz="0" w:space="0" w:color="auto"/>
                                <w:bottom w:val="none" w:sz="0" w:space="0" w:color="auto"/>
                                <w:right w:val="none" w:sz="0" w:space="0" w:color="auto"/>
                              </w:divBdr>
                              <w:divsChild>
                                <w:div w:id="19112274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548132">
                  <w:marLeft w:val="0"/>
                  <w:marRight w:val="0"/>
                  <w:marTop w:val="0"/>
                  <w:marBottom w:val="0"/>
                  <w:divBdr>
                    <w:top w:val="none" w:sz="0" w:space="0" w:color="auto"/>
                    <w:left w:val="none" w:sz="0" w:space="0" w:color="auto"/>
                    <w:bottom w:val="none" w:sz="0" w:space="0" w:color="auto"/>
                    <w:right w:val="none" w:sz="0" w:space="0" w:color="auto"/>
                  </w:divBdr>
                  <w:divsChild>
                    <w:div w:id="1863666455">
                      <w:marLeft w:val="960"/>
                      <w:marRight w:val="0"/>
                      <w:marTop w:val="0"/>
                      <w:marBottom w:val="0"/>
                      <w:divBdr>
                        <w:top w:val="none" w:sz="0" w:space="0" w:color="auto"/>
                        <w:left w:val="none" w:sz="0" w:space="0" w:color="auto"/>
                        <w:bottom w:val="none" w:sz="0" w:space="0" w:color="auto"/>
                        <w:right w:val="none" w:sz="0" w:space="0" w:color="auto"/>
                      </w:divBdr>
                    </w:div>
                    <w:div w:id="1910529020">
                      <w:marLeft w:val="0"/>
                      <w:marRight w:val="0"/>
                      <w:marTop w:val="0"/>
                      <w:marBottom w:val="0"/>
                      <w:divBdr>
                        <w:top w:val="none" w:sz="0" w:space="0" w:color="auto"/>
                        <w:left w:val="none" w:sz="0" w:space="0" w:color="auto"/>
                        <w:bottom w:val="none" w:sz="0" w:space="0" w:color="auto"/>
                        <w:right w:val="none" w:sz="0" w:space="0" w:color="auto"/>
                      </w:divBdr>
                      <w:divsChild>
                        <w:div w:id="1381788649">
                          <w:marLeft w:val="240"/>
                          <w:marRight w:val="0"/>
                          <w:marTop w:val="0"/>
                          <w:marBottom w:val="0"/>
                          <w:divBdr>
                            <w:top w:val="none" w:sz="0" w:space="0" w:color="auto"/>
                            <w:left w:val="none" w:sz="0" w:space="0" w:color="auto"/>
                            <w:bottom w:val="none" w:sz="0" w:space="0" w:color="auto"/>
                            <w:right w:val="none" w:sz="0" w:space="0" w:color="auto"/>
                          </w:divBdr>
                        </w:div>
                        <w:div w:id="622005162">
                          <w:marLeft w:val="0"/>
                          <w:marRight w:val="0"/>
                          <w:marTop w:val="0"/>
                          <w:marBottom w:val="0"/>
                          <w:divBdr>
                            <w:top w:val="none" w:sz="0" w:space="0" w:color="auto"/>
                            <w:left w:val="none" w:sz="0" w:space="0" w:color="auto"/>
                            <w:bottom w:val="none" w:sz="0" w:space="0" w:color="auto"/>
                            <w:right w:val="none" w:sz="0" w:space="0" w:color="auto"/>
                          </w:divBdr>
                          <w:divsChild>
                            <w:div w:id="19672698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064886">
                      <w:marLeft w:val="0"/>
                      <w:marRight w:val="0"/>
                      <w:marTop w:val="0"/>
                      <w:marBottom w:val="0"/>
                      <w:divBdr>
                        <w:top w:val="none" w:sz="0" w:space="0" w:color="auto"/>
                        <w:left w:val="none" w:sz="0" w:space="0" w:color="auto"/>
                        <w:bottom w:val="none" w:sz="0" w:space="0" w:color="auto"/>
                        <w:right w:val="none" w:sz="0" w:space="0" w:color="auto"/>
                      </w:divBdr>
                      <w:divsChild>
                        <w:div w:id="2018459272">
                          <w:marLeft w:val="240"/>
                          <w:marRight w:val="0"/>
                          <w:marTop w:val="0"/>
                          <w:marBottom w:val="0"/>
                          <w:divBdr>
                            <w:top w:val="none" w:sz="0" w:space="0" w:color="auto"/>
                            <w:left w:val="none" w:sz="0" w:space="0" w:color="auto"/>
                            <w:bottom w:val="none" w:sz="0" w:space="0" w:color="auto"/>
                            <w:right w:val="none" w:sz="0" w:space="0" w:color="auto"/>
                          </w:divBdr>
                        </w:div>
                        <w:div w:id="2112509208">
                          <w:marLeft w:val="0"/>
                          <w:marRight w:val="0"/>
                          <w:marTop w:val="0"/>
                          <w:marBottom w:val="0"/>
                          <w:divBdr>
                            <w:top w:val="none" w:sz="0" w:space="0" w:color="auto"/>
                            <w:left w:val="none" w:sz="0" w:space="0" w:color="auto"/>
                            <w:bottom w:val="none" w:sz="0" w:space="0" w:color="auto"/>
                            <w:right w:val="none" w:sz="0" w:space="0" w:color="auto"/>
                          </w:divBdr>
                          <w:divsChild>
                            <w:div w:id="1904871936">
                              <w:marLeft w:val="240"/>
                              <w:marRight w:val="0"/>
                              <w:marTop w:val="0"/>
                              <w:marBottom w:val="0"/>
                              <w:divBdr>
                                <w:top w:val="none" w:sz="0" w:space="0" w:color="auto"/>
                                <w:left w:val="none" w:sz="0" w:space="0" w:color="auto"/>
                                <w:bottom w:val="none" w:sz="0" w:space="0" w:color="auto"/>
                                <w:right w:val="none" w:sz="0" w:space="0" w:color="auto"/>
                              </w:divBdr>
                            </w:div>
                            <w:div w:id="834226103">
                              <w:marLeft w:val="240"/>
                              <w:marRight w:val="0"/>
                              <w:marTop w:val="0"/>
                              <w:marBottom w:val="0"/>
                              <w:divBdr>
                                <w:top w:val="none" w:sz="0" w:space="0" w:color="auto"/>
                                <w:left w:val="none" w:sz="0" w:space="0" w:color="auto"/>
                                <w:bottom w:val="none" w:sz="0" w:space="0" w:color="auto"/>
                                <w:right w:val="none" w:sz="0" w:space="0" w:color="auto"/>
                              </w:divBdr>
                              <w:divsChild>
                                <w:div w:id="1067536434">
                                  <w:marLeft w:val="240"/>
                                  <w:marRight w:val="0"/>
                                  <w:marTop w:val="0"/>
                                  <w:marBottom w:val="0"/>
                                  <w:divBdr>
                                    <w:top w:val="none" w:sz="0" w:space="0" w:color="auto"/>
                                    <w:left w:val="none" w:sz="0" w:space="0" w:color="auto"/>
                                    <w:bottom w:val="none" w:sz="0" w:space="0" w:color="auto"/>
                                    <w:right w:val="none" w:sz="0" w:space="0" w:color="auto"/>
                                  </w:divBdr>
                                </w:div>
                              </w:divsChild>
                            </w:div>
                            <w:div w:id="798836726">
                              <w:marLeft w:val="240"/>
                              <w:marRight w:val="0"/>
                              <w:marTop w:val="0"/>
                              <w:marBottom w:val="0"/>
                              <w:divBdr>
                                <w:top w:val="none" w:sz="0" w:space="0" w:color="auto"/>
                                <w:left w:val="none" w:sz="0" w:space="0" w:color="auto"/>
                                <w:bottom w:val="none" w:sz="0" w:space="0" w:color="auto"/>
                                <w:right w:val="none" w:sz="0" w:space="0" w:color="auto"/>
                              </w:divBdr>
                              <w:divsChild>
                                <w:div w:id="1651590307">
                                  <w:marLeft w:val="240"/>
                                  <w:marRight w:val="0"/>
                                  <w:marTop w:val="0"/>
                                  <w:marBottom w:val="0"/>
                                  <w:divBdr>
                                    <w:top w:val="none" w:sz="0" w:space="0" w:color="auto"/>
                                    <w:left w:val="none" w:sz="0" w:space="0" w:color="auto"/>
                                    <w:bottom w:val="none" w:sz="0" w:space="0" w:color="auto"/>
                                    <w:right w:val="none" w:sz="0" w:space="0" w:color="auto"/>
                                  </w:divBdr>
                                </w:div>
                              </w:divsChild>
                            </w:div>
                            <w:div w:id="329069649">
                              <w:marLeft w:val="240"/>
                              <w:marRight w:val="0"/>
                              <w:marTop w:val="0"/>
                              <w:marBottom w:val="0"/>
                              <w:divBdr>
                                <w:top w:val="none" w:sz="0" w:space="0" w:color="auto"/>
                                <w:left w:val="none" w:sz="0" w:space="0" w:color="auto"/>
                                <w:bottom w:val="none" w:sz="0" w:space="0" w:color="auto"/>
                                <w:right w:val="none" w:sz="0" w:space="0" w:color="auto"/>
                              </w:divBdr>
                              <w:divsChild>
                                <w:div w:id="1460807103">
                                  <w:marLeft w:val="240"/>
                                  <w:marRight w:val="0"/>
                                  <w:marTop w:val="0"/>
                                  <w:marBottom w:val="0"/>
                                  <w:divBdr>
                                    <w:top w:val="none" w:sz="0" w:space="0" w:color="auto"/>
                                    <w:left w:val="none" w:sz="0" w:space="0" w:color="auto"/>
                                    <w:bottom w:val="none" w:sz="0" w:space="0" w:color="auto"/>
                                    <w:right w:val="none" w:sz="0" w:space="0" w:color="auto"/>
                                  </w:divBdr>
                                </w:div>
                              </w:divsChild>
                            </w:div>
                            <w:div w:id="544485325">
                              <w:marLeft w:val="240"/>
                              <w:marRight w:val="0"/>
                              <w:marTop w:val="0"/>
                              <w:marBottom w:val="0"/>
                              <w:divBdr>
                                <w:top w:val="none" w:sz="0" w:space="0" w:color="auto"/>
                                <w:left w:val="none" w:sz="0" w:space="0" w:color="auto"/>
                                <w:bottom w:val="none" w:sz="0" w:space="0" w:color="auto"/>
                                <w:right w:val="none" w:sz="0" w:space="0" w:color="auto"/>
                              </w:divBdr>
                              <w:divsChild>
                                <w:div w:id="747848356">
                                  <w:marLeft w:val="240"/>
                                  <w:marRight w:val="0"/>
                                  <w:marTop w:val="0"/>
                                  <w:marBottom w:val="0"/>
                                  <w:divBdr>
                                    <w:top w:val="none" w:sz="0" w:space="0" w:color="auto"/>
                                    <w:left w:val="none" w:sz="0" w:space="0" w:color="auto"/>
                                    <w:bottom w:val="none" w:sz="0" w:space="0" w:color="auto"/>
                                    <w:right w:val="none" w:sz="0" w:space="0" w:color="auto"/>
                                  </w:divBdr>
                                </w:div>
                              </w:divsChild>
                            </w:div>
                            <w:div w:id="2123962849">
                              <w:marLeft w:val="240"/>
                              <w:marRight w:val="0"/>
                              <w:marTop w:val="0"/>
                              <w:marBottom w:val="0"/>
                              <w:divBdr>
                                <w:top w:val="none" w:sz="0" w:space="0" w:color="auto"/>
                                <w:left w:val="none" w:sz="0" w:space="0" w:color="auto"/>
                                <w:bottom w:val="none" w:sz="0" w:space="0" w:color="auto"/>
                                <w:right w:val="none" w:sz="0" w:space="0" w:color="auto"/>
                              </w:divBdr>
                              <w:divsChild>
                                <w:div w:id="1419987863">
                                  <w:marLeft w:val="240"/>
                                  <w:marRight w:val="0"/>
                                  <w:marTop w:val="0"/>
                                  <w:marBottom w:val="0"/>
                                  <w:divBdr>
                                    <w:top w:val="none" w:sz="0" w:space="0" w:color="auto"/>
                                    <w:left w:val="none" w:sz="0" w:space="0" w:color="auto"/>
                                    <w:bottom w:val="none" w:sz="0" w:space="0" w:color="auto"/>
                                    <w:right w:val="none" w:sz="0" w:space="0" w:color="auto"/>
                                  </w:divBdr>
                                </w:div>
                              </w:divsChild>
                            </w:div>
                            <w:div w:id="418062281">
                              <w:marLeft w:val="240"/>
                              <w:marRight w:val="0"/>
                              <w:marTop w:val="0"/>
                              <w:marBottom w:val="0"/>
                              <w:divBdr>
                                <w:top w:val="none" w:sz="0" w:space="0" w:color="auto"/>
                                <w:left w:val="none" w:sz="0" w:space="0" w:color="auto"/>
                                <w:bottom w:val="none" w:sz="0" w:space="0" w:color="auto"/>
                                <w:right w:val="none" w:sz="0" w:space="0" w:color="auto"/>
                              </w:divBdr>
                              <w:divsChild>
                                <w:div w:id="1684551271">
                                  <w:marLeft w:val="240"/>
                                  <w:marRight w:val="0"/>
                                  <w:marTop w:val="0"/>
                                  <w:marBottom w:val="0"/>
                                  <w:divBdr>
                                    <w:top w:val="none" w:sz="0" w:space="0" w:color="auto"/>
                                    <w:left w:val="none" w:sz="0" w:space="0" w:color="auto"/>
                                    <w:bottom w:val="none" w:sz="0" w:space="0" w:color="auto"/>
                                    <w:right w:val="none" w:sz="0" w:space="0" w:color="auto"/>
                                  </w:divBdr>
                                </w:div>
                              </w:divsChild>
                            </w:div>
                            <w:div w:id="1974871790">
                              <w:marLeft w:val="240"/>
                              <w:marRight w:val="0"/>
                              <w:marTop w:val="0"/>
                              <w:marBottom w:val="0"/>
                              <w:divBdr>
                                <w:top w:val="none" w:sz="0" w:space="0" w:color="auto"/>
                                <w:left w:val="none" w:sz="0" w:space="0" w:color="auto"/>
                                <w:bottom w:val="none" w:sz="0" w:space="0" w:color="auto"/>
                                <w:right w:val="none" w:sz="0" w:space="0" w:color="auto"/>
                              </w:divBdr>
                              <w:divsChild>
                                <w:div w:id="8147279">
                                  <w:marLeft w:val="240"/>
                                  <w:marRight w:val="0"/>
                                  <w:marTop w:val="0"/>
                                  <w:marBottom w:val="0"/>
                                  <w:divBdr>
                                    <w:top w:val="none" w:sz="0" w:space="0" w:color="auto"/>
                                    <w:left w:val="none" w:sz="0" w:space="0" w:color="auto"/>
                                    <w:bottom w:val="none" w:sz="0" w:space="0" w:color="auto"/>
                                    <w:right w:val="none" w:sz="0" w:space="0" w:color="auto"/>
                                  </w:divBdr>
                                </w:div>
                              </w:divsChild>
                            </w:div>
                            <w:div w:id="961961295">
                              <w:marLeft w:val="240"/>
                              <w:marRight w:val="0"/>
                              <w:marTop w:val="0"/>
                              <w:marBottom w:val="0"/>
                              <w:divBdr>
                                <w:top w:val="none" w:sz="0" w:space="0" w:color="auto"/>
                                <w:left w:val="none" w:sz="0" w:space="0" w:color="auto"/>
                                <w:bottom w:val="none" w:sz="0" w:space="0" w:color="auto"/>
                                <w:right w:val="none" w:sz="0" w:space="0" w:color="auto"/>
                              </w:divBdr>
                              <w:divsChild>
                                <w:div w:id="271742302">
                                  <w:marLeft w:val="240"/>
                                  <w:marRight w:val="0"/>
                                  <w:marTop w:val="0"/>
                                  <w:marBottom w:val="0"/>
                                  <w:divBdr>
                                    <w:top w:val="none" w:sz="0" w:space="0" w:color="auto"/>
                                    <w:left w:val="none" w:sz="0" w:space="0" w:color="auto"/>
                                    <w:bottom w:val="none" w:sz="0" w:space="0" w:color="auto"/>
                                    <w:right w:val="none" w:sz="0" w:space="0" w:color="auto"/>
                                  </w:divBdr>
                                </w:div>
                              </w:divsChild>
                            </w:div>
                            <w:div w:id="234126644">
                              <w:marLeft w:val="240"/>
                              <w:marRight w:val="0"/>
                              <w:marTop w:val="0"/>
                              <w:marBottom w:val="0"/>
                              <w:divBdr>
                                <w:top w:val="none" w:sz="0" w:space="0" w:color="auto"/>
                                <w:left w:val="none" w:sz="0" w:space="0" w:color="auto"/>
                                <w:bottom w:val="none" w:sz="0" w:space="0" w:color="auto"/>
                                <w:right w:val="none" w:sz="0" w:space="0" w:color="auto"/>
                              </w:divBdr>
                              <w:divsChild>
                                <w:div w:id="875852852">
                                  <w:marLeft w:val="240"/>
                                  <w:marRight w:val="0"/>
                                  <w:marTop w:val="0"/>
                                  <w:marBottom w:val="0"/>
                                  <w:divBdr>
                                    <w:top w:val="none" w:sz="0" w:space="0" w:color="auto"/>
                                    <w:left w:val="none" w:sz="0" w:space="0" w:color="auto"/>
                                    <w:bottom w:val="none" w:sz="0" w:space="0" w:color="auto"/>
                                    <w:right w:val="none" w:sz="0" w:space="0" w:color="auto"/>
                                  </w:divBdr>
                                </w:div>
                              </w:divsChild>
                            </w:div>
                            <w:div w:id="1593784213">
                              <w:marLeft w:val="240"/>
                              <w:marRight w:val="0"/>
                              <w:marTop w:val="0"/>
                              <w:marBottom w:val="0"/>
                              <w:divBdr>
                                <w:top w:val="none" w:sz="0" w:space="0" w:color="auto"/>
                                <w:left w:val="none" w:sz="0" w:space="0" w:color="auto"/>
                                <w:bottom w:val="none" w:sz="0" w:space="0" w:color="auto"/>
                                <w:right w:val="none" w:sz="0" w:space="0" w:color="auto"/>
                              </w:divBdr>
                              <w:divsChild>
                                <w:div w:id="1509634924">
                                  <w:marLeft w:val="240"/>
                                  <w:marRight w:val="0"/>
                                  <w:marTop w:val="0"/>
                                  <w:marBottom w:val="0"/>
                                  <w:divBdr>
                                    <w:top w:val="none" w:sz="0" w:space="0" w:color="auto"/>
                                    <w:left w:val="none" w:sz="0" w:space="0" w:color="auto"/>
                                    <w:bottom w:val="none" w:sz="0" w:space="0" w:color="auto"/>
                                    <w:right w:val="none" w:sz="0" w:space="0" w:color="auto"/>
                                  </w:divBdr>
                                </w:div>
                              </w:divsChild>
                            </w:div>
                            <w:div w:id="1424381309">
                              <w:marLeft w:val="240"/>
                              <w:marRight w:val="0"/>
                              <w:marTop w:val="0"/>
                              <w:marBottom w:val="0"/>
                              <w:divBdr>
                                <w:top w:val="none" w:sz="0" w:space="0" w:color="auto"/>
                                <w:left w:val="none" w:sz="0" w:space="0" w:color="auto"/>
                                <w:bottom w:val="none" w:sz="0" w:space="0" w:color="auto"/>
                                <w:right w:val="none" w:sz="0" w:space="0" w:color="auto"/>
                              </w:divBdr>
                              <w:divsChild>
                                <w:div w:id="1858345107">
                                  <w:marLeft w:val="240"/>
                                  <w:marRight w:val="0"/>
                                  <w:marTop w:val="0"/>
                                  <w:marBottom w:val="0"/>
                                  <w:divBdr>
                                    <w:top w:val="none" w:sz="0" w:space="0" w:color="auto"/>
                                    <w:left w:val="none" w:sz="0" w:space="0" w:color="auto"/>
                                    <w:bottom w:val="none" w:sz="0" w:space="0" w:color="auto"/>
                                    <w:right w:val="none" w:sz="0" w:space="0" w:color="auto"/>
                                  </w:divBdr>
                                </w:div>
                              </w:divsChild>
                            </w:div>
                            <w:div w:id="2096702277">
                              <w:marLeft w:val="240"/>
                              <w:marRight w:val="0"/>
                              <w:marTop w:val="0"/>
                              <w:marBottom w:val="0"/>
                              <w:divBdr>
                                <w:top w:val="none" w:sz="0" w:space="0" w:color="auto"/>
                                <w:left w:val="none" w:sz="0" w:space="0" w:color="auto"/>
                                <w:bottom w:val="none" w:sz="0" w:space="0" w:color="auto"/>
                                <w:right w:val="none" w:sz="0" w:space="0" w:color="auto"/>
                              </w:divBdr>
                              <w:divsChild>
                                <w:div w:id="1026368828">
                                  <w:marLeft w:val="240"/>
                                  <w:marRight w:val="0"/>
                                  <w:marTop w:val="0"/>
                                  <w:marBottom w:val="0"/>
                                  <w:divBdr>
                                    <w:top w:val="none" w:sz="0" w:space="0" w:color="auto"/>
                                    <w:left w:val="none" w:sz="0" w:space="0" w:color="auto"/>
                                    <w:bottom w:val="none" w:sz="0" w:space="0" w:color="auto"/>
                                    <w:right w:val="none" w:sz="0" w:space="0" w:color="auto"/>
                                  </w:divBdr>
                                </w:div>
                              </w:divsChild>
                            </w:div>
                            <w:div w:id="1239055904">
                              <w:marLeft w:val="240"/>
                              <w:marRight w:val="0"/>
                              <w:marTop w:val="0"/>
                              <w:marBottom w:val="0"/>
                              <w:divBdr>
                                <w:top w:val="none" w:sz="0" w:space="0" w:color="auto"/>
                                <w:left w:val="none" w:sz="0" w:space="0" w:color="auto"/>
                                <w:bottom w:val="none" w:sz="0" w:space="0" w:color="auto"/>
                                <w:right w:val="none" w:sz="0" w:space="0" w:color="auto"/>
                              </w:divBdr>
                              <w:divsChild>
                                <w:div w:id="705637047">
                                  <w:marLeft w:val="240"/>
                                  <w:marRight w:val="0"/>
                                  <w:marTop w:val="0"/>
                                  <w:marBottom w:val="0"/>
                                  <w:divBdr>
                                    <w:top w:val="none" w:sz="0" w:space="0" w:color="auto"/>
                                    <w:left w:val="none" w:sz="0" w:space="0" w:color="auto"/>
                                    <w:bottom w:val="none" w:sz="0" w:space="0" w:color="auto"/>
                                    <w:right w:val="none" w:sz="0" w:space="0" w:color="auto"/>
                                  </w:divBdr>
                                </w:div>
                              </w:divsChild>
                            </w:div>
                            <w:div w:id="2143576025">
                              <w:marLeft w:val="240"/>
                              <w:marRight w:val="0"/>
                              <w:marTop w:val="0"/>
                              <w:marBottom w:val="0"/>
                              <w:divBdr>
                                <w:top w:val="none" w:sz="0" w:space="0" w:color="auto"/>
                                <w:left w:val="none" w:sz="0" w:space="0" w:color="auto"/>
                                <w:bottom w:val="none" w:sz="0" w:space="0" w:color="auto"/>
                                <w:right w:val="none" w:sz="0" w:space="0" w:color="auto"/>
                              </w:divBdr>
                              <w:divsChild>
                                <w:div w:id="1098406041">
                                  <w:marLeft w:val="240"/>
                                  <w:marRight w:val="0"/>
                                  <w:marTop w:val="0"/>
                                  <w:marBottom w:val="0"/>
                                  <w:divBdr>
                                    <w:top w:val="none" w:sz="0" w:space="0" w:color="auto"/>
                                    <w:left w:val="none" w:sz="0" w:space="0" w:color="auto"/>
                                    <w:bottom w:val="none" w:sz="0" w:space="0" w:color="auto"/>
                                    <w:right w:val="none" w:sz="0" w:space="0" w:color="auto"/>
                                  </w:divBdr>
                                </w:div>
                              </w:divsChild>
                            </w:div>
                            <w:div w:id="1043748583">
                              <w:marLeft w:val="240"/>
                              <w:marRight w:val="0"/>
                              <w:marTop w:val="0"/>
                              <w:marBottom w:val="0"/>
                              <w:divBdr>
                                <w:top w:val="none" w:sz="0" w:space="0" w:color="auto"/>
                                <w:left w:val="none" w:sz="0" w:space="0" w:color="auto"/>
                                <w:bottom w:val="none" w:sz="0" w:space="0" w:color="auto"/>
                                <w:right w:val="none" w:sz="0" w:space="0" w:color="auto"/>
                              </w:divBdr>
                              <w:divsChild>
                                <w:div w:id="850799881">
                                  <w:marLeft w:val="240"/>
                                  <w:marRight w:val="0"/>
                                  <w:marTop w:val="0"/>
                                  <w:marBottom w:val="0"/>
                                  <w:divBdr>
                                    <w:top w:val="none" w:sz="0" w:space="0" w:color="auto"/>
                                    <w:left w:val="none" w:sz="0" w:space="0" w:color="auto"/>
                                    <w:bottom w:val="none" w:sz="0" w:space="0" w:color="auto"/>
                                    <w:right w:val="none" w:sz="0" w:space="0" w:color="auto"/>
                                  </w:divBdr>
                                </w:div>
                              </w:divsChild>
                            </w:div>
                            <w:div w:id="1682511265">
                              <w:marLeft w:val="240"/>
                              <w:marRight w:val="0"/>
                              <w:marTop w:val="0"/>
                              <w:marBottom w:val="0"/>
                              <w:divBdr>
                                <w:top w:val="none" w:sz="0" w:space="0" w:color="auto"/>
                                <w:left w:val="none" w:sz="0" w:space="0" w:color="auto"/>
                                <w:bottom w:val="none" w:sz="0" w:space="0" w:color="auto"/>
                                <w:right w:val="none" w:sz="0" w:space="0" w:color="auto"/>
                              </w:divBdr>
                              <w:divsChild>
                                <w:div w:id="107506651">
                                  <w:marLeft w:val="240"/>
                                  <w:marRight w:val="0"/>
                                  <w:marTop w:val="0"/>
                                  <w:marBottom w:val="0"/>
                                  <w:divBdr>
                                    <w:top w:val="none" w:sz="0" w:space="0" w:color="auto"/>
                                    <w:left w:val="none" w:sz="0" w:space="0" w:color="auto"/>
                                    <w:bottom w:val="none" w:sz="0" w:space="0" w:color="auto"/>
                                    <w:right w:val="none" w:sz="0" w:space="0" w:color="auto"/>
                                  </w:divBdr>
                                </w:div>
                              </w:divsChild>
                            </w:div>
                            <w:div w:id="89664965">
                              <w:marLeft w:val="240"/>
                              <w:marRight w:val="0"/>
                              <w:marTop w:val="0"/>
                              <w:marBottom w:val="0"/>
                              <w:divBdr>
                                <w:top w:val="none" w:sz="0" w:space="0" w:color="auto"/>
                                <w:left w:val="none" w:sz="0" w:space="0" w:color="auto"/>
                                <w:bottom w:val="none" w:sz="0" w:space="0" w:color="auto"/>
                                <w:right w:val="none" w:sz="0" w:space="0" w:color="auto"/>
                              </w:divBdr>
                              <w:divsChild>
                                <w:div w:id="1274902053">
                                  <w:marLeft w:val="240"/>
                                  <w:marRight w:val="0"/>
                                  <w:marTop w:val="0"/>
                                  <w:marBottom w:val="0"/>
                                  <w:divBdr>
                                    <w:top w:val="none" w:sz="0" w:space="0" w:color="auto"/>
                                    <w:left w:val="none" w:sz="0" w:space="0" w:color="auto"/>
                                    <w:bottom w:val="none" w:sz="0" w:space="0" w:color="auto"/>
                                    <w:right w:val="none" w:sz="0" w:space="0" w:color="auto"/>
                                  </w:divBdr>
                                </w:div>
                              </w:divsChild>
                            </w:div>
                            <w:div w:id="46413843">
                              <w:marLeft w:val="240"/>
                              <w:marRight w:val="0"/>
                              <w:marTop w:val="0"/>
                              <w:marBottom w:val="0"/>
                              <w:divBdr>
                                <w:top w:val="none" w:sz="0" w:space="0" w:color="auto"/>
                                <w:left w:val="none" w:sz="0" w:space="0" w:color="auto"/>
                                <w:bottom w:val="none" w:sz="0" w:space="0" w:color="auto"/>
                                <w:right w:val="none" w:sz="0" w:space="0" w:color="auto"/>
                              </w:divBdr>
                              <w:divsChild>
                                <w:div w:id="1990357684">
                                  <w:marLeft w:val="240"/>
                                  <w:marRight w:val="0"/>
                                  <w:marTop w:val="0"/>
                                  <w:marBottom w:val="0"/>
                                  <w:divBdr>
                                    <w:top w:val="none" w:sz="0" w:space="0" w:color="auto"/>
                                    <w:left w:val="none" w:sz="0" w:space="0" w:color="auto"/>
                                    <w:bottom w:val="none" w:sz="0" w:space="0" w:color="auto"/>
                                    <w:right w:val="none" w:sz="0" w:space="0" w:color="auto"/>
                                  </w:divBdr>
                                </w:div>
                              </w:divsChild>
                            </w:div>
                            <w:div w:id="981811602">
                              <w:marLeft w:val="240"/>
                              <w:marRight w:val="0"/>
                              <w:marTop w:val="0"/>
                              <w:marBottom w:val="0"/>
                              <w:divBdr>
                                <w:top w:val="none" w:sz="0" w:space="0" w:color="auto"/>
                                <w:left w:val="none" w:sz="0" w:space="0" w:color="auto"/>
                                <w:bottom w:val="none" w:sz="0" w:space="0" w:color="auto"/>
                                <w:right w:val="none" w:sz="0" w:space="0" w:color="auto"/>
                              </w:divBdr>
                              <w:divsChild>
                                <w:div w:id="961806477">
                                  <w:marLeft w:val="240"/>
                                  <w:marRight w:val="0"/>
                                  <w:marTop w:val="0"/>
                                  <w:marBottom w:val="0"/>
                                  <w:divBdr>
                                    <w:top w:val="none" w:sz="0" w:space="0" w:color="auto"/>
                                    <w:left w:val="none" w:sz="0" w:space="0" w:color="auto"/>
                                    <w:bottom w:val="none" w:sz="0" w:space="0" w:color="auto"/>
                                    <w:right w:val="none" w:sz="0" w:space="0" w:color="auto"/>
                                  </w:divBdr>
                                </w:div>
                              </w:divsChild>
                            </w:div>
                            <w:div w:id="457181607">
                              <w:marLeft w:val="240"/>
                              <w:marRight w:val="0"/>
                              <w:marTop w:val="0"/>
                              <w:marBottom w:val="0"/>
                              <w:divBdr>
                                <w:top w:val="none" w:sz="0" w:space="0" w:color="auto"/>
                                <w:left w:val="none" w:sz="0" w:space="0" w:color="auto"/>
                                <w:bottom w:val="none" w:sz="0" w:space="0" w:color="auto"/>
                                <w:right w:val="none" w:sz="0" w:space="0" w:color="auto"/>
                              </w:divBdr>
                              <w:divsChild>
                                <w:div w:id="173807658">
                                  <w:marLeft w:val="240"/>
                                  <w:marRight w:val="0"/>
                                  <w:marTop w:val="0"/>
                                  <w:marBottom w:val="0"/>
                                  <w:divBdr>
                                    <w:top w:val="none" w:sz="0" w:space="0" w:color="auto"/>
                                    <w:left w:val="none" w:sz="0" w:space="0" w:color="auto"/>
                                    <w:bottom w:val="none" w:sz="0" w:space="0" w:color="auto"/>
                                    <w:right w:val="none" w:sz="0" w:space="0" w:color="auto"/>
                                  </w:divBdr>
                                </w:div>
                              </w:divsChild>
                            </w:div>
                            <w:div w:id="1305088422">
                              <w:marLeft w:val="240"/>
                              <w:marRight w:val="0"/>
                              <w:marTop w:val="0"/>
                              <w:marBottom w:val="0"/>
                              <w:divBdr>
                                <w:top w:val="none" w:sz="0" w:space="0" w:color="auto"/>
                                <w:left w:val="none" w:sz="0" w:space="0" w:color="auto"/>
                                <w:bottom w:val="none" w:sz="0" w:space="0" w:color="auto"/>
                                <w:right w:val="none" w:sz="0" w:space="0" w:color="auto"/>
                              </w:divBdr>
                              <w:divsChild>
                                <w:div w:id="1605185875">
                                  <w:marLeft w:val="240"/>
                                  <w:marRight w:val="0"/>
                                  <w:marTop w:val="0"/>
                                  <w:marBottom w:val="0"/>
                                  <w:divBdr>
                                    <w:top w:val="none" w:sz="0" w:space="0" w:color="auto"/>
                                    <w:left w:val="none" w:sz="0" w:space="0" w:color="auto"/>
                                    <w:bottom w:val="none" w:sz="0" w:space="0" w:color="auto"/>
                                    <w:right w:val="none" w:sz="0" w:space="0" w:color="auto"/>
                                  </w:divBdr>
                                </w:div>
                              </w:divsChild>
                            </w:div>
                            <w:div w:id="489517626">
                              <w:marLeft w:val="240"/>
                              <w:marRight w:val="0"/>
                              <w:marTop w:val="0"/>
                              <w:marBottom w:val="0"/>
                              <w:divBdr>
                                <w:top w:val="none" w:sz="0" w:space="0" w:color="auto"/>
                                <w:left w:val="none" w:sz="0" w:space="0" w:color="auto"/>
                                <w:bottom w:val="none" w:sz="0" w:space="0" w:color="auto"/>
                                <w:right w:val="none" w:sz="0" w:space="0" w:color="auto"/>
                              </w:divBdr>
                              <w:divsChild>
                                <w:div w:id="170073908">
                                  <w:marLeft w:val="240"/>
                                  <w:marRight w:val="0"/>
                                  <w:marTop w:val="0"/>
                                  <w:marBottom w:val="0"/>
                                  <w:divBdr>
                                    <w:top w:val="none" w:sz="0" w:space="0" w:color="auto"/>
                                    <w:left w:val="none" w:sz="0" w:space="0" w:color="auto"/>
                                    <w:bottom w:val="none" w:sz="0" w:space="0" w:color="auto"/>
                                    <w:right w:val="none" w:sz="0" w:space="0" w:color="auto"/>
                                  </w:divBdr>
                                </w:div>
                              </w:divsChild>
                            </w:div>
                            <w:div w:id="844130146">
                              <w:marLeft w:val="240"/>
                              <w:marRight w:val="0"/>
                              <w:marTop w:val="0"/>
                              <w:marBottom w:val="0"/>
                              <w:divBdr>
                                <w:top w:val="none" w:sz="0" w:space="0" w:color="auto"/>
                                <w:left w:val="none" w:sz="0" w:space="0" w:color="auto"/>
                                <w:bottom w:val="none" w:sz="0" w:space="0" w:color="auto"/>
                                <w:right w:val="none" w:sz="0" w:space="0" w:color="auto"/>
                              </w:divBdr>
                              <w:divsChild>
                                <w:div w:id="1373649722">
                                  <w:marLeft w:val="240"/>
                                  <w:marRight w:val="0"/>
                                  <w:marTop w:val="0"/>
                                  <w:marBottom w:val="0"/>
                                  <w:divBdr>
                                    <w:top w:val="none" w:sz="0" w:space="0" w:color="auto"/>
                                    <w:left w:val="none" w:sz="0" w:space="0" w:color="auto"/>
                                    <w:bottom w:val="none" w:sz="0" w:space="0" w:color="auto"/>
                                    <w:right w:val="none" w:sz="0" w:space="0" w:color="auto"/>
                                  </w:divBdr>
                                </w:div>
                              </w:divsChild>
                            </w:div>
                            <w:div w:id="103110807">
                              <w:marLeft w:val="240"/>
                              <w:marRight w:val="0"/>
                              <w:marTop w:val="0"/>
                              <w:marBottom w:val="0"/>
                              <w:divBdr>
                                <w:top w:val="none" w:sz="0" w:space="0" w:color="auto"/>
                                <w:left w:val="none" w:sz="0" w:space="0" w:color="auto"/>
                                <w:bottom w:val="none" w:sz="0" w:space="0" w:color="auto"/>
                                <w:right w:val="none" w:sz="0" w:space="0" w:color="auto"/>
                              </w:divBdr>
                              <w:divsChild>
                                <w:div w:id="1338002454">
                                  <w:marLeft w:val="240"/>
                                  <w:marRight w:val="0"/>
                                  <w:marTop w:val="0"/>
                                  <w:marBottom w:val="0"/>
                                  <w:divBdr>
                                    <w:top w:val="none" w:sz="0" w:space="0" w:color="auto"/>
                                    <w:left w:val="none" w:sz="0" w:space="0" w:color="auto"/>
                                    <w:bottom w:val="none" w:sz="0" w:space="0" w:color="auto"/>
                                    <w:right w:val="none" w:sz="0" w:space="0" w:color="auto"/>
                                  </w:divBdr>
                                </w:div>
                              </w:divsChild>
                            </w:div>
                            <w:div w:id="174267860">
                              <w:marLeft w:val="240"/>
                              <w:marRight w:val="0"/>
                              <w:marTop w:val="0"/>
                              <w:marBottom w:val="0"/>
                              <w:divBdr>
                                <w:top w:val="none" w:sz="0" w:space="0" w:color="auto"/>
                                <w:left w:val="none" w:sz="0" w:space="0" w:color="auto"/>
                                <w:bottom w:val="none" w:sz="0" w:space="0" w:color="auto"/>
                                <w:right w:val="none" w:sz="0" w:space="0" w:color="auto"/>
                              </w:divBdr>
                              <w:divsChild>
                                <w:div w:id="943656467">
                                  <w:marLeft w:val="240"/>
                                  <w:marRight w:val="0"/>
                                  <w:marTop w:val="0"/>
                                  <w:marBottom w:val="0"/>
                                  <w:divBdr>
                                    <w:top w:val="none" w:sz="0" w:space="0" w:color="auto"/>
                                    <w:left w:val="none" w:sz="0" w:space="0" w:color="auto"/>
                                    <w:bottom w:val="none" w:sz="0" w:space="0" w:color="auto"/>
                                    <w:right w:val="none" w:sz="0" w:space="0" w:color="auto"/>
                                  </w:divBdr>
                                </w:div>
                              </w:divsChild>
                            </w:div>
                            <w:div w:id="191919882">
                              <w:marLeft w:val="240"/>
                              <w:marRight w:val="0"/>
                              <w:marTop w:val="0"/>
                              <w:marBottom w:val="0"/>
                              <w:divBdr>
                                <w:top w:val="none" w:sz="0" w:space="0" w:color="auto"/>
                                <w:left w:val="none" w:sz="0" w:space="0" w:color="auto"/>
                                <w:bottom w:val="none" w:sz="0" w:space="0" w:color="auto"/>
                                <w:right w:val="none" w:sz="0" w:space="0" w:color="auto"/>
                              </w:divBdr>
                              <w:divsChild>
                                <w:div w:id="1869446660">
                                  <w:marLeft w:val="240"/>
                                  <w:marRight w:val="0"/>
                                  <w:marTop w:val="0"/>
                                  <w:marBottom w:val="0"/>
                                  <w:divBdr>
                                    <w:top w:val="none" w:sz="0" w:space="0" w:color="auto"/>
                                    <w:left w:val="none" w:sz="0" w:space="0" w:color="auto"/>
                                    <w:bottom w:val="none" w:sz="0" w:space="0" w:color="auto"/>
                                    <w:right w:val="none" w:sz="0" w:space="0" w:color="auto"/>
                                  </w:divBdr>
                                </w:div>
                              </w:divsChild>
                            </w:div>
                            <w:div w:id="1900894778">
                              <w:marLeft w:val="240"/>
                              <w:marRight w:val="0"/>
                              <w:marTop w:val="0"/>
                              <w:marBottom w:val="0"/>
                              <w:divBdr>
                                <w:top w:val="none" w:sz="0" w:space="0" w:color="auto"/>
                                <w:left w:val="none" w:sz="0" w:space="0" w:color="auto"/>
                                <w:bottom w:val="none" w:sz="0" w:space="0" w:color="auto"/>
                                <w:right w:val="none" w:sz="0" w:space="0" w:color="auto"/>
                              </w:divBdr>
                              <w:divsChild>
                                <w:div w:id="1765761104">
                                  <w:marLeft w:val="240"/>
                                  <w:marRight w:val="0"/>
                                  <w:marTop w:val="0"/>
                                  <w:marBottom w:val="0"/>
                                  <w:divBdr>
                                    <w:top w:val="none" w:sz="0" w:space="0" w:color="auto"/>
                                    <w:left w:val="none" w:sz="0" w:space="0" w:color="auto"/>
                                    <w:bottom w:val="none" w:sz="0" w:space="0" w:color="auto"/>
                                    <w:right w:val="none" w:sz="0" w:space="0" w:color="auto"/>
                                  </w:divBdr>
                                </w:div>
                              </w:divsChild>
                            </w:div>
                            <w:div w:id="672531186">
                              <w:marLeft w:val="240"/>
                              <w:marRight w:val="0"/>
                              <w:marTop w:val="0"/>
                              <w:marBottom w:val="0"/>
                              <w:divBdr>
                                <w:top w:val="none" w:sz="0" w:space="0" w:color="auto"/>
                                <w:left w:val="none" w:sz="0" w:space="0" w:color="auto"/>
                                <w:bottom w:val="none" w:sz="0" w:space="0" w:color="auto"/>
                                <w:right w:val="none" w:sz="0" w:space="0" w:color="auto"/>
                              </w:divBdr>
                              <w:divsChild>
                                <w:div w:id="332028028">
                                  <w:marLeft w:val="240"/>
                                  <w:marRight w:val="0"/>
                                  <w:marTop w:val="0"/>
                                  <w:marBottom w:val="0"/>
                                  <w:divBdr>
                                    <w:top w:val="none" w:sz="0" w:space="0" w:color="auto"/>
                                    <w:left w:val="none" w:sz="0" w:space="0" w:color="auto"/>
                                    <w:bottom w:val="none" w:sz="0" w:space="0" w:color="auto"/>
                                    <w:right w:val="none" w:sz="0" w:space="0" w:color="auto"/>
                                  </w:divBdr>
                                </w:div>
                              </w:divsChild>
                            </w:div>
                            <w:div w:id="1551071241">
                              <w:marLeft w:val="240"/>
                              <w:marRight w:val="0"/>
                              <w:marTop w:val="0"/>
                              <w:marBottom w:val="0"/>
                              <w:divBdr>
                                <w:top w:val="none" w:sz="0" w:space="0" w:color="auto"/>
                                <w:left w:val="none" w:sz="0" w:space="0" w:color="auto"/>
                                <w:bottom w:val="none" w:sz="0" w:space="0" w:color="auto"/>
                                <w:right w:val="none" w:sz="0" w:space="0" w:color="auto"/>
                              </w:divBdr>
                              <w:divsChild>
                                <w:div w:id="351535567">
                                  <w:marLeft w:val="240"/>
                                  <w:marRight w:val="0"/>
                                  <w:marTop w:val="0"/>
                                  <w:marBottom w:val="0"/>
                                  <w:divBdr>
                                    <w:top w:val="none" w:sz="0" w:space="0" w:color="auto"/>
                                    <w:left w:val="none" w:sz="0" w:space="0" w:color="auto"/>
                                    <w:bottom w:val="none" w:sz="0" w:space="0" w:color="auto"/>
                                    <w:right w:val="none" w:sz="0" w:space="0" w:color="auto"/>
                                  </w:divBdr>
                                </w:div>
                              </w:divsChild>
                            </w:div>
                            <w:div w:id="1209875526">
                              <w:marLeft w:val="240"/>
                              <w:marRight w:val="0"/>
                              <w:marTop w:val="0"/>
                              <w:marBottom w:val="0"/>
                              <w:divBdr>
                                <w:top w:val="none" w:sz="0" w:space="0" w:color="auto"/>
                                <w:left w:val="none" w:sz="0" w:space="0" w:color="auto"/>
                                <w:bottom w:val="none" w:sz="0" w:space="0" w:color="auto"/>
                                <w:right w:val="none" w:sz="0" w:space="0" w:color="auto"/>
                              </w:divBdr>
                              <w:divsChild>
                                <w:div w:id="545675716">
                                  <w:marLeft w:val="240"/>
                                  <w:marRight w:val="0"/>
                                  <w:marTop w:val="0"/>
                                  <w:marBottom w:val="0"/>
                                  <w:divBdr>
                                    <w:top w:val="none" w:sz="0" w:space="0" w:color="auto"/>
                                    <w:left w:val="none" w:sz="0" w:space="0" w:color="auto"/>
                                    <w:bottom w:val="none" w:sz="0" w:space="0" w:color="auto"/>
                                    <w:right w:val="none" w:sz="0" w:space="0" w:color="auto"/>
                                  </w:divBdr>
                                </w:div>
                              </w:divsChild>
                            </w:div>
                            <w:div w:id="987512364">
                              <w:marLeft w:val="240"/>
                              <w:marRight w:val="0"/>
                              <w:marTop w:val="0"/>
                              <w:marBottom w:val="0"/>
                              <w:divBdr>
                                <w:top w:val="none" w:sz="0" w:space="0" w:color="auto"/>
                                <w:left w:val="none" w:sz="0" w:space="0" w:color="auto"/>
                                <w:bottom w:val="none" w:sz="0" w:space="0" w:color="auto"/>
                                <w:right w:val="none" w:sz="0" w:space="0" w:color="auto"/>
                              </w:divBdr>
                              <w:divsChild>
                                <w:div w:id="1612784610">
                                  <w:marLeft w:val="240"/>
                                  <w:marRight w:val="0"/>
                                  <w:marTop w:val="0"/>
                                  <w:marBottom w:val="0"/>
                                  <w:divBdr>
                                    <w:top w:val="none" w:sz="0" w:space="0" w:color="auto"/>
                                    <w:left w:val="none" w:sz="0" w:space="0" w:color="auto"/>
                                    <w:bottom w:val="none" w:sz="0" w:space="0" w:color="auto"/>
                                    <w:right w:val="none" w:sz="0" w:space="0" w:color="auto"/>
                                  </w:divBdr>
                                </w:div>
                              </w:divsChild>
                            </w:div>
                            <w:div w:id="1259748613">
                              <w:marLeft w:val="240"/>
                              <w:marRight w:val="0"/>
                              <w:marTop w:val="0"/>
                              <w:marBottom w:val="0"/>
                              <w:divBdr>
                                <w:top w:val="none" w:sz="0" w:space="0" w:color="auto"/>
                                <w:left w:val="none" w:sz="0" w:space="0" w:color="auto"/>
                                <w:bottom w:val="none" w:sz="0" w:space="0" w:color="auto"/>
                                <w:right w:val="none" w:sz="0" w:space="0" w:color="auto"/>
                              </w:divBdr>
                              <w:divsChild>
                                <w:div w:id="732241157">
                                  <w:marLeft w:val="240"/>
                                  <w:marRight w:val="0"/>
                                  <w:marTop w:val="0"/>
                                  <w:marBottom w:val="0"/>
                                  <w:divBdr>
                                    <w:top w:val="none" w:sz="0" w:space="0" w:color="auto"/>
                                    <w:left w:val="none" w:sz="0" w:space="0" w:color="auto"/>
                                    <w:bottom w:val="none" w:sz="0" w:space="0" w:color="auto"/>
                                    <w:right w:val="none" w:sz="0" w:space="0" w:color="auto"/>
                                  </w:divBdr>
                                </w:div>
                              </w:divsChild>
                            </w:div>
                            <w:div w:id="522209167">
                              <w:marLeft w:val="240"/>
                              <w:marRight w:val="0"/>
                              <w:marTop w:val="0"/>
                              <w:marBottom w:val="0"/>
                              <w:divBdr>
                                <w:top w:val="none" w:sz="0" w:space="0" w:color="auto"/>
                                <w:left w:val="none" w:sz="0" w:space="0" w:color="auto"/>
                                <w:bottom w:val="none" w:sz="0" w:space="0" w:color="auto"/>
                                <w:right w:val="none" w:sz="0" w:space="0" w:color="auto"/>
                              </w:divBdr>
                              <w:divsChild>
                                <w:div w:id="12416346">
                                  <w:marLeft w:val="240"/>
                                  <w:marRight w:val="0"/>
                                  <w:marTop w:val="0"/>
                                  <w:marBottom w:val="0"/>
                                  <w:divBdr>
                                    <w:top w:val="none" w:sz="0" w:space="0" w:color="auto"/>
                                    <w:left w:val="none" w:sz="0" w:space="0" w:color="auto"/>
                                    <w:bottom w:val="none" w:sz="0" w:space="0" w:color="auto"/>
                                    <w:right w:val="none" w:sz="0" w:space="0" w:color="auto"/>
                                  </w:divBdr>
                                </w:div>
                              </w:divsChild>
                            </w:div>
                            <w:div w:id="83499547">
                              <w:marLeft w:val="240"/>
                              <w:marRight w:val="0"/>
                              <w:marTop w:val="0"/>
                              <w:marBottom w:val="0"/>
                              <w:divBdr>
                                <w:top w:val="none" w:sz="0" w:space="0" w:color="auto"/>
                                <w:left w:val="none" w:sz="0" w:space="0" w:color="auto"/>
                                <w:bottom w:val="none" w:sz="0" w:space="0" w:color="auto"/>
                                <w:right w:val="none" w:sz="0" w:space="0" w:color="auto"/>
                              </w:divBdr>
                              <w:divsChild>
                                <w:div w:id="13372666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29567">
                      <w:marLeft w:val="0"/>
                      <w:marRight w:val="0"/>
                      <w:marTop w:val="0"/>
                      <w:marBottom w:val="0"/>
                      <w:divBdr>
                        <w:top w:val="none" w:sz="0" w:space="0" w:color="auto"/>
                        <w:left w:val="none" w:sz="0" w:space="0" w:color="auto"/>
                        <w:bottom w:val="none" w:sz="0" w:space="0" w:color="auto"/>
                        <w:right w:val="none" w:sz="0" w:space="0" w:color="auto"/>
                      </w:divBdr>
                      <w:divsChild>
                        <w:div w:id="1644919076">
                          <w:marLeft w:val="240"/>
                          <w:marRight w:val="0"/>
                          <w:marTop w:val="0"/>
                          <w:marBottom w:val="0"/>
                          <w:divBdr>
                            <w:top w:val="none" w:sz="0" w:space="0" w:color="auto"/>
                            <w:left w:val="none" w:sz="0" w:space="0" w:color="auto"/>
                            <w:bottom w:val="none" w:sz="0" w:space="0" w:color="auto"/>
                            <w:right w:val="none" w:sz="0" w:space="0" w:color="auto"/>
                          </w:divBdr>
                        </w:div>
                        <w:div w:id="1779449927">
                          <w:marLeft w:val="0"/>
                          <w:marRight w:val="0"/>
                          <w:marTop w:val="0"/>
                          <w:marBottom w:val="0"/>
                          <w:divBdr>
                            <w:top w:val="none" w:sz="0" w:space="0" w:color="auto"/>
                            <w:left w:val="none" w:sz="0" w:space="0" w:color="auto"/>
                            <w:bottom w:val="none" w:sz="0" w:space="0" w:color="auto"/>
                            <w:right w:val="none" w:sz="0" w:space="0" w:color="auto"/>
                          </w:divBdr>
                          <w:divsChild>
                            <w:div w:id="2102290005">
                              <w:marLeft w:val="240"/>
                              <w:marRight w:val="0"/>
                              <w:marTop w:val="0"/>
                              <w:marBottom w:val="0"/>
                              <w:divBdr>
                                <w:top w:val="none" w:sz="0" w:space="0" w:color="auto"/>
                                <w:left w:val="none" w:sz="0" w:space="0" w:color="auto"/>
                                <w:bottom w:val="none" w:sz="0" w:space="0" w:color="auto"/>
                                <w:right w:val="none" w:sz="0" w:space="0" w:color="auto"/>
                              </w:divBdr>
                            </w:div>
                          </w:divsChild>
                        </w:div>
                        <w:div w:id="721714569">
                          <w:marLeft w:val="0"/>
                          <w:marRight w:val="0"/>
                          <w:marTop w:val="0"/>
                          <w:marBottom w:val="0"/>
                          <w:divBdr>
                            <w:top w:val="none" w:sz="0" w:space="0" w:color="auto"/>
                            <w:left w:val="none" w:sz="0" w:space="0" w:color="auto"/>
                            <w:bottom w:val="none" w:sz="0" w:space="0" w:color="auto"/>
                            <w:right w:val="none" w:sz="0" w:space="0" w:color="auto"/>
                          </w:divBdr>
                          <w:divsChild>
                            <w:div w:id="21259230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8573955">
                      <w:marLeft w:val="0"/>
                      <w:marRight w:val="0"/>
                      <w:marTop w:val="0"/>
                      <w:marBottom w:val="0"/>
                      <w:divBdr>
                        <w:top w:val="none" w:sz="0" w:space="0" w:color="auto"/>
                        <w:left w:val="none" w:sz="0" w:space="0" w:color="auto"/>
                        <w:bottom w:val="none" w:sz="0" w:space="0" w:color="auto"/>
                        <w:right w:val="none" w:sz="0" w:space="0" w:color="auto"/>
                      </w:divBdr>
                      <w:divsChild>
                        <w:div w:id="1156454636">
                          <w:marLeft w:val="240"/>
                          <w:marRight w:val="0"/>
                          <w:marTop w:val="0"/>
                          <w:marBottom w:val="0"/>
                          <w:divBdr>
                            <w:top w:val="none" w:sz="0" w:space="0" w:color="auto"/>
                            <w:left w:val="none" w:sz="0" w:space="0" w:color="auto"/>
                            <w:bottom w:val="none" w:sz="0" w:space="0" w:color="auto"/>
                            <w:right w:val="none" w:sz="0" w:space="0" w:color="auto"/>
                          </w:divBdr>
                        </w:div>
                        <w:div w:id="1323898591">
                          <w:marLeft w:val="0"/>
                          <w:marRight w:val="0"/>
                          <w:marTop w:val="0"/>
                          <w:marBottom w:val="0"/>
                          <w:divBdr>
                            <w:top w:val="none" w:sz="0" w:space="0" w:color="auto"/>
                            <w:left w:val="none" w:sz="0" w:space="0" w:color="auto"/>
                            <w:bottom w:val="none" w:sz="0" w:space="0" w:color="auto"/>
                            <w:right w:val="none" w:sz="0" w:space="0" w:color="auto"/>
                          </w:divBdr>
                          <w:divsChild>
                            <w:div w:id="701131224">
                              <w:marLeft w:val="240"/>
                              <w:marRight w:val="0"/>
                              <w:marTop w:val="0"/>
                              <w:marBottom w:val="0"/>
                              <w:divBdr>
                                <w:top w:val="none" w:sz="0" w:space="0" w:color="auto"/>
                                <w:left w:val="none" w:sz="0" w:space="0" w:color="auto"/>
                                <w:bottom w:val="none" w:sz="0" w:space="0" w:color="auto"/>
                                <w:right w:val="none" w:sz="0" w:space="0" w:color="auto"/>
                              </w:divBdr>
                            </w:div>
                            <w:div w:id="1068072661">
                              <w:marLeft w:val="240"/>
                              <w:marRight w:val="0"/>
                              <w:marTop w:val="0"/>
                              <w:marBottom w:val="0"/>
                              <w:divBdr>
                                <w:top w:val="none" w:sz="0" w:space="0" w:color="auto"/>
                                <w:left w:val="none" w:sz="0" w:space="0" w:color="auto"/>
                                <w:bottom w:val="none" w:sz="0" w:space="0" w:color="auto"/>
                                <w:right w:val="none" w:sz="0" w:space="0" w:color="auto"/>
                              </w:divBdr>
                              <w:divsChild>
                                <w:div w:id="902836319">
                                  <w:marLeft w:val="240"/>
                                  <w:marRight w:val="0"/>
                                  <w:marTop w:val="0"/>
                                  <w:marBottom w:val="0"/>
                                  <w:divBdr>
                                    <w:top w:val="none" w:sz="0" w:space="0" w:color="auto"/>
                                    <w:left w:val="none" w:sz="0" w:space="0" w:color="auto"/>
                                    <w:bottom w:val="none" w:sz="0" w:space="0" w:color="auto"/>
                                    <w:right w:val="none" w:sz="0" w:space="0" w:color="auto"/>
                                  </w:divBdr>
                                </w:div>
                              </w:divsChild>
                            </w:div>
                            <w:div w:id="2070420908">
                              <w:marLeft w:val="240"/>
                              <w:marRight w:val="0"/>
                              <w:marTop w:val="0"/>
                              <w:marBottom w:val="0"/>
                              <w:divBdr>
                                <w:top w:val="none" w:sz="0" w:space="0" w:color="auto"/>
                                <w:left w:val="none" w:sz="0" w:space="0" w:color="auto"/>
                                <w:bottom w:val="none" w:sz="0" w:space="0" w:color="auto"/>
                                <w:right w:val="none" w:sz="0" w:space="0" w:color="auto"/>
                              </w:divBdr>
                              <w:divsChild>
                                <w:div w:id="1368720417">
                                  <w:marLeft w:val="240"/>
                                  <w:marRight w:val="0"/>
                                  <w:marTop w:val="0"/>
                                  <w:marBottom w:val="0"/>
                                  <w:divBdr>
                                    <w:top w:val="none" w:sz="0" w:space="0" w:color="auto"/>
                                    <w:left w:val="none" w:sz="0" w:space="0" w:color="auto"/>
                                    <w:bottom w:val="none" w:sz="0" w:space="0" w:color="auto"/>
                                    <w:right w:val="none" w:sz="0" w:space="0" w:color="auto"/>
                                  </w:divBdr>
                                </w:div>
                              </w:divsChild>
                            </w:div>
                            <w:div w:id="557398654">
                              <w:marLeft w:val="240"/>
                              <w:marRight w:val="0"/>
                              <w:marTop w:val="0"/>
                              <w:marBottom w:val="0"/>
                              <w:divBdr>
                                <w:top w:val="none" w:sz="0" w:space="0" w:color="auto"/>
                                <w:left w:val="none" w:sz="0" w:space="0" w:color="auto"/>
                                <w:bottom w:val="none" w:sz="0" w:space="0" w:color="auto"/>
                                <w:right w:val="none" w:sz="0" w:space="0" w:color="auto"/>
                              </w:divBdr>
                              <w:divsChild>
                                <w:div w:id="1684934084">
                                  <w:marLeft w:val="240"/>
                                  <w:marRight w:val="0"/>
                                  <w:marTop w:val="0"/>
                                  <w:marBottom w:val="0"/>
                                  <w:divBdr>
                                    <w:top w:val="none" w:sz="0" w:space="0" w:color="auto"/>
                                    <w:left w:val="none" w:sz="0" w:space="0" w:color="auto"/>
                                    <w:bottom w:val="none" w:sz="0" w:space="0" w:color="auto"/>
                                    <w:right w:val="none" w:sz="0" w:space="0" w:color="auto"/>
                                  </w:divBdr>
                                </w:div>
                              </w:divsChild>
                            </w:div>
                            <w:div w:id="1720594917">
                              <w:marLeft w:val="240"/>
                              <w:marRight w:val="0"/>
                              <w:marTop w:val="0"/>
                              <w:marBottom w:val="0"/>
                              <w:divBdr>
                                <w:top w:val="none" w:sz="0" w:space="0" w:color="auto"/>
                                <w:left w:val="none" w:sz="0" w:space="0" w:color="auto"/>
                                <w:bottom w:val="none" w:sz="0" w:space="0" w:color="auto"/>
                                <w:right w:val="none" w:sz="0" w:space="0" w:color="auto"/>
                              </w:divBdr>
                              <w:divsChild>
                                <w:div w:id="402728595">
                                  <w:marLeft w:val="240"/>
                                  <w:marRight w:val="0"/>
                                  <w:marTop w:val="0"/>
                                  <w:marBottom w:val="0"/>
                                  <w:divBdr>
                                    <w:top w:val="none" w:sz="0" w:space="0" w:color="auto"/>
                                    <w:left w:val="none" w:sz="0" w:space="0" w:color="auto"/>
                                    <w:bottom w:val="none" w:sz="0" w:space="0" w:color="auto"/>
                                    <w:right w:val="none" w:sz="0" w:space="0" w:color="auto"/>
                                  </w:divBdr>
                                </w:div>
                              </w:divsChild>
                            </w:div>
                            <w:div w:id="2034648983">
                              <w:marLeft w:val="240"/>
                              <w:marRight w:val="0"/>
                              <w:marTop w:val="0"/>
                              <w:marBottom w:val="0"/>
                              <w:divBdr>
                                <w:top w:val="none" w:sz="0" w:space="0" w:color="auto"/>
                                <w:left w:val="none" w:sz="0" w:space="0" w:color="auto"/>
                                <w:bottom w:val="none" w:sz="0" w:space="0" w:color="auto"/>
                                <w:right w:val="none" w:sz="0" w:space="0" w:color="auto"/>
                              </w:divBdr>
                              <w:divsChild>
                                <w:div w:id="1184903064">
                                  <w:marLeft w:val="240"/>
                                  <w:marRight w:val="0"/>
                                  <w:marTop w:val="0"/>
                                  <w:marBottom w:val="0"/>
                                  <w:divBdr>
                                    <w:top w:val="none" w:sz="0" w:space="0" w:color="auto"/>
                                    <w:left w:val="none" w:sz="0" w:space="0" w:color="auto"/>
                                    <w:bottom w:val="none" w:sz="0" w:space="0" w:color="auto"/>
                                    <w:right w:val="none" w:sz="0" w:space="0" w:color="auto"/>
                                  </w:divBdr>
                                </w:div>
                              </w:divsChild>
                            </w:div>
                            <w:div w:id="870000659">
                              <w:marLeft w:val="240"/>
                              <w:marRight w:val="0"/>
                              <w:marTop w:val="0"/>
                              <w:marBottom w:val="0"/>
                              <w:divBdr>
                                <w:top w:val="none" w:sz="0" w:space="0" w:color="auto"/>
                                <w:left w:val="none" w:sz="0" w:space="0" w:color="auto"/>
                                <w:bottom w:val="none" w:sz="0" w:space="0" w:color="auto"/>
                                <w:right w:val="none" w:sz="0" w:space="0" w:color="auto"/>
                              </w:divBdr>
                              <w:divsChild>
                                <w:div w:id="343240726">
                                  <w:marLeft w:val="240"/>
                                  <w:marRight w:val="0"/>
                                  <w:marTop w:val="0"/>
                                  <w:marBottom w:val="0"/>
                                  <w:divBdr>
                                    <w:top w:val="none" w:sz="0" w:space="0" w:color="auto"/>
                                    <w:left w:val="none" w:sz="0" w:space="0" w:color="auto"/>
                                    <w:bottom w:val="none" w:sz="0" w:space="0" w:color="auto"/>
                                    <w:right w:val="none" w:sz="0" w:space="0" w:color="auto"/>
                                  </w:divBdr>
                                </w:div>
                              </w:divsChild>
                            </w:div>
                            <w:div w:id="328220481">
                              <w:marLeft w:val="240"/>
                              <w:marRight w:val="0"/>
                              <w:marTop w:val="0"/>
                              <w:marBottom w:val="0"/>
                              <w:divBdr>
                                <w:top w:val="none" w:sz="0" w:space="0" w:color="auto"/>
                                <w:left w:val="none" w:sz="0" w:space="0" w:color="auto"/>
                                <w:bottom w:val="none" w:sz="0" w:space="0" w:color="auto"/>
                                <w:right w:val="none" w:sz="0" w:space="0" w:color="auto"/>
                              </w:divBdr>
                              <w:divsChild>
                                <w:div w:id="2118913559">
                                  <w:marLeft w:val="240"/>
                                  <w:marRight w:val="0"/>
                                  <w:marTop w:val="0"/>
                                  <w:marBottom w:val="0"/>
                                  <w:divBdr>
                                    <w:top w:val="none" w:sz="0" w:space="0" w:color="auto"/>
                                    <w:left w:val="none" w:sz="0" w:space="0" w:color="auto"/>
                                    <w:bottom w:val="none" w:sz="0" w:space="0" w:color="auto"/>
                                    <w:right w:val="none" w:sz="0" w:space="0" w:color="auto"/>
                                  </w:divBdr>
                                </w:div>
                              </w:divsChild>
                            </w:div>
                            <w:div w:id="1225213582">
                              <w:marLeft w:val="240"/>
                              <w:marRight w:val="0"/>
                              <w:marTop w:val="0"/>
                              <w:marBottom w:val="0"/>
                              <w:divBdr>
                                <w:top w:val="none" w:sz="0" w:space="0" w:color="auto"/>
                                <w:left w:val="none" w:sz="0" w:space="0" w:color="auto"/>
                                <w:bottom w:val="none" w:sz="0" w:space="0" w:color="auto"/>
                                <w:right w:val="none" w:sz="0" w:space="0" w:color="auto"/>
                              </w:divBdr>
                              <w:divsChild>
                                <w:div w:id="943152657">
                                  <w:marLeft w:val="240"/>
                                  <w:marRight w:val="0"/>
                                  <w:marTop w:val="0"/>
                                  <w:marBottom w:val="0"/>
                                  <w:divBdr>
                                    <w:top w:val="none" w:sz="0" w:space="0" w:color="auto"/>
                                    <w:left w:val="none" w:sz="0" w:space="0" w:color="auto"/>
                                    <w:bottom w:val="none" w:sz="0" w:space="0" w:color="auto"/>
                                    <w:right w:val="none" w:sz="0" w:space="0" w:color="auto"/>
                                  </w:divBdr>
                                </w:div>
                              </w:divsChild>
                            </w:div>
                            <w:div w:id="1877154066">
                              <w:marLeft w:val="240"/>
                              <w:marRight w:val="0"/>
                              <w:marTop w:val="0"/>
                              <w:marBottom w:val="0"/>
                              <w:divBdr>
                                <w:top w:val="none" w:sz="0" w:space="0" w:color="auto"/>
                                <w:left w:val="none" w:sz="0" w:space="0" w:color="auto"/>
                                <w:bottom w:val="none" w:sz="0" w:space="0" w:color="auto"/>
                                <w:right w:val="none" w:sz="0" w:space="0" w:color="auto"/>
                              </w:divBdr>
                              <w:divsChild>
                                <w:div w:id="1281885431">
                                  <w:marLeft w:val="240"/>
                                  <w:marRight w:val="0"/>
                                  <w:marTop w:val="0"/>
                                  <w:marBottom w:val="0"/>
                                  <w:divBdr>
                                    <w:top w:val="none" w:sz="0" w:space="0" w:color="auto"/>
                                    <w:left w:val="none" w:sz="0" w:space="0" w:color="auto"/>
                                    <w:bottom w:val="none" w:sz="0" w:space="0" w:color="auto"/>
                                    <w:right w:val="none" w:sz="0" w:space="0" w:color="auto"/>
                                  </w:divBdr>
                                </w:div>
                              </w:divsChild>
                            </w:div>
                            <w:div w:id="1760560718">
                              <w:marLeft w:val="240"/>
                              <w:marRight w:val="0"/>
                              <w:marTop w:val="0"/>
                              <w:marBottom w:val="0"/>
                              <w:divBdr>
                                <w:top w:val="none" w:sz="0" w:space="0" w:color="auto"/>
                                <w:left w:val="none" w:sz="0" w:space="0" w:color="auto"/>
                                <w:bottom w:val="none" w:sz="0" w:space="0" w:color="auto"/>
                                <w:right w:val="none" w:sz="0" w:space="0" w:color="auto"/>
                              </w:divBdr>
                              <w:divsChild>
                                <w:div w:id="1457403967">
                                  <w:marLeft w:val="240"/>
                                  <w:marRight w:val="0"/>
                                  <w:marTop w:val="0"/>
                                  <w:marBottom w:val="0"/>
                                  <w:divBdr>
                                    <w:top w:val="none" w:sz="0" w:space="0" w:color="auto"/>
                                    <w:left w:val="none" w:sz="0" w:space="0" w:color="auto"/>
                                    <w:bottom w:val="none" w:sz="0" w:space="0" w:color="auto"/>
                                    <w:right w:val="none" w:sz="0" w:space="0" w:color="auto"/>
                                  </w:divBdr>
                                </w:div>
                              </w:divsChild>
                            </w:div>
                            <w:div w:id="1470634858">
                              <w:marLeft w:val="240"/>
                              <w:marRight w:val="0"/>
                              <w:marTop w:val="0"/>
                              <w:marBottom w:val="0"/>
                              <w:divBdr>
                                <w:top w:val="none" w:sz="0" w:space="0" w:color="auto"/>
                                <w:left w:val="none" w:sz="0" w:space="0" w:color="auto"/>
                                <w:bottom w:val="none" w:sz="0" w:space="0" w:color="auto"/>
                                <w:right w:val="none" w:sz="0" w:space="0" w:color="auto"/>
                              </w:divBdr>
                              <w:divsChild>
                                <w:div w:id="1461344254">
                                  <w:marLeft w:val="240"/>
                                  <w:marRight w:val="0"/>
                                  <w:marTop w:val="0"/>
                                  <w:marBottom w:val="0"/>
                                  <w:divBdr>
                                    <w:top w:val="none" w:sz="0" w:space="0" w:color="auto"/>
                                    <w:left w:val="none" w:sz="0" w:space="0" w:color="auto"/>
                                    <w:bottom w:val="none" w:sz="0" w:space="0" w:color="auto"/>
                                    <w:right w:val="none" w:sz="0" w:space="0" w:color="auto"/>
                                  </w:divBdr>
                                </w:div>
                              </w:divsChild>
                            </w:div>
                            <w:div w:id="2146851529">
                              <w:marLeft w:val="240"/>
                              <w:marRight w:val="0"/>
                              <w:marTop w:val="0"/>
                              <w:marBottom w:val="0"/>
                              <w:divBdr>
                                <w:top w:val="none" w:sz="0" w:space="0" w:color="auto"/>
                                <w:left w:val="none" w:sz="0" w:space="0" w:color="auto"/>
                                <w:bottom w:val="none" w:sz="0" w:space="0" w:color="auto"/>
                                <w:right w:val="none" w:sz="0" w:space="0" w:color="auto"/>
                              </w:divBdr>
                              <w:divsChild>
                                <w:div w:id="1340541205">
                                  <w:marLeft w:val="240"/>
                                  <w:marRight w:val="0"/>
                                  <w:marTop w:val="0"/>
                                  <w:marBottom w:val="0"/>
                                  <w:divBdr>
                                    <w:top w:val="none" w:sz="0" w:space="0" w:color="auto"/>
                                    <w:left w:val="none" w:sz="0" w:space="0" w:color="auto"/>
                                    <w:bottom w:val="none" w:sz="0" w:space="0" w:color="auto"/>
                                    <w:right w:val="none" w:sz="0" w:space="0" w:color="auto"/>
                                  </w:divBdr>
                                </w:div>
                              </w:divsChild>
                            </w:div>
                            <w:div w:id="1462073364">
                              <w:marLeft w:val="240"/>
                              <w:marRight w:val="0"/>
                              <w:marTop w:val="0"/>
                              <w:marBottom w:val="0"/>
                              <w:divBdr>
                                <w:top w:val="none" w:sz="0" w:space="0" w:color="auto"/>
                                <w:left w:val="none" w:sz="0" w:space="0" w:color="auto"/>
                                <w:bottom w:val="none" w:sz="0" w:space="0" w:color="auto"/>
                                <w:right w:val="none" w:sz="0" w:space="0" w:color="auto"/>
                              </w:divBdr>
                              <w:divsChild>
                                <w:div w:id="2050566119">
                                  <w:marLeft w:val="240"/>
                                  <w:marRight w:val="0"/>
                                  <w:marTop w:val="0"/>
                                  <w:marBottom w:val="0"/>
                                  <w:divBdr>
                                    <w:top w:val="none" w:sz="0" w:space="0" w:color="auto"/>
                                    <w:left w:val="none" w:sz="0" w:space="0" w:color="auto"/>
                                    <w:bottom w:val="none" w:sz="0" w:space="0" w:color="auto"/>
                                    <w:right w:val="none" w:sz="0" w:space="0" w:color="auto"/>
                                  </w:divBdr>
                                </w:div>
                              </w:divsChild>
                            </w:div>
                            <w:div w:id="1900087278">
                              <w:marLeft w:val="240"/>
                              <w:marRight w:val="0"/>
                              <w:marTop w:val="0"/>
                              <w:marBottom w:val="0"/>
                              <w:divBdr>
                                <w:top w:val="none" w:sz="0" w:space="0" w:color="auto"/>
                                <w:left w:val="none" w:sz="0" w:space="0" w:color="auto"/>
                                <w:bottom w:val="none" w:sz="0" w:space="0" w:color="auto"/>
                                <w:right w:val="none" w:sz="0" w:space="0" w:color="auto"/>
                              </w:divBdr>
                              <w:divsChild>
                                <w:div w:id="1229998341">
                                  <w:marLeft w:val="240"/>
                                  <w:marRight w:val="0"/>
                                  <w:marTop w:val="0"/>
                                  <w:marBottom w:val="0"/>
                                  <w:divBdr>
                                    <w:top w:val="none" w:sz="0" w:space="0" w:color="auto"/>
                                    <w:left w:val="none" w:sz="0" w:space="0" w:color="auto"/>
                                    <w:bottom w:val="none" w:sz="0" w:space="0" w:color="auto"/>
                                    <w:right w:val="none" w:sz="0" w:space="0" w:color="auto"/>
                                  </w:divBdr>
                                </w:div>
                              </w:divsChild>
                            </w:div>
                            <w:div w:id="1230193082">
                              <w:marLeft w:val="240"/>
                              <w:marRight w:val="0"/>
                              <w:marTop w:val="0"/>
                              <w:marBottom w:val="0"/>
                              <w:divBdr>
                                <w:top w:val="none" w:sz="0" w:space="0" w:color="auto"/>
                                <w:left w:val="none" w:sz="0" w:space="0" w:color="auto"/>
                                <w:bottom w:val="none" w:sz="0" w:space="0" w:color="auto"/>
                                <w:right w:val="none" w:sz="0" w:space="0" w:color="auto"/>
                              </w:divBdr>
                              <w:divsChild>
                                <w:div w:id="1055394485">
                                  <w:marLeft w:val="240"/>
                                  <w:marRight w:val="0"/>
                                  <w:marTop w:val="0"/>
                                  <w:marBottom w:val="0"/>
                                  <w:divBdr>
                                    <w:top w:val="none" w:sz="0" w:space="0" w:color="auto"/>
                                    <w:left w:val="none" w:sz="0" w:space="0" w:color="auto"/>
                                    <w:bottom w:val="none" w:sz="0" w:space="0" w:color="auto"/>
                                    <w:right w:val="none" w:sz="0" w:space="0" w:color="auto"/>
                                  </w:divBdr>
                                </w:div>
                              </w:divsChild>
                            </w:div>
                            <w:div w:id="921598434">
                              <w:marLeft w:val="240"/>
                              <w:marRight w:val="0"/>
                              <w:marTop w:val="0"/>
                              <w:marBottom w:val="0"/>
                              <w:divBdr>
                                <w:top w:val="none" w:sz="0" w:space="0" w:color="auto"/>
                                <w:left w:val="none" w:sz="0" w:space="0" w:color="auto"/>
                                <w:bottom w:val="none" w:sz="0" w:space="0" w:color="auto"/>
                                <w:right w:val="none" w:sz="0" w:space="0" w:color="auto"/>
                              </w:divBdr>
                              <w:divsChild>
                                <w:div w:id="507871039">
                                  <w:marLeft w:val="240"/>
                                  <w:marRight w:val="0"/>
                                  <w:marTop w:val="0"/>
                                  <w:marBottom w:val="0"/>
                                  <w:divBdr>
                                    <w:top w:val="none" w:sz="0" w:space="0" w:color="auto"/>
                                    <w:left w:val="none" w:sz="0" w:space="0" w:color="auto"/>
                                    <w:bottom w:val="none" w:sz="0" w:space="0" w:color="auto"/>
                                    <w:right w:val="none" w:sz="0" w:space="0" w:color="auto"/>
                                  </w:divBdr>
                                </w:div>
                              </w:divsChild>
                            </w:div>
                            <w:div w:id="1109934669">
                              <w:marLeft w:val="240"/>
                              <w:marRight w:val="0"/>
                              <w:marTop w:val="0"/>
                              <w:marBottom w:val="0"/>
                              <w:divBdr>
                                <w:top w:val="none" w:sz="0" w:space="0" w:color="auto"/>
                                <w:left w:val="none" w:sz="0" w:space="0" w:color="auto"/>
                                <w:bottom w:val="none" w:sz="0" w:space="0" w:color="auto"/>
                                <w:right w:val="none" w:sz="0" w:space="0" w:color="auto"/>
                              </w:divBdr>
                              <w:divsChild>
                                <w:div w:id="1828859001">
                                  <w:marLeft w:val="240"/>
                                  <w:marRight w:val="0"/>
                                  <w:marTop w:val="0"/>
                                  <w:marBottom w:val="0"/>
                                  <w:divBdr>
                                    <w:top w:val="none" w:sz="0" w:space="0" w:color="auto"/>
                                    <w:left w:val="none" w:sz="0" w:space="0" w:color="auto"/>
                                    <w:bottom w:val="none" w:sz="0" w:space="0" w:color="auto"/>
                                    <w:right w:val="none" w:sz="0" w:space="0" w:color="auto"/>
                                  </w:divBdr>
                                </w:div>
                              </w:divsChild>
                            </w:div>
                            <w:div w:id="107086396">
                              <w:marLeft w:val="240"/>
                              <w:marRight w:val="0"/>
                              <w:marTop w:val="0"/>
                              <w:marBottom w:val="0"/>
                              <w:divBdr>
                                <w:top w:val="none" w:sz="0" w:space="0" w:color="auto"/>
                                <w:left w:val="none" w:sz="0" w:space="0" w:color="auto"/>
                                <w:bottom w:val="none" w:sz="0" w:space="0" w:color="auto"/>
                                <w:right w:val="none" w:sz="0" w:space="0" w:color="auto"/>
                              </w:divBdr>
                              <w:divsChild>
                                <w:div w:id="346711120">
                                  <w:marLeft w:val="240"/>
                                  <w:marRight w:val="0"/>
                                  <w:marTop w:val="0"/>
                                  <w:marBottom w:val="0"/>
                                  <w:divBdr>
                                    <w:top w:val="none" w:sz="0" w:space="0" w:color="auto"/>
                                    <w:left w:val="none" w:sz="0" w:space="0" w:color="auto"/>
                                    <w:bottom w:val="none" w:sz="0" w:space="0" w:color="auto"/>
                                    <w:right w:val="none" w:sz="0" w:space="0" w:color="auto"/>
                                  </w:divBdr>
                                </w:div>
                              </w:divsChild>
                            </w:div>
                            <w:div w:id="1204900352">
                              <w:marLeft w:val="240"/>
                              <w:marRight w:val="0"/>
                              <w:marTop w:val="0"/>
                              <w:marBottom w:val="0"/>
                              <w:divBdr>
                                <w:top w:val="none" w:sz="0" w:space="0" w:color="auto"/>
                                <w:left w:val="none" w:sz="0" w:space="0" w:color="auto"/>
                                <w:bottom w:val="none" w:sz="0" w:space="0" w:color="auto"/>
                                <w:right w:val="none" w:sz="0" w:space="0" w:color="auto"/>
                              </w:divBdr>
                              <w:divsChild>
                                <w:div w:id="1301954379">
                                  <w:marLeft w:val="240"/>
                                  <w:marRight w:val="0"/>
                                  <w:marTop w:val="0"/>
                                  <w:marBottom w:val="0"/>
                                  <w:divBdr>
                                    <w:top w:val="none" w:sz="0" w:space="0" w:color="auto"/>
                                    <w:left w:val="none" w:sz="0" w:space="0" w:color="auto"/>
                                    <w:bottom w:val="none" w:sz="0" w:space="0" w:color="auto"/>
                                    <w:right w:val="none" w:sz="0" w:space="0" w:color="auto"/>
                                  </w:divBdr>
                                </w:div>
                              </w:divsChild>
                            </w:div>
                            <w:div w:id="1833174542">
                              <w:marLeft w:val="240"/>
                              <w:marRight w:val="0"/>
                              <w:marTop w:val="0"/>
                              <w:marBottom w:val="0"/>
                              <w:divBdr>
                                <w:top w:val="none" w:sz="0" w:space="0" w:color="auto"/>
                                <w:left w:val="none" w:sz="0" w:space="0" w:color="auto"/>
                                <w:bottom w:val="none" w:sz="0" w:space="0" w:color="auto"/>
                                <w:right w:val="none" w:sz="0" w:space="0" w:color="auto"/>
                              </w:divBdr>
                              <w:divsChild>
                                <w:div w:id="1535734635">
                                  <w:marLeft w:val="240"/>
                                  <w:marRight w:val="0"/>
                                  <w:marTop w:val="0"/>
                                  <w:marBottom w:val="0"/>
                                  <w:divBdr>
                                    <w:top w:val="none" w:sz="0" w:space="0" w:color="auto"/>
                                    <w:left w:val="none" w:sz="0" w:space="0" w:color="auto"/>
                                    <w:bottom w:val="none" w:sz="0" w:space="0" w:color="auto"/>
                                    <w:right w:val="none" w:sz="0" w:space="0" w:color="auto"/>
                                  </w:divBdr>
                                </w:div>
                              </w:divsChild>
                            </w:div>
                            <w:div w:id="365495105">
                              <w:marLeft w:val="240"/>
                              <w:marRight w:val="0"/>
                              <w:marTop w:val="0"/>
                              <w:marBottom w:val="0"/>
                              <w:divBdr>
                                <w:top w:val="none" w:sz="0" w:space="0" w:color="auto"/>
                                <w:left w:val="none" w:sz="0" w:space="0" w:color="auto"/>
                                <w:bottom w:val="none" w:sz="0" w:space="0" w:color="auto"/>
                                <w:right w:val="none" w:sz="0" w:space="0" w:color="auto"/>
                              </w:divBdr>
                              <w:divsChild>
                                <w:div w:id="1094941502">
                                  <w:marLeft w:val="240"/>
                                  <w:marRight w:val="0"/>
                                  <w:marTop w:val="0"/>
                                  <w:marBottom w:val="0"/>
                                  <w:divBdr>
                                    <w:top w:val="none" w:sz="0" w:space="0" w:color="auto"/>
                                    <w:left w:val="none" w:sz="0" w:space="0" w:color="auto"/>
                                    <w:bottom w:val="none" w:sz="0" w:space="0" w:color="auto"/>
                                    <w:right w:val="none" w:sz="0" w:space="0" w:color="auto"/>
                                  </w:divBdr>
                                </w:div>
                              </w:divsChild>
                            </w:div>
                            <w:div w:id="1323044931">
                              <w:marLeft w:val="240"/>
                              <w:marRight w:val="0"/>
                              <w:marTop w:val="0"/>
                              <w:marBottom w:val="0"/>
                              <w:divBdr>
                                <w:top w:val="none" w:sz="0" w:space="0" w:color="auto"/>
                                <w:left w:val="none" w:sz="0" w:space="0" w:color="auto"/>
                                <w:bottom w:val="none" w:sz="0" w:space="0" w:color="auto"/>
                                <w:right w:val="none" w:sz="0" w:space="0" w:color="auto"/>
                              </w:divBdr>
                              <w:divsChild>
                                <w:div w:id="1549492349">
                                  <w:marLeft w:val="240"/>
                                  <w:marRight w:val="0"/>
                                  <w:marTop w:val="0"/>
                                  <w:marBottom w:val="0"/>
                                  <w:divBdr>
                                    <w:top w:val="none" w:sz="0" w:space="0" w:color="auto"/>
                                    <w:left w:val="none" w:sz="0" w:space="0" w:color="auto"/>
                                    <w:bottom w:val="none" w:sz="0" w:space="0" w:color="auto"/>
                                    <w:right w:val="none" w:sz="0" w:space="0" w:color="auto"/>
                                  </w:divBdr>
                                </w:div>
                              </w:divsChild>
                            </w:div>
                            <w:div w:id="482699635">
                              <w:marLeft w:val="240"/>
                              <w:marRight w:val="0"/>
                              <w:marTop w:val="0"/>
                              <w:marBottom w:val="0"/>
                              <w:divBdr>
                                <w:top w:val="none" w:sz="0" w:space="0" w:color="auto"/>
                                <w:left w:val="none" w:sz="0" w:space="0" w:color="auto"/>
                                <w:bottom w:val="none" w:sz="0" w:space="0" w:color="auto"/>
                                <w:right w:val="none" w:sz="0" w:space="0" w:color="auto"/>
                              </w:divBdr>
                              <w:divsChild>
                                <w:div w:id="1666010014">
                                  <w:marLeft w:val="240"/>
                                  <w:marRight w:val="0"/>
                                  <w:marTop w:val="0"/>
                                  <w:marBottom w:val="0"/>
                                  <w:divBdr>
                                    <w:top w:val="none" w:sz="0" w:space="0" w:color="auto"/>
                                    <w:left w:val="none" w:sz="0" w:space="0" w:color="auto"/>
                                    <w:bottom w:val="none" w:sz="0" w:space="0" w:color="auto"/>
                                    <w:right w:val="none" w:sz="0" w:space="0" w:color="auto"/>
                                  </w:divBdr>
                                </w:div>
                              </w:divsChild>
                            </w:div>
                            <w:div w:id="305356157">
                              <w:marLeft w:val="240"/>
                              <w:marRight w:val="0"/>
                              <w:marTop w:val="0"/>
                              <w:marBottom w:val="0"/>
                              <w:divBdr>
                                <w:top w:val="none" w:sz="0" w:space="0" w:color="auto"/>
                                <w:left w:val="none" w:sz="0" w:space="0" w:color="auto"/>
                                <w:bottom w:val="none" w:sz="0" w:space="0" w:color="auto"/>
                                <w:right w:val="none" w:sz="0" w:space="0" w:color="auto"/>
                              </w:divBdr>
                              <w:divsChild>
                                <w:div w:id="305355085">
                                  <w:marLeft w:val="240"/>
                                  <w:marRight w:val="0"/>
                                  <w:marTop w:val="0"/>
                                  <w:marBottom w:val="0"/>
                                  <w:divBdr>
                                    <w:top w:val="none" w:sz="0" w:space="0" w:color="auto"/>
                                    <w:left w:val="none" w:sz="0" w:space="0" w:color="auto"/>
                                    <w:bottom w:val="none" w:sz="0" w:space="0" w:color="auto"/>
                                    <w:right w:val="none" w:sz="0" w:space="0" w:color="auto"/>
                                  </w:divBdr>
                                </w:div>
                              </w:divsChild>
                            </w:div>
                            <w:div w:id="883712863">
                              <w:marLeft w:val="240"/>
                              <w:marRight w:val="0"/>
                              <w:marTop w:val="0"/>
                              <w:marBottom w:val="0"/>
                              <w:divBdr>
                                <w:top w:val="none" w:sz="0" w:space="0" w:color="auto"/>
                                <w:left w:val="none" w:sz="0" w:space="0" w:color="auto"/>
                                <w:bottom w:val="none" w:sz="0" w:space="0" w:color="auto"/>
                                <w:right w:val="none" w:sz="0" w:space="0" w:color="auto"/>
                              </w:divBdr>
                              <w:divsChild>
                                <w:div w:id="387607901">
                                  <w:marLeft w:val="240"/>
                                  <w:marRight w:val="0"/>
                                  <w:marTop w:val="0"/>
                                  <w:marBottom w:val="0"/>
                                  <w:divBdr>
                                    <w:top w:val="none" w:sz="0" w:space="0" w:color="auto"/>
                                    <w:left w:val="none" w:sz="0" w:space="0" w:color="auto"/>
                                    <w:bottom w:val="none" w:sz="0" w:space="0" w:color="auto"/>
                                    <w:right w:val="none" w:sz="0" w:space="0" w:color="auto"/>
                                  </w:divBdr>
                                </w:div>
                              </w:divsChild>
                            </w:div>
                            <w:div w:id="1392773318">
                              <w:marLeft w:val="240"/>
                              <w:marRight w:val="0"/>
                              <w:marTop w:val="0"/>
                              <w:marBottom w:val="0"/>
                              <w:divBdr>
                                <w:top w:val="none" w:sz="0" w:space="0" w:color="auto"/>
                                <w:left w:val="none" w:sz="0" w:space="0" w:color="auto"/>
                                <w:bottom w:val="none" w:sz="0" w:space="0" w:color="auto"/>
                                <w:right w:val="none" w:sz="0" w:space="0" w:color="auto"/>
                              </w:divBdr>
                              <w:divsChild>
                                <w:div w:id="1305811955">
                                  <w:marLeft w:val="240"/>
                                  <w:marRight w:val="0"/>
                                  <w:marTop w:val="0"/>
                                  <w:marBottom w:val="0"/>
                                  <w:divBdr>
                                    <w:top w:val="none" w:sz="0" w:space="0" w:color="auto"/>
                                    <w:left w:val="none" w:sz="0" w:space="0" w:color="auto"/>
                                    <w:bottom w:val="none" w:sz="0" w:space="0" w:color="auto"/>
                                    <w:right w:val="none" w:sz="0" w:space="0" w:color="auto"/>
                                  </w:divBdr>
                                </w:div>
                              </w:divsChild>
                            </w:div>
                            <w:div w:id="1879658129">
                              <w:marLeft w:val="240"/>
                              <w:marRight w:val="0"/>
                              <w:marTop w:val="0"/>
                              <w:marBottom w:val="0"/>
                              <w:divBdr>
                                <w:top w:val="none" w:sz="0" w:space="0" w:color="auto"/>
                                <w:left w:val="none" w:sz="0" w:space="0" w:color="auto"/>
                                <w:bottom w:val="none" w:sz="0" w:space="0" w:color="auto"/>
                                <w:right w:val="none" w:sz="0" w:space="0" w:color="auto"/>
                              </w:divBdr>
                              <w:divsChild>
                                <w:div w:id="231964163">
                                  <w:marLeft w:val="240"/>
                                  <w:marRight w:val="0"/>
                                  <w:marTop w:val="0"/>
                                  <w:marBottom w:val="0"/>
                                  <w:divBdr>
                                    <w:top w:val="none" w:sz="0" w:space="0" w:color="auto"/>
                                    <w:left w:val="none" w:sz="0" w:space="0" w:color="auto"/>
                                    <w:bottom w:val="none" w:sz="0" w:space="0" w:color="auto"/>
                                    <w:right w:val="none" w:sz="0" w:space="0" w:color="auto"/>
                                  </w:divBdr>
                                </w:div>
                              </w:divsChild>
                            </w:div>
                            <w:div w:id="1679891520">
                              <w:marLeft w:val="240"/>
                              <w:marRight w:val="0"/>
                              <w:marTop w:val="0"/>
                              <w:marBottom w:val="0"/>
                              <w:divBdr>
                                <w:top w:val="none" w:sz="0" w:space="0" w:color="auto"/>
                                <w:left w:val="none" w:sz="0" w:space="0" w:color="auto"/>
                                <w:bottom w:val="none" w:sz="0" w:space="0" w:color="auto"/>
                                <w:right w:val="none" w:sz="0" w:space="0" w:color="auto"/>
                              </w:divBdr>
                              <w:divsChild>
                                <w:div w:id="1058672070">
                                  <w:marLeft w:val="240"/>
                                  <w:marRight w:val="0"/>
                                  <w:marTop w:val="0"/>
                                  <w:marBottom w:val="0"/>
                                  <w:divBdr>
                                    <w:top w:val="none" w:sz="0" w:space="0" w:color="auto"/>
                                    <w:left w:val="none" w:sz="0" w:space="0" w:color="auto"/>
                                    <w:bottom w:val="none" w:sz="0" w:space="0" w:color="auto"/>
                                    <w:right w:val="none" w:sz="0" w:space="0" w:color="auto"/>
                                  </w:divBdr>
                                </w:div>
                              </w:divsChild>
                            </w:div>
                            <w:div w:id="1563174571">
                              <w:marLeft w:val="240"/>
                              <w:marRight w:val="0"/>
                              <w:marTop w:val="0"/>
                              <w:marBottom w:val="0"/>
                              <w:divBdr>
                                <w:top w:val="none" w:sz="0" w:space="0" w:color="auto"/>
                                <w:left w:val="none" w:sz="0" w:space="0" w:color="auto"/>
                                <w:bottom w:val="none" w:sz="0" w:space="0" w:color="auto"/>
                                <w:right w:val="none" w:sz="0" w:space="0" w:color="auto"/>
                              </w:divBdr>
                              <w:divsChild>
                                <w:div w:id="1289622545">
                                  <w:marLeft w:val="240"/>
                                  <w:marRight w:val="0"/>
                                  <w:marTop w:val="0"/>
                                  <w:marBottom w:val="0"/>
                                  <w:divBdr>
                                    <w:top w:val="none" w:sz="0" w:space="0" w:color="auto"/>
                                    <w:left w:val="none" w:sz="0" w:space="0" w:color="auto"/>
                                    <w:bottom w:val="none" w:sz="0" w:space="0" w:color="auto"/>
                                    <w:right w:val="none" w:sz="0" w:space="0" w:color="auto"/>
                                  </w:divBdr>
                                </w:div>
                              </w:divsChild>
                            </w:div>
                            <w:div w:id="1729649568">
                              <w:marLeft w:val="240"/>
                              <w:marRight w:val="0"/>
                              <w:marTop w:val="0"/>
                              <w:marBottom w:val="0"/>
                              <w:divBdr>
                                <w:top w:val="none" w:sz="0" w:space="0" w:color="auto"/>
                                <w:left w:val="none" w:sz="0" w:space="0" w:color="auto"/>
                                <w:bottom w:val="none" w:sz="0" w:space="0" w:color="auto"/>
                                <w:right w:val="none" w:sz="0" w:space="0" w:color="auto"/>
                              </w:divBdr>
                              <w:divsChild>
                                <w:div w:id="2028437315">
                                  <w:marLeft w:val="240"/>
                                  <w:marRight w:val="0"/>
                                  <w:marTop w:val="0"/>
                                  <w:marBottom w:val="0"/>
                                  <w:divBdr>
                                    <w:top w:val="none" w:sz="0" w:space="0" w:color="auto"/>
                                    <w:left w:val="none" w:sz="0" w:space="0" w:color="auto"/>
                                    <w:bottom w:val="none" w:sz="0" w:space="0" w:color="auto"/>
                                    <w:right w:val="none" w:sz="0" w:space="0" w:color="auto"/>
                                  </w:divBdr>
                                </w:div>
                              </w:divsChild>
                            </w:div>
                            <w:div w:id="28914545">
                              <w:marLeft w:val="240"/>
                              <w:marRight w:val="0"/>
                              <w:marTop w:val="0"/>
                              <w:marBottom w:val="0"/>
                              <w:divBdr>
                                <w:top w:val="none" w:sz="0" w:space="0" w:color="auto"/>
                                <w:left w:val="none" w:sz="0" w:space="0" w:color="auto"/>
                                <w:bottom w:val="none" w:sz="0" w:space="0" w:color="auto"/>
                                <w:right w:val="none" w:sz="0" w:space="0" w:color="auto"/>
                              </w:divBdr>
                              <w:divsChild>
                                <w:div w:id="962152476">
                                  <w:marLeft w:val="240"/>
                                  <w:marRight w:val="0"/>
                                  <w:marTop w:val="0"/>
                                  <w:marBottom w:val="0"/>
                                  <w:divBdr>
                                    <w:top w:val="none" w:sz="0" w:space="0" w:color="auto"/>
                                    <w:left w:val="none" w:sz="0" w:space="0" w:color="auto"/>
                                    <w:bottom w:val="none" w:sz="0" w:space="0" w:color="auto"/>
                                    <w:right w:val="none" w:sz="0" w:space="0" w:color="auto"/>
                                  </w:divBdr>
                                </w:div>
                              </w:divsChild>
                            </w:div>
                            <w:div w:id="1330989288">
                              <w:marLeft w:val="240"/>
                              <w:marRight w:val="0"/>
                              <w:marTop w:val="0"/>
                              <w:marBottom w:val="0"/>
                              <w:divBdr>
                                <w:top w:val="none" w:sz="0" w:space="0" w:color="auto"/>
                                <w:left w:val="none" w:sz="0" w:space="0" w:color="auto"/>
                                <w:bottom w:val="none" w:sz="0" w:space="0" w:color="auto"/>
                                <w:right w:val="none" w:sz="0" w:space="0" w:color="auto"/>
                              </w:divBdr>
                              <w:divsChild>
                                <w:div w:id="418598339">
                                  <w:marLeft w:val="240"/>
                                  <w:marRight w:val="0"/>
                                  <w:marTop w:val="0"/>
                                  <w:marBottom w:val="0"/>
                                  <w:divBdr>
                                    <w:top w:val="none" w:sz="0" w:space="0" w:color="auto"/>
                                    <w:left w:val="none" w:sz="0" w:space="0" w:color="auto"/>
                                    <w:bottom w:val="none" w:sz="0" w:space="0" w:color="auto"/>
                                    <w:right w:val="none" w:sz="0" w:space="0" w:color="auto"/>
                                  </w:divBdr>
                                </w:div>
                              </w:divsChild>
                            </w:div>
                            <w:div w:id="270094655">
                              <w:marLeft w:val="240"/>
                              <w:marRight w:val="0"/>
                              <w:marTop w:val="0"/>
                              <w:marBottom w:val="0"/>
                              <w:divBdr>
                                <w:top w:val="none" w:sz="0" w:space="0" w:color="auto"/>
                                <w:left w:val="none" w:sz="0" w:space="0" w:color="auto"/>
                                <w:bottom w:val="none" w:sz="0" w:space="0" w:color="auto"/>
                                <w:right w:val="none" w:sz="0" w:space="0" w:color="auto"/>
                              </w:divBdr>
                              <w:divsChild>
                                <w:div w:id="1998461691">
                                  <w:marLeft w:val="240"/>
                                  <w:marRight w:val="0"/>
                                  <w:marTop w:val="0"/>
                                  <w:marBottom w:val="0"/>
                                  <w:divBdr>
                                    <w:top w:val="none" w:sz="0" w:space="0" w:color="auto"/>
                                    <w:left w:val="none" w:sz="0" w:space="0" w:color="auto"/>
                                    <w:bottom w:val="none" w:sz="0" w:space="0" w:color="auto"/>
                                    <w:right w:val="none" w:sz="0" w:space="0" w:color="auto"/>
                                  </w:divBdr>
                                </w:div>
                              </w:divsChild>
                            </w:div>
                            <w:div w:id="1638149297">
                              <w:marLeft w:val="240"/>
                              <w:marRight w:val="0"/>
                              <w:marTop w:val="0"/>
                              <w:marBottom w:val="0"/>
                              <w:divBdr>
                                <w:top w:val="none" w:sz="0" w:space="0" w:color="auto"/>
                                <w:left w:val="none" w:sz="0" w:space="0" w:color="auto"/>
                                <w:bottom w:val="none" w:sz="0" w:space="0" w:color="auto"/>
                                <w:right w:val="none" w:sz="0" w:space="0" w:color="auto"/>
                              </w:divBdr>
                              <w:divsChild>
                                <w:div w:id="195394187">
                                  <w:marLeft w:val="240"/>
                                  <w:marRight w:val="0"/>
                                  <w:marTop w:val="0"/>
                                  <w:marBottom w:val="0"/>
                                  <w:divBdr>
                                    <w:top w:val="none" w:sz="0" w:space="0" w:color="auto"/>
                                    <w:left w:val="none" w:sz="0" w:space="0" w:color="auto"/>
                                    <w:bottom w:val="none" w:sz="0" w:space="0" w:color="auto"/>
                                    <w:right w:val="none" w:sz="0" w:space="0" w:color="auto"/>
                                  </w:divBdr>
                                </w:div>
                              </w:divsChild>
                            </w:div>
                            <w:div w:id="356195362">
                              <w:marLeft w:val="240"/>
                              <w:marRight w:val="0"/>
                              <w:marTop w:val="0"/>
                              <w:marBottom w:val="0"/>
                              <w:divBdr>
                                <w:top w:val="none" w:sz="0" w:space="0" w:color="auto"/>
                                <w:left w:val="none" w:sz="0" w:space="0" w:color="auto"/>
                                <w:bottom w:val="none" w:sz="0" w:space="0" w:color="auto"/>
                                <w:right w:val="none" w:sz="0" w:space="0" w:color="auto"/>
                              </w:divBdr>
                              <w:divsChild>
                                <w:div w:id="111750638">
                                  <w:marLeft w:val="240"/>
                                  <w:marRight w:val="0"/>
                                  <w:marTop w:val="0"/>
                                  <w:marBottom w:val="0"/>
                                  <w:divBdr>
                                    <w:top w:val="none" w:sz="0" w:space="0" w:color="auto"/>
                                    <w:left w:val="none" w:sz="0" w:space="0" w:color="auto"/>
                                    <w:bottom w:val="none" w:sz="0" w:space="0" w:color="auto"/>
                                    <w:right w:val="none" w:sz="0" w:space="0" w:color="auto"/>
                                  </w:divBdr>
                                </w:div>
                              </w:divsChild>
                            </w:div>
                            <w:div w:id="102043200">
                              <w:marLeft w:val="240"/>
                              <w:marRight w:val="0"/>
                              <w:marTop w:val="0"/>
                              <w:marBottom w:val="0"/>
                              <w:divBdr>
                                <w:top w:val="none" w:sz="0" w:space="0" w:color="auto"/>
                                <w:left w:val="none" w:sz="0" w:space="0" w:color="auto"/>
                                <w:bottom w:val="none" w:sz="0" w:space="0" w:color="auto"/>
                                <w:right w:val="none" w:sz="0" w:space="0" w:color="auto"/>
                              </w:divBdr>
                              <w:divsChild>
                                <w:div w:id="1319730805">
                                  <w:marLeft w:val="240"/>
                                  <w:marRight w:val="0"/>
                                  <w:marTop w:val="0"/>
                                  <w:marBottom w:val="0"/>
                                  <w:divBdr>
                                    <w:top w:val="none" w:sz="0" w:space="0" w:color="auto"/>
                                    <w:left w:val="none" w:sz="0" w:space="0" w:color="auto"/>
                                    <w:bottom w:val="none" w:sz="0" w:space="0" w:color="auto"/>
                                    <w:right w:val="none" w:sz="0" w:space="0" w:color="auto"/>
                                  </w:divBdr>
                                </w:div>
                              </w:divsChild>
                            </w:div>
                            <w:div w:id="1020736199">
                              <w:marLeft w:val="240"/>
                              <w:marRight w:val="0"/>
                              <w:marTop w:val="0"/>
                              <w:marBottom w:val="0"/>
                              <w:divBdr>
                                <w:top w:val="none" w:sz="0" w:space="0" w:color="auto"/>
                                <w:left w:val="none" w:sz="0" w:space="0" w:color="auto"/>
                                <w:bottom w:val="none" w:sz="0" w:space="0" w:color="auto"/>
                                <w:right w:val="none" w:sz="0" w:space="0" w:color="auto"/>
                              </w:divBdr>
                              <w:divsChild>
                                <w:div w:id="649093425">
                                  <w:marLeft w:val="240"/>
                                  <w:marRight w:val="0"/>
                                  <w:marTop w:val="0"/>
                                  <w:marBottom w:val="0"/>
                                  <w:divBdr>
                                    <w:top w:val="none" w:sz="0" w:space="0" w:color="auto"/>
                                    <w:left w:val="none" w:sz="0" w:space="0" w:color="auto"/>
                                    <w:bottom w:val="none" w:sz="0" w:space="0" w:color="auto"/>
                                    <w:right w:val="none" w:sz="0" w:space="0" w:color="auto"/>
                                  </w:divBdr>
                                </w:div>
                              </w:divsChild>
                            </w:div>
                            <w:div w:id="1567228051">
                              <w:marLeft w:val="240"/>
                              <w:marRight w:val="0"/>
                              <w:marTop w:val="0"/>
                              <w:marBottom w:val="0"/>
                              <w:divBdr>
                                <w:top w:val="none" w:sz="0" w:space="0" w:color="auto"/>
                                <w:left w:val="none" w:sz="0" w:space="0" w:color="auto"/>
                                <w:bottom w:val="none" w:sz="0" w:space="0" w:color="auto"/>
                                <w:right w:val="none" w:sz="0" w:space="0" w:color="auto"/>
                              </w:divBdr>
                              <w:divsChild>
                                <w:div w:id="501437542">
                                  <w:marLeft w:val="240"/>
                                  <w:marRight w:val="0"/>
                                  <w:marTop w:val="0"/>
                                  <w:marBottom w:val="0"/>
                                  <w:divBdr>
                                    <w:top w:val="none" w:sz="0" w:space="0" w:color="auto"/>
                                    <w:left w:val="none" w:sz="0" w:space="0" w:color="auto"/>
                                    <w:bottom w:val="none" w:sz="0" w:space="0" w:color="auto"/>
                                    <w:right w:val="none" w:sz="0" w:space="0" w:color="auto"/>
                                  </w:divBdr>
                                </w:div>
                              </w:divsChild>
                            </w:div>
                            <w:div w:id="1776057574">
                              <w:marLeft w:val="240"/>
                              <w:marRight w:val="0"/>
                              <w:marTop w:val="0"/>
                              <w:marBottom w:val="0"/>
                              <w:divBdr>
                                <w:top w:val="none" w:sz="0" w:space="0" w:color="auto"/>
                                <w:left w:val="none" w:sz="0" w:space="0" w:color="auto"/>
                                <w:bottom w:val="none" w:sz="0" w:space="0" w:color="auto"/>
                                <w:right w:val="none" w:sz="0" w:space="0" w:color="auto"/>
                              </w:divBdr>
                              <w:divsChild>
                                <w:div w:id="530991155">
                                  <w:marLeft w:val="240"/>
                                  <w:marRight w:val="0"/>
                                  <w:marTop w:val="0"/>
                                  <w:marBottom w:val="0"/>
                                  <w:divBdr>
                                    <w:top w:val="none" w:sz="0" w:space="0" w:color="auto"/>
                                    <w:left w:val="none" w:sz="0" w:space="0" w:color="auto"/>
                                    <w:bottom w:val="none" w:sz="0" w:space="0" w:color="auto"/>
                                    <w:right w:val="none" w:sz="0" w:space="0" w:color="auto"/>
                                  </w:divBdr>
                                </w:div>
                              </w:divsChild>
                            </w:div>
                            <w:div w:id="23529492">
                              <w:marLeft w:val="240"/>
                              <w:marRight w:val="0"/>
                              <w:marTop w:val="0"/>
                              <w:marBottom w:val="0"/>
                              <w:divBdr>
                                <w:top w:val="none" w:sz="0" w:space="0" w:color="auto"/>
                                <w:left w:val="none" w:sz="0" w:space="0" w:color="auto"/>
                                <w:bottom w:val="none" w:sz="0" w:space="0" w:color="auto"/>
                                <w:right w:val="none" w:sz="0" w:space="0" w:color="auto"/>
                              </w:divBdr>
                              <w:divsChild>
                                <w:div w:id="653685625">
                                  <w:marLeft w:val="240"/>
                                  <w:marRight w:val="0"/>
                                  <w:marTop w:val="0"/>
                                  <w:marBottom w:val="0"/>
                                  <w:divBdr>
                                    <w:top w:val="none" w:sz="0" w:space="0" w:color="auto"/>
                                    <w:left w:val="none" w:sz="0" w:space="0" w:color="auto"/>
                                    <w:bottom w:val="none" w:sz="0" w:space="0" w:color="auto"/>
                                    <w:right w:val="none" w:sz="0" w:space="0" w:color="auto"/>
                                  </w:divBdr>
                                </w:div>
                              </w:divsChild>
                            </w:div>
                            <w:div w:id="1525630511">
                              <w:marLeft w:val="240"/>
                              <w:marRight w:val="0"/>
                              <w:marTop w:val="0"/>
                              <w:marBottom w:val="0"/>
                              <w:divBdr>
                                <w:top w:val="none" w:sz="0" w:space="0" w:color="auto"/>
                                <w:left w:val="none" w:sz="0" w:space="0" w:color="auto"/>
                                <w:bottom w:val="none" w:sz="0" w:space="0" w:color="auto"/>
                                <w:right w:val="none" w:sz="0" w:space="0" w:color="auto"/>
                              </w:divBdr>
                              <w:divsChild>
                                <w:div w:id="2031569924">
                                  <w:marLeft w:val="240"/>
                                  <w:marRight w:val="0"/>
                                  <w:marTop w:val="0"/>
                                  <w:marBottom w:val="0"/>
                                  <w:divBdr>
                                    <w:top w:val="none" w:sz="0" w:space="0" w:color="auto"/>
                                    <w:left w:val="none" w:sz="0" w:space="0" w:color="auto"/>
                                    <w:bottom w:val="none" w:sz="0" w:space="0" w:color="auto"/>
                                    <w:right w:val="none" w:sz="0" w:space="0" w:color="auto"/>
                                  </w:divBdr>
                                </w:div>
                              </w:divsChild>
                            </w:div>
                            <w:div w:id="2032997834">
                              <w:marLeft w:val="240"/>
                              <w:marRight w:val="0"/>
                              <w:marTop w:val="0"/>
                              <w:marBottom w:val="0"/>
                              <w:divBdr>
                                <w:top w:val="none" w:sz="0" w:space="0" w:color="auto"/>
                                <w:left w:val="none" w:sz="0" w:space="0" w:color="auto"/>
                                <w:bottom w:val="none" w:sz="0" w:space="0" w:color="auto"/>
                                <w:right w:val="none" w:sz="0" w:space="0" w:color="auto"/>
                              </w:divBdr>
                              <w:divsChild>
                                <w:div w:id="107164802">
                                  <w:marLeft w:val="240"/>
                                  <w:marRight w:val="0"/>
                                  <w:marTop w:val="0"/>
                                  <w:marBottom w:val="0"/>
                                  <w:divBdr>
                                    <w:top w:val="none" w:sz="0" w:space="0" w:color="auto"/>
                                    <w:left w:val="none" w:sz="0" w:space="0" w:color="auto"/>
                                    <w:bottom w:val="none" w:sz="0" w:space="0" w:color="auto"/>
                                    <w:right w:val="none" w:sz="0" w:space="0" w:color="auto"/>
                                  </w:divBdr>
                                </w:div>
                              </w:divsChild>
                            </w:div>
                            <w:div w:id="1556045971">
                              <w:marLeft w:val="240"/>
                              <w:marRight w:val="0"/>
                              <w:marTop w:val="0"/>
                              <w:marBottom w:val="0"/>
                              <w:divBdr>
                                <w:top w:val="none" w:sz="0" w:space="0" w:color="auto"/>
                                <w:left w:val="none" w:sz="0" w:space="0" w:color="auto"/>
                                <w:bottom w:val="none" w:sz="0" w:space="0" w:color="auto"/>
                                <w:right w:val="none" w:sz="0" w:space="0" w:color="auto"/>
                              </w:divBdr>
                              <w:divsChild>
                                <w:div w:id="2095281272">
                                  <w:marLeft w:val="240"/>
                                  <w:marRight w:val="0"/>
                                  <w:marTop w:val="0"/>
                                  <w:marBottom w:val="0"/>
                                  <w:divBdr>
                                    <w:top w:val="none" w:sz="0" w:space="0" w:color="auto"/>
                                    <w:left w:val="none" w:sz="0" w:space="0" w:color="auto"/>
                                    <w:bottom w:val="none" w:sz="0" w:space="0" w:color="auto"/>
                                    <w:right w:val="none" w:sz="0" w:space="0" w:color="auto"/>
                                  </w:divBdr>
                                </w:div>
                              </w:divsChild>
                            </w:div>
                            <w:div w:id="1614560232">
                              <w:marLeft w:val="240"/>
                              <w:marRight w:val="0"/>
                              <w:marTop w:val="0"/>
                              <w:marBottom w:val="0"/>
                              <w:divBdr>
                                <w:top w:val="none" w:sz="0" w:space="0" w:color="auto"/>
                                <w:left w:val="none" w:sz="0" w:space="0" w:color="auto"/>
                                <w:bottom w:val="none" w:sz="0" w:space="0" w:color="auto"/>
                                <w:right w:val="none" w:sz="0" w:space="0" w:color="auto"/>
                              </w:divBdr>
                              <w:divsChild>
                                <w:div w:id="78724256">
                                  <w:marLeft w:val="240"/>
                                  <w:marRight w:val="0"/>
                                  <w:marTop w:val="0"/>
                                  <w:marBottom w:val="0"/>
                                  <w:divBdr>
                                    <w:top w:val="none" w:sz="0" w:space="0" w:color="auto"/>
                                    <w:left w:val="none" w:sz="0" w:space="0" w:color="auto"/>
                                    <w:bottom w:val="none" w:sz="0" w:space="0" w:color="auto"/>
                                    <w:right w:val="none" w:sz="0" w:space="0" w:color="auto"/>
                                  </w:divBdr>
                                </w:div>
                              </w:divsChild>
                            </w:div>
                            <w:div w:id="1526283731">
                              <w:marLeft w:val="240"/>
                              <w:marRight w:val="0"/>
                              <w:marTop w:val="0"/>
                              <w:marBottom w:val="0"/>
                              <w:divBdr>
                                <w:top w:val="none" w:sz="0" w:space="0" w:color="auto"/>
                                <w:left w:val="none" w:sz="0" w:space="0" w:color="auto"/>
                                <w:bottom w:val="none" w:sz="0" w:space="0" w:color="auto"/>
                                <w:right w:val="none" w:sz="0" w:space="0" w:color="auto"/>
                              </w:divBdr>
                              <w:divsChild>
                                <w:div w:id="1594515168">
                                  <w:marLeft w:val="240"/>
                                  <w:marRight w:val="0"/>
                                  <w:marTop w:val="0"/>
                                  <w:marBottom w:val="0"/>
                                  <w:divBdr>
                                    <w:top w:val="none" w:sz="0" w:space="0" w:color="auto"/>
                                    <w:left w:val="none" w:sz="0" w:space="0" w:color="auto"/>
                                    <w:bottom w:val="none" w:sz="0" w:space="0" w:color="auto"/>
                                    <w:right w:val="none" w:sz="0" w:space="0" w:color="auto"/>
                                  </w:divBdr>
                                </w:div>
                              </w:divsChild>
                            </w:div>
                            <w:div w:id="51274841">
                              <w:marLeft w:val="240"/>
                              <w:marRight w:val="0"/>
                              <w:marTop w:val="0"/>
                              <w:marBottom w:val="0"/>
                              <w:divBdr>
                                <w:top w:val="none" w:sz="0" w:space="0" w:color="auto"/>
                                <w:left w:val="none" w:sz="0" w:space="0" w:color="auto"/>
                                <w:bottom w:val="none" w:sz="0" w:space="0" w:color="auto"/>
                                <w:right w:val="none" w:sz="0" w:space="0" w:color="auto"/>
                              </w:divBdr>
                              <w:divsChild>
                                <w:div w:id="1692098937">
                                  <w:marLeft w:val="240"/>
                                  <w:marRight w:val="0"/>
                                  <w:marTop w:val="0"/>
                                  <w:marBottom w:val="0"/>
                                  <w:divBdr>
                                    <w:top w:val="none" w:sz="0" w:space="0" w:color="auto"/>
                                    <w:left w:val="none" w:sz="0" w:space="0" w:color="auto"/>
                                    <w:bottom w:val="none" w:sz="0" w:space="0" w:color="auto"/>
                                    <w:right w:val="none" w:sz="0" w:space="0" w:color="auto"/>
                                  </w:divBdr>
                                </w:div>
                              </w:divsChild>
                            </w:div>
                            <w:div w:id="29113350">
                              <w:marLeft w:val="240"/>
                              <w:marRight w:val="0"/>
                              <w:marTop w:val="0"/>
                              <w:marBottom w:val="0"/>
                              <w:divBdr>
                                <w:top w:val="none" w:sz="0" w:space="0" w:color="auto"/>
                                <w:left w:val="none" w:sz="0" w:space="0" w:color="auto"/>
                                <w:bottom w:val="none" w:sz="0" w:space="0" w:color="auto"/>
                                <w:right w:val="none" w:sz="0" w:space="0" w:color="auto"/>
                              </w:divBdr>
                              <w:divsChild>
                                <w:div w:id="1130826943">
                                  <w:marLeft w:val="240"/>
                                  <w:marRight w:val="0"/>
                                  <w:marTop w:val="0"/>
                                  <w:marBottom w:val="0"/>
                                  <w:divBdr>
                                    <w:top w:val="none" w:sz="0" w:space="0" w:color="auto"/>
                                    <w:left w:val="none" w:sz="0" w:space="0" w:color="auto"/>
                                    <w:bottom w:val="none" w:sz="0" w:space="0" w:color="auto"/>
                                    <w:right w:val="none" w:sz="0" w:space="0" w:color="auto"/>
                                  </w:divBdr>
                                </w:div>
                              </w:divsChild>
                            </w:div>
                            <w:div w:id="1417558149">
                              <w:marLeft w:val="240"/>
                              <w:marRight w:val="0"/>
                              <w:marTop w:val="0"/>
                              <w:marBottom w:val="0"/>
                              <w:divBdr>
                                <w:top w:val="none" w:sz="0" w:space="0" w:color="auto"/>
                                <w:left w:val="none" w:sz="0" w:space="0" w:color="auto"/>
                                <w:bottom w:val="none" w:sz="0" w:space="0" w:color="auto"/>
                                <w:right w:val="none" w:sz="0" w:space="0" w:color="auto"/>
                              </w:divBdr>
                              <w:divsChild>
                                <w:div w:id="1181698439">
                                  <w:marLeft w:val="240"/>
                                  <w:marRight w:val="0"/>
                                  <w:marTop w:val="0"/>
                                  <w:marBottom w:val="0"/>
                                  <w:divBdr>
                                    <w:top w:val="none" w:sz="0" w:space="0" w:color="auto"/>
                                    <w:left w:val="none" w:sz="0" w:space="0" w:color="auto"/>
                                    <w:bottom w:val="none" w:sz="0" w:space="0" w:color="auto"/>
                                    <w:right w:val="none" w:sz="0" w:space="0" w:color="auto"/>
                                  </w:divBdr>
                                </w:div>
                              </w:divsChild>
                            </w:div>
                            <w:div w:id="756096960">
                              <w:marLeft w:val="240"/>
                              <w:marRight w:val="0"/>
                              <w:marTop w:val="0"/>
                              <w:marBottom w:val="0"/>
                              <w:divBdr>
                                <w:top w:val="none" w:sz="0" w:space="0" w:color="auto"/>
                                <w:left w:val="none" w:sz="0" w:space="0" w:color="auto"/>
                                <w:bottom w:val="none" w:sz="0" w:space="0" w:color="auto"/>
                                <w:right w:val="none" w:sz="0" w:space="0" w:color="auto"/>
                              </w:divBdr>
                              <w:divsChild>
                                <w:div w:id="1739132106">
                                  <w:marLeft w:val="240"/>
                                  <w:marRight w:val="0"/>
                                  <w:marTop w:val="0"/>
                                  <w:marBottom w:val="0"/>
                                  <w:divBdr>
                                    <w:top w:val="none" w:sz="0" w:space="0" w:color="auto"/>
                                    <w:left w:val="none" w:sz="0" w:space="0" w:color="auto"/>
                                    <w:bottom w:val="none" w:sz="0" w:space="0" w:color="auto"/>
                                    <w:right w:val="none" w:sz="0" w:space="0" w:color="auto"/>
                                  </w:divBdr>
                                </w:div>
                              </w:divsChild>
                            </w:div>
                            <w:div w:id="1143810340">
                              <w:marLeft w:val="240"/>
                              <w:marRight w:val="0"/>
                              <w:marTop w:val="0"/>
                              <w:marBottom w:val="0"/>
                              <w:divBdr>
                                <w:top w:val="none" w:sz="0" w:space="0" w:color="auto"/>
                                <w:left w:val="none" w:sz="0" w:space="0" w:color="auto"/>
                                <w:bottom w:val="none" w:sz="0" w:space="0" w:color="auto"/>
                                <w:right w:val="none" w:sz="0" w:space="0" w:color="auto"/>
                              </w:divBdr>
                              <w:divsChild>
                                <w:div w:id="526720671">
                                  <w:marLeft w:val="240"/>
                                  <w:marRight w:val="0"/>
                                  <w:marTop w:val="0"/>
                                  <w:marBottom w:val="0"/>
                                  <w:divBdr>
                                    <w:top w:val="none" w:sz="0" w:space="0" w:color="auto"/>
                                    <w:left w:val="none" w:sz="0" w:space="0" w:color="auto"/>
                                    <w:bottom w:val="none" w:sz="0" w:space="0" w:color="auto"/>
                                    <w:right w:val="none" w:sz="0" w:space="0" w:color="auto"/>
                                  </w:divBdr>
                                </w:div>
                              </w:divsChild>
                            </w:div>
                            <w:div w:id="1756588979">
                              <w:marLeft w:val="240"/>
                              <w:marRight w:val="0"/>
                              <w:marTop w:val="0"/>
                              <w:marBottom w:val="0"/>
                              <w:divBdr>
                                <w:top w:val="none" w:sz="0" w:space="0" w:color="auto"/>
                                <w:left w:val="none" w:sz="0" w:space="0" w:color="auto"/>
                                <w:bottom w:val="none" w:sz="0" w:space="0" w:color="auto"/>
                                <w:right w:val="none" w:sz="0" w:space="0" w:color="auto"/>
                              </w:divBdr>
                              <w:divsChild>
                                <w:div w:id="13773108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3448">
                      <w:marLeft w:val="0"/>
                      <w:marRight w:val="0"/>
                      <w:marTop w:val="0"/>
                      <w:marBottom w:val="0"/>
                      <w:divBdr>
                        <w:top w:val="none" w:sz="0" w:space="0" w:color="auto"/>
                        <w:left w:val="none" w:sz="0" w:space="0" w:color="auto"/>
                        <w:bottom w:val="none" w:sz="0" w:space="0" w:color="auto"/>
                        <w:right w:val="none" w:sz="0" w:space="0" w:color="auto"/>
                      </w:divBdr>
                      <w:divsChild>
                        <w:div w:id="176895717">
                          <w:marLeft w:val="240"/>
                          <w:marRight w:val="0"/>
                          <w:marTop w:val="0"/>
                          <w:marBottom w:val="0"/>
                          <w:divBdr>
                            <w:top w:val="none" w:sz="0" w:space="0" w:color="auto"/>
                            <w:left w:val="none" w:sz="0" w:space="0" w:color="auto"/>
                            <w:bottom w:val="none" w:sz="0" w:space="0" w:color="auto"/>
                            <w:right w:val="none" w:sz="0" w:space="0" w:color="auto"/>
                          </w:divBdr>
                        </w:div>
                        <w:div w:id="2146197124">
                          <w:marLeft w:val="0"/>
                          <w:marRight w:val="0"/>
                          <w:marTop w:val="0"/>
                          <w:marBottom w:val="0"/>
                          <w:divBdr>
                            <w:top w:val="none" w:sz="0" w:space="0" w:color="auto"/>
                            <w:left w:val="none" w:sz="0" w:space="0" w:color="auto"/>
                            <w:bottom w:val="none" w:sz="0" w:space="0" w:color="auto"/>
                            <w:right w:val="none" w:sz="0" w:space="0" w:color="auto"/>
                          </w:divBdr>
                          <w:divsChild>
                            <w:div w:id="20607409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3815711">
                      <w:marLeft w:val="0"/>
                      <w:marRight w:val="0"/>
                      <w:marTop w:val="0"/>
                      <w:marBottom w:val="0"/>
                      <w:divBdr>
                        <w:top w:val="none" w:sz="0" w:space="0" w:color="auto"/>
                        <w:left w:val="none" w:sz="0" w:space="0" w:color="auto"/>
                        <w:bottom w:val="none" w:sz="0" w:space="0" w:color="auto"/>
                        <w:right w:val="none" w:sz="0" w:space="0" w:color="auto"/>
                      </w:divBdr>
                      <w:divsChild>
                        <w:div w:id="940407007">
                          <w:marLeft w:val="240"/>
                          <w:marRight w:val="0"/>
                          <w:marTop w:val="0"/>
                          <w:marBottom w:val="0"/>
                          <w:divBdr>
                            <w:top w:val="none" w:sz="0" w:space="0" w:color="auto"/>
                            <w:left w:val="none" w:sz="0" w:space="0" w:color="auto"/>
                            <w:bottom w:val="none" w:sz="0" w:space="0" w:color="auto"/>
                            <w:right w:val="none" w:sz="0" w:space="0" w:color="auto"/>
                          </w:divBdr>
                        </w:div>
                        <w:div w:id="787241588">
                          <w:marLeft w:val="0"/>
                          <w:marRight w:val="0"/>
                          <w:marTop w:val="0"/>
                          <w:marBottom w:val="0"/>
                          <w:divBdr>
                            <w:top w:val="none" w:sz="0" w:space="0" w:color="auto"/>
                            <w:left w:val="none" w:sz="0" w:space="0" w:color="auto"/>
                            <w:bottom w:val="none" w:sz="0" w:space="0" w:color="auto"/>
                            <w:right w:val="none" w:sz="0" w:space="0" w:color="auto"/>
                          </w:divBdr>
                          <w:divsChild>
                            <w:div w:id="1005549504">
                              <w:marLeft w:val="240"/>
                              <w:marRight w:val="0"/>
                              <w:marTop w:val="0"/>
                              <w:marBottom w:val="0"/>
                              <w:divBdr>
                                <w:top w:val="none" w:sz="0" w:space="0" w:color="auto"/>
                                <w:left w:val="none" w:sz="0" w:space="0" w:color="auto"/>
                                <w:bottom w:val="none" w:sz="0" w:space="0" w:color="auto"/>
                                <w:right w:val="none" w:sz="0" w:space="0" w:color="auto"/>
                              </w:divBdr>
                            </w:div>
                            <w:div w:id="256209485">
                              <w:marLeft w:val="240"/>
                              <w:marRight w:val="0"/>
                              <w:marTop w:val="0"/>
                              <w:marBottom w:val="0"/>
                              <w:divBdr>
                                <w:top w:val="none" w:sz="0" w:space="0" w:color="auto"/>
                                <w:left w:val="none" w:sz="0" w:space="0" w:color="auto"/>
                                <w:bottom w:val="none" w:sz="0" w:space="0" w:color="auto"/>
                                <w:right w:val="none" w:sz="0" w:space="0" w:color="auto"/>
                              </w:divBdr>
                              <w:divsChild>
                                <w:div w:id="870453827">
                                  <w:marLeft w:val="240"/>
                                  <w:marRight w:val="0"/>
                                  <w:marTop w:val="0"/>
                                  <w:marBottom w:val="0"/>
                                  <w:divBdr>
                                    <w:top w:val="none" w:sz="0" w:space="0" w:color="auto"/>
                                    <w:left w:val="none" w:sz="0" w:space="0" w:color="auto"/>
                                    <w:bottom w:val="none" w:sz="0" w:space="0" w:color="auto"/>
                                    <w:right w:val="none" w:sz="0" w:space="0" w:color="auto"/>
                                  </w:divBdr>
                                </w:div>
                              </w:divsChild>
                            </w:div>
                            <w:div w:id="41756255">
                              <w:marLeft w:val="240"/>
                              <w:marRight w:val="0"/>
                              <w:marTop w:val="0"/>
                              <w:marBottom w:val="0"/>
                              <w:divBdr>
                                <w:top w:val="none" w:sz="0" w:space="0" w:color="auto"/>
                                <w:left w:val="none" w:sz="0" w:space="0" w:color="auto"/>
                                <w:bottom w:val="none" w:sz="0" w:space="0" w:color="auto"/>
                                <w:right w:val="none" w:sz="0" w:space="0" w:color="auto"/>
                              </w:divBdr>
                              <w:divsChild>
                                <w:div w:id="576483009">
                                  <w:marLeft w:val="240"/>
                                  <w:marRight w:val="0"/>
                                  <w:marTop w:val="0"/>
                                  <w:marBottom w:val="0"/>
                                  <w:divBdr>
                                    <w:top w:val="none" w:sz="0" w:space="0" w:color="auto"/>
                                    <w:left w:val="none" w:sz="0" w:space="0" w:color="auto"/>
                                    <w:bottom w:val="none" w:sz="0" w:space="0" w:color="auto"/>
                                    <w:right w:val="none" w:sz="0" w:space="0" w:color="auto"/>
                                  </w:divBdr>
                                </w:div>
                              </w:divsChild>
                            </w:div>
                            <w:div w:id="245115723">
                              <w:marLeft w:val="240"/>
                              <w:marRight w:val="0"/>
                              <w:marTop w:val="0"/>
                              <w:marBottom w:val="0"/>
                              <w:divBdr>
                                <w:top w:val="none" w:sz="0" w:space="0" w:color="auto"/>
                                <w:left w:val="none" w:sz="0" w:space="0" w:color="auto"/>
                                <w:bottom w:val="none" w:sz="0" w:space="0" w:color="auto"/>
                                <w:right w:val="none" w:sz="0" w:space="0" w:color="auto"/>
                              </w:divBdr>
                              <w:divsChild>
                                <w:div w:id="772438986">
                                  <w:marLeft w:val="240"/>
                                  <w:marRight w:val="0"/>
                                  <w:marTop w:val="0"/>
                                  <w:marBottom w:val="0"/>
                                  <w:divBdr>
                                    <w:top w:val="none" w:sz="0" w:space="0" w:color="auto"/>
                                    <w:left w:val="none" w:sz="0" w:space="0" w:color="auto"/>
                                    <w:bottom w:val="none" w:sz="0" w:space="0" w:color="auto"/>
                                    <w:right w:val="none" w:sz="0" w:space="0" w:color="auto"/>
                                  </w:divBdr>
                                </w:div>
                              </w:divsChild>
                            </w:div>
                            <w:div w:id="1589121858">
                              <w:marLeft w:val="240"/>
                              <w:marRight w:val="0"/>
                              <w:marTop w:val="0"/>
                              <w:marBottom w:val="0"/>
                              <w:divBdr>
                                <w:top w:val="none" w:sz="0" w:space="0" w:color="auto"/>
                                <w:left w:val="none" w:sz="0" w:space="0" w:color="auto"/>
                                <w:bottom w:val="none" w:sz="0" w:space="0" w:color="auto"/>
                                <w:right w:val="none" w:sz="0" w:space="0" w:color="auto"/>
                              </w:divBdr>
                              <w:divsChild>
                                <w:div w:id="2096507519">
                                  <w:marLeft w:val="240"/>
                                  <w:marRight w:val="0"/>
                                  <w:marTop w:val="0"/>
                                  <w:marBottom w:val="0"/>
                                  <w:divBdr>
                                    <w:top w:val="none" w:sz="0" w:space="0" w:color="auto"/>
                                    <w:left w:val="none" w:sz="0" w:space="0" w:color="auto"/>
                                    <w:bottom w:val="none" w:sz="0" w:space="0" w:color="auto"/>
                                    <w:right w:val="none" w:sz="0" w:space="0" w:color="auto"/>
                                  </w:divBdr>
                                </w:div>
                              </w:divsChild>
                            </w:div>
                            <w:div w:id="1913004924">
                              <w:marLeft w:val="240"/>
                              <w:marRight w:val="0"/>
                              <w:marTop w:val="0"/>
                              <w:marBottom w:val="0"/>
                              <w:divBdr>
                                <w:top w:val="none" w:sz="0" w:space="0" w:color="auto"/>
                                <w:left w:val="none" w:sz="0" w:space="0" w:color="auto"/>
                                <w:bottom w:val="none" w:sz="0" w:space="0" w:color="auto"/>
                                <w:right w:val="none" w:sz="0" w:space="0" w:color="auto"/>
                              </w:divBdr>
                              <w:divsChild>
                                <w:div w:id="1235704885">
                                  <w:marLeft w:val="240"/>
                                  <w:marRight w:val="0"/>
                                  <w:marTop w:val="0"/>
                                  <w:marBottom w:val="0"/>
                                  <w:divBdr>
                                    <w:top w:val="none" w:sz="0" w:space="0" w:color="auto"/>
                                    <w:left w:val="none" w:sz="0" w:space="0" w:color="auto"/>
                                    <w:bottom w:val="none" w:sz="0" w:space="0" w:color="auto"/>
                                    <w:right w:val="none" w:sz="0" w:space="0" w:color="auto"/>
                                  </w:divBdr>
                                </w:div>
                              </w:divsChild>
                            </w:div>
                            <w:div w:id="1725982567">
                              <w:marLeft w:val="240"/>
                              <w:marRight w:val="0"/>
                              <w:marTop w:val="0"/>
                              <w:marBottom w:val="0"/>
                              <w:divBdr>
                                <w:top w:val="none" w:sz="0" w:space="0" w:color="auto"/>
                                <w:left w:val="none" w:sz="0" w:space="0" w:color="auto"/>
                                <w:bottom w:val="none" w:sz="0" w:space="0" w:color="auto"/>
                                <w:right w:val="none" w:sz="0" w:space="0" w:color="auto"/>
                              </w:divBdr>
                              <w:divsChild>
                                <w:div w:id="1879200359">
                                  <w:marLeft w:val="240"/>
                                  <w:marRight w:val="0"/>
                                  <w:marTop w:val="0"/>
                                  <w:marBottom w:val="0"/>
                                  <w:divBdr>
                                    <w:top w:val="none" w:sz="0" w:space="0" w:color="auto"/>
                                    <w:left w:val="none" w:sz="0" w:space="0" w:color="auto"/>
                                    <w:bottom w:val="none" w:sz="0" w:space="0" w:color="auto"/>
                                    <w:right w:val="none" w:sz="0" w:space="0" w:color="auto"/>
                                  </w:divBdr>
                                </w:div>
                              </w:divsChild>
                            </w:div>
                            <w:div w:id="1002664020">
                              <w:marLeft w:val="240"/>
                              <w:marRight w:val="0"/>
                              <w:marTop w:val="0"/>
                              <w:marBottom w:val="0"/>
                              <w:divBdr>
                                <w:top w:val="none" w:sz="0" w:space="0" w:color="auto"/>
                                <w:left w:val="none" w:sz="0" w:space="0" w:color="auto"/>
                                <w:bottom w:val="none" w:sz="0" w:space="0" w:color="auto"/>
                                <w:right w:val="none" w:sz="0" w:space="0" w:color="auto"/>
                              </w:divBdr>
                              <w:divsChild>
                                <w:div w:id="273370015">
                                  <w:marLeft w:val="240"/>
                                  <w:marRight w:val="0"/>
                                  <w:marTop w:val="0"/>
                                  <w:marBottom w:val="0"/>
                                  <w:divBdr>
                                    <w:top w:val="none" w:sz="0" w:space="0" w:color="auto"/>
                                    <w:left w:val="none" w:sz="0" w:space="0" w:color="auto"/>
                                    <w:bottom w:val="none" w:sz="0" w:space="0" w:color="auto"/>
                                    <w:right w:val="none" w:sz="0" w:space="0" w:color="auto"/>
                                  </w:divBdr>
                                </w:div>
                              </w:divsChild>
                            </w:div>
                            <w:div w:id="1279294556">
                              <w:marLeft w:val="240"/>
                              <w:marRight w:val="0"/>
                              <w:marTop w:val="0"/>
                              <w:marBottom w:val="0"/>
                              <w:divBdr>
                                <w:top w:val="none" w:sz="0" w:space="0" w:color="auto"/>
                                <w:left w:val="none" w:sz="0" w:space="0" w:color="auto"/>
                                <w:bottom w:val="none" w:sz="0" w:space="0" w:color="auto"/>
                                <w:right w:val="none" w:sz="0" w:space="0" w:color="auto"/>
                              </w:divBdr>
                              <w:divsChild>
                                <w:div w:id="1983920077">
                                  <w:marLeft w:val="240"/>
                                  <w:marRight w:val="0"/>
                                  <w:marTop w:val="0"/>
                                  <w:marBottom w:val="0"/>
                                  <w:divBdr>
                                    <w:top w:val="none" w:sz="0" w:space="0" w:color="auto"/>
                                    <w:left w:val="none" w:sz="0" w:space="0" w:color="auto"/>
                                    <w:bottom w:val="none" w:sz="0" w:space="0" w:color="auto"/>
                                    <w:right w:val="none" w:sz="0" w:space="0" w:color="auto"/>
                                  </w:divBdr>
                                </w:div>
                              </w:divsChild>
                            </w:div>
                            <w:div w:id="250285850">
                              <w:marLeft w:val="240"/>
                              <w:marRight w:val="0"/>
                              <w:marTop w:val="0"/>
                              <w:marBottom w:val="0"/>
                              <w:divBdr>
                                <w:top w:val="none" w:sz="0" w:space="0" w:color="auto"/>
                                <w:left w:val="none" w:sz="0" w:space="0" w:color="auto"/>
                                <w:bottom w:val="none" w:sz="0" w:space="0" w:color="auto"/>
                                <w:right w:val="none" w:sz="0" w:space="0" w:color="auto"/>
                              </w:divBdr>
                              <w:divsChild>
                                <w:div w:id="2092776419">
                                  <w:marLeft w:val="240"/>
                                  <w:marRight w:val="0"/>
                                  <w:marTop w:val="0"/>
                                  <w:marBottom w:val="0"/>
                                  <w:divBdr>
                                    <w:top w:val="none" w:sz="0" w:space="0" w:color="auto"/>
                                    <w:left w:val="none" w:sz="0" w:space="0" w:color="auto"/>
                                    <w:bottom w:val="none" w:sz="0" w:space="0" w:color="auto"/>
                                    <w:right w:val="none" w:sz="0" w:space="0" w:color="auto"/>
                                  </w:divBdr>
                                </w:div>
                              </w:divsChild>
                            </w:div>
                            <w:div w:id="1165316455">
                              <w:marLeft w:val="240"/>
                              <w:marRight w:val="0"/>
                              <w:marTop w:val="0"/>
                              <w:marBottom w:val="0"/>
                              <w:divBdr>
                                <w:top w:val="none" w:sz="0" w:space="0" w:color="auto"/>
                                <w:left w:val="none" w:sz="0" w:space="0" w:color="auto"/>
                                <w:bottom w:val="none" w:sz="0" w:space="0" w:color="auto"/>
                                <w:right w:val="none" w:sz="0" w:space="0" w:color="auto"/>
                              </w:divBdr>
                              <w:divsChild>
                                <w:div w:id="1998875590">
                                  <w:marLeft w:val="240"/>
                                  <w:marRight w:val="0"/>
                                  <w:marTop w:val="0"/>
                                  <w:marBottom w:val="0"/>
                                  <w:divBdr>
                                    <w:top w:val="none" w:sz="0" w:space="0" w:color="auto"/>
                                    <w:left w:val="none" w:sz="0" w:space="0" w:color="auto"/>
                                    <w:bottom w:val="none" w:sz="0" w:space="0" w:color="auto"/>
                                    <w:right w:val="none" w:sz="0" w:space="0" w:color="auto"/>
                                  </w:divBdr>
                                </w:div>
                              </w:divsChild>
                            </w:div>
                            <w:div w:id="1195343312">
                              <w:marLeft w:val="240"/>
                              <w:marRight w:val="0"/>
                              <w:marTop w:val="0"/>
                              <w:marBottom w:val="0"/>
                              <w:divBdr>
                                <w:top w:val="none" w:sz="0" w:space="0" w:color="auto"/>
                                <w:left w:val="none" w:sz="0" w:space="0" w:color="auto"/>
                                <w:bottom w:val="none" w:sz="0" w:space="0" w:color="auto"/>
                                <w:right w:val="none" w:sz="0" w:space="0" w:color="auto"/>
                              </w:divBdr>
                              <w:divsChild>
                                <w:div w:id="1840196132">
                                  <w:marLeft w:val="240"/>
                                  <w:marRight w:val="0"/>
                                  <w:marTop w:val="0"/>
                                  <w:marBottom w:val="0"/>
                                  <w:divBdr>
                                    <w:top w:val="none" w:sz="0" w:space="0" w:color="auto"/>
                                    <w:left w:val="none" w:sz="0" w:space="0" w:color="auto"/>
                                    <w:bottom w:val="none" w:sz="0" w:space="0" w:color="auto"/>
                                    <w:right w:val="none" w:sz="0" w:space="0" w:color="auto"/>
                                  </w:divBdr>
                                </w:div>
                              </w:divsChild>
                            </w:div>
                            <w:div w:id="1484656689">
                              <w:marLeft w:val="240"/>
                              <w:marRight w:val="0"/>
                              <w:marTop w:val="0"/>
                              <w:marBottom w:val="0"/>
                              <w:divBdr>
                                <w:top w:val="none" w:sz="0" w:space="0" w:color="auto"/>
                                <w:left w:val="none" w:sz="0" w:space="0" w:color="auto"/>
                                <w:bottom w:val="none" w:sz="0" w:space="0" w:color="auto"/>
                                <w:right w:val="none" w:sz="0" w:space="0" w:color="auto"/>
                              </w:divBdr>
                              <w:divsChild>
                                <w:div w:id="837354435">
                                  <w:marLeft w:val="240"/>
                                  <w:marRight w:val="0"/>
                                  <w:marTop w:val="0"/>
                                  <w:marBottom w:val="0"/>
                                  <w:divBdr>
                                    <w:top w:val="none" w:sz="0" w:space="0" w:color="auto"/>
                                    <w:left w:val="none" w:sz="0" w:space="0" w:color="auto"/>
                                    <w:bottom w:val="none" w:sz="0" w:space="0" w:color="auto"/>
                                    <w:right w:val="none" w:sz="0" w:space="0" w:color="auto"/>
                                  </w:divBdr>
                                </w:div>
                              </w:divsChild>
                            </w:div>
                            <w:div w:id="1613127362">
                              <w:marLeft w:val="240"/>
                              <w:marRight w:val="0"/>
                              <w:marTop w:val="0"/>
                              <w:marBottom w:val="0"/>
                              <w:divBdr>
                                <w:top w:val="none" w:sz="0" w:space="0" w:color="auto"/>
                                <w:left w:val="none" w:sz="0" w:space="0" w:color="auto"/>
                                <w:bottom w:val="none" w:sz="0" w:space="0" w:color="auto"/>
                                <w:right w:val="none" w:sz="0" w:space="0" w:color="auto"/>
                              </w:divBdr>
                              <w:divsChild>
                                <w:div w:id="1085877410">
                                  <w:marLeft w:val="240"/>
                                  <w:marRight w:val="0"/>
                                  <w:marTop w:val="0"/>
                                  <w:marBottom w:val="0"/>
                                  <w:divBdr>
                                    <w:top w:val="none" w:sz="0" w:space="0" w:color="auto"/>
                                    <w:left w:val="none" w:sz="0" w:space="0" w:color="auto"/>
                                    <w:bottom w:val="none" w:sz="0" w:space="0" w:color="auto"/>
                                    <w:right w:val="none" w:sz="0" w:space="0" w:color="auto"/>
                                  </w:divBdr>
                                </w:div>
                              </w:divsChild>
                            </w:div>
                            <w:div w:id="1023361057">
                              <w:marLeft w:val="240"/>
                              <w:marRight w:val="0"/>
                              <w:marTop w:val="0"/>
                              <w:marBottom w:val="0"/>
                              <w:divBdr>
                                <w:top w:val="none" w:sz="0" w:space="0" w:color="auto"/>
                                <w:left w:val="none" w:sz="0" w:space="0" w:color="auto"/>
                                <w:bottom w:val="none" w:sz="0" w:space="0" w:color="auto"/>
                                <w:right w:val="none" w:sz="0" w:space="0" w:color="auto"/>
                              </w:divBdr>
                              <w:divsChild>
                                <w:div w:id="1752307805">
                                  <w:marLeft w:val="240"/>
                                  <w:marRight w:val="0"/>
                                  <w:marTop w:val="0"/>
                                  <w:marBottom w:val="0"/>
                                  <w:divBdr>
                                    <w:top w:val="none" w:sz="0" w:space="0" w:color="auto"/>
                                    <w:left w:val="none" w:sz="0" w:space="0" w:color="auto"/>
                                    <w:bottom w:val="none" w:sz="0" w:space="0" w:color="auto"/>
                                    <w:right w:val="none" w:sz="0" w:space="0" w:color="auto"/>
                                  </w:divBdr>
                                </w:div>
                              </w:divsChild>
                            </w:div>
                            <w:div w:id="1466242163">
                              <w:marLeft w:val="240"/>
                              <w:marRight w:val="0"/>
                              <w:marTop w:val="0"/>
                              <w:marBottom w:val="0"/>
                              <w:divBdr>
                                <w:top w:val="none" w:sz="0" w:space="0" w:color="auto"/>
                                <w:left w:val="none" w:sz="0" w:space="0" w:color="auto"/>
                                <w:bottom w:val="none" w:sz="0" w:space="0" w:color="auto"/>
                                <w:right w:val="none" w:sz="0" w:space="0" w:color="auto"/>
                              </w:divBdr>
                              <w:divsChild>
                                <w:div w:id="1003774885">
                                  <w:marLeft w:val="240"/>
                                  <w:marRight w:val="0"/>
                                  <w:marTop w:val="0"/>
                                  <w:marBottom w:val="0"/>
                                  <w:divBdr>
                                    <w:top w:val="none" w:sz="0" w:space="0" w:color="auto"/>
                                    <w:left w:val="none" w:sz="0" w:space="0" w:color="auto"/>
                                    <w:bottom w:val="none" w:sz="0" w:space="0" w:color="auto"/>
                                    <w:right w:val="none" w:sz="0" w:space="0" w:color="auto"/>
                                  </w:divBdr>
                                </w:div>
                              </w:divsChild>
                            </w:div>
                            <w:div w:id="1220937531">
                              <w:marLeft w:val="240"/>
                              <w:marRight w:val="0"/>
                              <w:marTop w:val="0"/>
                              <w:marBottom w:val="0"/>
                              <w:divBdr>
                                <w:top w:val="none" w:sz="0" w:space="0" w:color="auto"/>
                                <w:left w:val="none" w:sz="0" w:space="0" w:color="auto"/>
                                <w:bottom w:val="none" w:sz="0" w:space="0" w:color="auto"/>
                                <w:right w:val="none" w:sz="0" w:space="0" w:color="auto"/>
                              </w:divBdr>
                              <w:divsChild>
                                <w:div w:id="45494924">
                                  <w:marLeft w:val="240"/>
                                  <w:marRight w:val="0"/>
                                  <w:marTop w:val="0"/>
                                  <w:marBottom w:val="0"/>
                                  <w:divBdr>
                                    <w:top w:val="none" w:sz="0" w:space="0" w:color="auto"/>
                                    <w:left w:val="none" w:sz="0" w:space="0" w:color="auto"/>
                                    <w:bottom w:val="none" w:sz="0" w:space="0" w:color="auto"/>
                                    <w:right w:val="none" w:sz="0" w:space="0" w:color="auto"/>
                                  </w:divBdr>
                                </w:div>
                              </w:divsChild>
                            </w:div>
                            <w:div w:id="153569263">
                              <w:marLeft w:val="240"/>
                              <w:marRight w:val="0"/>
                              <w:marTop w:val="0"/>
                              <w:marBottom w:val="0"/>
                              <w:divBdr>
                                <w:top w:val="none" w:sz="0" w:space="0" w:color="auto"/>
                                <w:left w:val="none" w:sz="0" w:space="0" w:color="auto"/>
                                <w:bottom w:val="none" w:sz="0" w:space="0" w:color="auto"/>
                                <w:right w:val="none" w:sz="0" w:space="0" w:color="auto"/>
                              </w:divBdr>
                              <w:divsChild>
                                <w:div w:id="1753431131">
                                  <w:marLeft w:val="240"/>
                                  <w:marRight w:val="0"/>
                                  <w:marTop w:val="0"/>
                                  <w:marBottom w:val="0"/>
                                  <w:divBdr>
                                    <w:top w:val="none" w:sz="0" w:space="0" w:color="auto"/>
                                    <w:left w:val="none" w:sz="0" w:space="0" w:color="auto"/>
                                    <w:bottom w:val="none" w:sz="0" w:space="0" w:color="auto"/>
                                    <w:right w:val="none" w:sz="0" w:space="0" w:color="auto"/>
                                  </w:divBdr>
                                </w:div>
                              </w:divsChild>
                            </w:div>
                            <w:div w:id="835221853">
                              <w:marLeft w:val="240"/>
                              <w:marRight w:val="0"/>
                              <w:marTop w:val="0"/>
                              <w:marBottom w:val="0"/>
                              <w:divBdr>
                                <w:top w:val="none" w:sz="0" w:space="0" w:color="auto"/>
                                <w:left w:val="none" w:sz="0" w:space="0" w:color="auto"/>
                                <w:bottom w:val="none" w:sz="0" w:space="0" w:color="auto"/>
                                <w:right w:val="none" w:sz="0" w:space="0" w:color="auto"/>
                              </w:divBdr>
                              <w:divsChild>
                                <w:div w:id="1258252677">
                                  <w:marLeft w:val="240"/>
                                  <w:marRight w:val="0"/>
                                  <w:marTop w:val="0"/>
                                  <w:marBottom w:val="0"/>
                                  <w:divBdr>
                                    <w:top w:val="none" w:sz="0" w:space="0" w:color="auto"/>
                                    <w:left w:val="none" w:sz="0" w:space="0" w:color="auto"/>
                                    <w:bottom w:val="none" w:sz="0" w:space="0" w:color="auto"/>
                                    <w:right w:val="none" w:sz="0" w:space="0" w:color="auto"/>
                                  </w:divBdr>
                                </w:div>
                              </w:divsChild>
                            </w:div>
                            <w:div w:id="650669701">
                              <w:marLeft w:val="240"/>
                              <w:marRight w:val="0"/>
                              <w:marTop w:val="0"/>
                              <w:marBottom w:val="0"/>
                              <w:divBdr>
                                <w:top w:val="none" w:sz="0" w:space="0" w:color="auto"/>
                                <w:left w:val="none" w:sz="0" w:space="0" w:color="auto"/>
                                <w:bottom w:val="none" w:sz="0" w:space="0" w:color="auto"/>
                                <w:right w:val="none" w:sz="0" w:space="0" w:color="auto"/>
                              </w:divBdr>
                              <w:divsChild>
                                <w:div w:id="147598403">
                                  <w:marLeft w:val="240"/>
                                  <w:marRight w:val="0"/>
                                  <w:marTop w:val="0"/>
                                  <w:marBottom w:val="0"/>
                                  <w:divBdr>
                                    <w:top w:val="none" w:sz="0" w:space="0" w:color="auto"/>
                                    <w:left w:val="none" w:sz="0" w:space="0" w:color="auto"/>
                                    <w:bottom w:val="none" w:sz="0" w:space="0" w:color="auto"/>
                                    <w:right w:val="none" w:sz="0" w:space="0" w:color="auto"/>
                                  </w:divBdr>
                                </w:div>
                              </w:divsChild>
                            </w:div>
                            <w:div w:id="1294016275">
                              <w:marLeft w:val="240"/>
                              <w:marRight w:val="0"/>
                              <w:marTop w:val="0"/>
                              <w:marBottom w:val="0"/>
                              <w:divBdr>
                                <w:top w:val="none" w:sz="0" w:space="0" w:color="auto"/>
                                <w:left w:val="none" w:sz="0" w:space="0" w:color="auto"/>
                                <w:bottom w:val="none" w:sz="0" w:space="0" w:color="auto"/>
                                <w:right w:val="none" w:sz="0" w:space="0" w:color="auto"/>
                              </w:divBdr>
                              <w:divsChild>
                                <w:div w:id="174685461">
                                  <w:marLeft w:val="240"/>
                                  <w:marRight w:val="0"/>
                                  <w:marTop w:val="0"/>
                                  <w:marBottom w:val="0"/>
                                  <w:divBdr>
                                    <w:top w:val="none" w:sz="0" w:space="0" w:color="auto"/>
                                    <w:left w:val="none" w:sz="0" w:space="0" w:color="auto"/>
                                    <w:bottom w:val="none" w:sz="0" w:space="0" w:color="auto"/>
                                    <w:right w:val="none" w:sz="0" w:space="0" w:color="auto"/>
                                  </w:divBdr>
                                </w:div>
                              </w:divsChild>
                            </w:div>
                            <w:div w:id="548416686">
                              <w:marLeft w:val="240"/>
                              <w:marRight w:val="0"/>
                              <w:marTop w:val="0"/>
                              <w:marBottom w:val="0"/>
                              <w:divBdr>
                                <w:top w:val="none" w:sz="0" w:space="0" w:color="auto"/>
                                <w:left w:val="none" w:sz="0" w:space="0" w:color="auto"/>
                                <w:bottom w:val="none" w:sz="0" w:space="0" w:color="auto"/>
                                <w:right w:val="none" w:sz="0" w:space="0" w:color="auto"/>
                              </w:divBdr>
                              <w:divsChild>
                                <w:div w:id="731851106">
                                  <w:marLeft w:val="240"/>
                                  <w:marRight w:val="0"/>
                                  <w:marTop w:val="0"/>
                                  <w:marBottom w:val="0"/>
                                  <w:divBdr>
                                    <w:top w:val="none" w:sz="0" w:space="0" w:color="auto"/>
                                    <w:left w:val="none" w:sz="0" w:space="0" w:color="auto"/>
                                    <w:bottom w:val="none" w:sz="0" w:space="0" w:color="auto"/>
                                    <w:right w:val="none" w:sz="0" w:space="0" w:color="auto"/>
                                  </w:divBdr>
                                </w:div>
                              </w:divsChild>
                            </w:div>
                            <w:div w:id="118576450">
                              <w:marLeft w:val="240"/>
                              <w:marRight w:val="0"/>
                              <w:marTop w:val="0"/>
                              <w:marBottom w:val="0"/>
                              <w:divBdr>
                                <w:top w:val="none" w:sz="0" w:space="0" w:color="auto"/>
                                <w:left w:val="none" w:sz="0" w:space="0" w:color="auto"/>
                                <w:bottom w:val="none" w:sz="0" w:space="0" w:color="auto"/>
                                <w:right w:val="none" w:sz="0" w:space="0" w:color="auto"/>
                              </w:divBdr>
                              <w:divsChild>
                                <w:div w:id="696154471">
                                  <w:marLeft w:val="240"/>
                                  <w:marRight w:val="0"/>
                                  <w:marTop w:val="0"/>
                                  <w:marBottom w:val="0"/>
                                  <w:divBdr>
                                    <w:top w:val="none" w:sz="0" w:space="0" w:color="auto"/>
                                    <w:left w:val="none" w:sz="0" w:space="0" w:color="auto"/>
                                    <w:bottom w:val="none" w:sz="0" w:space="0" w:color="auto"/>
                                    <w:right w:val="none" w:sz="0" w:space="0" w:color="auto"/>
                                  </w:divBdr>
                                </w:div>
                              </w:divsChild>
                            </w:div>
                            <w:div w:id="1165316162">
                              <w:marLeft w:val="240"/>
                              <w:marRight w:val="0"/>
                              <w:marTop w:val="0"/>
                              <w:marBottom w:val="0"/>
                              <w:divBdr>
                                <w:top w:val="none" w:sz="0" w:space="0" w:color="auto"/>
                                <w:left w:val="none" w:sz="0" w:space="0" w:color="auto"/>
                                <w:bottom w:val="none" w:sz="0" w:space="0" w:color="auto"/>
                                <w:right w:val="none" w:sz="0" w:space="0" w:color="auto"/>
                              </w:divBdr>
                              <w:divsChild>
                                <w:div w:id="1836803858">
                                  <w:marLeft w:val="240"/>
                                  <w:marRight w:val="0"/>
                                  <w:marTop w:val="0"/>
                                  <w:marBottom w:val="0"/>
                                  <w:divBdr>
                                    <w:top w:val="none" w:sz="0" w:space="0" w:color="auto"/>
                                    <w:left w:val="none" w:sz="0" w:space="0" w:color="auto"/>
                                    <w:bottom w:val="none" w:sz="0" w:space="0" w:color="auto"/>
                                    <w:right w:val="none" w:sz="0" w:space="0" w:color="auto"/>
                                  </w:divBdr>
                                </w:div>
                              </w:divsChild>
                            </w:div>
                            <w:div w:id="1545873029">
                              <w:marLeft w:val="240"/>
                              <w:marRight w:val="0"/>
                              <w:marTop w:val="0"/>
                              <w:marBottom w:val="0"/>
                              <w:divBdr>
                                <w:top w:val="none" w:sz="0" w:space="0" w:color="auto"/>
                                <w:left w:val="none" w:sz="0" w:space="0" w:color="auto"/>
                                <w:bottom w:val="none" w:sz="0" w:space="0" w:color="auto"/>
                                <w:right w:val="none" w:sz="0" w:space="0" w:color="auto"/>
                              </w:divBdr>
                              <w:divsChild>
                                <w:div w:id="51275926">
                                  <w:marLeft w:val="240"/>
                                  <w:marRight w:val="0"/>
                                  <w:marTop w:val="0"/>
                                  <w:marBottom w:val="0"/>
                                  <w:divBdr>
                                    <w:top w:val="none" w:sz="0" w:space="0" w:color="auto"/>
                                    <w:left w:val="none" w:sz="0" w:space="0" w:color="auto"/>
                                    <w:bottom w:val="none" w:sz="0" w:space="0" w:color="auto"/>
                                    <w:right w:val="none" w:sz="0" w:space="0" w:color="auto"/>
                                  </w:divBdr>
                                </w:div>
                              </w:divsChild>
                            </w:div>
                            <w:div w:id="804157976">
                              <w:marLeft w:val="240"/>
                              <w:marRight w:val="0"/>
                              <w:marTop w:val="0"/>
                              <w:marBottom w:val="0"/>
                              <w:divBdr>
                                <w:top w:val="none" w:sz="0" w:space="0" w:color="auto"/>
                                <w:left w:val="none" w:sz="0" w:space="0" w:color="auto"/>
                                <w:bottom w:val="none" w:sz="0" w:space="0" w:color="auto"/>
                                <w:right w:val="none" w:sz="0" w:space="0" w:color="auto"/>
                              </w:divBdr>
                              <w:divsChild>
                                <w:div w:id="1438715599">
                                  <w:marLeft w:val="240"/>
                                  <w:marRight w:val="0"/>
                                  <w:marTop w:val="0"/>
                                  <w:marBottom w:val="0"/>
                                  <w:divBdr>
                                    <w:top w:val="none" w:sz="0" w:space="0" w:color="auto"/>
                                    <w:left w:val="none" w:sz="0" w:space="0" w:color="auto"/>
                                    <w:bottom w:val="none" w:sz="0" w:space="0" w:color="auto"/>
                                    <w:right w:val="none" w:sz="0" w:space="0" w:color="auto"/>
                                  </w:divBdr>
                                </w:div>
                              </w:divsChild>
                            </w:div>
                            <w:div w:id="1928222354">
                              <w:marLeft w:val="240"/>
                              <w:marRight w:val="0"/>
                              <w:marTop w:val="0"/>
                              <w:marBottom w:val="0"/>
                              <w:divBdr>
                                <w:top w:val="none" w:sz="0" w:space="0" w:color="auto"/>
                                <w:left w:val="none" w:sz="0" w:space="0" w:color="auto"/>
                                <w:bottom w:val="none" w:sz="0" w:space="0" w:color="auto"/>
                                <w:right w:val="none" w:sz="0" w:space="0" w:color="auto"/>
                              </w:divBdr>
                              <w:divsChild>
                                <w:div w:id="5069482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3751">
                      <w:marLeft w:val="0"/>
                      <w:marRight w:val="0"/>
                      <w:marTop w:val="0"/>
                      <w:marBottom w:val="0"/>
                      <w:divBdr>
                        <w:top w:val="none" w:sz="0" w:space="0" w:color="auto"/>
                        <w:left w:val="none" w:sz="0" w:space="0" w:color="auto"/>
                        <w:bottom w:val="none" w:sz="0" w:space="0" w:color="auto"/>
                        <w:right w:val="none" w:sz="0" w:space="0" w:color="auto"/>
                      </w:divBdr>
                      <w:divsChild>
                        <w:div w:id="1379472055">
                          <w:marLeft w:val="240"/>
                          <w:marRight w:val="0"/>
                          <w:marTop w:val="0"/>
                          <w:marBottom w:val="0"/>
                          <w:divBdr>
                            <w:top w:val="none" w:sz="0" w:space="0" w:color="auto"/>
                            <w:left w:val="none" w:sz="0" w:space="0" w:color="auto"/>
                            <w:bottom w:val="none" w:sz="0" w:space="0" w:color="auto"/>
                            <w:right w:val="none" w:sz="0" w:space="0" w:color="auto"/>
                          </w:divBdr>
                        </w:div>
                        <w:div w:id="1106344100">
                          <w:marLeft w:val="0"/>
                          <w:marRight w:val="0"/>
                          <w:marTop w:val="0"/>
                          <w:marBottom w:val="0"/>
                          <w:divBdr>
                            <w:top w:val="none" w:sz="0" w:space="0" w:color="auto"/>
                            <w:left w:val="none" w:sz="0" w:space="0" w:color="auto"/>
                            <w:bottom w:val="none" w:sz="0" w:space="0" w:color="auto"/>
                            <w:right w:val="none" w:sz="0" w:space="0" w:color="auto"/>
                          </w:divBdr>
                          <w:divsChild>
                            <w:div w:id="2049527704">
                              <w:marLeft w:val="240"/>
                              <w:marRight w:val="0"/>
                              <w:marTop w:val="0"/>
                              <w:marBottom w:val="0"/>
                              <w:divBdr>
                                <w:top w:val="none" w:sz="0" w:space="0" w:color="auto"/>
                                <w:left w:val="none" w:sz="0" w:space="0" w:color="auto"/>
                                <w:bottom w:val="none" w:sz="0" w:space="0" w:color="auto"/>
                                <w:right w:val="none" w:sz="0" w:space="0" w:color="auto"/>
                              </w:divBdr>
                            </w:div>
                            <w:div w:id="647712081">
                              <w:marLeft w:val="240"/>
                              <w:marRight w:val="0"/>
                              <w:marTop w:val="0"/>
                              <w:marBottom w:val="0"/>
                              <w:divBdr>
                                <w:top w:val="none" w:sz="0" w:space="0" w:color="auto"/>
                                <w:left w:val="none" w:sz="0" w:space="0" w:color="auto"/>
                                <w:bottom w:val="none" w:sz="0" w:space="0" w:color="auto"/>
                                <w:right w:val="none" w:sz="0" w:space="0" w:color="auto"/>
                              </w:divBdr>
                              <w:divsChild>
                                <w:div w:id="658773073">
                                  <w:marLeft w:val="240"/>
                                  <w:marRight w:val="0"/>
                                  <w:marTop w:val="0"/>
                                  <w:marBottom w:val="0"/>
                                  <w:divBdr>
                                    <w:top w:val="none" w:sz="0" w:space="0" w:color="auto"/>
                                    <w:left w:val="none" w:sz="0" w:space="0" w:color="auto"/>
                                    <w:bottom w:val="none" w:sz="0" w:space="0" w:color="auto"/>
                                    <w:right w:val="none" w:sz="0" w:space="0" w:color="auto"/>
                                  </w:divBdr>
                                </w:div>
                                <w:div w:id="372272832">
                                  <w:marLeft w:val="240"/>
                                  <w:marRight w:val="0"/>
                                  <w:marTop w:val="0"/>
                                  <w:marBottom w:val="0"/>
                                  <w:divBdr>
                                    <w:top w:val="none" w:sz="0" w:space="0" w:color="auto"/>
                                    <w:left w:val="none" w:sz="0" w:space="0" w:color="auto"/>
                                    <w:bottom w:val="none" w:sz="0" w:space="0" w:color="auto"/>
                                    <w:right w:val="none" w:sz="0" w:space="0" w:color="auto"/>
                                  </w:divBdr>
                                  <w:divsChild>
                                    <w:div w:id="120341883">
                                      <w:marLeft w:val="240"/>
                                      <w:marRight w:val="0"/>
                                      <w:marTop w:val="0"/>
                                      <w:marBottom w:val="0"/>
                                      <w:divBdr>
                                        <w:top w:val="none" w:sz="0" w:space="0" w:color="auto"/>
                                        <w:left w:val="none" w:sz="0" w:space="0" w:color="auto"/>
                                        <w:bottom w:val="none" w:sz="0" w:space="0" w:color="auto"/>
                                        <w:right w:val="none" w:sz="0" w:space="0" w:color="auto"/>
                                      </w:divBdr>
                                    </w:div>
                                  </w:divsChild>
                                </w:div>
                                <w:div w:id="767849698">
                                  <w:marLeft w:val="240"/>
                                  <w:marRight w:val="0"/>
                                  <w:marTop w:val="0"/>
                                  <w:marBottom w:val="0"/>
                                  <w:divBdr>
                                    <w:top w:val="none" w:sz="0" w:space="0" w:color="auto"/>
                                    <w:left w:val="none" w:sz="0" w:space="0" w:color="auto"/>
                                    <w:bottom w:val="none" w:sz="0" w:space="0" w:color="auto"/>
                                    <w:right w:val="none" w:sz="0" w:space="0" w:color="auto"/>
                                  </w:divBdr>
                                  <w:divsChild>
                                    <w:div w:id="14819934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2367243">
                              <w:marLeft w:val="240"/>
                              <w:marRight w:val="0"/>
                              <w:marTop w:val="0"/>
                              <w:marBottom w:val="0"/>
                              <w:divBdr>
                                <w:top w:val="none" w:sz="0" w:space="0" w:color="auto"/>
                                <w:left w:val="none" w:sz="0" w:space="0" w:color="auto"/>
                                <w:bottom w:val="none" w:sz="0" w:space="0" w:color="auto"/>
                                <w:right w:val="none" w:sz="0" w:space="0" w:color="auto"/>
                              </w:divBdr>
                              <w:divsChild>
                                <w:div w:id="1215198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6804796">
                          <w:marLeft w:val="0"/>
                          <w:marRight w:val="0"/>
                          <w:marTop w:val="0"/>
                          <w:marBottom w:val="0"/>
                          <w:divBdr>
                            <w:top w:val="none" w:sz="0" w:space="0" w:color="auto"/>
                            <w:left w:val="none" w:sz="0" w:space="0" w:color="auto"/>
                            <w:bottom w:val="none" w:sz="0" w:space="0" w:color="auto"/>
                            <w:right w:val="none" w:sz="0" w:space="0" w:color="auto"/>
                          </w:divBdr>
                          <w:divsChild>
                            <w:div w:id="16346726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660648">
                      <w:marLeft w:val="0"/>
                      <w:marRight w:val="0"/>
                      <w:marTop w:val="0"/>
                      <w:marBottom w:val="0"/>
                      <w:divBdr>
                        <w:top w:val="none" w:sz="0" w:space="0" w:color="auto"/>
                        <w:left w:val="none" w:sz="0" w:space="0" w:color="auto"/>
                        <w:bottom w:val="none" w:sz="0" w:space="0" w:color="auto"/>
                        <w:right w:val="none" w:sz="0" w:space="0" w:color="auto"/>
                      </w:divBdr>
                      <w:divsChild>
                        <w:div w:id="2040007816">
                          <w:marLeft w:val="240"/>
                          <w:marRight w:val="0"/>
                          <w:marTop w:val="0"/>
                          <w:marBottom w:val="0"/>
                          <w:divBdr>
                            <w:top w:val="none" w:sz="0" w:space="0" w:color="auto"/>
                            <w:left w:val="none" w:sz="0" w:space="0" w:color="auto"/>
                            <w:bottom w:val="none" w:sz="0" w:space="0" w:color="auto"/>
                            <w:right w:val="none" w:sz="0" w:space="0" w:color="auto"/>
                          </w:divBdr>
                        </w:div>
                        <w:div w:id="347756457">
                          <w:marLeft w:val="0"/>
                          <w:marRight w:val="0"/>
                          <w:marTop w:val="0"/>
                          <w:marBottom w:val="0"/>
                          <w:divBdr>
                            <w:top w:val="none" w:sz="0" w:space="0" w:color="auto"/>
                            <w:left w:val="none" w:sz="0" w:space="0" w:color="auto"/>
                            <w:bottom w:val="none" w:sz="0" w:space="0" w:color="auto"/>
                            <w:right w:val="none" w:sz="0" w:space="0" w:color="auto"/>
                          </w:divBdr>
                          <w:divsChild>
                            <w:div w:id="1186138809">
                              <w:marLeft w:val="240"/>
                              <w:marRight w:val="0"/>
                              <w:marTop w:val="0"/>
                              <w:marBottom w:val="0"/>
                              <w:divBdr>
                                <w:top w:val="none" w:sz="0" w:space="0" w:color="auto"/>
                                <w:left w:val="none" w:sz="0" w:space="0" w:color="auto"/>
                                <w:bottom w:val="none" w:sz="0" w:space="0" w:color="auto"/>
                                <w:right w:val="none" w:sz="0" w:space="0" w:color="auto"/>
                              </w:divBdr>
                            </w:div>
                            <w:div w:id="1441415476">
                              <w:marLeft w:val="240"/>
                              <w:marRight w:val="0"/>
                              <w:marTop w:val="0"/>
                              <w:marBottom w:val="0"/>
                              <w:divBdr>
                                <w:top w:val="none" w:sz="0" w:space="0" w:color="auto"/>
                                <w:left w:val="none" w:sz="0" w:space="0" w:color="auto"/>
                                <w:bottom w:val="none" w:sz="0" w:space="0" w:color="auto"/>
                                <w:right w:val="none" w:sz="0" w:space="0" w:color="auto"/>
                              </w:divBdr>
                              <w:divsChild>
                                <w:div w:id="1429959837">
                                  <w:marLeft w:val="240"/>
                                  <w:marRight w:val="0"/>
                                  <w:marTop w:val="0"/>
                                  <w:marBottom w:val="0"/>
                                  <w:divBdr>
                                    <w:top w:val="none" w:sz="0" w:space="0" w:color="auto"/>
                                    <w:left w:val="none" w:sz="0" w:space="0" w:color="auto"/>
                                    <w:bottom w:val="none" w:sz="0" w:space="0" w:color="auto"/>
                                    <w:right w:val="none" w:sz="0" w:space="0" w:color="auto"/>
                                  </w:divBdr>
                                </w:div>
                              </w:divsChild>
                            </w:div>
                            <w:div w:id="1510024178">
                              <w:marLeft w:val="240"/>
                              <w:marRight w:val="0"/>
                              <w:marTop w:val="0"/>
                              <w:marBottom w:val="0"/>
                              <w:divBdr>
                                <w:top w:val="none" w:sz="0" w:space="0" w:color="auto"/>
                                <w:left w:val="none" w:sz="0" w:space="0" w:color="auto"/>
                                <w:bottom w:val="none" w:sz="0" w:space="0" w:color="auto"/>
                                <w:right w:val="none" w:sz="0" w:space="0" w:color="auto"/>
                              </w:divBdr>
                              <w:divsChild>
                                <w:div w:id="2321322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856108">
          <w:marLeft w:val="0"/>
          <w:marRight w:val="0"/>
          <w:marTop w:val="0"/>
          <w:marBottom w:val="0"/>
          <w:divBdr>
            <w:top w:val="none" w:sz="0" w:space="0" w:color="auto"/>
            <w:left w:val="none" w:sz="0" w:space="0" w:color="auto"/>
            <w:bottom w:val="none" w:sz="0" w:space="0" w:color="auto"/>
            <w:right w:val="none" w:sz="0" w:space="0" w:color="auto"/>
          </w:divBdr>
          <w:divsChild>
            <w:div w:id="1400976420">
              <w:marLeft w:val="720"/>
              <w:marRight w:val="0"/>
              <w:marTop w:val="0"/>
              <w:marBottom w:val="0"/>
              <w:divBdr>
                <w:top w:val="none" w:sz="0" w:space="0" w:color="auto"/>
                <w:left w:val="none" w:sz="0" w:space="0" w:color="auto"/>
                <w:bottom w:val="none" w:sz="0" w:space="0" w:color="auto"/>
                <w:right w:val="none" w:sz="0" w:space="0" w:color="auto"/>
              </w:divBdr>
            </w:div>
          </w:divsChild>
        </w:div>
        <w:div w:id="1338919670">
          <w:marLeft w:val="0"/>
          <w:marRight w:val="0"/>
          <w:marTop w:val="0"/>
          <w:marBottom w:val="0"/>
          <w:divBdr>
            <w:top w:val="none" w:sz="0" w:space="0" w:color="auto"/>
            <w:left w:val="none" w:sz="0" w:space="0" w:color="auto"/>
            <w:bottom w:val="none" w:sz="0" w:space="0" w:color="auto"/>
            <w:right w:val="none" w:sz="0" w:space="0" w:color="auto"/>
          </w:divBdr>
          <w:divsChild>
            <w:div w:id="591475136">
              <w:marLeft w:val="240"/>
              <w:marRight w:val="0"/>
              <w:marTop w:val="0"/>
              <w:marBottom w:val="0"/>
              <w:divBdr>
                <w:top w:val="none" w:sz="0" w:space="0" w:color="auto"/>
                <w:left w:val="none" w:sz="0" w:space="0" w:color="auto"/>
                <w:bottom w:val="none" w:sz="0" w:space="0" w:color="auto"/>
                <w:right w:val="none" w:sz="0" w:space="0" w:color="auto"/>
              </w:divBdr>
            </w:div>
            <w:div w:id="1545949432">
              <w:marLeft w:val="0"/>
              <w:marRight w:val="0"/>
              <w:marTop w:val="0"/>
              <w:marBottom w:val="0"/>
              <w:divBdr>
                <w:top w:val="none" w:sz="0" w:space="0" w:color="auto"/>
                <w:left w:val="none" w:sz="0" w:space="0" w:color="auto"/>
                <w:bottom w:val="none" w:sz="0" w:space="0" w:color="auto"/>
                <w:right w:val="none" w:sz="0" w:space="0" w:color="auto"/>
              </w:divBdr>
              <w:divsChild>
                <w:div w:id="695500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1839566">
          <w:marLeft w:val="0"/>
          <w:marRight w:val="0"/>
          <w:marTop w:val="0"/>
          <w:marBottom w:val="0"/>
          <w:divBdr>
            <w:top w:val="none" w:sz="0" w:space="0" w:color="auto"/>
            <w:left w:val="none" w:sz="0" w:space="0" w:color="auto"/>
            <w:bottom w:val="none" w:sz="0" w:space="0" w:color="auto"/>
            <w:right w:val="none" w:sz="0" w:space="0" w:color="auto"/>
          </w:divBdr>
          <w:divsChild>
            <w:div w:id="1401362761">
              <w:marLeft w:val="240"/>
              <w:marRight w:val="0"/>
              <w:marTop w:val="0"/>
              <w:marBottom w:val="0"/>
              <w:divBdr>
                <w:top w:val="none" w:sz="0" w:space="0" w:color="auto"/>
                <w:left w:val="none" w:sz="0" w:space="0" w:color="auto"/>
                <w:bottom w:val="none" w:sz="0" w:space="0" w:color="auto"/>
                <w:right w:val="none" w:sz="0" w:space="0" w:color="auto"/>
              </w:divBdr>
            </w:div>
            <w:div w:id="1831480997">
              <w:marLeft w:val="0"/>
              <w:marRight w:val="0"/>
              <w:marTop w:val="0"/>
              <w:marBottom w:val="0"/>
              <w:divBdr>
                <w:top w:val="none" w:sz="0" w:space="0" w:color="auto"/>
                <w:left w:val="none" w:sz="0" w:space="0" w:color="auto"/>
                <w:bottom w:val="none" w:sz="0" w:space="0" w:color="auto"/>
                <w:right w:val="none" w:sz="0" w:space="0" w:color="auto"/>
              </w:divBdr>
              <w:divsChild>
                <w:div w:id="466163032">
                  <w:marLeft w:val="240"/>
                  <w:marRight w:val="0"/>
                  <w:marTop w:val="0"/>
                  <w:marBottom w:val="0"/>
                  <w:divBdr>
                    <w:top w:val="none" w:sz="0" w:space="0" w:color="auto"/>
                    <w:left w:val="none" w:sz="0" w:space="0" w:color="auto"/>
                    <w:bottom w:val="none" w:sz="0" w:space="0" w:color="auto"/>
                    <w:right w:val="none" w:sz="0" w:space="0" w:color="auto"/>
                  </w:divBdr>
                </w:div>
              </w:divsChild>
            </w:div>
            <w:div w:id="570501922">
              <w:marLeft w:val="0"/>
              <w:marRight w:val="0"/>
              <w:marTop w:val="0"/>
              <w:marBottom w:val="0"/>
              <w:divBdr>
                <w:top w:val="none" w:sz="0" w:space="0" w:color="auto"/>
                <w:left w:val="none" w:sz="0" w:space="0" w:color="auto"/>
                <w:bottom w:val="none" w:sz="0" w:space="0" w:color="auto"/>
                <w:right w:val="none" w:sz="0" w:space="0" w:color="auto"/>
              </w:divBdr>
              <w:divsChild>
                <w:div w:id="275522603">
                  <w:marLeft w:val="240"/>
                  <w:marRight w:val="0"/>
                  <w:marTop w:val="0"/>
                  <w:marBottom w:val="0"/>
                  <w:divBdr>
                    <w:top w:val="none" w:sz="0" w:space="0" w:color="auto"/>
                    <w:left w:val="none" w:sz="0" w:space="0" w:color="auto"/>
                    <w:bottom w:val="none" w:sz="0" w:space="0" w:color="auto"/>
                    <w:right w:val="none" w:sz="0" w:space="0" w:color="auto"/>
                  </w:divBdr>
                </w:div>
              </w:divsChild>
            </w:div>
            <w:div w:id="585118604">
              <w:marLeft w:val="0"/>
              <w:marRight w:val="0"/>
              <w:marTop w:val="0"/>
              <w:marBottom w:val="0"/>
              <w:divBdr>
                <w:top w:val="none" w:sz="0" w:space="0" w:color="auto"/>
                <w:left w:val="none" w:sz="0" w:space="0" w:color="auto"/>
                <w:bottom w:val="none" w:sz="0" w:space="0" w:color="auto"/>
                <w:right w:val="none" w:sz="0" w:space="0" w:color="auto"/>
              </w:divBdr>
              <w:divsChild>
                <w:div w:id="1441147464">
                  <w:marLeft w:val="240"/>
                  <w:marRight w:val="0"/>
                  <w:marTop w:val="0"/>
                  <w:marBottom w:val="0"/>
                  <w:divBdr>
                    <w:top w:val="none" w:sz="0" w:space="0" w:color="auto"/>
                    <w:left w:val="none" w:sz="0" w:space="0" w:color="auto"/>
                    <w:bottom w:val="none" w:sz="0" w:space="0" w:color="auto"/>
                    <w:right w:val="none" w:sz="0" w:space="0" w:color="auto"/>
                  </w:divBdr>
                </w:div>
              </w:divsChild>
            </w:div>
            <w:div w:id="1584025915">
              <w:marLeft w:val="0"/>
              <w:marRight w:val="0"/>
              <w:marTop w:val="0"/>
              <w:marBottom w:val="0"/>
              <w:divBdr>
                <w:top w:val="none" w:sz="0" w:space="0" w:color="auto"/>
                <w:left w:val="none" w:sz="0" w:space="0" w:color="auto"/>
                <w:bottom w:val="none" w:sz="0" w:space="0" w:color="auto"/>
                <w:right w:val="none" w:sz="0" w:space="0" w:color="auto"/>
              </w:divBdr>
              <w:divsChild>
                <w:div w:id="460343570">
                  <w:marLeft w:val="240"/>
                  <w:marRight w:val="0"/>
                  <w:marTop w:val="0"/>
                  <w:marBottom w:val="0"/>
                  <w:divBdr>
                    <w:top w:val="none" w:sz="0" w:space="0" w:color="auto"/>
                    <w:left w:val="none" w:sz="0" w:space="0" w:color="auto"/>
                    <w:bottom w:val="none" w:sz="0" w:space="0" w:color="auto"/>
                    <w:right w:val="none" w:sz="0" w:space="0" w:color="auto"/>
                  </w:divBdr>
                </w:div>
              </w:divsChild>
            </w:div>
            <w:div w:id="1016006889">
              <w:marLeft w:val="0"/>
              <w:marRight w:val="0"/>
              <w:marTop w:val="0"/>
              <w:marBottom w:val="0"/>
              <w:divBdr>
                <w:top w:val="none" w:sz="0" w:space="0" w:color="auto"/>
                <w:left w:val="none" w:sz="0" w:space="0" w:color="auto"/>
                <w:bottom w:val="none" w:sz="0" w:space="0" w:color="auto"/>
                <w:right w:val="none" w:sz="0" w:space="0" w:color="auto"/>
              </w:divBdr>
              <w:divsChild>
                <w:div w:id="1421873225">
                  <w:marLeft w:val="240"/>
                  <w:marRight w:val="0"/>
                  <w:marTop w:val="0"/>
                  <w:marBottom w:val="0"/>
                  <w:divBdr>
                    <w:top w:val="none" w:sz="0" w:space="0" w:color="auto"/>
                    <w:left w:val="none" w:sz="0" w:space="0" w:color="auto"/>
                    <w:bottom w:val="none" w:sz="0" w:space="0" w:color="auto"/>
                    <w:right w:val="none" w:sz="0" w:space="0" w:color="auto"/>
                  </w:divBdr>
                </w:div>
              </w:divsChild>
            </w:div>
            <w:div w:id="32972488">
              <w:marLeft w:val="0"/>
              <w:marRight w:val="0"/>
              <w:marTop w:val="0"/>
              <w:marBottom w:val="0"/>
              <w:divBdr>
                <w:top w:val="none" w:sz="0" w:space="0" w:color="auto"/>
                <w:left w:val="none" w:sz="0" w:space="0" w:color="auto"/>
                <w:bottom w:val="none" w:sz="0" w:space="0" w:color="auto"/>
                <w:right w:val="none" w:sz="0" w:space="0" w:color="auto"/>
              </w:divBdr>
              <w:divsChild>
                <w:div w:id="13282453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0417019">
          <w:marLeft w:val="0"/>
          <w:marRight w:val="0"/>
          <w:marTop w:val="0"/>
          <w:marBottom w:val="0"/>
          <w:divBdr>
            <w:top w:val="none" w:sz="0" w:space="0" w:color="auto"/>
            <w:left w:val="none" w:sz="0" w:space="0" w:color="auto"/>
            <w:bottom w:val="none" w:sz="0" w:space="0" w:color="auto"/>
            <w:right w:val="none" w:sz="0" w:space="0" w:color="auto"/>
          </w:divBdr>
          <w:divsChild>
            <w:div w:id="963970945">
              <w:marLeft w:val="240"/>
              <w:marRight w:val="0"/>
              <w:marTop w:val="0"/>
              <w:marBottom w:val="0"/>
              <w:divBdr>
                <w:top w:val="none" w:sz="0" w:space="0" w:color="auto"/>
                <w:left w:val="none" w:sz="0" w:space="0" w:color="auto"/>
                <w:bottom w:val="none" w:sz="0" w:space="0" w:color="auto"/>
                <w:right w:val="none" w:sz="0" w:space="0" w:color="auto"/>
              </w:divBdr>
            </w:div>
            <w:div w:id="951594542">
              <w:marLeft w:val="0"/>
              <w:marRight w:val="0"/>
              <w:marTop w:val="0"/>
              <w:marBottom w:val="0"/>
              <w:divBdr>
                <w:top w:val="none" w:sz="0" w:space="0" w:color="auto"/>
                <w:left w:val="none" w:sz="0" w:space="0" w:color="auto"/>
                <w:bottom w:val="none" w:sz="0" w:space="0" w:color="auto"/>
                <w:right w:val="none" w:sz="0" w:space="0" w:color="auto"/>
              </w:divBdr>
              <w:divsChild>
                <w:div w:id="1549561148">
                  <w:marLeft w:val="240"/>
                  <w:marRight w:val="0"/>
                  <w:marTop w:val="0"/>
                  <w:marBottom w:val="0"/>
                  <w:divBdr>
                    <w:top w:val="none" w:sz="0" w:space="0" w:color="auto"/>
                    <w:left w:val="none" w:sz="0" w:space="0" w:color="auto"/>
                    <w:bottom w:val="none" w:sz="0" w:space="0" w:color="auto"/>
                    <w:right w:val="none" w:sz="0" w:space="0" w:color="auto"/>
                  </w:divBdr>
                </w:div>
              </w:divsChild>
            </w:div>
            <w:div w:id="659386359">
              <w:marLeft w:val="0"/>
              <w:marRight w:val="0"/>
              <w:marTop w:val="0"/>
              <w:marBottom w:val="0"/>
              <w:divBdr>
                <w:top w:val="none" w:sz="0" w:space="0" w:color="auto"/>
                <w:left w:val="none" w:sz="0" w:space="0" w:color="auto"/>
                <w:bottom w:val="none" w:sz="0" w:space="0" w:color="auto"/>
                <w:right w:val="none" w:sz="0" w:space="0" w:color="auto"/>
              </w:divBdr>
              <w:divsChild>
                <w:div w:id="6764677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2792797">
          <w:marLeft w:val="0"/>
          <w:marRight w:val="0"/>
          <w:marTop w:val="0"/>
          <w:marBottom w:val="0"/>
          <w:divBdr>
            <w:top w:val="none" w:sz="0" w:space="0" w:color="auto"/>
            <w:left w:val="none" w:sz="0" w:space="0" w:color="auto"/>
            <w:bottom w:val="none" w:sz="0" w:space="0" w:color="auto"/>
            <w:right w:val="none" w:sz="0" w:space="0" w:color="auto"/>
          </w:divBdr>
          <w:divsChild>
            <w:div w:id="395444989">
              <w:marLeft w:val="240"/>
              <w:marRight w:val="0"/>
              <w:marTop w:val="0"/>
              <w:marBottom w:val="0"/>
              <w:divBdr>
                <w:top w:val="none" w:sz="0" w:space="0" w:color="auto"/>
                <w:left w:val="none" w:sz="0" w:space="0" w:color="auto"/>
                <w:bottom w:val="none" w:sz="0" w:space="0" w:color="auto"/>
                <w:right w:val="none" w:sz="0" w:space="0" w:color="auto"/>
              </w:divBdr>
            </w:div>
            <w:div w:id="597491734">
              <w:marLeft w:val="0"/>
              <w:marRight w:val="0"/>
              <w:marTop w:val="0"/>
              <w:marBottom w:val="0"/>
              <w:divBdr>
                <w:top w:val="none" w:sz="0" w:space="0" w:color="auto"/>
                <w:left w:val="none" w:sz="0" w:space="0" w:color="auto"/>
                <w:bottom w:val="none" w:sz="0" w:space="0" w:color="auto"/>
                <w:right w:val="none" w:sz="0" w:space="0" w:color="auto"/>
              </w:divBdr>
              <w:divsChild>
                <w:div w:id="713967603">
                  <w:marLeft w:val="240"/>
                  <w:marRight w:val="0"/>
                  <w:marTop w:val="0"/>
                  <w:marBottom w:val="0"/>
                  <w:divBdr>
                    <w:top w:val="none" w:sz="0" w:space="0" w:color="auto"/>
                    <w:left w:val="none" w:sz="0" w:space="0" w:color="auto"/>
                    <w:bottom w:val="none" w:sz="0" w:space="0" w:color="auto"/>
                    <w:right w:val="none" w:sz="0" w:space="0" w:color="auto"/>
                  </w:divBdr>
                </w:div>
                <w:div w:id="2078045352">
                  <w:marLeft w:val="240"/>
                  <w:marRight w:val="0"/>
                  <w:marTop w:val="0"/>
                  <w:marBottom w:val="0"/>
                  <w:divBdr>
                    <w:top w:val="none" w:sz="0" w:space="0" w:color="auto"/>
                    <w:left w:val="none" w:sz="0" w:space="0" w:color="auto"/>
                    <w:bottom w:val="none" w:sz="0" w:space="0" w:color="auto"/>
                    <w:right w:val="none" w:sz="0" w:space="0" w:color="auto"/>
                  </w:divBdr>
                  <w:divsChild>
                    <w:div w:id="1266378586">
                      <w:marLeft w:val="240"/>
                      <w:marRight w:val="0"/>
                      <w:marTop w:val="0"/>
                      <w:marBottom w:val="0"/>
                      <w:divBdr>
                        <w:top w:val="none" w:sz="0" w:space="0" w:color="auto"/>
                        <w:left w:val="none" w:sz="0" w:space="0" w:color="auto"/>
                        <w:bottom w:val="none" w:sz="0" w:space="0" w:color="auto"/>
                        <w:right w:val="none" w:sz="0" w:space="0" w:color="auto"/>
                      </w:divBdr>
                    </w:div>
                  </w:divsChild>
                </w:div>
                <w:div w:id="988096302">
                  <w:marLeft w:val="240"/>
                  <w:marRight w:val="0"/>
                  <w:marTop w:val="0"/>
                  <w:marBottom w:val="0"/>
                  <w:divBdr>
                    <w:top w:val="none" w:sz="0" w:space="0" w:color="auto"/>
                    <w:left w:val="none" w:sz="0" w:space="0" w:color="auto"/>
                    <w:bottom w:val="none" w:sz="0" w:space="0" w:color="auto"/>
                    <w:right w:val="none" w:sz="0" w:space="0" w:color="auto"/>
                  </w:divBdr>
                  <w:divsChild>
                    <w:div w:id="75977393">
                      <w:marLeft w:val="240"/>
                      <w:marRight w:val="0"/>
                      <w:marTop w:val="0"/>
                      <w:marBottom w:val="0"/>
                      <w:divBdr>
                        <w:top w:val="none" w:sz="0" w:space="0" w:color="auto"/>
                        <w:left w:val="none" w:sz="0" w:space="0" w:color="auto"/>
                        <w:bottom w:val="none" w:sz="0" w:space="0" w:color="auto"/>
                        <w:right w:val="none" w:sz="0" w:space="0" w:color="auto"/>
                      </w:divBdr>
                    </w:div>
                    <w:div w:id="635526644">
                      <w:marLeft w:val="240"/>
                      <w:marRight w:val="0"/>
                      <w:marTop w:val="0"/>
                      <w:marBottom w:val="0"/>
                      <w:divBdr>
                        <w:top w:val="none" w:sz="0" w:space="0" w:color="auto"/>
                        <w:left w:val="none" w:sz="0" w:space="0" w:color="auto"/>
                        <w:bottom w:val="none" w:sz="0" w:space="0" w:color="auto"/>
                        <w:right w:val="none" w:sz="0" w:space="0" w:color="auto"/>
                      </w:divBdr>
                      <w:divsChild>
                        <w:div w:id="1767340812">
                          <w:marLeft w:val="240"/>
                          <w:marRight w:val="0"/>
                          <w:marTop w:val="0"/>
                          <w:marBottom w:val="0"/>
                          <w:divBdr>
                            <w:top w:val="none" w:sz="0" w:space="0" w:color="auto"/>
                            <w:left w:val="none" w:sz="0" w:space="0" w:color="auto"/>
                            <w:bottom w:val="none" w:sz="0" w:space="0" w:color="auto"/>
                            <w:right w:val="none" w:sz="0" w:space="0" w:color="auto"/>
                          </w:divBdr>
                        </w:div>
                      </w:divsChild>
                    </w:div>
                    <w:div w:id="1816531263">
                      <w:marLeft w:val="240"/>
                      <w:marRight w:val="0"/>
                      <w:marTop w:val="0"/>
                      <w:marBottom w:val="0"/>
                      <w:divBdr>
                        <w:top w:val="none" w:sz="0" w:space="0" w:color="auto"/>
                        <w:left w:val="none" w:sz="0" w:space="0" w:color="auto"/>
                        <w:bottom w:val="none" w:sz="0" w:space="0" w:color="auto"/>
                        <w:right w:val="none" w:sz="0" w:space="0" w:color="auto"/>
                      </w:divBdr>
                      <w:divsChild>
                        <w:div w:id="479192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2531845">
                  <w:marLeft w:val="240"/>
                  <w:marRight w:val="0"/>
                  <w:marTop w:val="0"/>
                  <w:marBottom w:val="0"/>
                  <w:divBdr>
                    <w:top w:val="none" w:sz="0" w:space="0" w:color="auto"/>
                    <w:left w:val="none" w:sz="0" w:space="0" w:color="auto"/>
                    <w:bottom w:val="none" w:sz="0" w:space="0" w:color="auto"/>
                    <w:right w:val="none" w:sz="0" w:space="0" w:color="auto"/>
                  </w:divBdr>
                  <w:divsChild>
                    <w:div w:id="747921570">
                      <w:marLeft w:val="240"/>
                      <w:marRight w:val="0"/>
                      <w:marTop w:val="0"/>
                      <w:marBottom w:val="0"/>
                      <w:divBdr>
                        <w:top w:val="none" w:sz="0" w:space="0" w:color="auto"/>
                        <w:left w:val="none" w:sz="0" w:space="0" w:color="auto"/>
                        <w:bottom w:val="none" w:sz="0" w:space="0" w:color="auto"/>
                        <w:right w:val="none" w:sz="0" w:space="0" w:color="auto"/>
                      </w:divBdr>
                    </w:div>
                  </w:divsChild>
                </w:div>
                <w:div w:id="307517320">
                  <w:marLeft w:val="240"/>
                  <w:marRight w:val="0"/>
                  <w:marTop w:val="0"/>
                  <w:marBottom w:val="0"/>
                  <w:divBdr>
                    <w:top w:val="none" w:sz="0" w:space="0" w:color="auto"/>
                    <w:left w:val="none" w:sz="0" w:space="0" w:color="auto"/>
                    <w:bottom w:val="none" w:sz="0" w:space="0" w:color="auto"/>
                    <w:right w:val="none" w:sz="0" w:space="0" w:color="auto"/>
                  </w:divBdr>
                  <w:divsChild>
                    <w:div w:id="1215508277">
                      <w:marLeft w:val="240"/>
                      <w:marRight w:val="0"/>
                      <w:marTop w:val="0"/>
                      <w:marBottom w:val="0"/>
                      <w:divBdr>
                        <w:top w:val="none" w:sz="0" w:space="0" w:color="auto"/>
                        <w:left w:val="none" w:sz="0" w:space="0" w:color="auto"/>
                        <w:bottom w:val="none" w:sz="0" w:space="0" w:color="auto"/>
                        <w:right w:val="none" w:sz="0" w:space="0" w:color="auto"/>
                      </w:divBdr>
                    </w:div>
                    <w:div w:id="800147464">
                      <w:marLeft w:val="240"/>
                      <w:marRight w:val="0"/>
                      <w:marTop w:val="0"/>
                      <w:marBottom w:val="0"/>
                      <w:divBdr>
                        <w:top w:val="none" w:sz="0" w:space="0" w:color="auto"/>
                        <w:left w:val="none" w:sz="0" w:space="0" w:color="auto"/>
                        <w:bottom w:val="none" w:sz="0" w:space="0" w:color="auto"/>
                        <w:right w:val="none" w:sz="0" w:space="0" w:color="auto"/>
                      </w:divBdr>
                      <w:divsChild>
                        <w:div w:id="596061578">
                          <w:marLeft w:val="240"/>
                          <w:marRight w:val="0"/>
                          <w:marTop w:val="0"/>
                          <w:marBottom w:val="0"/>
                          <w:divBdr>
                            <w:top w:val="none" w:sz="0" w:space="0" w:color="auto"/>
                            <w:left w:val="none" w:sz="0" w:space="0" w:color="auto"/>
                            <w:bottom w:val="none" w:sz="0" w:space="0" w:color="auto"/>
                            <w:right w:val="none" w:sz="0" w:space="0" w:color="auto"/>
                          </w:divBdr>
                        </w:div>
                      </w:divsChild>
                    </w:div>
                    <w:div w:id="1933737058">
                      <w:marLeft w:val="240"/>
                      <w:marRight w:val="0"/>
                      <w:marTop w:val="0"/>
                      <w:marBottom w:val="0"/>
                      <w:divBdr>
                        <w:top w:val="none" w:sz="0" w:space="0" w:color="auto"/>
                        <w:left w:val="none" w:sz="0" w:space="0" w:color="auto"/>
                        <w:bottom w:val="none" w:sz="0" w:space="0" w:color="auto"/>
                        <w:right w:val="none" w:sz="0" w:space="0" w:color="auto"/>
                      </w:divBdr>
                      <w:divsChild>
                        <w:div w:id="1969701639">
                          <w:marLeft w:val="240"/>
                          <w:marRight w:val="0"/>
                          <w:marTop w:val="0"/>
                          <w:marBottom w:val="0"/>
                          <w:divBdr>
                            <w:top w:val="none" w:sz="0" w:space="0" w:color="auto"/>
                            <w:left w:val="none" w:sz="0" w:space="0" w:color="auto"/>
                            <w:bottom w:val="none" w:sz="0" w:space="0" w:color="auto"/>
                            <w:right w:val="none" w:sz="0" w:space="0" w:color="auto"/>
                          </w:divBdr>
                        </w:div>
                      </w:divsChild>
                    </w:div>
                    <w:div w:id="1294867779">
                      <w:marLeft w:val="240"/>
                      <w:marRight w:val="0"/>
                      <w:marTop w:val="0"/>
                      <w:marBottom w:val="0"/>
                      <w:divBdr>
                        <w:top w:val="none" w:sz="0" w:space="0" w:color="auto"/>
                        <w:left w:val="none" w:sz="0" w:space="0" w:color="auto"/>
                        <w:bottom w:val="none" w:sz="0" w:space="0" w:color="auto"/>
                        <w:right w:val="none" w:sz="0" w:space="0" w:color="auto"/>
                      </w:divBdr>
                      <w:divsChild>
                        <w:div w:id="1457482384">
                          <w:marLeft w:val="240"/>
                          <w:marRight w:val="0"/>
                          <w:marTop w:val="0"/>
                          <w:marBottom w:val="0"/>
                          <w:divBdr>
                            <w:top w:val="none" w:sz="0" w:space="0" w:color="auto"/>
                            <w:left w:val="none" w:sz="0" w:space="0" w:color="auto"/>
                            <w:bottom w:val="none" w:sz="0" w:space="0" w:color="auto"/>
                            <w:right w:val="none" w:sz="0" w:space="0" w:color="auto"/>
                          </w:divBdr>
                        </w:div>
                      </w:divsChild>
                    </w:div>
                    <w:div w:id="2081319206">
                      <w:marLeft w:val="240"/>
                      <w:marRight w:val="0"/>
                      <w:marTop w:val="0"/>
                      <w:marBottom w:val="0"/>
                      <w:divBdr>
                        <w:top w:val="none" w:sz="0" w:space="0" w:color="auto"/>
                        <w:left w:val="none" w:sz="0" w:space="0" w:color="auto"/>
                        <w:bottom w:val="none" w:sz="0" w:space="0" w:color="auto"/>
                        <w:right w:val="none" w:sz="0" w:space="0" w:color="auto"/>
                      </w:divBdr>
                      <w:divsChild>
                        <w:div w:id="638655747">
                          <w:marLeft w:val="240"/>
                          <w:marRight w:val="0"/>
                          <w:marTop w:val="0"/>
                          <w:marBottom w:val="0"/>
                          <w:divBdr>
                            <w:top w:val="none" w:sz="0" w:space="0" w:color="auto"/>
                            <w:left w:val="none" w:sz="0" w:space="0" w:color="auto"/>
                            <w:bottom w:val="none" w:sz="0" w:space="0" w:color="auto"/>
                            <w:right w:val="none" w:sz="0" w:space="0" w:color="auto"/>
                          </w:divBdr>
                        </w:div>
                      </w:divsChild>
                    </w:div>
                    <w:div w:id="1021469266">
                      <w:marLeft w:val="240"/>
                      <w:marRight w:val="0"/>
                      <w:marTop w:val="0"/>
                      <w:marBottom w:val="0"/>
                      <w:divBdr>
                        <w:top w:val="none" w:sz="0" w:space="0" w:color="auto"/>
                        <w:left w:val="none" w:sz="0" w:space="0" w:color="auto"/>
                        <w:bottom w:val="none" w:sz="0" w:space="0" w:color="auto"/>
                        <w:right w:val="none" w:sz="0" w:space="0" w:color="auto"/>
                      </w:divBdr>
                      <w:divsChild>
                        <w:div w:id="1874228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7176880">
                  <w:marLeft w:val="240"/>
                  <w:marRight w:val="0"/>
                  <w:marTop w:val="0"/>
                  <w:marBottom w:val="0"/>
                  <w:divBdr>
                    <w:top w:val="none" w:sz="0" w:space="0" w:color="auto"/>
                    <w:left w:val="none" w:sz="0" w:space="0" w:color="auto"/>
                    <w:bottom w:val="none" w:sz="0" w:space="0" w:color="auto"/>
                    <w:right w:val="none" w:sz="0" w:space="0" w:color="auto"/>
                  </w:divBdr>
                  <w:divsChild>
                    <w:div w:id="386495734">
                      <w:marLeft w:val="240"/>
                      <w:marRight w:val="0"/>
                      <w:marTop w:val="0"/>
                      <w:marBottom w:val="0"/>
                      <w:divBdr>
                        <w:top w:val="none" w:sz="0" w:space="0" w:color="auto"/>
                        <w:left w:val="none" w:sz="0" w:space="0" w:color="auto"/>
                        <w:bottom w:val="none" w:sz="0" w:space="0" w:color="auto"/>
                        <w:right w:val="none" w:sz="0" w:space="0" w:color="auto"/>
                      </w:divBdr>
                    </w:div>
                    <w:div w:id="939069837">
                      <w:marLeft w:val="240"/>
                      <w:marRight w:val="0"/>
                      <w:marTop w:val="0"/>
                      <w:marBottom w:val="0"/>
                      <w:divBdr>
                        <w:top w:val="none" w:sz="0" w:space="0" w:color="auto"/>
                        <w:left w:val="none" w:sz="0" w:space="0" w:color="auto"/>
                        <w:bottom w:val="none" w:sz="0" w:space="0" w:color="auto"/>
                        <w:right w:val="none" w:sz="0" w:space="0" w:color="auto"/>
                      </w:divBdr>
                      <w:divsChild>
                        <w:div w:id="928393150">
                          <w:marLeft w:val="240"/>
                          <w:marRight w:val="0"/>
                          <w:marTop w:val="0"/>
                          <w:marBottom w:val="0"/>
                          <w:divBdr>
                            <w:top w:val="none" w:sz="0" w:space="0" w:color="auto"/>
                            <w:left w:val="none" w:sz="0" w:space="0" w:color="auto"/>
                            <w:bottom w:val="none" w:sz="0" w:space="0" w:color="auto"/>
                            <w:right w:val="none" w:sz="0" w:space="0" w:color="auto"/>
                          </w:divBdr>
                        </w:div>
                      </w:divsChild>
                    </w:div>
                    <w:div w:id="10304456">
                      <w:marLeft w:val="240"/>
                      <w:marRight w:val="0"/>
                      <w:marTop w:val="0"/>
                      <w:marBottom w:val="0"/>
                      <w:divBdr>
                        <w:top w:val="none" w:sz="0" w:space="0" w:color="auto"/>
                        <w:left w:val="none" w:sz="0" w:space="0" w:color="auto"/>
                        <w:bottom w:val="none" w:sz="0" w:space="0" w:color="auto"/>
                        <w:right w:val="none" w:sz="0" w:space="0" w:color="auto"/>
                      </w:divBdr>
                      <w:divsChild>
                        <w:div w:id="1226141357">
                          <w:marLeft w:val="240"/>
                          <w:marRight w:val="0"/>
                          <w:marTop w:val="0"/>
                          <w:marBottom w:val="0"/>
                          <w:divBdr>
                            <w:top w:val="none" w:sz="0" w:space="0" w:color="auto"/>
                            <w:left w:val="none" w:sz="0" w:space="0" w:color="auto"/>
                            <w:bottom w:val="none" w:sz="0" w:space="0" w:color="auto"/>
                            <w:right w:val="none" w:sz="0" w:space="0" w:color="auto"/>
                          </w:divBdr>
                        </w:div>
                      </w:divsChild>
                    </w:div>
                    <w:div w:id="323050000">
                      <w:marLeft w:val="240"/>
                      <w:marRight w:val="0"/>
                      <w:marTop w:val="0"/>
                      <w:marBottom w:val="0"/>
                      <w:divBdr>
                        <w:top w:val="none" w:sz="0" w:space="0" w:color="auto"/>
                        <w:left w:val="none" w:sz="0" w:space="0" w:color="auto"/>
                        <w:bottom w:val="none" w:sz="0" w:space="0" w:color="auto"/>
                        <w:right w:val="none" w:sz="0" w:space="0" w:color="auto"/>
                      </w:divBdr>
                      <w:divsChild>
                        <w:div w:id="55445585">
                          <w:marLeft w:val="240"/>
                          <w:marRight w:val="0"/>
                          <w:marTop w:val="0"/>
                          <w:marBottom w:val="0"/>
                          <w:divBdr>
                            <w:top w:val="none" w:sz="0" w:space="0" w:color="auto"/>
                            <w:left w:val="none" w:sz="0" w:space="0" w:color="auto"/>
                            <w:bottom w:val="none" w:sz="0" w:space="0" w:color="auto"/>
                            <w:right w:val="none" w:sz="0" w:space="0" w:color="auto"/>
                          </w:divBdr>
                        </w:div>
                      </w:divsChild>
                    </w:div>
                    <w:div w:id="1745100061">
                      <w:marLeft w:val="240"/>
                      <w:marRight w:val="0"/>
                      <w:marTop w:val="0"/>
                      <w:marBottom w:val="0"/>
                      <w:divBdr>
                        <w:top w:val="none" w:sz="0" w:space="0" w:color="auto"/>
                        <w:left w:val="none" w:sz="0" w:space="0" w:color="auto"/>
                        <w:bottom w:val="none" w:sz="0" w:space="0" w:color="auto"/>
                        <w:right w:val="none" w:sz="0" w:space="0" w:color="auto"/>
                      </w:divBdr>
                      <w:divsChild>
                        <w:div w:id="781193797">
                          <w:marLeft w:val="240"/>
                          <w:marRight w:val="0"/>
                          <w:marTop w:val="0"/>
                          <w:marBottom w:val="0"/>
                          <w:divBdr>
                            <w:top w:val="none" w:sz="0" w:space="0" w:color="auto"/>
                            <w:left w:val="none" w:sz="0" w:space="0" w:color="auto"/>
                            <w:bottom w:val="none" w:sz="0" w:space="0" w:color="auto"/>
                            <w:right w:val="none" w:sz="0" w:space="0" w:color="auto"/>
                          </w:divBdr>
                        </w:div>
                      </w:divsChild>
                    </w:div>
                    <w:div w:id="181363603">
                      <w:marLeft w:val="240"/>
                      <w:marRight w:val="0"/>
                      <w:marTop w:val="0"/>
                      <w:marBottom w:val="0"/>
                      <w:divBdr>
                        <w:top w:val="none" w:sz="0" w:space="0" w:color="auto"/>
                        <w:left w:val="none" w:sz="0" w:space="0" w:color="auto"/>
                        <w:bottom w:val="none" w:sz="0" w:space="0" w:color="auto"/>
                        <w:right w:val="none" w:sz="0" w:space="0" w:color="auto"/>
                      </w:divBdr>
                      <w:divsChild>
                        <w:div w:id="18440544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0112687">
                  <w:marLeft w:val="240"/>
                  <w:marRight w:val="0"/>
                  <w:marTop w:val="0"/>
                  <w:marBottom w:val="0"/>
                  <w:divBdr>
                    <w:top w:val="none" w:sz="0" w:space="0" w:color="auto"/>
                    <w:left w:val="none" w:sz="0" w:space="0" w:color="auto"/>
                    <w:bottom w:val="none" w:sz="0" w:space="0" w:color="auto"/>
                    <w:right w:val="none" w:sz="0" w:space="0" w:color="auto"/>
                  </w:divBdr>
                  <w:divsChild>
                    <w:div w:id="1375078121">
                      <w:marLeft w:val="240"/>
                      <w:marRight w:val="0"/>
                      <w:marTop w:val="0"/>
                      <w:marBottom w:val="0"/>
                      <w:divBdr>
                        <w:top w:val="none" w:sz="0" w:space="0" w:color="auto"/>
                        <w:left w:val="none" w:sz="0" w:space="0" w:color="auto"/>
                        <w:bottom w:val="none" w:sz="0" w:space="0" w:color="auto"/>
                        <w:right w:val="none" w:sz="0" w:space="0" w:color="auto"/>
                      </w:divBdr>
                    </w:div>
                    <w:div w:id="762455661">
                      <w:marLeft w:val="240"/>
                      <w:marRight w:val="0"/>
                      <w:marTop w:val="0"/>
                      <w:marBottom w:val="0"/>
                      <w:divBdr>
                        <w:top w:val="none" w:sz="0" w:space="0" w:color="auto"/>
                        <w:left w:val="none" w:sz="0" w:space="0" w:color="auto"/>
                        <w:bottom w:val="none" w:sz="0" w:space="0" w:color="auto"/>
                        <w:right w:val="none" w:sz="0" w:space="0" w:color="auto"/>
                      </w:divBdr>
                      <w:divsChild>
                        <w:div w:id="811143063">
                          <w:marLeft w:val="240"/>
                          <w:marRight w:val="0"/>
                          <w:marTop w:val="0"/>
                          <w:marBottom w:val="0"/>
                          <w:divBdr>
                            <w:top w:val="none" w:sz="0" w:space="0" w:color="auto"/>
                            <w:left w:val="none" w:sz="0" w:space="0" w:color="auto"/>
                            <w:bottom w:val="none" w:sz="0" w:space="0" w:color="auto"/>
                            <w:right w:val="none" w:sz="0" w:space="0" w:color="auto"/>
                          </w:divBdr>
                        </w:div>
                      </w:divsChild>
                    </w:div>
                    <w:div w:id="1234118524">
                      <w:marLeft w:val="240"/>
                      <w:marRight w:val="0"/>
                      <w:marTop w:val="0"/>
                      <w:marBottom w:val="0"/>
                      <w:divBdr>
                        <w:top w:val="none" w:sz="0" w:space="0" w:color="auto"/>
                        <w:left w:val="none" w:sz="0" w:space="0" w:color="auto"/>
                        <w:bottom w:val="none" w:sz="0" w:space="0" w:color="auto"/>
                        <w:right w:val="none" w:sz="0" w:space="0" w:color="auto"/>
                      </w:divBdr>
                      <w:divsChild>
                        <w:div w:id="943000218">
                          <w:marLeft w:val="240"/>
                          <w:marRight w:val="0"/>
                          <w:marTop w:val="0"/>
                          <w:marBottom w:val="0"/>
                          <w:divBdr>
                            <w:top w:val="none" w:sz="0" w:space="0" w:color="auto"/>
                            <w:left w:val="none" w:sz="0" w:space="0" w:color="auto"/>
                            <w:bottom w:val="none" w:sz="0" w:space="0" w:color="auto"/>
                            <w:right w:val="none" w:sz="0" w:space="0" w:color="auto"/>
                          </w:divBdr>
                        </w:div>
                      </w:divsChild>
                    </w:div>
                    <w:div w:id="1714192088">
                      <w:marLeft w:val="240"/>
                      <w:marRight w:val="0"/>
                      <w:marTop w:val="0"/>
                      <w:marBottom w:val="0"/>
                      <w:divBdr>
                        <w:top w:val="none" w:sz="0" w:space="0" w:color="auto"/>
                        <w:left w:val="none" w:sz="0" w:space="0" w:color="auto"/>
                        <w:bottom w:val="none" w:sz="0" w:space="0" w:color="auto"/>
                        <w:right w:val="none" w:sz="0" w:space="0" w:color="auto"/>
                      </w:divBdr>
                      <w:divsChild>
                        <w:div w:id="1696535446">
                          <w:marLeft w:val="240"/>
                          <w:marRight w:val="0"/>
                          <w:marTop w:val="0"/>
                          <w:marBottom w:val="0"/>
                          <w:divBdr>
                            <w:top w:val="none" w:sz="0" w:space="0" w:color="auto"/>
                            <w:left w:val="none" w:sz="0" w:space="0" w:color="auto"/>
                            <w:bottom w:val="none" w:sz="0" w:space="0" w:color="auto"/>
                            <w:right w:val="none" w:sz="0" w:space="0" w:color="auto"/>
                          </w:divBdr>
                        </w:div>
                      </w:divsChild>
                    </w:div>
                    <w:div w:id="1349911252">
                      <w:marLeft w:val="240"/>
                      <w:marRight w:val="0"/>
                      <w:marTop w:val="0"/>
                      <w:marBottom w:val="0"/>
                      <w:divBdr>
                        <w:top w:val="none" w:sz="0" w:space="0" w:color="auto"/>
                        <w:left w:val="none" w:sz="0" w:space="0" w:color="auto"/>
                        <w:bottom w:val="none" w:sz="0" w:space="0" w:color="auto"/>
                        <w:right w:val="none" w:sz="0" w:space="0" w:color="auto"/>
                      </w:divBdr>
                      <w:divsChild>
                        <w:div w:id="1456438179">
                          <w:marLeft w:val="240"/>
                          <w:marRight w:val="0"/>
                          <w:marTop w:val="0"/>
                          <w:marBottom w:val="0"/>
                          <w:divBdr>
                            <w:top w:val="none" w:sz="0" w:space="0" w:color="auto"/>
                            <w:left w:val="none" w:sz="0" w:space="0" w:color="auto"/>
                            <w:bottom w:val="none" w:sz="0" w:space="0" w:color="auto"/>
                            <w:right w:val="none" w:sz="0" w:space="0" w:color="auto"/>
                          </w:divBdr>
                        </w:div>
                      </w:divsChild>
                    </w:div>
                    <w:div w:id="382293619">
                      <w:marLeft w:val="240"/>
                      <w:marRight w:val="0"/>
                      <w:marTop w:val="0"/>
                      <w:marBottom w:val="0"/>
                      <w:divBdr>
                        <w:top w:val="none" w:sz="0" w:space="0" w:color="auto"/>
                        <w:left w:val="none" w:sz="0" w:space="0" w:color="auto"/>
                        <w:bottom w:val="none" w:sz="0" w:space="0" w:color="auto"/>
                        <w:right w:val="none" w:sz="0" w:space="0" w:color="auto"/>
                      </w:divBdr>
                      <w:divsChild>
                        <w:div w:id="4228399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2512067">
                  <w:marLeft w:val="240"/>
                  <w:marRight w:val="0"/>
                  <w:marTop w:val="0"/>
                  <w:marBottom w:val="0"/>
                  <w:divBdr>
                    <w:top w:val="none" w:sz="0" w:space="0" w:color="auto"/>
                    <w:left w:val="none" w:sz="0" w:space="0" w:color="auto"/>
                    <w:bottom w:val="none" w:sz="0" w:space="0" w:color="auto"/>
                    <w:right w:val="none" w:sz="0" w:space="0" w:color="auto"/>
                  </w:divBdr>
                  <w:divsChild>
                    <w:div w:id="243882643">
                      <w:marLeft w:val="240"/>
                      <w:marRight w:val="0"/>
                      <w:marTop w:val="0"/>
                      <w:marBottom w:val="0"/>
                      <w:divBdr>
                        <w:top w:val="none" w:sz="0" w:space="0" w:color="auto"/>
                        <w:left w:val="none" w:sz="0" w:space="0" w:color="auto"/>
                        <w:bottom w:val="none" w:sz="0" w:space="0" w:color="auto"/>
                        <w:right w:val="none" w:sz="0" w:space="0" w:color="auto"/>
                      </w:divBdr>
                    </w:div>
                    <w:div w:id="364019123">
                      <w:marLeft w:val="240"/>
                      <w:marRight w:val="0"/>
                      <w:marTop w:val="0"/>
                      <w:marBottom w:val="0"/>
                      <w:divBdr>
                        <w:top w:val="none" w:sz="0" w:space="0" w:color="auto"/>
                        <w:left w:val="none" w:sz="0" w:space="0" w:color="auto"/>
                        <w:bottom w:val="none" w:sz="0" w:space="0" w:color="auto"/>
                        <w:right w:val="none" w:sz="0" w:space="0" w:color="auto"/>
                      </w:divBdr>
                      <w:divsChild>
                        <w:div w:id="1356157658">
                          <w:marLeft w:val="240"/>
                          <w:marRight w:val="0"/>
                          <w:marTop w:val="0"/>
                          <w:marBottom w:val="0"/>
                          <w:divBdr>
                            <w:top w:val="none" w:sz="0" w:space="0" w:color="auto"/>
                            <w:left w:val="none" w:sz="0" w:space="0" w:color="auto"/>
                            <w:bottom w:val="none" w:sz="0" w:space="0" w:color="auto"/>
                            <w:right w:val="none" w:sz="0" w:space="0" w:color="auto"/>
                          </w:divBdr>
                        </w:div>
                      </w:divsChild>
                    </w:div>
                    <w:div w:id="828253378">
                      <w:marLeft w:val="240"/>
                      <w:marRight w:val="0"/>
                      <w:marTop w:val="0"/>
                      <w:marBottom w:val="0"/>
                      <w:divBdr>
                        <w:top w:val="none" w:sz="0" w:space="0" w:color="auto"/>
                        <w:left w:val="none" w:sz="0" w:space="0" w:color="auto"/>
                        <w:bottom w:val="none" w:sz="0" w:space="0" w:color="auto"/>
                        <w:right w:val="none" w:sz="0" w:space="0" w:color="auto"/>
                      </w:divBdr>
                      <w:divsChild>
                        <w:div w:id="2043437221">
                          <w:marLeft w:val="240"/>
                          <w:marRight w:val="0"/>
                          <w:marTop w:val="0"/>
                          <w:marBottom w:val="0"/>
                          <w:divBdr>
                            <w:top w:val="none" w:sz="0" w:space="0" w:color="auto"/>
                            <w:left w:val="none" w:sz="0" w:space="0" w:color="auto"/>
                            <w:bottom w:val="none" w:sz="0" w:space="0" w:color="auto"/>
                            <w:right w:val="none" w:sz="0" w:space="0" w:color="auto"/>
                          </w:divBdr>
                        </w:div>
                      </w:divsChild>
                    </w:div>
                    <w:div w:id="1851136437">
                      <w:marLeft w:val="240"/>
                      <w:marRight w:val="0"/>
                      <w:marTop w:val="0"/>
                      <w:marBottom w:val="0"/>
                      <w:divBdr>
                        <w:top w:val="none" w:sz="0" w:space="0" w:color="auto"/>
                        <w:left w:val="none" w:sz="0" w:space="0" w:color="auto"/>
                        <w:bottom w:val="none" w:sz="0" w:space="0" w:color="auto"/>
                        <w:right w:val="none" w:sz="0" w:space="0" w:color="auto"/>
                      </w:divBdr>
                      <w:divsChild>
                        <w:div w:id="682169702">
                          <w:marLeft w:val="240"/>
                          <w:marRight w:val="0"/>
                          <w:marTop w:val="0"/>
                          <w:marBottom w:val="0"/>
                          <w:divBdr>
                            <w:top w:val="none" w:sz="0" w:space="0" w:color="auto"/>
                            <w:left w:val="none" w:sz="0" w:space="0" w:color="auto"/>
                            <w:bottom w:val="none" w:sz="0" w:space="0" w:color="auto"/>
                            <w:right w:val="none" w:sz="0" w:space="0" w:color="auto"/>
                          </w:divBdr>
                        </w:div>
                      </w:divsChild>
                    </w:div>
                    <w:div w:id="1667319138">
                      <w:marLeft w:val="240"/>
                      <w:marRight w:val="0"/>
                      <w:marTop w:val="0"/>
                      <w:marBottom w:val="0"/>
                      <w:divBdr>
                        <w:top w:val="none" w:sz="0" w:space="0" w:color="auto"/>
                        <w:left w:val="none" w:sz="0" w:space="0" w:color="auto"/>
                        <w:bottom w:val="none" w:sz="0" w:space="0" w:color="auto"/>
                        <w:right w:val="none" w:sz="0" w:space="0" w:color="auto"/>
                      </w:divBdr>
                      <w:divsChild>
                        <w:div w:id="1342927702">
                          <w:marLeft w:val="240"/>
                          <w:marRight w:val="0"/>
                          <w:marTop w:val="0"/>
                          <w:marBottom w:val="0"/>
                          <w:divBdr>
                            <w:top w:val="none" w:sz="0" w:space="0" w:color="auto"/>
                            <w:left w:val="none" w:sz="0" w:space="0" w:color="auto"/>
                            <w:bottom w:val="none" w:sz="0" w:space="0" w:color="auto"/>
                            <w:right w:val="none" w:sz="0" w:space="0" w:color="auto"/>
                          </w:divBdr>
                        </w:div>
                      </w:divsChild>
                    </w:div>
                    <w:div w:id="839932151">
                      <w:marLeft w:val="240"/>
                      <w:marRight w:val="0"/>
                      <w:marTop w:val="0"/>
                      <w:marBottom w:val="0"/>
                      <w:divBdr>
                        <w:top w:val="none" w:sz="0" w:space="0" w:color="auto"/>
                        <w:left w:val="none" w:sz="0" w:space="0" w:color="auto"/>
                        <w:bottom w:val="none" w:sz="0" w:space="0" w:color="auto"/>
                        <w:right w:val="none" w:sz="0" w:space="0" w:color="auto"/>
                      </w:divBdr>
                      <w:divsChild>
                        <w:div w:id="14433003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5258175">
                  <w:marLeft w:val="240"/>
                  <w:marRight w:val="0"/>
                  <w:marTop w:val="0"/>
                  <w:marBottom w:val="0"/>
                  <w:divBdr>
                    <w:top w:val="none" w:sz="0" w:space="0" w:color="auto"/>
                    <w:left w:val="none" w:sz="0" w:space="0" w:color="auto"/>
                    <w:bottom w:val="none" w:sz="0" w:space="0" w:color="auto"/>
                    <w:right w:val="none" w:sz="0" w:space="0" w:color="auto"/>
                  </w:divBdr>
                  <w:divsChild>
                    <w:div w:id="520893587">
                      <w:marLeft w:val="240"/>
                      <w:marRight w:val="0"/>
                      <w:marTop w:val="0"/>
                      <w:marBottom w:val="0"/>
                      <w:divBdr>
                        <w:top w:val="none" w:sz="0" w:space="0" w:color="auto"/>
                        <w:left w:val="none" w:sz="0" w:space="0" w:color="auto"/>
                        <w:bottom w:val="none" w:sz="0" w:space="0" w:color="auto"/>
                        <w:right w:val="none" w:sz="0" w:space="0" w:color="auto"/>
                      </w:divBdr>
                    </w:div>
                    <w:div w:id="1673952558">
                      <w:marLeft w:val="240"/>
                      <w:marRight w:val="0"/>
                      <w:marTop w:val="0"/>
                      <w:marBottom w:val="0"/>
                      <w:divBdr>
                        <w:top w:val="none" w:sz="0" w:space="0" w:color="auto"/>
                        <w:left w:val="none" w:sz="0" w:space="0" w:color="auto"/>
                        <w:bottom w:val="none" w:sz="0" w:space="0" w:color="auto"/>
                        <w:right w:val="none" w:sz="0" w:space="0" w:color="auto"/>
                      </w:divBdr>
                      <w:divsChild>
                        <w:div w:id="87238841">
                          <w:marLeft w:val="240"/>
                          <w:marRight w:val="0"/>
                          <w:marTop w:val="0"/>
                          <w:marBottom w:val="0"/>
                          <w:divBdr>
                            <w:top w:val="none" w:sz="0" w:space="0" w:color="auto"/>
                            <w:left w:val="none" w:sz="0" w:space="0" w:color="auto"/>
                            <w:bottom w:val="none" w:sz="0" w:space="0" w:color="auto"/>
                            <w:right w:val="none" w:sz="0" w:space="0" w:color="auto"/>
                          </w:divBdr>
                        </w:div>
                      </w:divsChild>
                    </w:div>
                    <w:div w:id="232399185">
                      <w:marLeft w:val="240"/>
                      <w:marRight w:val="0"/>
                      <w:marTop w:val="0"/>
                      <w:marBottom w:val="0"/>
                      <w:divBdr>
                        <w:top w:val="none" w:sz="0" w:space="0" w:color="auto"/>
                        <w:left w:val="none" w:sz="0" w:space="0" w:color="auto"/>
                        <w:bottom w:val="none" w:sz="0" w:space="0" w:color="auto"/>
                        <w:right w:val="none" w:sz="0" w:space="0" w:color="auto"/>
                      </w:divBdr>
                      <w:divsChild>
                        <w:div w:id="1969585832">
                          <w:marLeft w:val="240"/>
                          <w:marRight w:val="0"/>
                          <w:marTop w:val="0"/>
                          <w:marBottom w:val="0"/>
                          <w:divBdr>
                            <w:top w:val="none" w:sz="0" w:space="0" w:color="auto"/>
                            <w:left w:val="none" w:sz="0" w:space="0" w:color="auto"/>
                            <w:bottom w:val="none" w:sz="0" w:space="0" w:color="auto"/>
                            <w:right w:val="none" w:sz="0" w:space="0" w:color="auto"/>
                          </w:divBdr>
                        </w:div>
                      </w:divsChild>
                    </w:div>
                    <w:div w:id="1432240449">
                      <w:marLeft w:val="240"/>
                      <w:marRight w:val="0"/>
                      <w:marTop w:val="0"/>
                      <w:marBottom w:val="0"/>
                      <w:divBdr>
                        <w:top w:val="none" w:sz="0" w:space="0" w:color="auto"/>
                        <w:left w:val="none" w:sz="0" w:space="0" w:color="auto"/>
                        <w:bottom w:val="none" w:sz="0" w:space="0" w:color="auto"/>
                        <w:right w:val="none" w:sz="0" w:space="0" w:color="auto"/>
                      </w:divBdr>
                      <w:divsChild>
                        <w:div w:id="620764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4766599">
                  <w:marLeft w:val="240"/>
                  <w:marRight w:val="0"/>
                  <w:marTop w:val="0"/>
                  <w:marBottom w:val="0"/>
                  <w:divBdr>
                    <w:top w:val="none" w:sz="0" w:space="0" w:color="auto"/>
                    <w:left w:val="none" w:sz="0" w:space="0" w:color="auto"/>
                    <w:bottom w:val="none" w:sz="0" w:space="0" w:color="auto"/>
                    <w:right w:val="none" w:sz="0" w:space="0" w:color="auto"/>
                  </w:divBdr>
                  <w:divsChild>
                    <w:div w:id="1496070403">
                      <w:marLeft w:val="240"/>
                      <w:marRight w:val="0"/>
                      <w:marTop w:val="0"/>
                      <w:marBottom w:val="0"/>
                      <w:divBdr>
                        <w:top w:val="none" w:sz="0" w:space="0" w:color="auto"/>
                        <w:left w:val="none" w:sz="0" w:space="0" w:color="auto"/>
                        <w:bottom w:val="none" w:sz="0" w:space="0" w:color="auto"/>
                        <w:right w:val="none" w:sz="0" w:space="0" w:color="auto"/>
                      </w:divBdr>
                    </w:div>
                    <w:div w:id="185750057">
                      <w:marLeft w:val="240"/>
                      <w:marRight w:val="0"/>
                      <w:marTop w:val="0"/>
                      <w:marBottom w:val="0"/>
                      <w:divBdr>
                        <w:top w:val="none" w:sz="0" w:space="0" w:color="auto"/>
                        <w:left w:val="none" w:sz="0" w:space="0" w:color="auto"/>
                        <w:bottom w:val="none" w:sz="0" w:space="0" w:color="auto"/>
                        <w:right w:val="none" w:sz="0" w:space="0" w:color="auto"/>
                      </w:divBdr>
                      <w:divsChild>
                        <w:div w:id="1397775143">
                          <w:marLeft w:val="240"/>
                          <w:marRight w:val="0"/>
                          <w:marTop w:val="0"/>
                          <w:marBottom w:val="0"/>
                          <w:divBdr>
                            <w:top w:val="none" w:sz="0" w:space="0" w:color="auto"/>
                            <w:left w:val="none" w:sz="0" w:space="0" w:color="auto"/>
                            <w:bottom w:val="none" w:sz="0" w:space="0" w:color="auto"/>
                            <w:right w:val="none" w:sz="0" w:space="0" w:color="auto"/>
                          </w:divBdr>
                        </w:div>
                      </w:divsChild>
                    </w:div>
                    <w:div w:id="224075121">
                      <w:marLeft w:val="240"/>
                      <w:marRight w:val="0"/>
                      <w:marTop w:val="0"/>
                      <w:marBottom w:val="0"/>
                      <w:divBdr>
                        <w:top w:val="none" w:sz="0" w:space="0" w:color="auto"/>
                        <w:left w:val="none" w:sz="0" w:space="0" w:color="auto"/>
                        <w:bottom w:val="none" w:sz="0" w:space="0" w:color="auto"/>
                        <w:right w:val="none" w:sz="0" w:space="0" w:color="auto"/>
                      </w:divBdr>
                      <w:divsChild>
                        <w:div w:id="493029173">
                          <w:marLeft w:val="240"/>
                          <w:marRight w:val="0"/>
                          <w:marTop w:val="0"/>
                          <w:marBottom w:val="0"/>
                          <w:divBdr>
                            <w:top w:val="none" w:sz="0" w:space="0" w:color="auto"/>
                            <w:left w:val="none" w:sz="0" w:space="0" w:color="auto"/>
                            <w:bottom w:val="none" w:sz="0" w:space="0" w:color="auto"/>
                            <w:right w:val="none" w:sz="0" w:space="0" w:color="auto"/>
                          </w:divBdr>
                        </w:div>
                      </w:divsChild>
                    </w:div>
                    <w:div w:id="1319656234">
                      <w:marLeft w:val="240"/>
                      <w:marRight w:val="0"/>
                      <w:marTop w:val="0"/>
                      <w:marBottom w:val="0"/>
                      <w:divBdr>
                        <w:top w:val="none" w:sz="0" w:space="0" w:color="auto"/>
                        <w:left w:val="none" w:sz="0" w:space="0" w:color="auto"/>
                        <w:bottom w:val="none" w:sz="0" w:space="0" w:color="auto"/>
                        <w:right w:val="none" w:sz="0" w:space="0" w:color="auto"/>
                      </w:divBdr>
                      <w:divsChild>
                        <w:div w:id="158540968">
                          <w:marLeft w:val="240"/>
                          <w:marRight w:val="0"/>
                          <w:marTop w:val="0"/>
                          <w:marBottom w:val="0"/>
                          <w:divBdr>
                            <w:top w:val="none" w:sz="0" w:space="0" w:color="auto"/>
                            <w:left w:val="none" w:sz="0" w:space="0" w:color="auto"/>
                            <w:bottom w:val="none" w:sz="0" w:space="0" w:color="auto"/>
                            <w:right w:val="none" w:sz="0" w:space="0" w:color="auto"/>
                          </w:divBdr>
                        </w:div>
                      </w:divsChild>
                    </w:div>
                    <w:div w:id="175779315">
                      <w:marLeft w:val="240"/>
                      <w:marRight w:val="0"/>
                      <w:marTop w:val="0"/>
                      <w:marBottom w:val="0"/>
                      <w:divBdr>
                        <w:top w:val="none" w:sz="0" w:space="0" w:color="auto"/>
                        <w:left w:val="none" w:sz="0" w:space="0" w:color="auto"/>
                        <w:bottom w:val="none" w:sz="0" w:space="0" w:color="auto"/>
                        <w:right w:val="none" w:sz="0" w:space="0" w:color="auto"/>
                      </w:divBdr>
                      <w:divsChild>
                        <w:div w:id="52701547">
                          <w:marLeft w:val="240"/>
                          <w:marRight w:val="0"/>
                          <w:marTop w:val="0"/>
                          <w:marBottom w:val="0"/>
                          <w:divBdr>
                            <w:top w:val="none" w:sz="0" w:space="0" w:color="auto"/>
                            <w:left w:val="none" w:sz="0" w:space="0" w:color="auto"/>
                            <w:bottom w:val="none" w:sz="0" w:space="0" w:color="auto"/>
                            <w:right w:val="none" w:sz="0" w:space="0" w:color="auto"/>
                          </w:divBdr>
                        </w:div>
                      </w:divsChild>
                    </w:div>
                    <w:div w:id="384335618">
                      <w:marLeft w:val="240"/>
                      <w:marRight w:val="0"/>
                      <w:marTop w:val="0"/>
                      <w:marBottom w:val="0"/>
                      <w:divBdr>
                        <w:top w:val="none" w:sz="0" w:space="0" w:color="auto"/>
                        <w:left w:val="none" w:sz="0" w:space="0" w:color="auto"/>
                        <w:bottom w:val="none" w:sz="0" w:space="0" w:color="auto"/>
                        <w:right w:val="none" w:sz="0" w:space="0" w:color="auto"/>
                      </w:divBdr>
                      <w:divsChild>
                        <w:div w:id="13772010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05935">
              <w:marLeft w:val="0"/>
              <w:marRight w:val="0"/>
              <w:marTop w:val="0"/>
              <w:marBottom w:val="0"/>
              <w:divBdr>
                <w:top w:val="none" w:sz="0" w:space="0" w:color="auto"/>
                <w:left w:val="none" w:sz="0" w:space="0" w:color="auto"/>
                <w:bottom w:val="none" w:sz="0" w:space="0" w:color="auto"/>
                <w:right w:val="none" w:sz="0" w:space="0" w:color="auto"/>
              </w:divBdr>
              <w:divsChild>
                <w:div w:id="1339306630">
                  <w:marLeft w:val="240"/>
                  <w:marRight w:val="0"/>
                  <w:marTop w:val="0"/>
                  <w:marBottom w:val="0"/>
                  <w:divBdr>
                    <w:top w:val="none" w:sz="0" w:space="0" w:color="auto"/>
                    <w:left w:val="none" w:sz="0" w:space="0" w:color="auto"/>
                    <w:bottom w:val="none" w:sz="0" w:space="0" w:color="auto"/>
                    <w:right w:val="none" w:sz="0" w:space="0" w:color="auto"/>
                  </w:divBdr>
                </w:div>
              </w:divsChild>
            </w:div>
            <w:div w:id="1102073859">
              <w:marLeft w:val="0"/>
              <w:marRight w:val="0"/>
              <w:marTop w:val="0"/>
              <w:marBottom w:val="0"/>
              <w:divBdr>
                <w:top w:val="none" w:sz="0" w:space="0" w:color="auto"/>
                <w:left w:val="none" w:sz="0" w:space="0" w:color="auto"/>
                <w:bottom w:val="none" w:sz="0" w:space="0" w:color="auto"/>
                <w:right w:val="none" w:sz="0" w:space="0" w:color="auto"/>
              </w:divBdr>
              <w:divsChild>
                <w:div w:id="18501782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9318509">
          <w:marLeft w:val="0"/>
          <w:marRight w:val="0"/>
          <w:marTop w:val="0"/>
          <w:marBottom w:val="0"/>
          <w:divBdr>
            <w:top w:val="none" w:sz="0" w:space="0" w:color="auto"/>
            <w:left w:val="none" w:sz="0" w:space="0" w:color="auto"/>
            <w:bottom w:val="none" w:sz="0" w:space="0" w:color="auto"/>
            <w:right w:val="none" w:sz="0" w:space="0" w:color="auto"/>
          </w:divBdr>
          <w:divsChild>
            <w:div w:id="2114201675">
              <w:marLeft w:val="240"/>
              <w:marRight w:val="0"/>
              <w:marTop w:val="0"/>
              <w:marBottom w:val="0"/>
              <w:divBdr>
                <w:top w:val="none" w:sz="0" w:space="0" w:color="auto"/>
                <w:left w:val="none" w:sz="0" w:space="0" w:color="auto"/>
                <w:bottom w:val="none" w:sz="0" w:space="0" w:color="auto"/>
                <w:right w:val="none" w:sz="0" w:space="0" w:color="auto"/>
              </w:divBdr>
            </w:div>
            <w:div w:id="1810172077">
              <w:marLeft w:val="0"/>
              <w:marRight w:val="0"/>
              <w:marTop w:val="0"/>
              <w:marBottom w:val="0"/>
              <w:divBdr>
                <w:top w:val="none" w:sz="0" w:space="0" w:color="auto"/>
                <w:left w:val="none" w:sz="0" w:space="0" w:color="auto"/>
                <w:bottom w:val="none" w:sz="0" w:space="0" w:color="auto"/>
                <w:right w:val="none" w:sz="0" w:space="0" w:color="auto"/>
              </w:divBdr>
              <w:divsChild>
                <w:div w:id="1630891504">
                  <w:marLeft w:val="240"/>
                  <w:marRight w:val="0"/>
                  <w:marTop w:val="0"/>
                  <w:marBottom w:val="0"/>
                  <w:divBdr>
                    <w:top w:val="none" w:sz="0" w:space="0" w:color="auto"/>
                    <w:left w:val="none" w:sz="0" w:space="0" w:color="auto"/>
                    <w:bottom w:val="none" w:sz="0" w:space="0" w:color="auto"/>
                    <w:right w:val="none" w:sz="0" w:space="0" w:color="auto"/>
                  </w:divBdr>
                </w:div>
                <w:div w:id="1371954120">
                  <w:marLeft w:val="240"/>
                  <w:marRight w:val="0"/>
                  <w:marTop w:val="0"/>
                  <w:marBottom w:val="0"/>
                  <w:divBdr>
                    <w:top w:val="none" w:sz="0" w:space="0" w:color="auto"/>
                    <w:left w:val="none" w:sz="0" w:space="0" w:color="auto"/>
                    <w:bottom w:val="none" w:sz="0" w:space="0" w:color="auto"/>
                    <w:right w:val="none" w:sz="0" w:space="0" w:color="auto"/>
                  </w:divBdr>
                  <w:divsChild>
                    <w:div w:id="1245190501">
                      <w:marLeft w:val="240"/>
                      <w:marRight w:val="0"/>
                      <w:marTop w:val="0"/>
                      <w:marBottom w:val="0"/>
                      <w:divBdr>
                        <w:top w:val="none" w:sz="0" w:space="0" w:color="auto"/>
                        <w:left w:val="none" w:sz="0" w:space="0" w:color="auto"/>
                        <w:bottom w:val="none" w:sz="0" w:space="0" w:color="auto"/>
                        <w:right w:val="none" w:sz="0" w:space="0" w:color="auto"/>
                      </w:divBdr>
                    </w:div>
                  </w:divsChild>
                </w:div>
                <w:div w:id="1371996603">
                  <w:marLeft w:val="240"/>
                  <w:marRight w:val="0"/>
                  <w:marTop w:val="0"/>
                  <w:marBottom w:val="0"/>
                  <w:divBdr>
                    <w:top w:val="none" w:sz="0" w:space="0" w:color="auto"/>
                    <w:left w:val="none" w:sz="0" w:space="0" w:color="auto"/>
                    <w:bottom w:val="none" w:sz="0" w:space="0" w:color="auto"/>
                    <w:right w:val="none" w:sz="0" w:space="0" w:color="auto"/>
                  </w:divBdr>
                  <w:divsChild>
                    <w:div w:id="417560983">
                      <w:marLeft w:val="240"/>
                      <w:marRight w:val="0"/>
                      <w:marTop w:val="0"/>
                      <w:marBottom w:val="0"/>
                      <w:divBdr>
                        <w:top w:val="none" w:sz="0" w:space="0" w:color="auto"/>
                        <w:left w:val="none" w:sz="0" w:space="0" w:color="auto"/>
                        <w:bottom w:val="none" w:sz="0" w:space="0" w:color="auto"/>
                        <w:right w:val="none" w:sz="0" w:space="0" w:color="auto"/>
                      </w:divBdr>
                    </w:div>
                  </w:divsChild>
                </w:div>
                <w:div w:id="796877038">
                  <w:marLeft w:val="240"/>
                  <w:marRight w:val="0"/>
                  <w:marTop w:val="0"/>
                  <w:marBottom w:val="0"/>
                  <w:divBdr>
                    <w:top w:val="none" w:sz="0" w:space="0" w:color="auto"/>
                    <w:left w:val="none" w:sz="0" w:space="0" w:color="auto"/>
                    <w:bottom w:val="none" w:sz="0" w:space="0" w:color="auto"/>
                    <w:right w:val="none" w:sz="0" w:space="0" w:color="auto"/>
                  </w:divBdr>
                  <w:divsChild>
                    <w:div w:id="2091199556">
                      <w:marLeft w:val="240"/>
                      <w:marRight w:val="0"/>
                      <w:marTop w:val="0"/>
                      <w:marBottom w:val="0"/>
                      <w:divBdr>
                        <w:top w:val="none" w:sz="0" w:space="0" w:color="auto"/>
                        <w:left w:val="none" w:sz="0" w:space="0" w:color="auto"/>
                        <w:bottom w:val="none" w:sz="0" w:space="0" w:color="auto"/>
                        <w:right w:val="none" w:sz="0" w:space="0" w:color="auto"/>
                      </w:divBdr>
                    </w:div>
                  </w:divsChild>
                </w:div>
                <w:div w:id="1969511886">
                  <w:marLeft w:val="240"/>
                  <w:marRight w:val="0"/>
                  <w:marTop w:val="0"/>
                  <w:marBottom w:val="0"/>
                  <w:divBdr>
                    <w:top w:val="none" w:sz="0" w:space="0" w:color="auto"/>
                    <w:left w:val="none" w:sz="0" w:space="0" w:color="auto"/>
                    <w:bottom w:val="none" w:sz="0" w:space="0" w:color="auto"/>
                    <w:right w:val="none" w:sz="0" w:space="0" w:color="auto"/>
                  </w:divBdr>
                  <w:divsChild>
                    <w:div w:id="1028795782">
                      <w:marLeft w:val="240"/>
                      <w:marRight w:val="0"/>
                      <w:marTop w:val="0"/>
                      <w:marBottom w:val="0"/>
                      <w:divBdr>
                        <w:top w:val="none" w:sz="0" w:space="0" w:color="auto"/>
                        <w:left w:val="none" w:sz="0" w:space="0" w:color="auto"/>
                        <w:bottom w:val="none" w:sz="0" w:space="0" w:color="auto"/>
                        <w:right w:val="none" w:sz="0" w:space="0" w:color="auto"/>
                      </w:divBdr>
                    </w:div>
                  </w:divsChild>
                </w:div>
                <w:div w:id="1312716624">
                  <w:marLeft w:val="240"/>
                  <w:marRight w:val="0"/>
                  <w:marTop w:val="0"/>
                  <w:marBottom w:val="0"/>
                  <w:divBdr>
                    <w:top w:val="none" w:sz="0" w:space="0" w:color="auto"/>
                    <w:left w:val="none" w:sz="0" w:space="0" w:color="auto"/>
                    <w:bottom w:val="none" w:sz="0" w:space="0" w:color="auto"/>
                    <w:right w:val="none" w:sz="0" w:space="0" w:color="auto"/>
                  </w:divBdr>
                  <w:divsChild>
                    <w:div w:id="1052734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8639116">
              <w:marLeft w:val="0"/>
              <w:marRight w:val="0"/>
              <w:marTop w:val="0"/>
              <w:marBottom w:val="0"/>
              <w:divBdr>
                <w:top w:val="none" w:sz="0" w:space="0" w:color="auto"/>
                <w:left w:val="none" w:sz="0" w:space="0" w:color="auto"/>
                <w:bottom w:val="none" w:sz="0" w:space="0" w:color="auto"/>
                <w:right w:val="none" w:sz="0" w:space="0" w:color="auto"/>
              </w:divBdr>
              <w:divsChild>
                <w:div w:id="1561747269">
                  <w:marLeft w:val="240"/>
                  <w:marRight w:val="0"/>
                  <w:marTop w:val="0"/>
                  <w:marBottom w:val="0"/>
                  <w:divBdr>
                    <w:top w:val="none" w:sz="0" w:space="0" w:color="auto"/>
                    <w:left w:val="none" w:sz="0" w:space="0" w:color="auto"/>
                    <w:bottom w:val="none" w:sz="0" w:space="0" w:color="auto"/>
                    <w:right w:val="none" w:sz="0" w:space="0" w:color="auto"/>
                  </w:divBdr>
                </w:div>
              </w:divsChild>
            </w:div>
            <w:div w:id="1281957617">
              <w:marLeft w:val="0"/>
              <w:marRight w:val="0"/>
              <w:marTop w:val="0"/>
              <w:marBottom w:val="0"/>
              <w:divBdr>
                <w:top w:val="none" w:sz="0" w:space="0" w:color="auto"/>
                <w:left w:val="none" w:sz="0" w:space="0" w:color="auto"/>
                <w:bottom w:val="none" w:sz="0" w:space="0" w:color="auto"/>
                <w:right w:val="none" w:sz="0" w:space="0" w:color="auto"/>
              </w:divBdr>
              <w:divsChild>
                <w:div w:id="5044409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6335724">
          <w:marLeft w:val="0"/>
          <w:marRight w:val="0"/>
          <w:marTop w:val="0"/>
          <w:marBottom w:val="0"/>
          <w:divBdr>
            <w:top w:val="none" w:sz="0" w:space="0" w:color="auto"/>
            <w:left w:val="none" w:sz="0" w:space="0" w:color="auto"/>
            <w:bottom w:val="none" w:sz="0" w:space="0" w:color="auto"/>
            <w:right w:val="none" w:sz="0" w:space="0" w:color="auto"/>
          </w:divBdr>
          <w:divsChild>
            <w:div w:id="9187590">
              <w:marLeft w:val="240"/>
              <w:marRight w:val="0"/>
              <w:marTop w:val="0"/>
              <w:marBottom w:val="0"/>
              <w:divBdr>
                <w:top w:val="none" w:sz="0" w:space="0" w:color="auto"/>
                <w:left w:val="none" w:sz="0" w:space="0" w:color="auto"/>
                <w:bottom w:val="none" w:sz="0" w:space="0" w:color="auto"/>
                <w:right w:val="none" w:sz="0" w:space="0" w:color="auto"/>
              </w:divBdr>
            </w:div>
            <w:div w:id="1861164903">
              <w:marLeft w:val="0"/>
              <w:marRight w:val="0"/>
              <w:marTop w:val="0"/>
              <w:marBottom w:val="0"/>
              <w:divBdr>
                <w:top w:val="none" w:sz="0" w:space="0" w:color="auto"/>
                <w:left w:val="none" w:sz="0" w:space="0" w:color="auto"/>
                <w:bottom w:val="none" w:sz="0" w:space="0" w:color="auto"/>
                <w:right w:val="none" w:sz="0" w:space="0" w:color="auto"/>
              </w:divBdr>
              <w:divsChild>
                <w:div w:id="1273586861">
                  <w:marLeft w:val="240"/>
                  <w:marRight w:val="0"/>
                  <w:marTop w:val="0"/>
                  <w:marBottom w:val="0"/>
                  <w:divBdr>
                    <w:top w:val="none" w:sz="0" w:space="0" w:color="auto"/>
                    <w:left w:val="none" w:sz="0" w:space="0" w:color="auto"/>
                    <w:bottom w:val="none" w:sz="0" w:space="0" w:color="auto"/>
                    <w:right w:val="none" w:sz="0" w:space="0" w:color="auto"/>
                  </w:divBdr>
                </w:div>
                <w:div w:id="353922088">
                  <w:marLeft w:val="240"/>
                  <w:marRight w:val="0"/>
                  <w:marTop w:val="0"/>
                  <w:marBottom w:val="0"/>
                  <w:divBdr>
                    <w:top w:val="none" w:sz="0" w:space="0" w:color="auto"/>
                    <w:left w:val="none" w:sz="0" w:space="0" w:color="auto"/>
                    <w:bottom w:val="none" w:sz="0" w:space="0" w:color="auto"/>
                    <w:right w:val="none" w:sz="0" w:space="0" w:color="auto"/>
                  </w:divBdr>
                  <w:divsChild>
                    <w:div w:id="1757439764">
                      <w:marLeft w:val="240"/>
                      <w:marRight w:val="0"/>
                      <w:marTop w:val="0"/>
                      <w:marBottom w:val="0"/>
                      <w:divBdr>
                        <w:top w:val="none" w:sz="0" w:space="0" w:color="auto"/>
                        <w:left w:val="none" w:sz="0" w:space="0" w:color="auto"/>
                        <w:bottom w:val="none" w:sz="0" w:space="0" w:color="auto"/>
                        <w:right w:val="none" w:sz="0" w:space="0" w:color="auto"/>
                      </w:divBdr>
                    </w:div>
                  </w:divsChild>
                </w:div>
                <w:div w:id="1642349089">
                  <w:marLeft w:val="240"/>
                  <w:marRight w:val="0"/>
                  <w:marTop w:val="0"/>
                  <w:marBottom w:val="0"/>
                  <w:divBdr>
                    <w:top w:val="none" w:sz="0" w:space="0" w:color="auto"/>
                    <w:left w:val="none" w:sz="0" w:space="0" w:color="auto"/>
                    <w:bottom w:val="none" w:sz="0" w:space="0" w:color="auto"/>
                    <w:right w:val="none" w:sz="0" w:space="0" w:color="auto"/>
                  </w:divBdr>
                  <w:divsChild>
                    <w:div w:id="1526283671">
                      <w:marLeft w:val="240"/>
                      <w:marRight w:val="0"/>
                      <w:marTop w:val="0"/>
                      <w:marBottom w:val="0"/>
                      <w:divBdr>
                        <w:top w:val="none" w:sz="0" w:space="0" w:color="auto"/>
                        <w:left w:val="none" w:sz="0" w:space="0" w:color="auto"/>
                        <w:bottom w:val="none" w:sz="0" w:space="0" w:color="auto"/>
                        <w:right w:val="none" w:sz="0" w:space="0" w:color="auto"/>
                      </w:divBdr>
                    </w:div>
                  </w:divsChild>
                </w:div>
                <w:div w:id="742870806">
                  <w:marLeft w:val="240"/>
                  <w:marRight w:val="0"/>
                  <w:marTop w:val="0"/>
                  <w:marBottom w:val="0"/>
                  <w:divBdr>
                    <w:top w:val="none" w:sz="0" w:space="0" w:color="auto"/>
                    <w:left w:val="none" w:sz="0" w:space="0" w:color="auto"/>
                    <w:bottom w:val="none" w:sz="0" w:space="0" w:color="auto"/>
                    <w:right w:val="none" w:sz="0" w:space="0" w:color="auto"/>
                  </w:divBdr>
                  <w:divsChild>
                    <w:div w:id="350111530">
                      <w:marLeft w:val="240"/>
                      <w:marRight w:val="0"/>
                      <w:marTop w:val="0"/>
                      <w:marBottom w:val="0"/>
                      <w:divBdr>
                        <w:top w:val="none" w:sz="0" w:space="0" w:color="auto"/>
                        <w:left w:val="none" w:sz="0" w:space="0" w:color="auto"/>
                        <w:bottom w:val="none" w:sz="0" w:space="0" w:color="auto"/>
                        <w:right w:val="none" w:sz="0" w:space="0" w:color="auto"/>
                      </w:divBdr>
                    </w:div>
                  </w:divsChild>
                </w:div>
                <w:div w:id="263417067">
                  <w:marLeft w:val="240"/>
                  <w:marRight w:val="0"/>
                  <w:marTop w:val="0"/>
                  <w:marBottom w:val="0"/>
                  <w:divBdr>
                    <w:top w:val="none" w:sz="0" w:space="0" w:color="auto"/>
                    <w:left w:val="none" w:sz="0" w:space="0" w:color="auto"/>
                    <w:bottom w:val="none" w:sz="0" w:space="0" w:color="auto"/>
                    <w:right w:val="none" w:sz="0" w:space="0" w:color="auto"/>
                  </w:divBdr>
                  <w:divsChild>
                    <w:div w:id="700203370">
                      <w:marLeft w:val="240"/>
                      <w:marRight w:val="0"/>
                      <w:marTop w:val="0"/>
                      <w:marBottom w:val="0"/>
                      <w:divBdr>
                        <w:top w:val="none" w:sz="0" w:space="0" w:color="auto"/>
                        <w:left w:val="none" w:sz="0" w:space="0" w:color="auto"/>
                        <w:bottom w:val="none" w:sz="0" w:space="0" w:color="auto"/>
                        <w:right w:val="none" w:sz="0" w:space="0" w:color="auto"/>
                      </w:divBdr>
                    </w:div>
                  </w:divsChild>
                </w:div>
                <w:div w:id="1929390070">
                  <w:marLeft w:val="240"/>
                  <w:marRight w:val="0"/>
                  <w:marTop w:val="0"/>
                  <w:marBottom w:val="0"/>
                  <w:divBdr>
                    <w:top w:val="none" w:sz="0" w:space="0" w:color="auto"/>
                    <w:left w:val="none" w:sz="0" w:space="0" w:color="auto"/>
                    <w:bottom w:val="none" w:sz="0" w:space="0" w:color="auto"/>
                    <w:right w:val="none" w:sz="0" w:space="0" w:color="auto"/>
                  </w:divBdr>
                  <w:divsChild>
                    <w:div w:id="545796556">
                      <w:marLeft w:val="240"/>
                      <w:marRight w:val="0"/>
                      <w:marTop w:val="0"/>
                      <w:marBottom w:val="0"/>
                      <w:divBdr>
                        <w:top w:val="none" w:sz="0" w:space="0" w:color="auto"/>
                        <w:left w:val="none" w:sz="0" w:space="0" w:color="auto"/>
                        <w:bottom w:val="none" w:sz="0" w:space="0" w:color="auto"/>
                        <w:right w:val="none" w:sz="0" w:space="0" w:color="auto"/>
                      </w:divBdr>
                    </w:div>
                  </w:divsChild>
                </w:div>
                <w:div w:id="239869570">
                  <w:marLeft w:val="240"/>
                  <w:marRight w:val="0"/>
                  <w:marTop w:val="0"/>
                  <w:marBottom w:val="0"/>
                  <w:divBdr>
                    <w:top w:val="none" w:sz="0" w:space="0" w:color="auto"/>
                    <w:left w:val="none" w:sz="0" w:space="0" w:color="auto"/>
                    <w:bottom w:val="none" w:sz="0" w:space="0" w:color="auto"/>
                    <w:right w:val="none" w:sz="0" w:space="0" w:color="auto"/>
                  </w:divBdr>
                  <w:divsChild>
                    <w:div w:id="4925261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3022479">
              <w:marLeft w:val="0"/>
              <w:marRight w:val="0"/>
              <w:marTop w:val="0"/>
              <w:marBottom w:val="0"/>
              <w:divBdr>
                <w:top w:val="none" w:sz="0" w:space="0" w:color="auto"/>
                <w:left w:val="none" w:sz="0" w:space="0" w:color="auto"/>
                <w:bottom w:val="none" w:sz="0" w:space="0" w:color="auto"/>
                <w:right w:val="none" w:sz="0" w:space="0" w:color="auto"/>
              </w:divBdr>
              <w:divsChild>
                <w:div w:id="10388905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2655550">
          <w:marLeft w:val="0"/>
          <w:marRight w:val="0"/>
          <w:marTop w:val="0"/>
          <w:marBottom w:val="0"/>
          <w:divBdr>
            <w:top w:val="none" w:sz="0" w:space="0" w:color="auto"/>
            <w:left w:val="none" w:sz="0" w:space="0" w:color="auto"/>
            <w:bottom w:val="none" w:sz="0" w:space="0" w:color="auto"/>
            <w:right w:val="none" w:sz="0" w:space="0" w:color="auto"/>
          </w:divBdr>
          <w:divsChild>
            <w:div w:id="1952349417">
              <w:marLeft w:val="240"/>
              <w:marRight w:val="0"/>
              <w:marTop w:val="0"/>
              <w:marBottom w:val="0"/>
              <w:divBdr>
                <w:top w:val="none" w:sz="0" w:space="0" w:color="auto"/>
                <w:left w:val="none" w:sz="0" w:space="0" w:color="auto"/>
                <w:bottom w:val="none" w:sz="0" w:space="0" w:color="auto"/>
                <w:right w:val="none" w:sz="0" w:space="0" w:color="auto"/>
              </w:divBdr>
            </w:div>
            <w:div w:id="1439255014">
              <w:marLeft w:val="0"/>
              <w:marRight w:val="0"/>
              <w:marTop w:val="0"/>
              <w:marBottom w:val="0"/>
              <w:divBdr>
                <w:top w:val="none" w:sz="0" w:space="0" w:color="auto"/>
                <w:left w:val="none" w:sz="0" w:space="0" w:color="auto"/>
                <w:bottom w:val="none" w:sz="0" w:space="0" w:color="auto"/>
                <w:right w:val="none" w:sz="0" w:space="0" w:color="auto"/>
              </w:divBdr>
              <w:divsChild>
                <w:div w:id="6073928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7479381">
          <w:marLeft w:val="0"/>
          <w:marRight w:val="0"/>
          <w:marTop w:val="0"/>
          <w:marBottom w:val="0"/>
          <w:divBdr>
            <w:top w:val="none" w:sz="0" w:space="0" w:color="auto"/>
            <w:left w:val="none" w:sz="0" w:space="0" w:color="auto"/>
            <w:bottom w:val="none" w:sz="0" w:space="0" w:color="auto"/>
            <w:right w:val="none" w:sz="0" w:space="0" w:color="auto"/>
          </w:divBdr>
          <w:divsChild>
            <w:div w:id="1597514851">
              <w:marLeft w:val="240"/>
              <w:marRight w:val="0"/>
              <w:marTop w:val="0"/>
              <w:marBottom w:val="0"/>
              <w:divBdr>
                <w:top w:val="none" w:sz="0" w:space="0" w:color="auto"/>
                <w:left w:val="none" w:sz="0" w:space="0" w:color="auto"/>
                <w:bottom w:val="none" w:sz="0" w:space="0" w:color="auto"/>
                <w:right w:val="none" w:sz="0" w:space="0" w:color="auto"/>
              </w:divBdr>
            </w:div>
            <w:div w:id="1115752397">
              <w:marLeft w:val="0"/>
              <w:marRight w:val="0"/>
              <w:marTop w:val="0"/>
              <w:marBottom w:val="0"/>
              <w:divBdr>
                <w:top w:val="none" w:sz="0" w:space="0" w:color="auto"/>
                <w:left w:val="none" w:sz="0" w:space="0" w:color="auto"/>
                <w:bottom w:val="none" w:sz="0" w:space="0" w:color="auto"/>
                <w:right w:val="none" w:sz="0" w:space="0" w:color="auto"/>
              </w:divBdr>
              <w:divsChild>
                <w:div w:id="20447489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502020">
          <w:marLeft w:val="0"/>
          <w:marRight w:val="0"/>
          <w:marTop w:val="0"/>
          <w:marBottom w:val="0"/>
          <w:divBdr>
            <w:top w:val="none" w:sz="0" w:space="0" w:color="auto"/>
            <w:left w:val="none" w:sz="0" w:space="0" w:color="auto"/>
            <w:bottom w:val="none" w:sz="0" w:space="0" w:color="auto"/>
            <w:right w:val="none" w:sz="0" w:space="0" w:color="auto"/>
          </w:divBdr>
          <w:divsChild>
            <w:div w:id="61025894">
              <w:marLeft w:val="720"/>
              <w:marRight w:val="0"/>
              <w:marTop w:val="0"/>
              <w:marBottom w:val="0"/>
              <w:divBdr>
                <w:top w:val="none" w:sz="0" w:space="0" w:color="auto"/>
                <w:left w:val="none" w:sz="0" w:space="0" w:color="auto"/>
                <w:bottom w:val="none" w:sz="0" w:space="0" w:color="auto"/>
                <w:right w:val="none" w:sz="0" w:space="0" w:color="auto"/>
              </w:divBdr>
            </w:div>
          </w:divsChild>
        </w:div>
        <w:div w:id="1197545487">
          <w:marLeft w:val="0"/>
          <w:marRight w:val="0"/>
          <w:marTop w:val="0"/>
          <w:marBottom w:val="0"/>
          <w:divBdr>
            <w:top w:val="none" w:sz="0" w:space="0" w:color="auto"/>
            <w:left w:val="none" w:sz="0" w:space="0" w:color="auto"/>
            <w:bottom w:val="none" w:sz="0" w:space="0" w:color="auto"/>
            <w:right w:val="none" w:sz="0" w:space="0" w:color="auto"/>
          </w:divBdr>
          <w:divsChild>
            <w:div w:id="271783410">
              <w:marLeft w:val="240"/>
              <w:marRight w:val="0"/>
              <w:marTop w:val="0"/>
              <w:marBottom w:val="0"/>
              <w:divBdr>
                <w:top w:val="none" w:sz="0" w:space="0" w:color="auto"/>
                <w:left w:val="none" w:sz="0" w:space="0" w:color="auto"/>
                <w:bottom w:val="none" w:sz="0" w:space="0" w:color="auto"/>
                <w:right w:val="none" w:sz="0" w:space="0" w:color="auto"/>
              </w:divBdr>
            </w:div>
            <w:div w:id="519976745">
              <w:marLeft w:val="0"/>
              <w:marRight w:val="0"/>
              <w:marTop w:val="0"/>
              <w:marBottom w:val="0"/>
              <w:divBdr>
                <w:top w:val="none" w:sz="0" w:space="0" w:color="auto"/>
                <w:left w:val="none" w:sz="0" w:space="0" w:color="auto"/>
                <w:bottom w:val="none" w:sz="0" w:space="0" w:color="auto"/>
                <w:right w:val="none" w:sz="0" w:space="0" w:color="auto"/>
              </w:divBdr>
              <w:divsChild>
                <w:div w:id="1788574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7556077">
          <w:marLeft w:val="0"/>
          <w:marRight w:val="0"/>
          <w:marTop w:val="0"/>
          <w:marBottom w:val="0"/>
          <w:divBdr>
            <w:top w:val="none" w:sz="0" w:space="0" w:color="auto"/>
            <w:left w:val="none" w:sz="0" w:space="0" w:color="auto"/>
            <w:bottom w:val="none" w:sz="0" w:space="0" w:color="auto"/>
            <w:right w:val="none" w:sz="0" w:space="0" w:color="auto"/>
          </w:divBdr>
          <w:divsChild>
            <w:div w:id="27537016">
              <w:marLeft w:val="720"/>
              <w:marRight w:val="0"/>
              <w:marTop w:val="0"/>
              <w:marBottom w:val="0"/>
              <w:divBdr>
                <w:top w:val="none" w:sz="0" w:space="0" w:color="auto"/>
                <w:left w:val="none" w:sz="0" w:space="0" w:color="auto"/>
                <w:bottom w:val="none" w:sz="0" w:space="0" w:color="auto"/>
                <w:right w:val="none" w:sz="0" w:space="0" w:color="auto"/>
              </w:divBdr>
            </w:div>
          </w:divsChild>
        </w:div>
        <w:div w:id="439446871">
          <w:marLeft w:val="0"/>
          <w:marRight w:val="0"/>
          <w:marTop w:val="0"/>
          <w:marBottom w:val="0"/>
          <w:divBdr>
            <w:top w:val="none" w:sz="0" w:space="0" w:color="auto"/>
            <w:left w:val="none" w:sz="0" w:space="0" w:color="auto"/>
            <w:bottom w:val="none" w:sz="0" w:space="0" w:color="auto"/>
            <w:right w:val="none" w:sz="0" w:space="0" w:color="auto"/>
          </w:divBdr>
          <w:divsChild>
            <w:div w:id="603222628">
              <w:marLeft w:val="0"/>
              <w:marRight w:val="0"/>
              <w:marTop w:val="0"/>
              <w:marBottom w:val="0"/>
              <w:divBdr>
                <w:top w:val="none" w:sz="0" w:space="0" w:color="auto"/>
                <w:left w:val="none" w:sz="0" w:space="0" w:color="auto"/>
                <w:bottom w:val="none" w:sz="0" w:space="0" w:color="auto"/>
                <w:right w:val="none" w:sz="0" w:space="0" w:color="auto"/>
              </w:divBdr>
            </w:div>
          </w:divsChild>
        </w:div>
        <w:div w:id="1224875766">
          <w:marLeft w:val="0"/>
          <w:marRight w:val="0"/>
          <w:marTop w:val="0"/>
          <w:marBottom w:val="0"/>
          <w:divBdr>
            <w:top w:val="none" w:sz="0" w:space="0" w:color="auto"/>
            <w:left w:val="none" w:sz="0" w:space="0" w:color="auto"/>
            <w:bottom w:val="none" w:sz="0" w:space="0" w:color="auto"/>
            <w:right w:val="none" w:sz="0" w:space="0" w:color="auto"/>
          </w:divBdr>
          <w:divsChild>
            <w:div w:id="1571235721">
              <w:marLeft w:val="720"/>
              <w:marRight w:val="0"/>
              <w:marTop w:val="0"/>
              <w:marBottom w:val="0"/>
              <w:divBdr>
                <w:top w:val="none" w:sz="0" w:space="0" w:color="auto"/>
                <w:left w:val="none" w:sz="0" w:space="0" w:color="auto"/>
                <w:bottom w:val="none" w:sz="0" w:space="0" w:color="auto"/>
                <w:right w:val="none" w:sz="0" w:space="0" w:color="auto"/>
              </w:divBdr>
            </w:div>
          </w:divsChild>
        </w:div>
        <w:div w:id="1890261896">
          <w:marLeft w:val="0"/>
          <w:marRight w:val="0"/>
          <w:marTop w:val="0"/>
          <w:marBottom w:val="0"/>
          <w:divBdr>
            <w:top w:val="none" w:sz="0" w:space="0" w:color="auto"/>
            <w:left w:val="none" w:sz="0" w:space="0" w:color="auto"/>
            <w:bottom w:val="none" w:sz="0" w:space="0" w:color="auto"/>
            <w:right w:val="none" w:sz="0" w:space="0" w:color="auto"/>
          </w:divBdr>
          <w:divsChild>
            <w:div w:id="1523741170">
              <w:marLeft w:val="0"/>
              <w:marRight w:val="0"/>
              <w:marTop w:val="0"/>
              <w:marBottom w:val="0"/>
              <w:divBdr>
                <w:top w:val="none" w:sz="0" w:space="0" w:color="auto"/>
                <w:left w:val="none" w:sz="0" w:space="0" w:color="auto"/>
                <w:bottom w:val="none" w:sz="0" w:space="0" w:color="auto"/>
                <w:right w:val="none" w:sz="0" w:space="0" w:color="auto"/>
              </w:divBdr>
            </w:div>
          </w:divsChild>
        </w:div>
        <w:div w:id="2077127493">
          <w:marLeft w:val="0"/>
          <w:marRight w:val="0"/>
          <w:marTop w:val="0"/>
          <w:marBottom w:val="0"/>
          <w:divBdr>
            <w:top w:val="none" w:sz="0" w:space="0" w:color="auto"/>
            <w:left w:val="none" w:sz="0" w:space="0" w:color="auto"/>
            <w:bottom w:val="none" w:sz="0" w:space="0" w:color="auto"/>
            <w:right w:val="none" w:sz="0" w:space="0" w:color="auto"/>
          </w:divBdr>
          <w:divsChild>
            <w:div w:id="1242987759">
              <w:marLeft w:val="720"/>
              <w:marRight w:val="0"/>
              <w:marTop w:val="0"/>
              <w:marBottom w:val="0"/>
              <w:divBdr>
                <w:top w:val="none" w:sz="0" w:space="0" w:color="auto"/>
                <w:left w:val="none" w:sz="0" w:space="0" w:color="auto"/>
                <w:bottom w:val="none" w:sz="0" w:space="0" w:color="auto"/>
                <w:right w:val="none" w:sz="0" w:space="0" w:color="auto"/>
              </w:divBdr>
            </w:div>
          </w:divsChild>
        </w:div>
        <w:div w:id="763646475">
          <w:marLeft w:val="0"/>
          <w:marRight w:val="0"/>
          <w:marTop w:val="0"/>
          <w:marBottom w:val="0"/>
          <w:divBdr>
            <w:top w:val="none" w:sz="0" w:space="0" w:color="auto"/>
            <w:left w:val="none" w:sz="0" w:space="0" w:color="auto"/>
            <w:bottom w:val="none" w:sz="0" w:space="0" w:color="auto"/>
            <w:right w:val="none" w:sz="0" w:space="0" w:color="auto"/>
          </w:divBdr>
          <w:divsChild>
            <w:div w:id="1386372670">
              <w:marLeft w:val="240"/>
              <w:marRight w:val="0"/>
              <w:marTop w:val="0"/>
              <w:marBottom w:val="0"/>
              <w:divBdr>
                <w:top w:val="none" w:sz="0" w:space="0" w:color="auto"/>
                <w:left w:val="none" w:sz="0" w:space="0" w:color="auto"/>
                <w:bottom w:val="none" w:sz="0" w:space="0" w:color="auto"/>
                <w:right w:val="none" w:sz="0" w:space="0" w:color="auto"/>
              </w:divBdr>
            </w:div>
            <w:div w:id="1847666859">
              <w:marLeft w:val="0"/>
              <w:marRight w:val="0"/>
              <w:marTop w:val="0"/>
              <w:marBottom w:val="0"/>
              <w:divBdr>
                <w:top w:val="none" w:sz="0" w:space="0" w:color="auto"/>
                <w:left w:val="none" w:sz="0" w:space="0" w:color="auto"/>
                <w:bottom w:val="none" w:sz="0" w:space="0" w:color="auto"/>
                <w:right w:val="none" w:sz="0" w:space="0" w:color="auto"/>
              </w:divBdr>
              <w:divsChild>
                <w:div w:id="1278932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2143170">
          <w:marLeft w:val="0"/>
          <w:marRight w:val="0"/>
          <w:marTop w:val="0"/>
          <w:marBottom w:val="0"/>
          <w:divBdr>
            <w:top w:val="none" w:sz="0" w:space="0" w:color="auto"/>
            <w:left w:val="none" w:sz="0" w:space="0" w:color="auto"/>
            <w:bottom w:val="none" w:sz="0" w:space="0" w:color="auto"/>
            <w:right w:val="none" w:sz="0" w:space="0" w:color="auto"/>
          </w:divBdr>
          <w:divsChild>
            <w:div w:id="532353949">
              <w:marLeft w:val="240"/>
              <w:marRight w:val="0"/>
              <w:marTop w:val="0"/>
              <w:marBottom w:val="0"/>
              <w:divBdr>
                <w:top w:val="none" w:sz="0" w:space="0" w:color="auto"/>
                <w:left w:val="none" w:sz="0" w:space="0" w:color="auto"/>
                <w:bottom w:val="none" w:sz="0" w:space="0" w:color="auto"/>
                <w:right w:val="none" w:sz="0" w:space="0" w:color="auto"/>
              </w:divBdr>
            </w:div>
            <w:div w:id="611790346">
              <w:marLeft w:val="0"/>
              <w:marRight w:val="0"/>
              <w:marTop w:val="0"/>
              <w:marBottom w:val="0"/>
              <w:divBdr>
                <w:top w:val="none" w:sz="0" w:space="0" w:color="auto"/>
                <w:left w:val="none" w:sz="0" w:space="0" w:color="auto"/>
                <w:bottom w:val="none" w:sz="0" w:space="0" w:color="auto"/>
                <w:right w:val="none" w:sz="0" w:space="0" w:color="auto"/>
              </w:divBdr>
              <w:divsChild>
                <w:div w:id="2005589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5445440">
          <w:marLeft w:val="0"/>
          <w:marRight w:val="0"/>
          <w:marTop w:val="0"/>
          <w:marBottom w:val="0"/>
          <w:divBdr>
            <w:top w:val="none" w:sz="0" w:space="0" w:color="auto"/>
            <w:left w:val="none" w:sz="0" w:space="0" w:color="auto"/>
            <w:bottom w:val="none" w:sz="0" w:space="0" w:color="auto"/>
            <w:right w:val="none" w:sz="0" w:space="0" w:color="auto"/>
          </w:divBdr>
          <w:divsChild>
            <w:div w:id="75641114">
              <w:marLeft w:val="240"/>
              <w:marRight w:val="0"/>
              <w:marTop w:val="0"/>
              <w:marBottom w:val="0"/>
              <w:divBdr>
                <w:top w:val="none" w:sz="0" w:space="0" w:color="auto"/>
                <w:left w:val="none" w:sz="0" w:space="0" w:color="auto"/>
                <w:bottom w:val="none" w:sz="0" w:space="0" w:color="auto"/>
                <w:right w:val="none" w:sz="0" w:space="0" w:color="auto"/>
              </w:divBdr>
            </w:div>
            <w:div w:id="641538279">
              <w:marLeft w:val="0"/>
              <w:marRight w:val="0"/>
              <w:marTop w:val="0"/>
              <w:marBottom w:val="0"/>
              <w:divBdr>
                <w:top w:val="none" w:sz="0" w:space="0" w:color="auto"/>
                <w:left w:val="none" w:sz="0" w:space="0" w:color="auto"/>
                <w:bottom w:val="none" w:sz="0" w:space="0" w:color="auto"/>
                <w:right w:val="none" w:sz="0" w:space="0" w:color="auto"/>
              </w:divBdr>
              <w:divsChild>
                <w:div w:id="15414294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1907024">
          <w:marLeft w:val="0"/>
          <w:marRight w:val="0"/>
          <w:marTop w:val="0"/>
          <w:marBottom w:val="0"/>
          <w:divBdr>
            <w:top w:val="none" w:sz="0" w:space="0" w:color="auto"/>
            <w:left w:val="none" w:sz="0" w:space="0" w:color="auto"/>
            <w:bottom w:val="none" w:sz="0" w:space="0" w:color="auto"/>
            <w:right w:val="none" w:sz="0" w:space="0" w:color="auto"/>
          </w:divBdr>
          <w:divsChild>
            <w:div w:id="1968126903">
              <w:marLeft w:val="720"/>
              <w:marRight w:val="0"/>
              <w:marTop w:val="0"/>
              <w:marBottom w:val="0"/>
              <w:divBdr>
                <w:top w:val="none" w:sz="0" w:space="0" w:color="auto"/>
                <w:left w:val="none" w:sz="0" w:space="0" w:color="auto"/>
                <w:bottom w:val="none" w:sz="0" w:space="0" w:color="auto"/>
                <w:right w:val="none" w:sz="0" w:space="0" w:color="auto"/>
              </w:divBdr>
            </w:div>
          </w:divsChild>
        </w:div>
        <w:div w:id="1173567957">
          <w:marLeft w:val="0"/>
          <w:marRight w:val="0"/>
          <w:marTop w:val="0"/>
          <w:marBottom w:val="0"/>
          <w:divBdr>
            <w:top w:val="none" w:sz="0" w:space="0" w:color="auto"/>
            <w:left w:val="none" w:sz="0" w:space="0" w:color="auto"/>
            <w:bottom w:val="none" w:sz="0" w:space="0" w:color="auto"/>
            <w:right w:val="none" w:sz="0" w:space="0" w:color="auto"/>
          </w:divBdr>
          <w:divsChild>
            <w:div w:id="1732341199">
              <w:marLeft w:val="240"/>
              <w:marRight w:val="0"/>
              <w:marTop w:val="0"/>
              <w:marBottom w:val="0"/>
              <w:divBdr>
                <w:top w:val="none" w:sz="0" w:space="0" w:color="auto"/>
                <w:left w:val="none" w:sz="0" w:space="0" w:color="auto"/>
                <w:bottom w:val="none" w:sz="0" w:space="0" w:color="auto"/>
                <w:right w:val="none" w:sz="0" w:space="0" w:color="auto"/>
              </w:divBdr>
            </w:div>
            <w:div w:id="1188836664">
              <w:marLeft w:val="240"/>
              <w:marRight w:val="0"/>
              <w:marTop w:val="0"/>
              <w:marBottom w:val="0"/>
              <w:divBdr>
                <w:top w:val="none" w:sz="0" w:space="0" w:color="auto"/>
                <w:left w:val="none" w:sz="0" w:space="0" w:color="auto"/>
                <w:bottom w:val="none" w:sz="0" w:space="0" w:color="auto"/>
                <w:right w:val="none" w:sz="0" w:space="0" w:color="auto"/>
              </w:divBdr>
            </w:div>
          </w:divsChild>
        </w:div>
        <w:div w:id="1878273875">
          <w:marLeft w:val="0"/>
          <w:marRight w:val="0"/>
          <w:marTop w:val="0"/>
          <w:marBottom w:val="0"/>
          <w:divBdr>
            <w:top w:val="none" w:sz="0" w:space="0" w:color="auto"/>
            <w:left w:val="none" w:sz="0" w:space="0" w:color="auto"/>
            <w:bottom w:val="none" w:sz="0" w:space="0" w:color="auto"/>
            <w:right w:val="none" w:sz="0" w:space="0" w:color="auto"/>
          </w:divBdr>
          <w:divsChild>
            <w:div w:id="1013259481">
              <w:marLeft w:val="240"/>
              <w:marRight w:val="0"/>
              <w:marTop w:val="0"/>
              <w:marBottom w:val="0"/>
              <w:divBdr>
                <w:top w:val="none" w:sz="0" w:space="0" w:color="auto"/>
                <w:left w:val="none" w:sz="0" w:space="0" w:color="auto"/>
                <w:bottom w:val="none" w:sz="0" w:space="0" w:color="auto"/>
                <w:right w:val="none" w:sz="0" w:space="0" w:color="auto"/>
              </w:divBdr>
            </w:div>
            <w:div w:id="988286820">
              <w:marLeft w:val="240"/>
              <w:marRight w:val="0"/>
              <w:marTop w:val="0"/>
              <w:marBottom w:val="0"/>
              <w:divBdr>
                <w:top w:val="none" w:sz="0" w:space="0" w:color="auto"/>
                <w:left w:val="none" w:sz="0" w:space="0" w:color="auto"/>
                <w:bottom w:val="none" w:sz="0" w:space="0" w:color="auto"/>
                <w:right w:val="none" w:sz="0" w:space="0" w:color="auto"/>
              </w:divBdr>
            </w:div>
          </w:divsChild>
        </w:div>
        <w:div w:id="1995179600">
          <w:marLeft w:val="0"/>
          <w:marRight w:val="0"/>
          <w:marTop w:val="0"/>
          <w:marBottom w:val="0"/>
          <w:divBdr>
            <w:top w:val="none" w:sz="0" w:space="0" w:color="auto"/>
            <w:left w:val="none" w:sz="0" w:space="0" w:color="auto"/>
            <w:bottom w:val="none" w:sz="0" w:space="0" w:color="auto"/>
            <w:right w:val="none" w:sz="0" w:space="0" w:color="auto"/>
          </w:divBdr>
          <w:divsChild>
            <w:div w:id="125858060">
              <w:marLeft w:val="720"/>
              <w:marRight w:val="0"/>
              <w:marTop w:val="0"/>
              <w:marBottom w:val="0"/>
              <w:divBdr>
                <w:top w:val="none" w:sz="0" w:space="0" w:color="auto"/>
                <w:left w:val="none" w:sz="0" w:space="0" w:color="auto"/>
                <w:bottom w:val="none" w:sz="0" w:space="0" w:color="auto"/>
                <w:right w:val="none" w:sz="0" w:space="0" w:color="auto"/>
              </w:divBdr>
            </w:div>
          </w:divsChild>
        </w:div>
        <w:div w:id="2005624840">
          <w:marLeft w:val="0"/>
          <w:marRight w:val="0"/>
          <w:marTop w:val="0"/>
          <w:marBottom w:val="0"/>
          <w:divBdr>
            <w:top w:val="none" w:sz="0" w:space="0" w:color="auto"/>
            <w:left w:val="none" w:sz="0" w:space="0" w:color="auto"/>
            <w:bottom w:val="none" w:sz="0" w:space="0" w:color="auto"/>
            <w:right w:val="none" w:sz="0" w:space="0" w:color="auto"/>
          </w:divBdr>
          <w:divsChild>
            <w:div w:id="957444092">
              <w:marLeft w:val="240"/>
              <w:marRight w:val="0"/>
              <w:marTop w:val="0"/>
              <w:marBottom w:val="0"/>
              <w:divBdr>
                <w:top w:val="none" w:sz="0" w:space="0" w:color="auto"/>
                <w:left w:val="none" w:sz="0" w:space="0" w:color="auto"/>
                <w:bottom w:val="none" w:sz="0" w:space="0" w:color="auto"/>
                <w:right w:val="none" w:sz="0" w:space="0" w:color="auto"/>
              </w:divBdr>
            </w:div>
            <w:div w:id="1397168163">
              <w:marLeft w:val="0"/>
              <w:marRight w:val="0"/>
              <w:marTop w:val="0"/>
              <w:marBottom w:val="0"/>
              <w:divBdr>
                <w:top w:val="none" w:sz="0" w:space="0" w:color="auto"/>
                <w:left w:val="none" w:sz="0" w:space="0" w:color="auto"/>
                <w:bottom w:val="none" w:sz="0" w:space="0" w:color="auto"/>
                <w:right w:val="none" w:sz="0" w:space="0" w:color="auto"/>
              </w:divBdr>
              <w:divsChild>
                <w:div w:id="11849035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3900969">
          <w:marLeft w:val="0"/>
          <w:marRight w:val="0"/>
          <w:marTop w:val="0"/>
          <w:marBottom w:val="0"/>
          <w:divBdr>
            <w:top w:val="none" w:sz="0" w:space="0" w:color="auto"/>
            <w:left w:val="none" w:sz="0" w:space="0" w:color="auto"/>
            <w:bottom w:val="none" w:sz="0" w:space="0" w:color="auto"/>
            <w:right w:val="none" w:sz="0" w:space="0" w:color="auto"/>
          </w:divBdr>
          <w:divsChild>
            <w:div w:id="418647151">
              <w:marLeft w:val="240"/>
              <w:marRight w:val="0"/>
              <w:marTop w:val="0"/>
              <w:marBottom w:val="0"/>
              <w:divBdr>
                <w:top w:val="none" w:sz="0" w:space="0" w:color="auto"/>
                <w:left w:val="none" w:sz="0" w:space="0" w:color="auto"/>
                <w:bottom w:val="none" w:sz="0" w:space="0" w:color="auto"/>
                <w:right w:val="none" w:sz="0" w:space="0" w:color="auto"/>
              </w:divBdr>
            </w:div>
            <w:div w:id="2045134829">
              <w:marLeft w:val="0"/>
              <w:marRight w:val="0"/>
              <w:marTop w:val="0"/>
              <w:marBottom w:val="0"/>
              <w:divBdr>
                <w:top w:val="none" w:sz="0" w:space="0" w:color="auto"/>
                <w:left w:val="none" w:sz="0" w:space="0" w:color="auto"/>
                <w:bottom w:val="none" w:sz="0" w:space="0" w:color="auto"/>
                <w:right w:val="none" w:sz="0" w:space="0" w:color="auto"/>
              </w:divBdr>
              <w:divsChild>
                <w:div w:id="2052805459">
                  <w:marLeft w:val="240"/>
                  <w:marRight w:val="0"/>
                  <w:marTop w:val="0"/>
                  <w:marBottom w:val="0"/>
                  <w:divBdr>
                    <w:top w:val="none" w:sz="0" w:space="0" w:color="auto"/>
                    <w:left w:val="none" w:sz="0" w:space="0" w:color="auto"/>
                    <w:bottom w:val="none" w:sz="0" w:space="0" w:color="auto"/>
                    <w:right w:val="none" w:sz="0" w:space="0" w:color="auto"/>
                  </w:divBdr>
                </w:div>
                <w:div w:id="351808525">
                  <w:marLeft w:val="240"/>
                  <w:marRight w:val="0"/>
                  <w:marTop w:val="0"/>
                  <w:marBottom w:val="0"/>
                  <w:divBdr>
                    <w:top w:val="none" w:sz="0" w:space="0" w:color="auto"/>
                    <w:left w:val="none" w:sz="0" w:space="0" w:color="auto"/>
                    <w:bottom w:val="none" w:sz="0" w:space="0" w:color="auto"/>
                    <w:right w:val="none" w:sz="0" w:space="0" w:color="auto"/>
                  </w:divBdr>
                  <w:divsChild>
                    <w:div w:id="660543150">
                      <w:marLeft w:val="240"/>
                      <w:marRight w:val="0"/>
                      <w:marTop w:val="0"/>
                      <w:marBottom w:val="0"/>
                      <w:divBdr>
                        <w:top w:val="none" w:sz="0" w:space="0" w:color="auto"/>
                        <w:left w:val="none" w:sz="0" w:space="0" w:color="auto"/>
                        <w:bottom w:val="none" w:sz="0" w:space="0" w:color="auto"/>
                        <w:right w:val="none" w:sz="0" w:space="0" w:color="auto"/>
                      </w:divBdr>
                    </w:div>
                  </w:divsChild>
                </w:div>
                <w:div w:id="1237592655">
                  <w:marLeft w:val="240"/>
                  <w:marRight w:val="0"/>
                  <w:marTop w:val="0"/>
                  <w:marBottom w:val="0"/>
                  <w:divBdr>
                    <w:top w:val="none" w:sz="0" w:space="0" w:color="auto"/>
                    <w:left w:val="none" w:sz="0" w:space="0" w:color="auto"/>
                    <w:bottom w:val="none" w:sz="0" w:space="0" w:color="auto"/>
                    <w:right w:val="none" w:sz="0" w:space="0" w:color="auto"/>
                  </w:divBdr>
                  <w:divsChild>
                    <w:div w:id="1926911888">
                      <w:marLeft w:val="240"/>
                      <w:marRight w:val="0"/>
                      <w:marTop w:val="0"/>
                      <w:marBottom w:val="0"/>
                      <w:divBdr>
                        <w:top w:val="none" w:sz="0" w:space="0" w:color="auto"/>
                        <w:left w:val="none" w:sz="0" w:space="0" w:color="auto"/>
                        <w:bottom w:val="none" w:sz="0" w:space="0" w:color="auto"/>
                        <w:right w:val="none" w:sz="0" w:space="0" w:color="auto"/>
                      </w:divBdr>
                    </w:div>
                  </w:divsChild>
                </w:div>
                <w:div w:id="1393575625">
                  <w:marLeft w:val="240"/>
                  <w:marRight w:val="0"/>
                  <w:marTop w:val="0"/>
                  <w:marBottom w:val="0"/>
                  <w:divBdr>
                    <w:top w:val="none" w:sz="0" w:space="0" w:color="auto"/>
                    <w:left w:val="none" w:sz="0" w:space="0" w:color="auto"/>
                    <w:bottom w:val="none" w:sz="0" w:space="0" w:color="auto"/>
                    <w:right w:val="none" w:sz="0" w:space="0" w:color="auto"/>
                  </w:divBdr>
                  <w:divsChild>
                    <w:div w:id="1031035689">
                      <w:marLeft w:val="240"/>
                      <w:marRight w:val="0"/>
                      <w:marTop w:val="0"/>
                      <w:marBottom w:val="0"/>
                      <w:divBdr>
                        <w:top w:val="none" w:sz="0" w:space="0" w:color="auto"/>
                        <w:left w:val="none" w:sz="0" w:space="0" w:color="auto"/>
                        <w:bottom w:val="none" w:sz="0" w:space="0" w:color="auto"/>
                        <w:right w:val="none" w:sz="0" w:space="0" w:color="auto"/>
                      </w:divBdr>
                    </w:div>
                  </w:divsChild>
                </w:div>
                <w:div w:id="1521624650">
                  <w:marLeft w:val="240"/>
                  <w:marRight w:val="0"/>
                  <w:marTop w:val="0"/>
                  <w:marBottom w:val="0"/>
                  <w:divBdr>
                    <w:top w:val="none" w:sz="0" w:space="0" w:color="auto"/>
                    <w:left w:val="none" w:sz="0" w:space="0" w:color="auto"/>
                    <w:bottom w:val="none" w:sz="0" w:space="0" w:color="auto"/>
                    <w:right w:val="none" w:sz="0" w:space="0" w:color="auto"/>
                  </w:divBdr>
                  <w:divsChild>
                    <w:div w:id="6867606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19223">
          <w:marLeft w:val="0"/>
          <w:marRight w:val="0"/>
          <w:marTop w:val="0"/>
          <w:marBottom w:val="0"/>
          <w:divBdr>
            <w:top w:val="none" w:sz="0" w:space="0" w:color="auto"/>
            <w:left w:val="none" w:sz="0" w:space="0" w:color="auto"/>
            <w:bottom w:val="none" w:sz="0" w:space="0" w:color="auto"/>
            <w:right w:val="none" w:sz="0" w:space="0" w:color="auto"/>
          </w:divBdr>
          <w:divsChild>
            <w:div w:id="394858514">
              <w:marLeft w:val="720"/>
              <w:marRight w:val="0"/>
              <w:marTop w:val="0"/>
              <w:marBottom w:val="0"/>
              <w:divBdr>
                <w:top w:val="none" w:sz="0" w:space="0" w:color="auto"/>
                <w:left w:val="none" w:sz="0" w:space="0" w:color="auto"/>
                <w:bottom w:val="none" w:sz="0" w:space="0" w:color="auto"/>
                <w:right w:val="none" w:sz="0" w:space="0" w:color="auto"/>
              </w:divBdr>
            </w:div>
          </w:divsChild>
        </w:div>
        <w:div w:id="1837384132">
          <w:marLeft w:val="0"/>
          <w:marRight w:val="0"/>
          <w:marTop w:val="0"/>
          <w:marBottom w:val="0"/>
          <w:divBdr>
            <w:top w:val="none" w:sz="0" w:space="0" w:color="auto"/>
            <w:left w:val="none" w:sz="0" w:space="0" w:color="auto"/>
            <w:bottom w:val="none" w:sz="0" w:space="0" w:color="auto"/>
            <w:right w:val="none" w:sz="0" w:space="0" w:color="auto"/>
          </w:divBdr>
          <w:divsChild>
            <w:div w:id="337007978">
              <w:marLeft w:val="0"/>
              <w:marRight w:val="0"/>
              <w:marTop w:val="0"/>
              <w:marBottom w:val="0"/>
              <w:divBdr>
                <w:top w:val="none" w:sz="0" w:space="0" w:color="auto"/>
                <w:left w:val="none" w:sz="0" w:space="0" w:color="auto"/>
                <w:bottom w:val="none" w:sz="0" w:space="0" w:color="auto"/>
                <w:right w:val="none" w:sz="0" w:space="0" w:color="auto"/>
              </w:divBdr>
            </w:div>
          </w:divsChild>
        </w:div>
        <w:div w:id="368841529">
          <w:marLeft w:val="0"/>
          <w:marRight w:val="0"/>
          <w:marTop w:val="0"/>
          <w:marBottom w:val="0"/>
          <w:divBdr>
            <w:top w:val="none" w:sz="0" w:space="0" w:color="auto"/>
            <w:left w:val="none" w:sz="0" w:space="0" w:color="auto"/>
            <w:bottom w:val="none" w:sz="0" w:space="0" w:color="auto"/>
            <w:right w:val="none" w:sz="0" w:space="0" w:color="auto"/>
          </w:divBdr>
          <w:divsChild>
            <w:div w:id="398597439">
              <w:marLeft w:val="720"/>
              <w:marRight w:val="0"/>
              <w:marTop w:val="0"/>
              <w:marBottom w:val="0"/>
              <w:divBdr>
                <w:top w:val="none" w:sz="0" w:space="0" w:color="auto"/>
                <w:left w:val="none" w:sz="0" w:space="0" w:color="auto"/>
                <w:bottom w:val="none" w:sz="0" w:space="0" w:color="auto"/>
                <w:right w:val="none" w:sz="0" w:space="0" w:color="auto"/>
              </w:divBdr>
            </w:div>
          </w:divsChild>
        </w:div>
        <w:div w:id="276523743">
          <w:marLeft w:val="0"/>
          <w:marRight w:val="0"/>
          <w:marTop w:val="0"/>
          <w:marBottom w:val="0"/>
          <w:divBdr>
            <w:top w:val="none" w:sz="0" w:space="0" w:color="auto"/>
            <w:left w:val="none" w:sz="0" w:space="0" w:color="auto"/>
            <w:bottom w:val="none" w:sz="0" w:space="0" w:color="auto"/>
            <w:right w:val="none" w:sz="0" w:space="0" w:color="auto"/>
          </w:divBdr>
          <w:divsChild>
            <w:div w:id="158159342">
              <w:marLeft w:val="240"/>
              <w:marRight w:val="0"/>
              <w:marTop w:val="0"/>
              <w:marBottom w:val="0"/>
              <w:divBdr>
                <w:top w:val="none" w:sz="0" w:space="0" w:color="auto"/>
                <w:left w:val="none" w:sz="0" w:space="0" w:color="auto"/>
                <w:bottom w:val="none" w:sz="0" w:space="0" w:color="auto"/>
                <w:right w:val="none" w:sz="0" w:space="0" w:color="auto"/>
              </w:divBdr>
            </w:div>
            <w:div w:id="1638876128">
              <w:marLeft w:val="0"/>
              <w:marRight w:val="0"/>
              <w:marTop w:val="0"/>
              <w:marBottom w:val="0"/>
              <w:divBdr>
                <w:top w:val="none" w:sz="0" w:space="0" w:color="auto"/>
                <w:left w:val="none" w:sz="0" w:space="0" w:color="auto"/>
                <w:bottom w:val="none" w:sz="0" w:space="0" w:color="auto"/>
                <w:right w:val="none" w:sz="0" w:space="0" w:color="auto"/>
              </w:divBdr>
              <w:divsChild>
                <w:div w:id="9210684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1043418">
          <w:marLeft w:val="0"/>
          <w:marRight w:val="0"/>
          <w:marTop w:val="0"/>
          <w:marBottom w:val="0"/>
          <w:divBdr>
            <w:top w:val="none" w:sz="0" w:space="0" w:color="auto"/>
            <w:left w:val="none" w:sz="0" w:space="0" w:color="auto"/>
            <w:bottom w:val="none" w:sz="0" w:space="0" w:color="auto"/>
            <w:right w:val="none" w:sz="0" w:space="0" w:color="auto"/>
          </w:divBdr>
          <w:divsChild>
            <w:div w:id="338312592">
              <w:marLeft w:val="240"/>
              <w:marRight w:val="0"/>
              <w:marTop w:val="0"/>
              <w:marBottom w:val="0"/>
              <w:divBdr>
                <w:top w:val="none" w:sz="0" w:space="0" w:color="auto"/>
                <w:left w:val="none" w:sz="0" w:space="0" w:color="auto"/>
                <w:bottom w:val="none" w:sz="0" w:space="0" w:color="auto"/>
                <w:right w:val="none" w:sz="0" w:space="0" w:color="auto"/>
              </w:divBdr>
            </w:div>
            <w:div w:id="1968657626">
              <w:marLeft w:val="0"/>
              <w:marRight w:val="0"/>
              <w:marTop w:val="0"/>
              <w:marBottom w:val="0"/>
              <w:divBdr>
                <w:top w:val="none" w:sz="0" w:space="0" w:color="auto"/>
                <w:left w:val="none" w:sz="0" w:space="0" w:color="auto"/>
                <w:bottom w:val="none" w:sz="0" w:space="0" w:color="auto"/>
                <w:right w:val="none" w:sz="0" w:space="0" w:color="auto"/>
              </w:divBdr>
              <w:divsChild>
                <w:div w:id="15554608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7843255">
          <w:marLeft w:val="0"/>
          <w:marRight w:val="0"/>
          <w:marTop w:val="0"/>
          <w:marBottom w:val="0"/>
          <w:divBdr>
            <w:top w:val="none" w:sz="0" w:space="0" w:color="auto"/>
            <w:left w:val="none" w:sz="0" w:space="0" w:color="auto"/>
            <w:bottom w:val="none" w:sz="0" w:space="0" w:color="auto"/>
            <w:right w:val="none" w:sz="0" w:space="0" w:color="auto"/>
          </w:divBdr>
          <w:divsChild>
            <w:div w:id="703939552">
              <w:marLeft w:val="240"/>
              <w:marRight w:val="0"/>
              <w:marTop w:val="0"/>
              <w:marBottom w:val="0"/>
              <w:divBdr>
                <w:top w:val="none" w:sz="0" w:space="0" w:color="auto"/>
                <w:left w:val="none" w:sz="0" w:space="0" w:color="auto"/>
                <w:bottom w:val="none" w:sz="0" w:space="0" w:color="auto"/>
                <w:right w:val="none" w:sz="0" w:space="0" w:color="auto"/>
              </w:divBdr>
            </w:div>
            <w:div w:id="287663132">
              <w:marLeft w:val="0"/>
              <w:marRight w:val="0"/>
              <w:marTop w:val="0"/>
              <w:marBottom w:val="0"/>
              <w:divBdr>
                <w:top w:val="none" w:sz="0" w:space="0" w:color="auto"/>
                <w:left w:val="none" w:sz="0" w:space="0" w:color="auto"/>
                <w:bottom w:val="none" w:sz="0" w:space="0" w:color="auto"/>
                <w:right w:val="none" w:sz="0" w:space="0" w:color="auto"/>
              </w:divBdr>
              <w:divsChild>
                <w:div w:id="20762757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2701686">
          <w:marLeft w:val="0"/>
          <w:marRight w:val="0"/>
          <w:marTop w:val="0"/>
          <w:marBottom w:val="0"/>
          <w:divBdr>
            <w:top w:val="none" w:sz="0" w:space="0" w:color="auto"/>
            <w:left w:val="none" w:sz="0" w:space="0" w:color="auto"/>
            <w:bottom w:val="none" w:sz="0" w:space="0" w:color="auto"/>
            <w:right w:val="none" w:sz="0" w:space="0" w:color="auto"/>
          </w:divBdr>
          <w:divsChild>
            <w:div w:id="592787157">
              <w:marLeft w:val="240"/>
              <w:marRight w:val="0"/>
              <w:marTop w:val="0"/>
              <w:marBottom w:val="0"/>
              <w:divBdr>
                <w:top w:val="none" w:sz="0" w:space="0" w:color="auto"/>
                <w:left w:val="none" w:sz="0" w:space="0" w:color="auto"/>
                <w:bottom w:val="none" w:sz="0" w:space="0" w:color="auto"/>
                <w:right w:val="none" w:sz="0" w:space="0" w:color="auto"/>
              </w:divBdr>
            </w:div>
            <w:div w:id="698360513">
              <w:marLeft w:val="0"/>
              <w:marRight w:val="0"/>
              <w:marTop w:val="0"/>
              <w:marBottom w:val="0"/>
              <w:divBdr>
                <w:top w:val="none" w:sz="0" w:space="0" w:color="auto"/>
                <w:left w:val="none" w:sz="0" w:space="0" w:color="auto"/>
                <w:bottom w:val="none" w:sz="0" w:space="0" w:color="auto"/>
                <w:right w:val="none" w:sz="0" w:space="0" w:color="auto"/>
              </w:divBdr>
              <w:divsChild>
                <w:div w:id="487212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8013157">
          <w:marLeft w:val="0"/>
          <w:marRight w:val="0"/>
          <w:marTop w:val="0"/>
          <w:marBottom w:val="0"/>
          <w:divBdr>
            <w:top w:val="none" w:sz="0" w:space="0" w:color="auto"/>
            <w:left w:val="none" w:sz="0" w:space="0" w:color="auto"/>
            <w:bottom w:val="none" w:sz="0" w:space="0" w:color="auto"/>
            <w:right w:val="none" w:sz="0" w:space="0" w:color="auto"/>
          </w:divBdr>
          <w:divsChild>
            <w:div w:id="923537965">
              <w:marLeft w:val="240"/>
              <w:marRight w:val="0"/>
              <w:marTop w:val="0"/>
              <w:marBottom w:val="0"/>
              <w:divBdr>
                <w:top w:val="none" w:sz="0" w:space="0" w:color="auto"/>
                <w:left w:val="none" w:sz="0" w:space="0" w:color="auto"/>
                <w:bottom w:val="none" w:sz="0" w:space="0" w:color="auto"/>
                <w:right w:val="none" w:sz="0" w:space="0" w:color="auto"/>
              </w:divBdr>
            </w:div>
            <w:div w:id="797802187">
              <w:marLeft w:val="0"/>
              <w:marRight w:val="0"/>
              <w:marTop w:val="0"/>
              <w:marBottom w:val="0"/>
              <w:divBdr>
                <w:top w:val="none" w:sz="0" w:space="0" w:color="auto"/>
                <w:left w:val="none" w:sz="0" w:space="0" w:color="auto"/>
                <w:bottom w:val="none" w:sz="0" w:space="0" w:color="auto"/>
                <w:right w:val="none" w:sz="0" w:space="0" w:color="auto"/>
              </w:divBdr>
              <w:divsChild>
                <w:div w:id="15962840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2378814">
          <w:marLeft w:val="0"/>
          <w:marRight w:val="0"/>
          <w:marTop w:val="0"/>
          <w:marBottom w:val="0"/>
          <w:divBdr>
            <w:top w:val="none" w:sz="0" w:space="0" w:color="auto"/>
            <w:left w:val="none" w:sz="0" w:space="0" w:color="auto"/>
            <w:bottom w:val="none" w:sz="0" w:space="0" w:color="auto"/>
            <w:right w:val="none" w:sz="0" w:space="0" w:color="auto"/>
          </w:divBdr>
          <w:divsChild>
            <w:div w:id="987786204">
              <w:marLeft w:val="720"/>
              <w:marRight w:val="0"/>
              <w:marTop w:val="0"/>
              <w:marBottom w:val="0"/>
              <w:divBdr>
                <w:top w:val="none" w:sz="0" w:space="0" w:color="auto"/>
                <w:left w:val="none" w:sz="0" w:space="0" w:color="auto"/>
                <w:bottom w:val="none" w:sz="0" w:space="0" w:color="auto"/>
                <w:right w:val="none" w:sz="0" w:space="0" w:color="auto"/>
              </w:divBdr>
            </w:div>
          </w:divsChild>
        </w:div>
        <w:div w:id="1928228359">
          <w:marLeft w:val="0"/>
          <w:marRight w:val="0"/>
          <w:marTop w:val="0"/>
          <w:marBottom w:val="0"/>
          <w:divBdr>
            <w:top w:val="none" w:sz="0" w:space="0" w:color="auto"/>
            <w:left w:val="none" w:sz="0" w:space="0" w:color="auto"/>
            <w:bottom w:val="none" w:sz="0" w:space="0" w:color="auto"/>
            <w:right w:val="none" w:sz="0" w:space="0" w:color="auto"/>
          </w:divBdr>
          <w:divsChild>
            <w:div w:id="1268271232">
              <w:marLeft w:val="0"/>
              <w:marRight w:val="0"/>
              <w:marTop w:val="0"/>
              <w:marBottom w:val="0"/>
              <w:divBdr>
                <w:top w:val="none" w:sz="0" w:space="0" w:color="auto"/>
                <w:left w:val="none" w:sz="0" w:space="0" w:color="auto"/>
                <w:bottom w:val="none" w:sz="0" w:space="0" w:color="auto"/>
                <w:right w:val="none" w:sz="0" w:space="0" w:color="auto"/>
              </w:divBdr>
            </w:div>
          </w:divsChild>
        </w:div>
        <w:div w:id="329872322">
          <w:marLeft w:val="0"/>
          <w:marRight w:val="0"/>
          <w:marTop w:val="0"/>
          <w:marBottom w:val="0"/>
          <w:divBdr>
            <w:top w:val="none" w:sz="0" w:space="0" w:color="auto"/>
            <w:left w:val="none" w:sz="0" w:space="0" w:color="auto"/>
            <w:bottom w:val="none" w:sz="0" w:space="0" w:color="auto"/>
            <w:right w:val="none" w:sz="0" w:space="0" w:color="auto"/>
          </w:divBdr>
          <w:divsChild>
            <w:div w:id="753167338">
              <w:marLeft w:val="720"/>
              <w:marRight w:val="0"/>
              <w:marTop w:val="0"/>
              <w:marBottom w:val="0"/>
              <w:divBdr>
                <w:top w:val="none" w:sz="0" w:space="0" w:color="auto"/>
                <w:left w:val="none" w:sz="0" w:space="0" w:color="auto"/>
                <w:bottom w:val="none" w:sz="0" w:space="0" w:color="auto"/>
                <w:right w:val="none" w:sz="0" w:space="0" w:color="auto"/>
              </w:divBdr>
            </w:div>
          </w:divsChild>
        </w:div>
        <w:div w:id="1279868911">
          <w:marLeft w:val="0"/>
          <w:marRight w:val="0"/>
          <w:marTop w:val="0"/>
          <w:marBottom w:val="0"/>
          <w:divBdr>
            <w:top w:val="none" w:sz="0" w:space="0" w:color="auto"/>
            <w:left w:val="none" w:sz="0" w:space="0" w:color="auto"/>
            <w:bottom w:val="none" w:sz="0" w:space="0" w:color="auto"/>
            <w:right w:val="none" w:sz="0" w:space="0" w:color="auto"/>
          </w:divBdr>
          <w:divsChild>
            <w:div w:id="2104907977">
              <w:marLeft w:val="0"/>
              <w:marRight w:val="0"/>
              <w:marTop w:val="0"/>
              <w:marBottom w:val="0"/>
              <w:divBdr>
                <w:top w:val="none" w:sz="0" w:space="0" w:color="auto"/>
                <w:left w:val="none" w:sz="0" w:space="0" w:color="auto"/>
                <w:bottom w:val="none" w:sz="0" w:space="0" w:color="auto"/>
                <w:right w:val="none" w:sz="0" w:space="0" w:color="auto"/>
              </w:divBdr>
            </w:div>
          </w:divsChild>
        </w:div>
        <w:div w:id="377047337">
          <w:marLeft w:val="0"/>
          <w:marRight w:val="0"/>
          <w:marTop w:val="0"/>
          <w:marBottom w:val="0"/>
          <w:divBdr>
            <w:top w:val="none" w:sz="0" w:space="0" w:color="auto"/>
            <w:left w:val="none" w:sz="0" w:space="0" w:color="auto"/>
            <w:bottom w:val="none" w:sz="0" w:space="0" w:color="auto"/>
            <w:right w:val="none" w:sz="0" w:space="0" w:color="auto"/>
          </w:divBdr>
          <w:divsChild>
            <w:div w:id="1234583223">
              <w:marLeft w:val="720"/>
              <w:marRight w:val="0"/>
              <w:marTop w:val="0"/>
              <w:marBottom w:val="0"/>
              <w:divBdr>
                <w:top w:val="none" w:sz="0" w:space="0" w:color="auto"/>
                <w:left w:val="none" w:sz="0" w:space="0" w:color="auto"/>
                <w:bottom w:val="none" w:sz="0" w:space="0" w:color="auto"/>
                <w:right w:val="none" w:sz="0" w:space="0" w:color="auto"/>
              </w:divBdr>
            </w:div>
          </w:divsChild>
        </w:div>
        <w:div w:id="1638610414">
          <w:marLeft w:val="0"/>
          <w:marRight w:val="0"/>
          <w:marTop w:val="0"/>
          <w:marBottom w:val="0"/>
          <w:divBdr>
            <w:top w:val="none" w:sz="0" w:space="0" w:color="auto"/>
            <w:left w:val="none" w:sz="0" w:space="0" w:color="auto"/>
            <w:bottom w:val="none" w:sz="0" w:space="0" w:color="auto"/>
            <w:right w:val="none" w:sz="0" w:space="0" w:color="auto"/>
          </w:divBdr>
          <w:divsChild>
            <w:div w:id="1267956407">
              <w:marLeft w:val="0"/>
              <w:marRight w:val="0"/>
              <w:marTop w:val="0"/>
              <w:marBottom w:val="0"/>
              <w:divBdr>
                <w:top w:val="none" w:sz="0" w:space="0" w:color="auto"/>
                <w:left w:val="none" w:sz="0" w:space="0" w:color="auto"/>
                <w:bottom w:val="none" w:sz="0" w:space="0" w:color="auto"/>
                <w:right w:val="none" w:sz="0" w:space="0" w:color="auto"/>
              </w:divBdr>
            </w:div>
          </w:divsChild>
        </w:div>
        <w:div w:id="410393458">
          <w:marLeft w:val="0"/>
          <w:marRight w:val="0"/>
          <w:marTop w:val="0"/>
          <w:marBottom w:val="0"/>
          <w:divBdr>
            <w:top w:val="none" w:sz="0" w:space="0" w:color="auto"/>
            <w:left w:val="none" w:sz="0" w:space="0" w:color="auto"/>
            <w:bottom w:val="none" w:sz="0" w:space="0" w:color="auto"/>
            <w:right w:val="none" w:sz="0" w:space="0" w:color="auto"/>
          </w:divBdr>
          <w:divsChild>
            <w:div w:id="164827401">
              <w:marLeft w:val="720"/>
              <w:marRight w:val="0"/>
              <w:marTop w:val="0"/>
              <w:marBottom w:val="0"/>
              <w:divBdr>
                <w:top w:val="none" w:sz="0" w:space="0" w:color="auto"/>
                <w:left w:val="none" w:sz="0" w:space="0" w:color="auto"/>
                <w:bottom w:val="none" w:sz="0" w:space="0" w:color="auto"/>
                <w:right w:val="none" w:sz="0" w:space="0" w:color="auto"/>
              </w:divBdr>
            </w:div>
          </w:divsChild>
        </w:div>
        <w:div w:id="1671448992">
          <w:marLeft w:val="0"/>
          <w:marRight w:val="0"/>
          <w:marTop w:val="0"/>
          <w:marBottom w:val="0"/>
          <w:divBdr>
            <w:top w:val="none" w:sz="0" w:space="0" w:color="auto"/>
            <w:left w:val="none" w:sz="0" w:space="0" w:color="auto"/>
            <w:bottom w:val="none" w:sz="0" w:space="0" w:color="auto"/>
            <w:right w:val="none" w:sz="0" w:space="0" w:color="auto"/>
          </w:divBdr>
          <w:divsChild>
            <w:div w:id="1750233322">
              <w:marLeft w:val="0"/>
              <w:marRight w:val="0"/>
              <w:marTop w:val="0"/>
              <w:marBottom w:val="0"/>
              <w:divBdr>
                <w:top w:val="none" w:sz="0" w:space="0" w:color="auto"/>
                <w:left w:val="none" w:sz="0" w:space="0" w:color="auto"/>
                <w:bottom w:val="none" w:sz="0" w:space="0" w:color="auto"/>
                <w:right w:val="none" w:sz="0" w:space="0" w:color="auto"/>
              </w:divBdr>
            </w:div>
          </w:divsChild>
        </w:div>
        <w:div w:id="1461997969">
          <w:marLeft w:val="0"/>
          <w:marRight w:val="0"/>
          <w:marTop w:val="0"/>
          <w:marBottom w:val="0"/>
          <w:divBdr>
            <w:top w:val="none" w:sz="0" w:space="0" w:color="auto"/>
            <w:left w:val="none" w:sz="0" w:space="0" w:color="auto"/>
            <w:bottom w:val="none" w:sz="0" w:space="0" w:color="auto"/>
            <w:right w:val="none" w:sz="0" w:space="0" w:color="auto"/>
          </w:divBdr>
          <w:divsChild>
            <w:div w:id="741759875">
              <w:marLeft w:val="720"/>
              <w:marRight w:val="0"/>
              <w:marTop w:val="0"/>
              <w:marBottom w:val="0"/>
              <w:divBdr>
                <w:top w:val="none" w:sz="0" w:space="0" w:color="auto"/>
                <w:left w:val="none" w:sz="0" w:space="0" w:color="auto"/>
                <w:bottom w:val="none" w:sz="0" w:space="0" w:color="auto"/>
                <w:right w:val="none" w:sz="0" w:space="0" w:color="auto"/>
              </w:divBdr>
            </w:div>
          </w:divsChild>
        </w:div>
        <w:div w:id="89937098">
          <w:marLeft w:val="0"/>
          <w:marRight w:val="0"/>
          <w:marTop w:val="0"/>
          <w:marBottom w:val="0"/>
          <w:divBdr>
            <w:top w:val="none" w:sz="0" w:space="0" w:color="auto"/>
            <w:left w:val="none" w:sz="0" w:space="0" w:color="auto"/>
            <w:bottom w:val="none" w:sz="0" w:space="0" w:color="auto"/>
            <w:right w:val="none" w:sz="0" w:space="0" w:color="auto"/>
          </w:divBdr>
          <w:divsChild>
            <w:div w:id="1253589271">
              <w:marLeft w:val="240"/>
              <w:marRight w:val="0"/>
              <w:marTop w:val="0"/>
              <w:marBottom w:val="0"/>
              <w:divBdr>
                <w:top w:val="none" w:sz="0" w:space="0" w:color="auto"/>
                <w:left w:val="none" w:sz="0" w:space="0" w:color="auto"/>
                <w:bottom w:val="none" w:sz="0" w:space="0" w:color="auto"/>
                <w:right w:val="none" w:sz="0" w:space="0" w:color="auto"/>
              </w:divBdr>
            </w:div>
            <w:div w:id="130025466">
              <w:marLeft w:val="0"/>
              <w:marRight w:val="0"/>
              <w:marTop w:val="0"/>
              <w:marBottom w:val="0"/>
              <w:divBdr>
                <w:top w:val="none" w:sz="0" w:space="0" w:color="auto"/>
                <w:left w:val="none" w:sz="0" w:space="0" w:color="auto"/>
                <w:bottom w:val="none" w:sz="0" w:space="0" w:color="auto"/>
                <w:right w:val="none" w:sz="0" w:space="0" w:color="auto"/>
              </w:divBdr>
              <w:divsChild>
                <w:div w:id="8003400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1733983">
          <w:marLeft w:val="0"/>
          <w:marRight w:val="0"/>
          <w:marTop w:val="0"/>
          <w:marBottom w:val="0"/>
          <w:divBdr>
            <w:top w:val="none" w:sz="0" w:space="0" w:color="auto"/>
            <w:left w:val="none" w:sz="0" w:space="0" w:color="auto"/>
            <w:bottom w:val="none" w:sz="0" w:space="0" w:color="auto"/>
            <w:right w:val="none" w:sz="0" w:space="0" w:color="auto"/>
          </w:divBdr>
          <w:divsChild>
            <w:div w:id="1906793798">
              <w:marLeft w:val="240"/>
              <w:marRight w:val="0"/>
              <w:marTop w:val="0"/>
              <w:marBottom w:val="0"/>
              <w:divBdr>
                <w:top w:val="none" w:sz="0" w:space="0" w:color="auto"/>
                <w:left w:val="none" w:sz="0" w:space="0" w:color="auto"/>
                <w:bottom w:val="none" w:sz="0" w:space="0" w:color="auto"/>
                <w:right w:val="none" w:sz="0" w:space="0" w:color="auto"/>
              </w:divBdr>
            </w:div>
            <w:div w:id="82458251">
              <w:marLeft w:val="0"/>
              <w:marRight w:val="0"/>
              <w:marTop w:val="0"/>
              <w:marBottom w:val="0"/>
              <w:divBdr>
                <w:top w:val="none" w:sz="0" w:space="0" w:color="auto"/>
                <w:left w:val="none" w:sz="0" w:space="0" w:color="auto"/>
                <w:bottom w:val="none" w:sz="0" w:space="0" w:color="auto"/>
                <w:right w:val="none" w:sz="0" w:space="0" w:color="auto"/>
              </w:divBdr>
              <w:divsChild>
                <w:div w:id="15550481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5105972">
          <w:marLeft w:val="0"/>
          <w:marRight w:val="0"/>
          <w:marTop w:val="0"/>
          <w:marBottom w:val="0"/>
          <w:divBdr>
            <w:top w:val="none" w:sz="0" w:space="0" w:color="auto"/>
            <w:left w:val="none" w:sz="0" w:space="0" w:color="auto"/>
            <w:bottom w:val="none" w:sz="0" w:space="0" w:color="auto"/>
            <w:right w:val="none" w:sz="0" w:space="0" w:color="auto"/>
          </w:divBdr>
          <w:divsChild>
            <w:div w:id="1115366968">
              <w:marLeft w:val="240"/>
              <w:marRight w:val="0"/>
              <w:marTop w:val="0"/>
              <w:marBottom w:val="0"/>
              <w:divBdr>
                <w:top w:val="none" w:sz="0" w:space="0" w:color="auto"/>
                <w:left w:val="none" w:sz="0" w:space="0" w:color="auto"/>
                <w:bottom w:val="none" w:sz="0" w:space="0" w:color="auto"/>
                <w:right w:val="none" w:sz="0" w:space="0" w:color="auto"/>
              </w:divBdr>
            </w:div>
            <w:div w:id="58358912">
              <w:marLeft w:val="0"/>
              <w:marRight w:val="0"/>
              <w:marTop w:val="0"/>
              <w:marBottom w:val="0"/>
              <w:divBdr>
                <w:top w:val="none" w:sz="0" w:space="0" w:color="auto"/>
                <w:left w:val="none" w:sz="0" w:space="0" w:color="auto"/>
                <w:bottom w:val="none" w:sz="0" w:space="0" w:color="auto"/>
                <w:right w:val="none" w:sz="0" w:space="0" w:color="auto"/>
              </w:divBdr>
              <w:divsChild>
                <w:div w:id="931013484">
                  <w:marLeft w:val="240"/>
                  <w:marRight w:val="0"/>
                  <w:marTop w:val="0"/>
                  <w:marBottom w:val="0"/>
                  <w:divBdr>
                    <w:top w:val="none" w:sz="0" w:space="0" w:color="auto"/>
                    <w:left w:val="none" w:sz="0" w:space="0" w:color="auto"/>
                    <w:bottom w:val="none" w:sz="0" w:space="0" w:color="auto"/>
                    <w:right w:val="none" w:sz="0" w:space="0" w:color="auto"/>
                  </w:divBdr>
                </w:div>
              </w:divsChild>
            </w:div>
            <w:div w:id="1853303181">
              <w:marLeft w:val="0"/>
              <w:marRight w:val="0"/>
              <w:marTop w:val="0"/>
              <w:marBottom w:val="0"/>
              <w:divBdr>
                <w:top w:val="none" w:sz="0" w:space="0" w:color="auto"/>
                <w:left w:val="none" w:sz="0" w:space="0" w:color="auto"/>
                <w:bottom w:val="none" w:sz="0" w:space="0" w:color="auto"/>
                <w:right w:val="none" w:sz="0" w:space="0" w:color="auto"/>
              </w:divBdr>
              <w:divsChild>
                <w:div w:id="19073795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7883620">
          <w:marLeft w:val="0"/>
          <w:marRight w:val="0"/>
          <w:marTop w:val="0"/>
          <w:marBottom w:val="0"/>
          <w:divBdr>
            <w:top w:val="none" w:sz="0" w:space="0" w:color="auto"/>
            <w:left w:val="none" w:sz="0" w:space="0" w:color="auto"/>
            <w:bottom w:val="none" w:sz="0" w:space="0" w:color="auto"/>
            <w:right w:val="none" w:sz="0" w:space="0" w:color="auto"/>
          </w:divBdr>
          <w:divsChild>
            <w:div w:id="430397559">
              <w:marLeft w:val="240"/>
              <w:marRight w:val="0"/>
              <w:marTop w:val="0"/>
              <w:marBottom w:val="0"/>
              <w:divBdr>
                <w:top w:val="none" w:sz="0" w:space="0" w:color="auto"/>
                <w:left w:val="none" w:sz="0" w:space="0" w:color="auto"/>
                <w:bottom w:val="none" w:sz="0" w:space="0" w:color="auto"/>
                <w:right w:val="none" w:sz="0" w:space="0" w:color="auto"/>
              </w:divBdr>
            </w:div>
            <w:div w:id="786781152">
              <w:marLeft w:val="0"/>
              <w:marRight w:val="0"/>
              <w:marTop w:val="0"/>
              <w:marBottom w:val="0"/>
              <w:divBdr>
                <w:top w:val="none" w:sz="0" w:space="0" w:color="auto"/>
                <w:left w:val="none" w:sz="0" w:space="0" w:color="auto"/>
                <w:bottom w:val="none" w:sz="0" w:space="0" w:color="auto"/>
                <w:right w:val="none" w:sz="0" w:space="0" w:color="auto"/>
              </w:divBdr>
              <w:divsChild>
                <w:div w:id="16374486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431867">
          <w:marLeft w:val="0"/>
          <w:marRight w:val="0"/>
          <w:marTop w:val="0"/>
          <w:marBottom w:val="0"/>
          <w:divBdr>
            <w:top w:val="none" w:sz="0" w:space="0" w:color="auto"/>
            <w:left w:val="none" w:sz="0" w:space="0" w:color="auto"/>
            <w:bottom w:val="none" w:sz="0" w:space="0" w:color="auto"/>
            <w:right w:val="none" w:sz="0" w:space="0" w:color="auto"/>
          </w:divBdr>
          <w:divsChild>
            <w:div w:id="2036807708">
              <w:marLeft w:val="240"/>
              <w:marRight w:val="0"/>
              <w:marTop w:val="0"/>
              <w:marBottom w:val="0"/>
              <w:divBdr>
                <w:top w:val="none" w:sz="0" w:space="0" w:color="auto"/>
                <w:left w:val="none" w:sz="0" w:space="0" w:color="auto"/>
                <w:bottom w:val="none" w:sz="0" w:space="0" w:color="auto"/>
                <w:right w:val="none" w:sz="0" w:space="0" w:color="auto"/>
              </w:divBdr>
            </w:div>
            <w:div w:id="2124880007">
              <w:marLeft w:val="0"/>
              <w:marRight w:val="0"/>
              <w:marTop w:val="0"/>
              <w:marBottom w:val="0"/>
              <w:divBdr>
                <w:top w:val="none" w:sz="0" w:space="0" w:color="auto"/>
                <w:left w:val="none" w:sz="0" w:space="0" w:color="auto"/>
                <w:bottom w:val="none" w:sz="0" w:space="0" w:color="auto"/>
                <w:right w:val="none" w:sz="0" w:space="0" w:color="auto"/>
              </w:divBdr>
              <w:divsChild>
                <w:div w:id="7660740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2860915">
          <w:marLeft w:val="0"/>
          <w:marRight w:val="0"/>
          <w:marTop w:val="0"/>
          <w:marBottom w:val="0"/>
          <w:divBdr>
            <w:top w:val="none" w:sz="0" w:space="0" w:color="auto"/>
            <w:left w:val="none" w:sz="0" w:space="0" w:color="auto"/>
            <w:bottom w:val="none" w:sz="0" w:space="0" w:color="auto"/>
            <w:right w:val="none" w:sz="0" w:space="0" w:color="auto"/>
          </w:divBdr>
          <w:divsChild>
            <w:div w:id="972759659">
              <w:marLeft w:val="240"/>
              <w:marRight w:val="0"/>
              <w:marTop w:val="0"/>
              <w:marBottom w:val="0"/>
              <w:divBdr>
                <w:top w:val="none" w:sz="0" w:space="0" w:color="auto"/>
                <w:left w:val="none" w:sz="0" w:space="0" w:color="auto"/>
                <w:bottom w:val="none" w:sz="0" w:space="0" w:color="auto"/>
                <w:right w:val="none" w:sz="0" w:space="0" w:color="auto"/>
              </w:divBdr>
            </w:div>
            <w:div w:id="1093741067">
              <w:marLeft w:val="0"/>
              <w:marRight w:val="0"/>
              <w:marTop w:val="0"/>
              <w:marBottom w:val="0"/>
              <w:divBdr>
                <w:top w:val="none" w:sz="0" w:space="0" w:color="auto"/>
                <w:left w:val="none" w:sz="0" w:space="0" w:color="auto"/>
                <w:bottom w:val="none" w:sz="0" w:space="0" w:color="auto"/>
                <w:right w:val="none" w:sz="0" w:space="0" w:color="auto"/>
              </w:divBdr>
              <w:divsChild>
                <w:div w:id="19140005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2557261">
          <w:marLeft w:val="0"/>
          <w:marRight w:val="0"/>
          <w:marTop w:val="0"/>
          <w:marBottom w:val="0"/>
          <w:divBdr>
            <w:top w:val="none" w:sz="0" w:space="0" w:color="auto"/>
            <w:left w:val="none" w:sz="0" w:space="0" w:color="auto"/>
            <w:bottom w:val="none" w:sz="0" w:space="0" w:color="auto"/>
            <w:right w:val="none" w:sz="0" w:space="0" w:color="auto"/>
          </w:divBdr>
          <w:divsChild>
            <w:div w:id="795298080">
              <w:marLeft w:val="240"/>
              <w:marRight w:val="0"/>
              <w:marTop w:val="0"/>
              <w:marBottom w:val="0"/>
              <w:divBdr>
                <w:top w:val="none" w:sz="0" w:space="0" w:color="auto"/>
                <w:left w:val="none" w:sz="0" w:space="0" w:color="auto"/>
                <w:bottom w:val="none" w:sz="0" w:space="0" w:color="auto"/>
                <w:right w:val="none" w:sz="0" w:space="0" w:color="auto"/>
              </w:divBdr>
            </w:div>
            <w:div w:id="1047216667">
              <w:marLeft w:val="0"/>
              <w:marRight w:val="0"/>
              <w:marTop w:val="0"/>
              <w:marBottom w:val="0"/>
              <w:divBdr>
                <w:top w:val="none" w:sz="0" w:space="0" w:color="auto"/>
                <w:left w:val="none" w:sz="0" w:space="0" w:color="auto"/>
                <w:bottom w:val="none" w:sz="0" w:space="0" w:color="auto"/>
                <w:right w:val="none" w:sz="0" w:space="0" w:color="auto"/>
              </w:divBdr>
              <w:divsChild>
                <w:div w:id="19880498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3665034">
          <w:marLeft w:val="0"/>
          <w:marRight w:val="0"/>
          <w:marTop w:val="0"/>
          <w:marBottom w:val="0"/>
          <w:divBdr>
            <w:top w:val="none" w:sz="0" w:space="0" w:color="auto"/>
            <w:left w:val="none" w:sz="0" w:space="0" w:color="auto"/>
            <w:bottom w:val="none" w:sz="0" w:space="0" w:color="auto"/>
            <w:right w:val="none" w:sz="0" w:space="0" w:color="auto"/>
          </w:divBdr>
          <w:divsChild>
            <w:div w:id="1041827690">
              <w:marLeft w:val="720"/>
              <w:marRight w:val="0"/>
              <w:marTop w:val="0"/>
              <w:marBottom w:val="0"/>
              <w:divBdr>
                <w:top w:val="none" w:sz="0" w:space="0" w:color="auto"/>
                <w:left w:val="none" w:sz="0" w:space="0" w:color="auto"/>
                <w:bottom w:val="none" w:sz="0" w:space="0" w:color="auto"/>
                <w:right w:val="none" w:sz="0" w:space="0" w:color="auto"/>
              </w:divBdr>
            </w:div>
          </w:divsChild>
        </w:div>
        <w:div w:id="1911236112">
          <w:marLeft w:val="0"/>
          <w:marRight w:val="0"/>
          <w:marTop w:val="0"/>
          <w:marBottom w:val="0"/>
          <w:divBdr>
            <w:top w:val="none" w:sz="0" w:space="0" w:color="auto"/>
            <w:left w:val="none" w:sz="0" w:space="0" w:color="auto"/>
            <w:bottom w:val="none" w:sz="0" w:space="0" w:color="auto"/>
            <w:right w:val="none" w:sz="0" w:space="0" w:color="auto"/>
          </w:divBdr>
          <w:divsChild>
            <w:div w:id="1411152650">
              <w:marLeft w:val="240"/>
              <w:marRight w:val="0"/>
              <w:marTop w:val="0"/>
              <w:marBottom w:val="0"/>
              <w:divBdr>
                <w:top w:val="none" w:sz="0" w:space="0" w:color="auto"/>
                <w:left w:val="none" w:sz="0" w:space="0" w:color="auto"/>
                <w:bottom w:val="none" w:sz="0" w:space="0" w:color="auto"/>
                <w:right w:val="none" w:sz="0" w:space="0" w:color="auto"/>
              </w:divBdr>
            </w:div>
            <w:div w:id="843670891">
              <w:marLeft w:val="0"/>
              <w:marRight w:val="0"/>
              <w:marTop w:val="0"/>
              <w:marBottom w:val="0"/>
              <w:divBdr>
                <w:top w:val="none" w:sz="0" w:space="0" w:color="auto"/>
                <w:left w:val="none" w:sz="0" w:space="0" w:color="auto"/>
                <w:bottom w:val="none" w:sz="0" w:space="0" w:color="auto"/>
                <w:right w:val="none" w:sz="0" w:space="0" w:color="auto"/>
              </w:divBdr>
              <w:divsChild>
                <w:div w:id="16011848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5014520">
          <w:marLeft w:val="0"/>
          <w:marRight w:val="0"/>
          <w:marTop w:val="0"/>
          <w:marBottom w:val="0"/>
          <w:divBdr>
            <w:top w:val="none" w:sz="0" w:space="0" w:color="auto"/>
            <w:left w:val="none" w:sz="0" w:space="0" w:color="auto"/>
            <w:bottom w:val="none" w:sz="0" w:space="0" w:color="auto"/>
            <w:right w:val="none" w:sz="0" w:space="0" w:color="auto"/>
          </w:divBdr>
          <w:divsChild>
            <w:div w:id="1481654668">
              <w:marLeft w:val="720"/>
              <w:marRight w:val="0"/>
              <w:marTop w:val="0"/>
              <w:marBottom w:val="0"/>
              <w:divBdr>
                <w:top w:val="none" w:sz="0" w:space="0" w:color="auto"/>
                <w:left w:val="none" w:sz="0" w:space="0" w:color="auto"/>
                <w:bottom w:val="none" w:sz="0" w:space="0" w:color="auto"/>
                <w:right w:val="none" w:sz="0" w:space="0" w:color="auto"/>
              </w:divBdr>
            </w:div>
          </w:divsChild>
        </w:div>
        <w:div w:id="1825773479">
          <w:marLeft w:val="0"/>
          <w:marRight w:val="0"/>
          <w:marTop w:val="0"/>
          <w:marBottom w:val="0"/>
          <w:divBdr>
            <w:top w:val="none" w:sz="0" w:space="0" w:color="auto"/>
            <w:left w:val="none" w:sz="0" w:space="0" w:color="auto"/>
            <w:bottom w:val="none" w:sz="0" w:space="0" w:color="auto"/>
            <w:right w:val="none" w:sz="0" w:space="0" w:color="auto"/>
          </w:divBdr>
          <w:divsChild>
            <w:div w:id="1266889567">
              <w:marLeft w:val="240"/>
              <w:marRight w:val="0"/>
              <w:marTop w:val="0"/>
              <w:marBottom w:val="0"/>
              <w:divBdr>
                <w:top w:val="none" w:sz="0" w:space="0" w:color="auto"/>
                <w:left w:val="none" w:sz="0" w:space="0" w:color="auto"/>
                <w:bottom w:val="none" w:sz="0" w:space="0" w:color="auto"/>
                <w:right w:val="none" w:sz="0" w:space="0" w:color="auto"/>
              </w:divBdr>
            </w:div>
            <w:div w:id="1350331926">
              <w:marLeft w:val="0"/>
              <w:marRight w:val="0"/>
              <w:marTop w:val="0"/>
              <w:marBottom w:val="0"/>
              <w:divBdr>
                <w:top w:val="none" w:sz="0" w:space="0" w:color="auto"/>
                <w:left w:val="none" w:sz="0" w:space="0" w:color="auto"/>
                <w:bottom w:val="none" w:sz="0" w:space="0" w:color="auto"/>
                <w:right w:val="none" w:sz="0" w:space="0" w:color="auto"/>
              </w:divBdr>
              <w:divsChild>
                <w:div w:id="12067233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8291748">
          <w:marLeft w:val="0"/>
          <w:marRight w:val="0"/>
          <w:marTop w:val="0"/>
          <w:marBottom w:val="0"/>
          <w:divBdr>
            <w:top w:val="none" w:sz="0" w:space="0" w:color="auto"/>
            <w:left w:val="none" w:sz="0" w:space="0" w:color="auto"/>
            <w:bottom w:val="none" w:sz="0" w:space="0" w:color="auto"/>
            <w:right w:val="none" w:sz="0" w:space="0" w:color="auto"/>
          </w:divBdr>
          <w:divsChild>
            <w:div w:id="1651397715">
              <w:marLeft w:val="720"/>
              <w:marRight w:val="0"/>
              <w:marTop w:val="0"/>
              <w:marBottom w:val="0"/>
              <w:divBdr>
                <w:top w:val="none" w:sz="0" w:space="0" w:color="auto"/>
                <w:left w:val="none" w:sz="0" w:space="0" w:color="auto"/>
                <w:bottom w:val="none" w:sz="0" w:space="0" w:color="auto"/>
                <w:right w:val="none" w:sz="0" w:space="0" w:color="auto"/>
              </w:divBdr>
            </w:div>
          </w:divsChild>
        </w:div>
        <w:div w:id="792871906">
          <w:marLeft w:val="0"/>
          <w:marRight w:val="0"/>
          <w:marTop w:val="0"/>
          <w:marBottom w:val="0"/>
          <w:divBdr>
            <w:top w:val="none" w:sz="0" w:space="0" w:color="auto"/>
            <w:left w:val="none" w:sz="0" w:space="0" w:color="auto"/>
            <w:bottom w:val="none" w:sz="0" w:space="0" w:color="auto"/>
            <w:right w:val="none" w:sz="0" w:space="0" w:color="auto"/>
          </w:divBdr>
          <w:divsChild>
            <w:div w:id="1453397872">
              <w:marLeft w:val="240"/>
              <w:marRight w:val="0"/>
              <w:marTop w:val="0"/>
              <w:marBottom w:val="0"/>
              <w:divBdr>
                <w:top w:val="none" w:sz="0" w:space="0" w:color="auto"/>
                <w:left w:val="none" w:sz="0" w:space="0" w:color="auto"/>
                <w:bottom w:val="none" w:sz="0" w:space="0" w:color="auto"/>
                <w:right w:val="none" w:sz="0" w:space="0" w:color="auto"/>
              </w:divBdr>
            </w:div>
            <w:div w:id="156583228">
              <w:marLeft w:val="0"/>
              <w:marRight w:val="0"/>
              <w:marTop w:val="0"/>
              <w:marBottom w:val="0"/>
              <w:divBdr>
                <w:top w:val="none" w:sz="0" w:space="0" w:color="auto"/>
                <w:left w:val="none" w:sz="0" w:space="0" w:color="auto"/>
                <w:bottom w:val="none" w:sz="0" w:space="0" w:color="auto"/>
                <w:right w:val="none" w:sz="0" w:space="0" w:color="auto"/>
              </w:divBdr>
              <w:divsChild>
                <w:div w:id="5819095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4005516">
          <w:marLeft w:val="0"/>
          <w:marRight w:val="0"/>
          <w:marTop w:val="0"/>
          <w:marBottom w:val="0"/>
          <w:divBdr>
            <w:top w:val="none" w:sz="0" w:space="0" w:color="auto"/>
            <w:left w:val="none" w:sz="0" w:space="0" w:color="auto"/>
            <w:bottom w:val="none" w:sz="0" w:space="0" w:color="auto"/>
            <w:right w:val="none" w:sz="0" w:space="0" w:color="auto"/>
          </w:divBdr>
          <w:divsChild>
            <w:div w:id="1499997497">
              <w:marLeft w:val="240"/>
              <w:marRight w:val="0"/>
              <w:marTop w:val="0"/>
              <w:marBottom w:val="0"/>
              <w:divBdr>
                <w:top w:val="none" w:sz="0" w:space="0" w:color="auto"/>
                <w:left w:val="none" w:sz="0" w:space="0" w:color="auto"/>
                <w:bottom w:val="none" w:sz="0" w:space="0" w:color="auto"/>
                <w:right w:val="none" w:sz="0" w:space="0" w:color="auto"/>
              </w:divBdr>
            </w:div>
            <w:div w:id="1830830967">
              <w:marLeft w:val="0"/>
              <w:marRight w:val="0"/>
              <w:marTop w:val="0"/>
              <w:marBottom w:val="0"/>
              <w:divBdr>
                <w:top w:val="none" w:sz="0" w:space="0" w:color="auto"/>
                <w:left w:val="none" w:sz="0" w:space="0" w:color="auto"/>
                <w:bottom w:val="none" w:sz="0" w:space="0" w:color="auto"/>
                <w:right w:val="none" w:sz="0" w:space="0" w:color="auto"/>
              </w:divBdr>
              <w:divsChild>
                <w:div w:id="231416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9011687">
          <w:marLeft w:val="0"/>
          <w:marRight w:val="0"/>
          <w:marTop w:val="0"/>
          <w:marBottom w:val="0"/>
          <w:divBdr>
            <w:top w:val="none" w:sz="0" w:space="0" w:color="auto"/>
            <w:left w:val="none" w:sz="0" w:space="0" w:color="auto"/>
            <w:bottom w:val="none" w:sz="0" w:space="0" w:color="auto"/>
            <w:right w:val="none" w:sz="0" w:space="0" w:color="auto"/>
          </w:divBdr>
          <w:divsChild>
            <w:div w:id="159582754">
              <w:marLeft w:val="720"/>
              <w:marRight w:val="0"/>
              <w:marTop w:val="0"/>
              <w:marBottom w:val="0"/>
              <w:divBdr>
                <w:top w:val="none" w:sz="0" w:space="0" w:color="auto"/>
                <w:left w:val="none" w:sz="0" w:space="0" w:color="auto"/>
                <w:bottom w:val="none" w:sz="0" w:space="0" w:color="auto"/>
                <w:right w:val="none" w:sz="0" w:space="0" w:color="auto"/>
              </w:divBdr>
            </w:div>
          </w:divsChild>
        </w:div>
        <w:div w:id="1829588263">
          <w:marLeft w:val="0"/>
          <w:marRight w:val="0"/>
          <w:marTop w:val="0"/>
          <w:marBottom w:val="0"/>
          <w:divBdr>
            <w:top w:val="none" w:sz="0" w:space="0" w:color="auto"/>
            <w:left w:val="none" w:sz="0" w:space="0" w:color="auto"/>
            <w:bottom w:val="none" w:sz="0" w:space="0" w:color="auto"/>
            <w:right w:val="none" w:sz="0" w:space="0" w:color="auto"/>
          </w:divBdr>
          <w:divsChild>
            <w:div w:id="1882206258">
              <w:marLeft w:val="240"/>
              <w:marRight w:val="0"/>
              <w:marTop w:val="0"/>
              <w:marBottom w:val="0"/>
              <w:divBdr>
                <w:top w:val="none" w:sz="0" w:space="0" w:color="auto"/>
                <w:left w:val="none" w:sz="0" w:space="0" w:color="auto"/>
                <w:bottom w:val="none" w:sz="0" w:space="0" w:color="auto"/>
                <w:right w:val="none" w:sz="0" w:space="0" w:color="auto"/>
              </w:divBdr>
            </w:div>
            <w:div w:id="2054648436">
              <w:marLeft w:val="0"/>
              <w:marRight w:val="0"/>
              <w:marTop w:val="0"/>
              <w:marBottom w:val="0"/>
              <w:divBdr>
                <w:top w:val="none" w:sz="0" w:space="0" w:color="auto"/>
                <w:left w:val="none" w:sz="0" w:space="0" w:color="auto"/>
                <w:bottom w:val="none" w:sz="0" w:space="0" w:color="auto"/>
                <w:right w:val="none" w:sz="0" w:space="0" w:color="auto"/>
              </w:divBdr>
              <w:divsChild>
                <w:div w:id="20538488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4681441">
          <w:marLeft w:val="0"/>
          <w:marRight w:val="0"/>
          <w:marTop w:val="0"/>
          <w:marBottom w:val="0"/>
          <w:divBdr>
            <w:top w:val="none" w:sz="0" w:space="0" w:color="auto"/>
            <w:left w:val="none" w:sz="0" w:space="0" w:color="auto"/>
            <w:bottom w:val="none" w:sz="0" w:space="0" w:color="auto"/>
            <w:right w:val="none" w:sz="0" w:space="0" w:color="auto"/>
          </w:divBdr>
          <w:divsChild>
            <w:div w:id="2068793413">
              <w:marLeft w:val="240"/>
              <w:marRight w:val="0"/>
              <w:marTop w:val="0"/>
              <w:marBottom w:val="0"/>
              <w:divBdr>
                <w:top w:val="none" w:sz="0" w:space="0" w:color="auto"/>
                <w:left w:val="none" w:sz="0" w:space="0" w:color="auto"/>
                <w:bottom w:val="none" w:sz="0" w:space="0" w:color="auto"/>
                <w:right w:val="none" w:sz="0" w:space="0" w:color="auto"/>
              </w:divBdr>
            </w:div>
            <w:div w:id="545332973">
              <w:marLeft w:val="0"/>
              <w:marRight w:val="0"/>
              <w:marTop w:val="0"/>
              <w:marBottom w:val="0"/>
              <w:divBdr>
                <w:top w:val="none" w:sz="0" w:space="0" w:color="auto"/>
                <w:left w:val="none" w:sz="0" w:space="0" w:color="auto"/>
                <w:bottom w:val="none" w:sz="0" w:space="0" w:color="auto"/>
                <w:right w:val="none" w:sz="0" w:space="0" w:color="auto"/>
              </w:divBdr>
              <w:divsChild>
                <w:div w:id="319113248">
                  <w:marLeft w:val="240"/>
                  <w:marRight w:val="0"/>
                  <w:marTop w:val="0"/>
                  <w:marBottom w:val="0"/>
                  <w:divBdr>
                    <w:top w:val="none" w:sz="0" w:space="0" w:color="auto"/>
                    <w:left w:val="none" w:sz="0" w:space="0" w:color="auto"/>
                    <w:bottom w:val="none" w:sz="0" w:space="0" w:color="auto"/>
                    <w:right w:val="none" w:sz="0" w:space="0" w:color="auto"/>
                  </w:divBdr>
                </w:div>
              </w:divsChild>
            </w:div>
            <w:div w:id="566845517">
              <w:marLeft w:val="0"/>
              <w:marRight w:val="0"/>
              <w:marTop w:val="0"/>
              <w:marBottom w:val="0"/>
              <w:divBdr>
                <w:top w:val="none" w:sz="0" w:space="0" w:color="auto"/>
                <w:left w:val="none" w:sz="0" w:space="0" w:color="auto"/>
                <w:bottom w:val="none" w:sz="0" w:space="0" w:color="auto"/>
                <w:right w:val="none" w:sz="0" w:space="0" w:color="auto"/>
              </w:divBdr>
              <w:divsChild>
                <w:div w:id="1747876169">
                  <w:marLeft w:val="240"/>
                  <w:marRight w:val="0"/>
                  <w:marTop w:val="0"/>
                  <w:marBottom w:val="0"/>
                  <w:divBdr>
                    <w:top w:val="none" w:sz="0" w:space="0" w:color="auto"/>
                    <w:left w:val="none" w:sz="0" w:space="0" w:color="auto"/>
                    <w:bottom w:val="none" w:sz="0" w:space="0" w:color="auto"/>
                    <w:right w:val="none" w:sz="0" w:space="0" w:color="auto"/>
                  </w:divBdr>
                </w:div>
              </w:divsChild>
            </w:div>
            <w:div w:id="80571282">
              <w:marLeft w:val="0"/>
              <w:marRight w:val="0"/>
              <w:marTop w:val="0"/>
              <w:marBottom w:val="0"/>
              <w:divBdr>
                <w:top w:val="none" w:sz="0" w:space="0" w:color="auto"/>
                <w:left w:val="none" w:sz="0" w:space="0" w:color="auto"/>
                <w:bottom w:val="none" w:sz="0" w:space="0" w:color="auto"/>
                <w:right w:val="none" w:sz="0" w:space="0" w:color="auto"/>
              </w:divBdr>
              <w:divsChild>
                <w:div w:id="5937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3567347">
          <w:marLeft w:val="0"/>
          <w:marRight w:val="0"/>
          <w:marTop w:val="0"/>
          <w:marBottom w:val="0"/>
          <w:divBdr>
            <w:top w:val="none" w:sz="0" w:space="0" w:color="auto"/>
            <w:left w:val="none" w:sz="0" w:space="0" w:color="auto"/>
            <w:bottom w:val="none" w:sz="0" w:space="0" w:color="auto"/>
            <w:right w:val="none" w:sz="0" w:space="0" w:color="auto"/>
          </w:divBdr>
          <w:divsChild>
            <w:div w:id="342166148">
              <w:marLeft w:val="720"/>
              <w:marRight w:val="0"/>
              <w:marTop w:val="0"/>
              <w:marBottom w:val="0"/>
              <w:divBdr>
                <w:top w:val="none" w:sz="0" w:space="0" w:color="auto"/>
                <w:left w:val="none" w:sz="0" w:space="0" w:color="auto"/>
                <w:bottom w:val="none" w:sz="0" w:space="0" w:color="auto"/>
                <w:right w:val="none" w:sz="0" w:space="0" w:color="auto"/>
              </w:divBdr>
            </w:div>
          </w:divsChild>
        </w:div>
        <w:div w:id="444345411">
          <w:marLeft w:val="0"/>
          <w:marRight w:val="0"/>
          <w:marTop w:val="0"/>
          <w:marBottom w:val="0"/>
          <w:divBdr>
            <w:top w:val="none" w:sz="0" w:space="0" w:color="auto"/>
            <w:left w:val="none" w:sz="0" w:space="0" w:color="auto"/>
            <w:bottom w:val="none" w:sz="0" w:space="0" w:color="auto"/>
            <w:right w:val="none" w:sz="0" w:space="0" w:color="auto"/>
          </w:divBdr>
          <w:divsChild>
            <w:div w:id="1271427087">
              <w:marLeft w:val="0"/>
              <w:marRight w:val="0"/>
              <w:marTop w:val="0"/>
              <w:marBottom w:val="0"/>
              <w:divBdr>
                <w:top w:val="none" w:sz="0" w:space="0" w:color="auto"/>
                <w:left w:val="none" w:sz="0" w:space="0" w:color="auto"/>
                <w:bottom w:val="none" w:sz="0" w:space="0" w:color="auto"/>
                <w:right w:val="none" w:sz="0" w:space="0" w:color="auto"/>
              </w:divBdr>
            </w:div>
          </w:divsChild>
        </w:div>
        <w:div w:id="114059959">
          <w:marLeft w:val="0"/>
          <w:marRight w:val="0"/>
          <w:marTop w:val="0"/>
          <w:marBottom w:val="0"/>
          <w:divBdr>
            <w:top w:val="none" w:sz="0" w:space="0" w:color="auto"/>
            <w:left w:val="none" w:sz="0" w:space="0" w:color="auto"/>
            <w:bottom w:val="none" w:sz="0" w:space="0" w:color="auto"/>
            <w:right w:val="none" w:sz="0" w:space="0" w:color="auto"/>
          </w:divBdr>
          <w:divsChild>
            <w:div w:id="243802785">
              <w:marLeft w:val="720"/>
              <w:marRight w:val="0"/>
              <w:marTop w:val="0"/>
              <w:marBottom w:val="0"/>
              <w:divBdr>
                <w:top w:val="none" w:sz="0" w:space="0" w:color="auto"/>
                <w:left w:val="none" w:sz="0" w:space="0" w:color="auto"/>
                <w:bottom w:val="none" w:sz="0" w:space="0" w:color="auto"/>
                <w:right w:val="none" w:sz="0" w:space="0" w:color="auto"/>
              </w:divBdr>
            </w:div>
          </w:divsChild>
        </w:div>
        <w:div w:id="1304507594">
          <w:marLeft w:val="0"/>
          <w:marRight w:val="0"/>
          <w:marTop w:val="0"/>
          <w:marBottom w:val="0"/>
          <w:divBdr>
            <w:top w:val="none" w:sz="0" w:space="0" w:color="auto"/>
            <w:left w:val="none" w:sz="0" w:space="0" w:color="auto"/>
            <w:bottom w:val="none" w:sz="0" w:space="0" w:color="auto"/>
            <w:right w:val="none" w:sz="0" w:space="0" w:color="auto"/>
          </w:divBdr>
          <w:divsChild>
            <w:div w:id="284970943">
              <w:marLeft w:val="240"/>
              <w:marRight w:val="0"/>
              <w:marTop w:val="0"/>
              <w:marBottom w:val="0"/>
              <w:divBdr>
                <w:top w:val="none" w:sz="0" w:space="0" w:color="auto"/>
                <w:left w:val="none" w:sz="0" w:space="0" w:color="auto"/>
                <w:bottom w:val="none" w:sz="0" w:space="0" w:color="auto"/>
                <w:right w:val="none" w:sz="0" w:space="0" w:color="auto"/>
              </w:divBdr>
            </w:div>
            <w:div w:id="1724864764">
              <w:marLeft w:val="0"/>
              <w:marRight w:val="0"/>
              <w:marTop w:val="0"/>
              <w:marBottom w:val="0"/>
              <w:divBdr>
                <w:top w:val="none" w:sz="0" w:space="0" w:color="auto"/>
                <w:left w:val="none" w:sz="0" w:space="0" w:color="auto"/>
                <w:bottom w:val="none" w:sz="0" w:space="0" w:color="auto"/>
                <w:right w:val="none" w:sz="0" w:space="0" w:color="auto"/>
              </w:divBdr>
              <w:divsChild>
                <w:div w:id="1866551665">
                  <w:marLeft w:val="240"/>
                  <w:marRight w:val="0"/>
                  <w:marTop w:val="0"/>
                  <w:marBottom w:val="0"/>
                  <w:divBdr>
                    <w:top w:val="none" w:sz="0" w:space="0" w:color="auto"/>
                    <w:left w:val="none" w:sz="0" w:space="0" w:color="auto"/>
                    <w:bottom w:val="none" w:sz="0" w:space="0" w:color="auto"/>
                    <w:right w:val="none" w:sz="0" w:space="0" w:color="auto"/>
                  </w:divBdr>
                </w:div>
                <w:div w:id="943805186">
                  <w:marLeft w:val="240"/>
                  <w:marRight w:val="0"/>
                  <w:marTop w:val="0"/>
                  <w:marBottom w:val="0"/>
                  <w:divBdr>
                    <w:top w:val="none" w:sz="0" w:space="0" w:color="auto"/>
                    <w:left w:val="none" w:sz="0" w:space="0" w:color="auto"/>
                    <w:bottom w:val="none" w:sz="0" w:space="0" w:color="auto"/>
                    <w:right w:val="none" w:sz="0" w:space="0" w:color="auto"/>
                  </w:divBdr>
                  <w:divsChild>
                    <w:div w:id="2127113427">
                      <w:marLeft w:val="240"/>
                      <w:marRight w:val="0"/>
                      <w:marTop w:val="0"/>
                      <w:marBottom w:val="0"/>
                      <w:divBdr>
                        <w:top w:val="none" w:sz="0" w:space="0" w:color="auto"/>
                        <w:left w:val="none" w:sz="0" w:space="0" w:color="auto"/>
                        <w:bottom w:val="none" w:sz="0" w:space="0" w:color="auto"/>
                        <w:right w:val="none" w:sz="0" w:space="0" w:color="auto"/>
                      </w:divBdr>
                    </w:div>
                  </w:divsChild>
                </w:div>
                <w:div w:id="146090223">
                  <w:marLeft w:val="240"/>
                  <w:marRight w:val="0"/>
                  <w:marTop w:val="0"/>
                  <w:marBottom w:val="0"/>
                  <w:divBdr>
                    <w:top w:val="none" w:sz="0" w:space="0" w:color="auto"/>
                    <w:left w:val="none" w:sz="0" w:space="0" w:color="auto"/>
                    <w:bottom w:val="none" w:sz="0" w:space="0" w:color="auto"/>
                    <w:right w:val="none" w:sz="0" w:space="0" w:color="auto"/>
                  </w:divBdr>
                  <w:divsChild>
                    <w:div w:id="2432970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97549">
          <w:marLeft w:val="0"/>
          <w:marRight w:val="0"/>
          <w:marTop w:val="0"/>
          <w:marBottom w:val="0"/>
          <w:divBdr>
            <w:top w:val="none" w:sz="0" w:space="0" w:color="auto"/>
            <w:left w:val="none" w:sz="0" w:space="0" w:color="auto"/>
            <w:bottom w:val="none" w:sz="0" w:space="0" w:color="auto"/>
            <w:right w:val="none" w:sz="0" w:space="0" w:color="auto"/>
          </w:divBdr>
          <w:divsChild>
            <w:div w:id="1324162235">
              <w:marLeft w:val="240"/>
              <w:marRight w:val="0"/>
              <w:marTop w:val="0"/>
              <w:marBottom w:val="0"/>
              <w:divBdr>
                <w:top w:val="none" w:sz="0" w:space="0" w:color="auto"/>
                <w:left w:val="none" w:sz="0" w:space="0" w:color="auto"/>
                <w:bottom w:val="none" w:sz="0" w:space="0" w:color="auto"/>
                <w:right w:val="none" w:sz="0" w:space="0" w:color="auto"/>
              </w:divBdr>
            </w:div>
            <w:div w:id="395013108">
              <w:marLeft w:val="0"/>
              <w:marRight w:val="0"/>
              <w:marTop w:val="0"/>
              <w:marBottom w:val="0"/>
              <w:divBdr>
                <w:top w:val="none" w:sz="0" w:space="0" w:color="auto"/>
                <w:left w:val="none" w:sz="0" w:space="0" w:color="auto"/>
                <w:bottom w:val="none" w:sz="0" w:space="0" w:color="auto"/>
                <w:right w:val="none" w:sz="0" w:space="0" w:color="auto"/>
              </w:divBdr>
              <w:divsChild>
                <w:div w:id="1248810918">
                  <w:marLeft w:val="240"/>
                  <w:marRight w:val="0"/>
                  <w:marTop w:val="0"/>
                  <w:marBottom w:val="0"/>
                  <w:divBdr>
                    <w:top w:val="none" w:sz="0" w:space="0" w:color="auto"/>
                    <w:left w:val="none" w:sz="0" w:space="0" w:color="auto"/>
                    <w:bottom w:val="none" w:sz="0" w:space="0" w:color="auto"/>
                    <w:right w:val="none" w:sz="0" w:space="0" w:color="auto"/>
                  </w:divBdr>
                </w:div>
              </w:divsChild>
            </w:div>
            <w:div w:id="1394501266">
              <w:marLeft w:val="0"/>
              <w:marRight w:val="0"/>
              <w:marTop w:val="0"/>
              <w:marBottom w:val="0"/>
              <w:divBdr>
                <w:top w:val="none" w:sz="0" w:space="0" w:color="auto"/>
                <w:left w:val="none" w:sz="0" w:space="0" w:color="auto"/>
                <w:bottom w:val="none" w:sz="0" w:space="0" w:color="auto"/>
                <w:right w:val="none" w:sz="0" w:space="0" w:color="auto"/>
              </w:divBdr>
              <w:divsChild>
                <w:div w:id="200170328">
                  <w:marLeft w:val="240"/>
                  <w:marRight w:val="0"/>
                  <w:marTop w:val="0"/>
                  <w:marBottom w:val="0"/>
                  <w:divBdr>
                    <w:top w:val="none" w:sz="0" w:space="0" w:color="auto"/>
                    <w:left w:val="none" w:sz="0" w:space="0" w:color="auto"/>
                    <w:bottom w:val="none" w:sz="0" w:space="0" w:color="auto"/>
                    <w:right w:val="none" w:sz="0" w:space="0" w:color="auto"/>
                  </w:divBdr>
                </w:div>
              </w:divsChild>
            </w:div>
            <w:div w:id="1807165776">
              <w:marLeft w:val="0"/>
              <w:marRight w:val="0"/>
              <w:marTop w:val="0"/>
              <w:marBottom w:val="0"/>
              <w:divBdr>
                <w:top w:val="none" w:sz="0" w:space="0" w:color="auto"/>
                <w:left w:val="none" w:sz="0" w:space="0" w:color="auto"/>
                <w:bottom w:val="none" w:sz="0" w:space="0" w:color="auto"/>
                <w:right w:val="none" w:sz="0" w:space="0" w:color="auto"/>
              </w:divBdr>
              <w:divsChild>
                <w:div w:id="91367486">
                  <w:marLeft w:val="240"/>
                  <w:marRight w:val="0"/>
                  <w:marTop w:val="0"/>
                  <w:marBottom w:val="0"/>
                  <w:divBdr>
                    <w:top w:val="none" w:sz="0" w:space="0" w:color="auto"/>
                    <w:left w:val="none" w:sz="0" w:space="0" w:color="auto"/>
                    <w:bottom w:val="none" w:sz="0" w:space="0" w:color="auto"/>
                    <w:right w:val="none" w:sz="0" w:space="0" w:color="auto"/>
                  </w:divBdr>
                </w:div>
              </w:divsChild>
            </w:div>
            <w:div w:id="1260606466">
              <w:marLeft w:val="0"/>
              <w:marRight w:val="0"/>
              <w:marTop w:val="0"/>
              <w:marBottom w:val="0"/>
              <w:divBdr>
                <w:top w:val="none" w:sz="0" w:space="0" w:color="auto"/>
                <w:left w:val="none" w:sz="0" w:space="0" w:color="auto"/>
                <w:bottom w:val="none" w:sz="0" w:space="0" w:color="auto"/>
                <w:right w:val="none" w:sz="0" w:space="0" w:color="auto"/>
              </w:divBdr>
              <w:divsChild>
                <w:div w:id="1974864795">
                  <w:marLeft w:val="240"/>
                  <w:marRight w:val="0"/>
                  <w:marTop w:val="0"/>
                  <w:marBottom w:val="0"/>
                  <w:divBdr>
                    <w:top w:val="none" w:sz="0" w:space="0" w:color="auto"/>
                    <w:left w:val="none" w:sz="0" w:space="0" w:color="auto"/>
                    <w:bottom w:val="none" w:sz="0" w:space="0" w:color="auto"/>
                    <w:right w:val="none" w:sz="0" w:space="0" w:color="auto"/>
                  </w:divBdr>
                </w:div>
              </w:divsChild>
            </w:div>
            <w:div w:id="1666669554">
              <w:marLeft w:val="0"/>
              <w:marRight w:val="0"/>
              <w:marTop w:val="0"/>
              <w:marBottom w:val="0"/>
              <w:divBdr>
                <w:top w:val="none" w:sz="0" w:space="0" w:color="auto"/>
                <w:left w:val="none" w:sz="0" w:space="0" w:color="auto"/>
                <w:bottom w:val="none" w:sz="0" w:space="0" w:color="auto"/>
                <w:right w:val="none" w:sz="0" w:space="0" w:color="auto"/>
              </w:divBdr>
              <w:divsChild>
                <w:div w:id="1822581042">
                  <w:marLeft w:val="240"/>
                  <w:marRight w:val="0"/>
                  <w:marTop w:val="0"/>
                  <w:marBottom w:val="0"/>
                  <w:divBdr>
                    <w:top w:val="none" w:sz="0" w:space="0" w:color="auto"/>
                    <w:left w:val="none" w:sz="0" w:space="0" w:color="auto"/>
                    <w:bottom w:val="none" w:sz="0" w:space="0" w:color="auto"/>
                    <w:right w:val="none" w:sz="0" w:space="0" w:color="auto"/>
                  </w:divBdr>
                </w:div>
              </w:divsChild>
            </w:div>
            <w:div w:id="1120146779">
              <w:marLeft w:val="0"/>
              <w:marRight w:val="0"/>
              <w:marTop w:val="0"/>
              <w:marBottom w:val="0"/>
              <w:divBdr>
                <w:top w:val="none" w:sz="0" w:space="0" w:color="auto"/>
                <w:left w:val="none" w:sz="0" w:space="0" w:color="auto"/>
                <w:bottom w:val="none" w:sz="0" w:space="0" w:color="auto"/>
                <w:right w:val="none" w:sz="0" w:space="0" w:color="auto"/>
              </w:divBdr>
              <w:divsChild>
                <w:div w:id="1765151233">
                  <w:marLeft w:val="240"/>
                  <w:marRight w:val="0"/>
                  <w:marTop w:val="0"/>
                  <w:marBottom w:val="0"/>
                  <w:divBdr>
                    <w:top w:val="none" w:sz="0" w:space="0" w:color="auto"/>
                    <w:left w:val="none" w:sz="0" w:space="0" w:color="auto"/>
                    <w:bottom w:val="none" w:sz="0" w:space="0" w:color="auto"/>
                    <w:right w:val="none" w:sz="0" w:space="0" w:color="auto"/>
                  </w:divBdr>
                </w:div>
              </w:divsChild>
            </w:div>
            <w:div w:id="1335765494">
              <w:marLeft w:val="0"/>
              <w:marRight w:val="0"/>
              <w:marTop w:val="0"/>
              <w:marBottom w:val="0"/>
              <w:divBdr>
                <w:top w:val="none" w:sz="0" w:space="0" w:color="auto"/>
                <w:left w:val="none" w:sz="0" w:space="0" w:color="auto"/>
                <w:bottom w:val="none" w:sz="0" w:space="0" w:color="auto"/>
                <w:right w:val="none" w:sz="0" w:space="0" w:color="auto"/>
              </w:divBdr>
              <w:divsChild>
                <w:div w:id="1259215779">
                  <w:marLeft w:val="240"/>
                  <w:marRight w:val="0"/>
                  <w:marTop w:val="0"/>
                  <w:marBottom w:val="0"/>
                  <w:divBdr>
                    <w:top w:val="none" w:sz="0" w:space="0" w:color="auto"/>
                    <w:left w:val="none" w:sz="0" w:space="0" w:color="auto"/>
                    <w:bottom w:val="none" w:sz="0" w:space="0" w:color="auto"/>
                    <w:right w:val="none" w:sz="0" w:space="0" w:color="auto"/>
                  </w:divBdr>
                </w:div>
              </w:divsChild>
            </w:div>
            <w:div w:id="1398473225">
              <w:marLeft w:val="0"/>
              <w:marRight w:val="0"/>
              <w:marTop w:val="0"/>
              <w:marBottom w:val="0"/>
              <w:divBdr>
                <w:top w:val="none" w:sz="0" w:space="0" w:color="auto"/>
                <w:left w:val="none" w:sz="0" w:space="0" w:color="auto"/>
                <w:bottom w:val="none" w:sz="0" w:space="0" w:color="auto"/>
                <w:right w:val="none" w:sz="0" w:space="0" w:color="auto"/>
              </w:divBdr>
              <w:divsChild>
                <w:div w:id="12577881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7186854">
          <w:marLeft w:val="0"/>
          <w:marRight w:val="0"/>
          <w:marTop w:val="0"/>
          <w:marBottom w:val="0"/>
          <w:divBdr>
            <w:top w:val="none" w:sz="0" w:space="0" w:color="auto"/>
            <w:left w:val="none" w:sz="0" w:space="0" w:color="auto"/>
            <w:bottom w:val="none" w:sz="0" w:space="0" w:color="auto"/>
            <w:right w:val="none" w:sz="0" w:space="0" w:color="auto"/>
          </w:divBdr>
          <w:divsChild>
            <w:div w:id="452788422">
              <w:marLeft w:val="720"/>
              <w:marRight w:val="0"/>
              <w:marTop w:val="0"/>
              <w:marBottom w:val="0"/>
              <w:divBdr>
                <w:top w:val="none" w:sz="0" w:space="0" w:color="auto"/>
                <w:left w:val="none" w:sz="0" w:space="0" w:color="auto"/>
                <w:bottom w:val="none" w:sz="0" w:space="0" w:color="auto"/>
                <w:right w:val="none" w:sz="0" w:space="0" w:color="auto"/>
              </w:divBdr>
            </w:div>
          </w:divsChild>
        </w:div>
        <w:div w:id="1247611200">
          <w:marLeft w:val="0"/>
          <w:marRight w:val="0"/>
          <w:marTop w:val="0"/>
          <w:marBottom w:val="0"/>
          <w:divBdr>
            <w:top w:val="none" w:sz="0" w:space="0" w:color="auto"/>
            <w:left w:val="none" w:sz="0" w:space="0" w:color="auto"/>
            <w:bottom w:val="none" w:sz="0" w:space="0" w:color="auto"/>
            <w:right w:val="none" w:sz="0" w:space="0" w:color="auto"/>
          </w:divBdr>
          <w:divsChild>
            <w:div w:id="223179778">
              <w:marLeft w:val="240"/>
              <w:marRight w:val="0"/>
              <w:marTop w:val="0"/>
              <w:marBottom w:val="0"/>
              <w:divBdr>
                <w:top w:val="none" w:sz="0" w:space="0" w:color="auto"/>
                <w:left w:val="none" w:sz="0" w:space="0" w:color="auto"/>
                <w:bottom w:val="none" w:sz="0" w:space="0" w:color="auto"/>
                <w:right w:val="none" w:sz="0" w:space="0" w:color="auto"/>
              </w:divBdr>
            </w:div>
            <w:div w:id="740643901">
              <w:marLeft w:val="0"/>
              <w:marRight w:val="0"/>
              <w:marTop w:val="0"/>
              <w:marBottom w:val="0"/>
              <w:divBdr>
                <w:top w:val="none" w:sz="0" w:space="0" w:color="auto"/>
                <w:left w:val="none" w:sz="0" w:space="0" w:color="auto"/>
                <w:bottom w:val="none" w:sz="0" w:space="0" w:color="auto"/>
                <w:right w:val="none" w:sz="0" w:space="0" w:color="auto"/>
              </w:divBdr>
              <w:divsChild>
                <w:div w:id="4355619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0218651">
          <w:marLeft w:val="0"/>
          <w:marRight w:val="0"/>
          <w:marTop w:val="0"/>
          <w:marBottom w:val="0"/>
          <w:divBdr>
            <w:top w:val="none" w:sz="0" w:space="0" w:color="auto"/>
            <w:left w:val="none" w:sz="0" w:space="0" w:color="auto"/>
            <w:bottom w:val="none" w:sz="0" w:space="0" w:color="auto"/>
            <w:right w:val="none" w:sz="0" w:space="0" w:color="auto"/>
          </w:divBdr>
          <w:divsChild>
            <w:div w:id="1784031439">
              <w:marLeft w:val="720"/>
              <w:marRight w:val="0"/>
              <w:marTop w:val="0"/>
              <w:marBottom w:val="0"/>
              <w:divBdr>
                <w:top w:val="none" w:sz="0" w:space="0" w:color="auto"/>
                <w:left w:val="none" w:sz="0" w:space="0" w:color="auto"/>
                <w:bottom w:val="none" w:sz="0" w:space="0" w:color="auto"/>
                <w:right w:val="none" w:sz="0" w:space="0" w:color="auto"/>
              </w:divBdr>
            </w:div>
          </w:divsChild>
        </w:div>
        <w:div w:id="959384450">
          <w:marLeft w:val="0"/>
          <w:marRight w:val="0"/>
          <w:marTop w:val="0"/>
          <w:marBottom w:val="0"/>
          <w:divBdr>
            <w:top w:val="none" w:sz="0" w:space="0" w:color="auto"/>
            <w:left w:val="none" w:sz="0" w:space="0" w:color="auto"/>
            <w:bottom w:val="none" w:sz="0" w:space="0" w:color="auto"/>
            <w:right w:val="none" w:sz="0" w:space="0" w:color="auto"/>
          </w:divBdr>
          <w:divsChild>
            <w:div w:id="1500541500">
              <w:marLeft w:val="240"/>
              <w:marRight w:val="0"/>
              <w:marTop w:val="0"/>
              <w:marBottom w:val="0"/>
              <w:divBdr>
                <w:top w:val="none" w:sz="0" w:space="0" w:color="auto"/>
                <w:left w:val="none" w:sz="0" w:space="0" w:color="auto"/>
                <w:bottom w:val="none" w:sz="0" w:space="0" w:color="auto"/>
                <w:right w:val="none" w:sz="0" w:space="0" w:color="auto"/>
              </w:divBdr>
            </w:div>
            <w:div w:id="1254121186">
              <w:marLeft w:val="0"/>
              <w:marRight w:val="0"/>
              <w:marTop w:val="0"/>
              <w:marBottom w:val="0"/>
              <w:divBdr>
                <w:top w:val="none" w:sz="0" w:space="0" w:color="auto"/>
                <w:left w:val="none" w:sz="0" w:space="0" w:color="auto"/>
                <w:bottom w:val="none" w:sz="0" w:space="0" w:color="auto"/>
                <w:right w:val="none" w:sz="0" w:space="0" w:color="auto"/>
              </w:divBdr>
              <w:divsChild>
                <w:div w:id="5116036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9354196">
          <w:marLeft w:val="0"/>
          <w:marRight w:val="0"/>
          <w:marTop w:val="0"/>
          <w:marBottom w:val="0"/>
          <w:divBdr>
            <w:top w:val="none" w:sz="0" w:space="0" w:color="auto"/>
            <w:left w:val="none" w:sz="0" w:space="0" w:color="auto"/>
            <w:bottom w:val="none" w:sz="0" w:space="0" w:color="auto"/>
            <w:right w:val="none" w:sz="0" w:space="0" w:color="auto"/>
          </w:divBdr>
          <w:divsChild>
            <w:div w:id="375131662">
              <w:marLeft w:val="240"/>
              <w:marRight w:val="0"/>
              <w:marTop w:val="0"/>
              <w:marBottom w:val="0"/>
              <w:divBdr>
                <w:top w:val="none" w:sz="0" w:space="0" w:color="auto"/>
                <w:left w:val="none" w:sz="0" w:space="0" w:color="auto"/>
                <w:bottom w:val="none" w:sz="0" w:space="0" w:color="auto"/>
                <w:right w:val="none" w:sz="0" w:space="0" w:color="auto"/>
              </w:divBdr>
            </w:div>
            <w:div w:id="1692221369">
              <w:marLeft w:val="0"/>
              <w:marRight w:val="0"/>
              <w:marTop w:val="0"/>
              <w:marBottom w:val="0"/>
              <w:divBdr>
                <w:top w:val="none" w:sz="0" w:space="0" w:color="auto"/>
                <w:left w:val="none" w:sz="0" w:space="0" w:color="auto"/>
                <w:bottom w:val="none" w:sz="0" w:space="0" w:color="auto"/>
                <w:right w:val="none" w:sz="0" w:space="0" w:color="auto"/>
              </w:divBdr>
              <w:divsChild>
                <w:div w:id="1196388099">
                  <w:marLeft w:val="240"/>
                  <w:marRight w:val="0"/>
                  <w:marTop w:val="0"/>
                  <w:marBottom w:val="0"/>
                  <w:divBdr>
                    <w:top w:val="none" w:sz="0" w:space="0" w:color="auto"/>
                    <w:left w:val="none" w:sz="0" w:space="0" w:color="auto"/>
                    <w:bottom w:val="none" w:sz="0" w:space="0" w:color="auto"/>
                    <w:right w:val="none" w:sz="0" w:space="0" w:color="auto"/>
                  </w:divBdr>
                </w:div>
              </w:divsChild>
            </w:div>
            <w:div w:id="332611412">
              <w:marLeft w:val="0"/>
              <w:marRight w:val="0"/>
              <w:marTop w:val="0"/>
              <w:marBottom w:val="0"/>
              <w:divBdr>
                <w:top w:val="none" w:sz="0" w:space="0" w:color="auto"/>
                <w:left w:val="none" w:sz="0" w:space="0" w:color="auto"/>
                <w:bottom w:val="none" w:sz="0" w:space="0" w:color="auto"/>
                <w:right w:val="none" w:sz="0" w:space="0" w:color="auto"/>
              </w:divBdr>
              <w:divsChild>
                <w:div w:id="11505629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2692712">
          <w:marLeft w:val="0"/>
          <w:marRight w:val="0"/>
          <w:marTop w:val="0"/>
          <w:marBottom w:val="0"/>
          <w:divBdr>
            <w:top w:val="none" w:sz="0" w:space="0" w:color="auto"/>
            <w:left w:val="none" w:sz="0" w:space="0" w:color="auto"/>
            <w:bottom w:val="none" w:sz="0" w:space="0" w:color="auto"/>
            <w:right w:val="none" w:sz="0" w:space="0" w:color="auto"/>
          </w:divBdr>
          <w:divsChild>
            <w:div w:id="1688940062">
              <w:marLeft w:val="720"/>
              <w:marRight w:val="0"/>
              <w:marTop w:val="0"/>
              <w:marBottom w:val="0"/>
              <w:divBdr>
                <w:top w:val="none" w:sz="0" w:space="0" w:color="auto"/>
                <w:left w:val="none" w:sz="0" w:space="0" w:color="auto"/>
                <w:bottom w:val="none" w:sz="0" w:space="0" w:color="auto"/>
                <w:right w:val="none" w:sz="0" w:space="0" w:color="auto"/>
              </w:divBdr>
            </w:div>
          </w:divsChild>
        </w:div>
        <w:div w:id="966468491">
          <w:marLeft w:val="0"/>
          <w:marRight w:val="0"/>
          <w:marTop w:val="0"/>
          <w:marBottom w:val="0"/>
          <w:divBdr>
            <w:top w:val="none" w:sz="0" w:space="0" w:color="auto"/>
            <w:left w:val="none" w:sz="0" w:space="0" w:color="auto"/>
            <w:bottom w:val="none" w:sz="0" w:space="0" w:color="auto"/>
            <w:right w:val="none" w:sz="0" w:space="0" w:color="auto"/>
          </w:divBdr>
          <w:divsChild>
            <w:div w:id="1575123837">
              <w:marLeft w:val="240"/>
              <w:marRight w:val="0"/>
              <w:marTop w:val="0"/>
              <w:marBottom w:val="0"/>
              <w:divBdr>
                <w:top w:val="none" w:sz="0" w:space="0" w:color="auto"/>
                <w:left w:val="none" w:sz="0" w:space="0" w:color="auto"/>
                <w:bottom w:val="none" w:sz="0" w:space="0" w:color="auto"/>
                <w:right w:val="none" w:sz="0" w:space="0" w:color="auto"/>
              </w:divBdr>
            </w:div>
            <w:div w:id="1308559278">
              <w:marLeft w:val="0"/>
              <w:marRight w:val="0"/>
              <w:marTop w:val="0"/>
              <w:marBottom w:val="0"/>
              <w:divBdr>
                <w:top w:val="none" w:sz="0" w:space="0" w:color="auto"/>
                <w:left w:val="none" w:sz="0" w:space="0" w:color="auto"/>
                <w:bottom w:val="none" w:sz="0" w:space="0" w:color="auto"/>
                <w:right w:val="none" w:sz="0" w:space="0" w:color="auto"/>
              </w:divBdr>
              <w:divsChild>
                <w:div w:id="331758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0706731">
          <w:marLeft w:val="0"/>
          <w:marRight w:val="0"/>
          <w:marTop w:val="0"/>
          <w:marBottom w:val="0"/>
          <w:divBdr>
            <w:top w:val="none" w:sz="0" w:space="0" w:color="auto"/>
            <w:left w:val="none" w:sz="0" w:space="0" w:color="auto"/>
            <w:bottom w:val="none" w:sz="0" w:space="0" w:color="auto"/>
            <w:right w:val="none" w:sz="0" w:space="0" w:color="auto"/>
          </w:divBdr>
          <w:divsChild>
            <w:div w:id="625622253">
              <w:marLeft w:val="240"/>
              <w:marRight w:val="0"/>
              <w:marTop w:val="0"/>
              <w:marBottom w:val="0"/>
              <w:divBdr>
                <w:top w:val="none" w:sz="0" w:space="0" w:color="auto"/>
                <w:left w:val="none" w:sz="0" w:space="0" w:color="auto"/>
                <w:bottom w:val="none" w:sz="0" w:space="0" w:color="auto"/>
                <w:right w:val="none" w:sz="0" w:space="0" w:color="auto"/>
              </w:divBdr>
            </w:div>
            <w:div w:id="500048345">
              <w:marLeft w:val="0"/>
              <w:marRight w:val="0"/>
              <w:marTop w:val="0"/>
              <w:marBottom w:val="0"/>
              <w:divBdr>
                <w:top w:val="none" w:sz="0" w:space="0" w:color="auto"/>
                <w:left w:val="none" w:sz="0" w:space="0" w:color="auto"/>
                <w:bottom w:val="none" w:sz="0" w:space="0" w:color="auto"/>
                <w:right w:val="none" w:sz="0" w:space="0" w:color="auto"/>
              </w:divBdr>
              <w:divsChild>
                <w:div w:id="20157215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4452215">
          <w:marLeft w:val="0"/>
          <w:marRight w:val="0"/>
          <w:marTop w:val="0"/>
          <w:marBottom w:val="0"/>
          <w:divBdr>
            <w:top w:val="none" w:sz="0" w:space="0" w:color="auto"/>
            <w:left w:val="none" w:sz="0" w:space="0" w:color="auto"/>
            <w:bottom w:val="none" w:sz="0" w:space="0" w:color="auto"/>
            <w:right w:val="none" w:sz="0" w:space="0" w:color="auto"/>
          </w:divBdr>
          <w:divsChild>
            <w:div w:id="755783359">
              <w:marLeft w:val="240"/>
              <w:marRight w:val="0"/>
              <w:marTop w:val="0"/>
              <w:marBottom w:val="0"/>
              <w:divBdr>
                <w:top w:val="none" w:sz="0" w:space="0" w:color="auto"/>
                <w:left w:val="none" w:sz="0" w:space="0" w:color="auto"/>
                <w:bottom w:val="none" w:sz="0" w:space="0" w:color="auto"/>
                <w:right w:val="none" w:sz="0" w:space="0" w:color="auto"/>
              </w:divBdr>
            </w:div>
            <w:div w:id="282617571">
              <w:marLeft w:val="0"/>
              <w:marRight w:val="0"/>
              <w:marTop w:val="0"/>
              <w:marBottom w:val="0"/>
              <w:divBdr>
                <w:top w:val="none" w:sz="0" w:space="0" w:color="auto"/>
                <w:left w:val="none" w:sz="0" w:space="0" w:color="auto"/>
                <w:bottom w:val="none" w:sz="0" w:space="0" w:color="auto"/>
                <w:right w:val="none" w:sz="0" w:space="0" w:color="auto"/>
              </w:divBdr>
              <w:divsChild>
                <w:div w:id="20080555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192</Pages>
  <Words>26966</Words>
  <Characters>153711</Characters>
  <Application>Microsoft Office Word</Application>
  <DocSecurity>0</DocSecurity>
  <Lines>1280</Lines>
  <Paragraphs>360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2018-11-20T01:32:00Z</dcterms:created>
  <dcterms:modified xsi:type="dcterms:W3CDTF">2018-11-20T01:33:00Z</dcterms:modified>
</cp:coreProperties>
</file>